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5A0AD" w14:textId="77777777" w:rsidR="00E86338" w:rsidRDefault="00B84548">
      <w:pPr>
        <w:pStyle w:val="LBNameoftheParty"/>
      </w:pPr>
      <w:r>
        <w:t xml:space="preserve">Договор </w:t>
      </w:r>
      <w:bookmarkStart w:id="0" w:name="_Hlk17981867"/>
      <w:r>
        <w:t xml:space="preserve">№ </w:t>
      </w:r>
      <w:r>
        <w:fldChar w:fldCharType="begin" w:fldLock="1"/>
      </w:r>
      <w:r>
        <w:instrText>LBVARIABLE \id "34134"</w:instrText>
      </w:r>
      <w:r>
        <w:fldChar w:fldCharType="separate"/>
      </w:r>
      <w:r>
        <w:t>__________</w:t>
      </w:r>
      <w:r>
        <w:fldChar w:fldCharType="end"/>
      </w:r>
    </w:p>
    <w:p w14:paraId="29D1F5E6" w14:textId="1CCF8527" w:rsidR="00E86338" w:rsidRDefault="00B84548">
      <w:pPr>
        <w:pStyle w:val="LBNameoftheParty"/>
      </w:pPr>
      <w:r>
        <w:t xml:space="preserve">на </w:t>
      </w:r>
      <w:bookmarkEnd w:id="0"/>
      <w:r>
        <w:t xml:space="preserve">выполнение работ по </w:t>
      </w:r>
      <w:r>
        <w:fldChar w:fldCharType="begin" w:fldLock="1"/>
      </w:r>
      <w:r>
        <w:instrText>LBVARIABLE \id "66992" \grammarCase "dative" \letterCase "normal" \rounding "none" \dateFormat "dd.mm.yyyy" \moneyFormat "0,000.##" \numeral "cardinal"</w:instrText>
      </w:r>
      <w:r>
        <w:fldChar w:fldCharType="separate"/>
      </w:r>
      <w:r>
        <w:t>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fldChar w:fldCharType="end"/>
      </w:r>
    </w:p>
    <w:p w14:paraId="76D3455A" w14:textId="77777777" w:rsidR="00E86338" w:rsidRDefault="00E86338">
      <w:pPr>
        <w:pStyle w:val="LBNameoftheParty"/>
      </w:pPr>
    </w:p>
    <w:tbl>
      <w:tblPr>
        <w:tblStyle w:val="a3"/>
        <w:tblW w:w="9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5"/>
        <w:gridCol w:w="4892"/>
      </w:tblGrid>
      <w:tr w:rsidR="00E86338" w14:paraId="280D3C4B" w14:textId="77777777">
        <w:tc>
          <w:tcPr>
            <w:tcW w:w="4672" w:type="dxa"/>
          </w:tcPr>
          <w:p w14:paraId="221894DE" w14:textId="77777777" w:rsidR="00E86338" w:rsidRDefault="00B84548">
            <w:pPr>
              <w:pStyle w:val="LBScheduleBodytext"/>
              <w:rPr>
                <w:sz w:val="22"/>
              </w:rPr>
            </w:pPr>
            <w:r>
              <w:rPr>
                <w:sz w:val="22"/>
              </w:rPr>
              <w:t>«___»______________20__г.</w:t>
            </w:r>
          </w:p>
        </w:tc>
        <w:tc>
          <w:tcPr>
            <w:tcW w:w="4826" w:type="dxa"/>
          </w:tcPr>
          <w:p w14:paraId="2413D634" w14:textId="77777777" w:rsidR="00E86338" w:rsidRDefault="00B84548">
            <w:pPr>
              <w:pStyle w:val="LBScheduleBodytext"/>
              <w:jc w:val="right"/>
              <w:rPr>
                <w:sz w:val="22"/>
              </w:rPr>
            </w:pPr>
            <w:r>
              <w:rPr>
                <w:sz w:val="22"/>
              </w:rPr>
              <w:fldChar w:fldCharType="begin" w:fldLock="1"/>
            </w:r>
            <w:r>
              <w:rPr>
                <w:sz w:val="22"/>
              </w:rPr>
              <w:instrText>LBVARIABLE \id "66993"</w:instrText>
            </w:r>
            <w:r>
              <w:rPr>
                <w:sz w:val="22"/>
              </w:rPr>
              <w:fldChar w:fldCharType="separate"/>
            </w:r>
            <w:r>
              <w:rPr>
                <w:sz w:val="22"/>
              </w:rPr>
              <w:t>г. Екатеринбург</w:t>
            </w:r>
            <w:r>
              <w:rPr>
                <w:sz w:val="22"/>
              </w:rPr>
              <w:fldChar w:fldCharType="end"/>
            </w:r>
            <w:r>
              <w:rPr>
                <w:sz w:val="22"/>
              </w:rPr>
              <w:t xml:space="preserve"> </w:t>
            </w:r>
          </w:p>
        </w:tc>
      </w:tr>
      <w:tr w:rsidR="00E86338" w14:paraId="1BC6893C" w14:textId="77777777">
        <w:tc>
          <w:tcPr>
            <w:tcW w:w="4672" w:type="dxa"/>
          </w:tcPr>
          <w:p w14:paraId="1ECED3F4" w14:textId="77777777" w:rsidR="00E86338" w:rsidRDefault="00E86338">
            <w:pPr>
              <w:pStyle w:val="LBBodyText1"/>
              <w:rPr>
                <w:sz w:val="22"/>
              </w:rPr>
            </w:pPr>
          </w:p>
        </w:tc>
        <w:tc>
          <w:tcPr>
            <w:tcW w:w="4826" w:type="dxa"/>
          </w:tcPr>
          <w:p w14:paraId="7FA5EEC9" w14:textId="77777777" w:rsidR="00E86338" w:rsidRDefault="00E86338">
            <w:pPr>
              <w:pStyle w:val="LBBodyText1"/>
              <w:jc w:val="right"/>
              <w:rPr>
                <w:sz w:val="22"/>
              </w:rPr>
            </w:pPr>
          </w:p>
        </w:tc>
      </w:tr>
    </w:tbl>
    <w:p w14:paraId="2A8B9226" w14:textId="44AB95A2" w:rsidR="00E86338" w:rsidRDefault="00B84548">
      <w:pPr>
        <w:pStyle w:val="LBBodyText1"/>
      </w:pPr>
      <w:r>
        <w:rPr>
          <w:b/>
        </w:rPr>
        <w:t>АО «Почта России»</w:t>
      </w:r>
      <w:r>
        <w:t xml:space="preserve"> (далее – </w:t>
      </w:r>
      <w:r>
        <w:rPr>
          <w:b/>
        </w:rPr>
        <w:t>Заказчик</w:t>
      </w:r>
      <w:r>
        <w:t>)</w:t>
      </w:r>
      <w:r>
        <w:fldChar w:fldCharType="begin" w:fldLock="1"/>
      </w:r>
      <w:r>
        <w:instrText>LBVARIABLE \id "34157"</w:instrText>
      </w:r>
      <w:r>
        <w:fldChar w:fldCharType="separate"/>
      </w:r>
      <w:r>
        <w:t xml:space="preserve">, от </w:t>
      </w:r>
      <w:r>
        <w:fldChar w:fldCharType="begin" w:fldLock="1"/>
      </w:r>
      <w:r>
        <w:instrText>LBVARIABLE \id "67101"</w:instrText>
      </w:r>
      <w:r>
        <w:fldChar w:fldCharType="separate"/>
      </w:r>
      <w:r>
        <w:t>УФПС УДМУРТСКОЙ РЕСПУБЛИКИ</w:t>
      </w:r>
      <w:r>
        <w:fldChar w:fldCharType="end"/>
      </w:r>
      <w:r>
        <w:fldChar w:fldCharType="end"/>
      </w:r>
      <w:r>
        <w:t xml:space="preserve">, </w:t>
      </w:r>
      <w:r>
        <w:fldChar w:fldCharType="begin" w:fldLock="1"/>
      </w:r>
      <w:r>
        <w:instrText>LBVARIABLE \id "34160"</w:instrText>
      </w:r>
      <w:r>
        <w:fldChar w:fldCharType="separate"/>
      </w:r>
      <w:r>
        <w:t xml:space="preserve">в лице </w:t>
      </w:r>
      <w:r>
        <w:fldChar w:fldCharType="begin" w:fldLock="1"/>
      </w:r>
      <w:r>
        <w:instrText>LBVARIABLE \id "66994" \grammarCase "genitive" \letterCase "normal" \rounding "none" \dateFormat "dd.mm.yyyy" \moneyFormat "0,000.##" \numeral "cardinal"</w:instrText>
      </w:r>
      <w:r>
        <w:fldChar w:fldCharType="separate"/>
      </w:r>
      <w:r>
        <w:t>Директора УФПС Свердловской области</w:t>
      </w:r>
      <w:r>
        <w:fldChar w:fldCharType="end"/>
      </w:r>
      <w:r>
        <w:t xml:space="preserve"> </w:t>
      </w:r>
      <w:r>
        <w:fldChar w:fldCharType="begin" w:fldLock="1"/>
      </w:r>
      <w:r>
        <w:instrText>LBVARIABLE \id "66995" \grammarCase "genitive" \letterCase "camel" \rounding "none" \dateFormat "dd.mm.yyyy" \moneyFormat "0,000.##" \numeral "cardinal"</w:instrText>
      </w:r>
      <w:r>
        <w:fldChar w:fldCharType="separate"/>
      </w:r>
      <w:r>
        <w:t>Алемасовой Натальи Владиславовны</w:t>
      </w:r>
      <w:r>
        <w:fldChar w:fldCharType="end"/>
      </w:r>
      <w:r>
        <w:t>, действующе</w:t>
      </w:r>
      <w:r w:rsidR="00A82667">
        <w:t>й</w:t>
      </w:r>
      <w:r>
        <w:t xml:space="preserve"> на основании</w:t>
      </w:r>
      <w:r w:rsidR="00A82667">
        <w:t xml:space="preserve"> доверенности</w:t>
      </w:r>
      <w:r>
        <w:t xml:space="preserve"> </w:t>
      </w:r>
      <w:r>
        <w:fldChar w:fldCharType="begin" w:fldLock="1"/>
      </w:r>
      <w:r>
        <w:instrText>LBVARIABLE \id "66996" \grammarCase "genitive"</w:instrText>
      </w:r>
      <w:r>
        <w:fldChar w:fldCharType="separate"/>
      </w:r>
      <w:r>
        <w:t>9efb4630-6a99-47b7-a30bfc81f97d1f59 от 16.06.2025</w:t>
      </w:r>
      <w:r>
        <w:fldChar w:fldCharType="end"/>
      </w:r>
      <w:r>
        <w:fldChar w:fldCharType="end"/>
      </w:r>
      <w:r>
        <w:t xml:space="preserve">, с одной стороны, </w:t>
      </w:r>
      <w:r>
        <w:fldChar w:fldCharType="begin" w:fldLock="1"/>
      </w:r>
      <w:r>
        <w:instrText>LBVARIABLE \id "34134"</w:instrText>
      </w:r>
      <w:r>
        <w:fldChar w:fldCharType="separate"/>
      </w:r>
      <w:r>
        <w:t>и ___________________________________</w:t>
      </w:r>
      <w:r>
        <w:rPr>
          <w:vertAlign w:val="superscript"/>
        </w:rPr>
        <w:footnoteReference w:id="1"/>
      </w:r>
      <w:r>
        <w:t xml:space="preserve">, (далее – </w:t>
      </w:r>
      <w:r>
        <w:rPr>
          <w:b/>
        </w:rPr>
        <w:t>Подрядчик</w:t>
      </w:r>
      <w:r>
        <w:t>), в лице ________________________________</w:t>
      </w:r>
      <w:r>
        <w:rPr>
          <w:vertAlign w:val="superscript"/>
        </w:rPr>
        <w:footnoteReference w:id="2"/>
      </w:r>
      <w:r>
        <w:t>, действующего на основании ___________________</w:t>
      </w:r>
      <w:r>
        <w:rPr>
          <w:vertAlign w:val="superscript"/>
        </w:rPr>
        <w:footnoteReference w:id="3"/>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14:paraId="47727CFE" w14:textId="77777777" w:rsidR="00E86338" w:rsidRDefault="00E86338">
      <w:pPr>
        <w:pStyle w:val="LBBodyText1"/>
      </w:pPr>
    </w:p>
    <w:p w14:paraId="0E31F72A" w14:textId="77777777" w:rsidR="00E86338" w:rsidRDefault="00B84548">
      <w:pPr>
        <w:pStyle w:val="LBGovstyle1"/>
        <w:jc w:val="center"/>
        <w:rPr>
          <w:b/>
        </w:rPr>
      </w:pPr>
      <w:r>
        <w:rPr>
          <w:b/>
        </w:rPr>
        <w:t>Индивидуальные условия Договора</w:t>
      </w:r>
    </w:p>
    <w:tbl>
      <w:tblPr>
        <w:tblStyle w:val="a3"/>
        <w:tblW w:w="9493" w:type="dxa"/>
        <w:tblLayout w:type="fixed"/>
        <w:tblLook w:val="04A0" w:firstRow="1" w:lastRow="0" w:firstColumn="1" w:lastColumn="0" w:noHBand="0" w:noVBand="1"/>
      </w:tblPr>
      <w:tblGrid>
        <w:gridCol w:w="846"/>
        <w:gridCol w:w="2410"/>
        <w:gridCol w:w="850"/>
        <w:gridCol w:w="2268"/>
        <w:gridCol w:w="425"/>
        <w:gridCol w:w="2694"/>
      </w:tblGrid>
      <w:tr w:rsidR="00E86338" w14:paraId="380FAE8A" w14:textId="77777777">
        <w:tc>
          <w:tcPr>
            <w:tcW w:w="846" w:type="dxa"/>
          </w:tcPr>
          <w:p w14:paraId="2DE3C666" w14:textId="77777777" w:rsidR="00E86338" w:rsidRDefault="00B84548">
            <w:pPr>
              <w:pStyle w:val="LBBodyText1"/>
              <w:rPr>
                <w:sz w:val="22"/>
              </w:rPr>
            </w:pPr>
            <w:r>
              <w:rPr>
                <w:b/>
                <w:sz w:val="22"/>
              </w:rPr>
              <w:t>№ п.</w:t>
            </w:r>
          </w:p>
        </w:tc>
        <w:tc>
          <w:tcPr>
            <w:tcW w:w="2410" w:type="dxa"/>
          </w:tcPr>
          <w:p w14:paraId="163EFD1E" w14:textId="77777777" w:rsidR="00E86338" w:rsidRDefault="00B84548">
            <w:pPr>
              <w:pStyle w:val="LBBodyText1"/>
              <w:rPr>
                <w:sz w:val="22"/>
              </w:rPr>
            </w:pPr>
            <w:r>
              <w:rPr>
                <w:b/>
                <w:sz w:val="22"/>
              </w:rPr>
              <w:t>Наименование</w:t>
            </w:r>
          </w:p>
        </w:tc>
        <w:tc>
          <w:tcPr>
            <w:tcW w:w="6237" w:type="dxa"/>
            <w:gridSpan w:val="4"/>
          </w:tcPr>
          <w:p w14:paraId="09811502" w14:textId="77777777" w:rsidR="00E86338" w:rsidRDefault="00B84548">
            <w:pPr>
              <w:pStyle w:val="LBBodyText1"/>
              <w:rPr>
                <w:sz w:val="22"/>
              </w:rPr>
            </w:pPr>
            <w:r>
              <w:rPr>
                <w:b/>
                <w:sz w:val="22"/>
              </w:rPr>
              <w:t>Содержание</w:t>
            </w:r>
          </w:p>
        </w:tc>
      </w:tr>
      <w:tr w:rsidR="00E86338" w14:paraId="6B4895D4" w14:textId="77777777">
        <w:tc>
          <w:tcPr>
            <w:tcW w:w="846" w:type="dxa"/>
          </w:tcPr>
          <w:p w14:paraId="4CA7C28B" w14:textId="77777777" w:rsidR="00E86338" w:rsidRDefault="00B84548">
            <w:pPr>
              <w:pStyle w:val="LBBodyText1"/>
              <w:rPr>
                <w:sz w:val="22"/>
              </w:rPr>
            </w:pPr>
            <w:bookmarkStart w:id="1" w:name="_Hlk24516970"/>
            <w:bookmarkEnd w:id="1"/>
            <w:r>
              <w:rPr>
                <w:sz w:val="22"/>
              </w:rPr>
              <w:t>1.1</w:t>
            </w:r>
          </w:p>
        </w:tc>
        <w:tc>
          <w:tcPr>
            <w:tcW w:w="2410" w:type="dxa"/>
          </w:tcPr>
          <w:p w14:paraId="5ADF233D" w14:textId="77777777" w:rsidR="00E86338" w:rsidRDefault="00B84548">
            <w:pPr>
              <w:pStyle w:val="LBBodyText1"/>
              <w:rPr>
                <w:sz w:val="22"/>
              </w:rPr>
            </w:pPr>
            <w:r>
              <w:rPr>
                <w:sz w:val="22"/>
              </w:rPr>
              <w:t>Выполняемые работы (далее – Работы) -</w:t>
            </w:r>
          </w:p>
        </w:tc>
        <w:tc>
          <w:tcPr>
            <w:tcW w:w="6237" w:type="dxa"/>
            <w:gridSpan w:val="4"/>
          </w:tcPr>
          <w:p w14:paraId="3D57C5B5" w14:textId="6033F5E5" w:rsidR="00E86338" w:rsidRDefault="00B84548">
            <w:pPr>
              <w:pStyle w:val="LBBodyText1"/>
              <w:rPr>
                <w:sz w:val="22"/>
              </w:rPr>
            </w:pPr>
            <w:r>
              <w:fldChar w:fldCharType="begin" w:fldLock="1"/>
            </w:r>
            <w:r>
              <w:instrText>LBVARIABLE \id "66992" \grammarCase "nominative"</w:instrText>
            </w:r>
            <w:r>
              <w:fldChar w:fldCharType="separate"/>
            </w:r>
            <w:r>
              <w:t>Проектирование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fldChar w:fldCharType="end"/>
            </w:r>
            <w:r>
              <w:rPr>
                <w:sz w:val="22"/>
              </w:rPr>
              <w:t xml:space="preserve">. Перечень и объем Работ, требования к Работам и результатам Работ, Подрядчику, сроки и порядок выполнения Работ указаны в техническом задании (Приложение № </w:t>
            </w:r>
            <w:r>
              <w:fldChar w:fldCharType="begin"/>
            </w:r>
            <w:r>
              <w:instrText>REF "Приложение_1" \h</w:instrText>
            </w:r>
            <w:r>
              <w:fldChar w:fldCharType="separate"/>
            </w:r>
            <w:r>
              <w:t>1</w:t>
            </w:r>
            <w:r>
              <w:fldChar w:fldCharType="end"/>
            </w:r>
            <w:r>
              <w:rPr>
                <w:sz w:val="22"/>
              </w:rPr>
              <w:t xml:space="preserve"> к Договору) (далее – Техническое задание).</w:t>
            </w:r>
          </w:p>
        </w:tc>
      </w:tr>
      <w:tr w:rsidR="00E86338" w14:paraId="3219C8E9" w14:textId="77777777">
        <w:tc>
          <w:tcPr>
            <w:tcW w:w="846" w:type="dxa"/>
          </w:tcPr>
          <w:p w14:paraId="5AA8E77E" w14:textId="77777777" w:rsidR="00E86338" w:rsidRDefault="00B84548">
            <w:pPr>
              <w:pStyle w:val="LBBodyText1"/>
              <w:rPr>
                <w:sz w:val="22"/>
              </w:rPr>
            </w:pPr>
            <w:r>
              <w:rPr>
                <w:sz w:val="22"/>
              </w:rPr>
              <w:t>1.2</w:t>
            </w:r>
          </w:p>
        </w:tc>
        <w:tc>
          <w:tcPr>
            <w:tcW w:w="2410" w:type="dxa"/>
          </w:tcPr>
          <w:p w14:paraId="1CC5A1D2" w14:textId="77777777" w:rsidR="00E86338" w:rsidRDefault="00B84548">
            <w:pPr>
              <w:pStyle w:val="LBBodyText1"/>
              <w:rPr>
                <w:sz w:val="22"/>
              </w:rPr>
            </w:pPr>
            <w:r>
              <w:rPr>
                <w:sz w:val="22"/>
              </w:rPr>
              <w:t>Общая цена Договора</w:t>
            </w:r>
          </w:p>
        </w:tc>
        <w:tc>
          <w:tcPr>
            <w:tcW w:w="6237" w:type="dxa"/>
            <w:gridSpan w:val="4"/>
          </w:tcPr>
          <w:p w14:paraId="64DDAEFB" w14:textId="77777777" w:rsidR="00E86338" w:rsidRDefault="00B84548">
            <w:pPr>
              <w:pStyle w:val="LBBodyText1"/>
              <w:spacing w:before="0" w:after="0"/>
              <w:rPr>
                <w:i/>
                <w:sz w:val="22"/>
              </w:rPr>
            </w:pPr>
            <w:r>
              <w:fldChar w:fldCharType="begin" w:fldLock="1"/>
            </w:r>
            <w:r>
              <w:instrText>LBVARIABLE \id "34134" \displaced</w:instrText>
            </w:r>
            <w:r>
              <w:fldChar w:fldCharType="separate"/>
            </w:r>
            <w:r>
              <w:rPr>
                <w:i/>
                <w:sz w:val="22"/>
              </w:rPr>
              <w:t>Необходимо выбрать один из вариантов:</w:t>
            </w:r>
          </w:p>
          <w:p w14:paraId="278ECE25" w14:textId="77777777" w:rsidR="00E86338" w:rsidRDefault="00B84548">
            <w:r>
              <w:rPr>
                <w:i/>
                <w:sz w:val="22"/>
              </w:rPr>
              <w:t xml:space="preserve">Вариант 1 (в случае, если Подрядчик является плательщиком НДС </w:t>
            </w:r>
            <w:r>
              <w:rPr>
                <w:i/>
                <w:sz w:val="24"/>
                <w:lang w:val="ru"/>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Подрядчик становится плательщиком НДС)</w:t>
            </w:r>
          </w:p>
          <w:p w14:paraId="2C8717B1" w14:textId="77777777" w:rsidR="00E86338" w:rsidRDefault="00B84548">
            <w:pPr>
              <w:pStyle w:val="MsoNormaldoczillaStyle6"/>
              <w:spacing w:after="0"/>
              <w:jc w:val="both"/>
              <w:rPr>
                <w:rFonts w:ascii="Times New Roman" w:hAnsi="Times New Roman"/>
                <w:sz w:val="22"/>
              </w:rPr>
            </w:pPr>
            <w:r>
              <w:rPr>
                <w:rFonts w:ascii="Times New Roman" w:hAnsi="Times New Roman"/>
                <w:sz w:val="22"/>
              </w:rPr>
              <w:t xml:space="preserve"> - Общая цена Договора составляет [указать цену договора], в том числе НДС в размере, определенном Налоговым кодексом Российской Федерации. </w:t>
            </w:r>
          </w:p>
          <w:p w14:paraId="55A4A842" w14:textId="77777777" w:rsidR="00E86338" w:rsidRDefault="00B84548">
            <w:pPr>
              <w:pStyle w:val="MsoNormaldoczillaStyle6"/>
              <w:spacing w:after="0"/>
              <w:jc w:val="both"/>
              <w:rPr>
                <w:rFonts w:ascii="Times New Roman" w:hAnsi="Times New Roman"/>
                <w:sz w:val="22"/>
              </w:rPr>
            </w:pPr>
            <w:r>
              <w:rPr>
                <w:rFonts w:ascii="Times New Roman" w:hAnsi="Times New Roman"/>
                <w:sz w:val="22"/>
              </w:rPr>
              <w:t xml:space="preserve">В случае, если при исполнении Договора изменяется ставка НДС, применяемая Подрядчиком, то указанная цена Договора (цена за единицу Работ) содержит НДС в размере, определенном Налоговым кодексом Российской Федерации. Стороны </w:t>
            </w:r>
            <w:r>
              <w:rPr>
                <w:rFonts w:ascii="Times New Roman" w:hAnsi="Times New Roman"/>
                <w:sz w:val="22"/>
              </w:rPr>
              <w:lastRenderedPageBreak/>
              <w:t>договорились, что в указанном случае изменение ставки НДС не увеличивает общую цену Договора (цену за единицу Работ).</w:t>
            </w:r>
          </w:p>
          <w:p w14:paraId="28D7C658" w14:textId="77777777" w:rsidR="00E86338" w:rsidRDefault="00E86338">
            <w:pPr>
              <w:pStyle w:val="MsoNormaldoczillaStyle6"/>
              <w:spacing w:after="0"/>
              <w:jc w:val="both"/>
              <w:rPr>
                <w:rFonts w:ascii="Times New Roman" w:hAnsi="Times New Roman"/>
                <w:sz w:val="22"/>
              </w:rPr>
            </w:pPr>
          </w:p>
          <w:p w14:paraId="78E0D3B0" w14:textId="77777777" w:rsidR="00E86338" w:rsidRDefault="00B84548">
            <w:pPr>
              <w:rPr>
                <w:sz w:val="22"/>
              </w:rPr>
            </w:pPr>
            <w:r>
              <w:rPr>
                <w:i/>
                <w:sz w:val="22"/>
              </w:rPr>
              <w:t xml:space="preserve">Вариант 2 (в случае, если Подрядчик не является плательщиком НДС </w:t>
            </w:r>
            <w:r>
              <w:rPr>
                <w:i/>
                <w:sz w:val="24"/>
                <w:lang w:val="ru"/>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Подрядчик становится плательщиком НДС):</w:t>
            </w:r>
          </w:p>
          <w:p w14:paraId="64261034" w14:textId="77777777" w:rsidR="00E86338" w:rsidRDefault="00B84548">
            <w:pPr>
              <w:rPr>
                <w:sz w:val="22"/>
              </w:rPr>
            </w:pPr>
            <w:r>
              <w:rPr>
                <w:sz w:val="22"/>
              </w:rPr>
              <w:t>- Общая цена Договора составляет [указать цену договора], НДС не облагается на основании [указать ссылку на соответствующую норму] Налогового кодекса Российской Федерации.</w:t>
            </w:r>
          </w:p>
          <w:p w14:paraId="2348921B" w14:textId="77777777" w:rsidR="00E86338" w:rsidRDefault="00B84548">
            <w:pPr>
              <w:pStyle w:val="MsoNormaldoczillaStyle6"/>
              <w:spacing w:after="0"/>
              <w:jc w:val="both"/>
              <w:rPr>
                <w:sz w:val="22"/>
              </w:rPr>
            </w:pPr>
            <w:r>
              <w:rPr>
                <w:rFonts w:ascii="Times New Roman" w:hAnsi="Times New Roman"/>
                <w:sz w:val="22"/>
              </w:rPr>
              <w:t>В случае, если при исполнении Договора Подрядчик становится плательщиком НДС, то указанная цена Договора (цена за единицу Работ)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Работ).</w:t>
            </w:r>
            <w:r>
              <w:rPr>
                <w:rFonts w:ascii="Times New Roman" w:hAnsi="Times New Roman"/>
              </w:rPr>
              <w:fldChar w:fldCharType="end"/>
            </w:r>
            <w:r>
              <w:fldChar w:fldCharType="begin" w:fldLock="1"/>
            </w:r>
            <w:r>
              <w:instrText>LBVARIABLE \id "34095" \displaced</w:instrText>
            </w:r>
            <w:r>
              <w:fldChar w:fldCharType="separate"/>
            </w:r>
            <w:r>
              <w:rPr>
                <w:sz w:val="22"/>
              </w:rPr>
              <w:t xml:space="preserve">Во избежание сомнений цена Договора в соответствии с пунктом </w:t>
            </w:r>
            <w:r>
              <w:fldChar w:fldCharType="begin"/>
            </w:r>
            <w:r>
              <w:instrText>REF "_Ref23253976" \r \h</w:instrText>
            </w:r>
            <w:r>
              <w:fldChar w:fldCharType="separate"/>
            </w:r>
            <w:r>
              <w:t>3.3</w:t>
            </w:r>
            <w:r>
              <w:fldChar w:fldCharType="end"/>
            </w:r>
            <w:r>
              <w:rPr>
                <w:sz w:val="22"/>
              </w:rPr>
              <w:t xml:space="preserve"> Договора включает в себя, в том числе, но не исключительно, </w:t>
            </w:r>
            <w:r>
              <w:fldChar w:fldCharType="begin" w:fldLock="1"/>
            </w:r>
            <w:r>
              <w:instrText>LBVARIABLE \id "67019"</w:instrText>
            </w:r>
            <w:r>
              <w:fldChar w:fldCharType="separate"/>
            </w:r>
            <w:r>
              <w:t>все возможные расходы, затраты и издержки Подрядчика,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fldChar w:fldCharType="end"/>
            </w:r>
            <w:r>
              <w:rPr>
                <w:sz w:val="22"/>
              </w:rPr>
              <w:t>.</w:t>
            </w:r>
            <w:r>
              <w:fldChar w:fldCharType="end"/>
            </w:r>
            <w:r>
              <w:t xml:space="preserve"> </w:t>
            </w:r>
          </w:p>
        </w:tc>
      </w:tr>
      <w:tr w:rsidR="00E86338" w14:paraId="1DAB9B0F" w14:textId="77777777">
        <w:tc>
          <w:tcPr>
            <w:tcW w:w="846" w:type="dxa"/>
          </w:tcPr>
          <w:p w14:paraId="223D67D7" w14:textId="77777777" w:rsidR="00E86338" w:rsidRDefault="00B84548">
            <w:pPr>
              <w:pStyle w:val="LBBodyText1"/>
              <w:rPr>
                <w:sz w:val="22"/>
              </w:rPr>
            </w:pPr>
            <w:r>
              <w:rPr>
                <w:sz w:val="22"/>
              </w:rPr>
              <w:lastRenderedPageBreak/>
              <w:t>1.3</w:t>
            </w:r>
          </w:p>
        </w:tc>
        <w:tc>
          <w:tcPr>
            <w:tcW w:w="2410" w:type="dxa"/>
          </w:tcPr>
          <w:p w14:paraId="28C56ABD" w14:textId="77777777" w:rsidR="00E86338" w:rsidRDefault="00B84548">
            <w:pPr>
              <w:pStyle w:val="LBBodyText1"/>
              <w:rPr>
                <w:sz w:val="22"/>
              </w:rPr>
            </w:pPr>
            <w:r>
              <w:rPr>
                <w:sz w:val="22"/>
              </w:rPr>
              <w:t>Акты, требования которых Подрядчик обязан соблюдать при выполнении Работ</w:t>
            </w:r>
          </w:p>
        </w:tc>
        <w:tc>
          <w:tcPr>
            <w:tcW w:w="6237" w:type="dxa"/>
            <w:gridSpan w:val="4"/>
          </w:tcPr>
          <w:p w14:paraId="389CA103" w14:textId="77777777" w:rsidR="00E86338" w:rsidRDefault="00B84548">
            <w:pPr>
              <w:pStyle w:val="LBBodyText1"/>
              <w:rPr>
                <w:sz w:val="22"/>
              </w:rPr>
            </w:pPr>
            <w:r>
              <w:fldChar w:fldCharType="begin" w:fldLock="1"/>
            </w:r>
            <w:r>
              <w:instrText>LBVARIABLE \id "67016"</w:instrText>
            </w:r>
            <w:r>
              <w:fldChar w:fldCharType="separate"/>
            </w:r>
            <w:r>
              <w:t>Постановление Правительства Российской Федерации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а также нормативно-правовыми актами, приведенными в Техническом задании</w:t>
            </w:r>
            <w:r>
              <w:fldChar w:fldCharType="end"/>
            </w:r>
          </w:p>
          <w:p w14:paraId="6BD9CD73" w14:textId="77777777" w:rsidR="00E86338" w:rsidRDefault="00E86338">
            <w:pPr>
              <w:pStyle w:val="LBBodyText1"/>
              <w:rPr>
                <w:sz w:val="22"/>
              </w:rPr>
            </w:pPr>
          </w:p>
        </w:tc>
      </w:tr>
      <w:tr w:rsidR="00E86338" w14:paraId="221D4726" w14:textId="77777777">
        <w:tc>
          <w:tcPr>
            <w:tcW w:w="846" w:type="dxa"/>
          </w:tcPr>
          <w:p w14:paraId="5B683FAD" w14:textId="77777777" w:rsidR="00E86338" w:rsidRDefault="00B84548">
            <w:pPr>
              <w:pStyle w:val="LBBodyText1"/>
              <w:rPr>
                <w:sz w:val="22"/>
              </w:rPr>
            </w:pPr>
            <w:r>
              <w:rPr>
                <w:sz w:val="22"/>
              </w:rPr>
              <w:t>1.4</w:t>
            </w:r>
          </w:p>
        </w:tc>
        <w:tc>
          <w:tcPr>
            <w:tcW w:w="2410" w:type="dxa"/>
          </w:tcPr>
          <w:p w14:paraId="495FB6A6" w14:textId="77777777" w:rsidR="00E86338" w:rsidRDefault="00B84548">
            <w:pPr>
              <w:pStyle w:val="LBBodyText1"/>
              <w:rPr>
                <w:sz w:val="22"/>
              </w:rPr>
            </w:pPr>
            <w:r>
              <w:rPr>
                <w:sz w:val="22"/>
              </w:rPr>
              <w:t>Место выполнения Работ</w:t>
            </w:r>
          </w:p>
        </w:tc>
        <w:tc>
          <w:tcPr>
            <w:tcW w:w="6237" w:type="dxa"/>
            <w:gridSpan w:val="4"/>
          </w:tcPr>
          <w:p w14:paraId="77EEE03C" w14:textId="77777777" w:rsidR="00E86338" w:rsidRDefault="00B84548">
            <w:pPr>
              <w:pStyle w:val="LBBodyText1"/>
              <w:rPr>
                <w:sz w:val="22"/>
              </w:rPr>
            </w:pPr>
            <w:r>
              <w:fldChar w:fldCharType="begin" w:fldLock="1"/>
            </w:r>
            <w:r>
              <w:instrText>LBVARIABLE \id "34102" \displaced</w:instrText>
            </w:r>
            <w:r>
              <w:fldChar w:fldCharType="separate"/>
            </w:r>
            <w:r>
              <w:rPr>
                <w:sz w:val="22"/>
              </w:rPr>
              <w:t xml:space="preserve">Место выполнения Работ определяется Подрядчиком самостоятельно. </w:t>
            </w:r>
            <w:r>
              <w:fldChar w:fldCharType="end"/>
            </w:r>
            <w:r>
              <w:t xml:space="preserve"> </w:t>
            </w:r>
          </w:p>
        </w:tc>
      </w:tr>
      <w:tr w:rsidR="00E86338" w14:paraId="32FFF348" w14:textId="77777777">
        <w:tc>
          <w:tcPr>
            <w:tcW w:w="846" w:type="dxa"/>
          </w:tcPr>
          <w:p w14:paraId="583F3F44" w14:textId="77777777" w:rsidR="00E86338" w:rsidRDefault="00B84548">
            <w:pPr>
              <w:pStyle w:val="LBBodyText1"/>
              <w:rPr>
                <w:sz w:val="22"/>
              </w:rPr>
            </w:pPr>
            <w:r>
              <w:rPr>
                <w:sz w:val="22"/>
              </w:rPr>
              <w:t>1.5</w:t>
            </w:r>
          </w:p>
        </w:tc>
        <w:tc>
          <w:tcPr>
            <w:tcW w:w="2410" w:type="dxa"/>
          </w:tcPr>
          <w:p w14:paraId="0D6AF1F7" w14:textId="77777777" w:rsidR="00E86338" w:rsidRDefault="00B84548">
            <w:pPr>
              <w:pStyle w:val="LBBodyText1"/>
              <w:rPr>
                <w:sz w:val="22"/>
              </w:rPr>
            </w:pPr>
            <w:r>
              <w:rPr>
                <w:sz w:val="22"/>
              </w:rPr>
              <w:t>Срок выполнения Работ</w:t>
            </w:r>
          </w:p>
        </w:tc>
        <w:tc>
          <w:tcPr>
            <w:tcW w:w="6237" w:type="dxa"/>
            <w:gridSpan w:val="4"/>
          </w:tcPr>
          <w:p w14:paraId="5AD15789" w14:textId="77777777" w:rsidR="00E86338" w:rsidRDefault="00B84548">
            <w:pPr>
              <w:pStyle w:val="LBBodyText1"/>
              <w:rPr>
                <w:sz w:val="22"/>
              </w:rPr>
            </w:pPr>
            <w:r>
              <w:rPr>
                <w:sz w:val="22"/>
              </w:rPr>
              <w:t xml:space="preserve">Срок начала выполнения Работ – </w:t>
            </w:r>
            <w:r>
              <w:fldChar w:fldCharType="begin" w:fldLock="1"/>
            </w:r>
            <w:r>
              <w:instrText>LBVARIABLE \id "34156"</w:instrText>
            </w:r>
            <w:r>
              <w:fldChar w:fldCharType="separate"/>
            </w:r>
            <w:r>
              <w:fldChar w:fldCharType="begin" w:fldLock="1"/>
            </w:r>
            <w:r>
              <w:instrText>LBVARIABLE \id "67099"</w:instrText>
            </w:r>
            <w:r>
              <w:fldChar w:fldCharType="separate"/>
            </w:r>
            <w:r>
              <w:t>с даты заключения договора</w:t>
            </w:r>
            <w:r>
              <w:fldChar w:fldCharType="end"/>
            </w:r>
            <w:r>
              <w:fldChar w:fldCharType="end"/>
            </w:r>
          </w:p>
          <w:p w14:paraId="2C181590" w14:textId="77777777" w:rsidR="00E86338" w:rsidRDefault="00B84548">
            <w:pPr>
              <w:pStyle w:val="LBBodyText1"/>
              <w:rPr>
                <w:sz w:val="22"/>
              </w:rPr>
            </w:pPr>
            <w:r>
              <w:rPr>
                <w:sz w:val="22"/>
              </w:rPr>
              <w:t xml:space="preserve">Срок окончания выполнения Работ – </w:t>
            </w:r>
            <w:r>
              <w:fldChar w:fldCharType="begin" w:fldLock="1"/>
            </w:r>
            <w:r>
              <w:instrText>LBVARIABLE \id "34156"</w:instrText>
            </w:r>
            <w:r>
              <w:fldChar w:fldCharType="separate"/>
            </w:r>
            <w:r>
              <w:fldChar w:fldCharType="begin" w:fldLock="1"/>
            </w:r>
            <w:r>
              <w:instrText>LBVARIABLE \id "67100"</w:instrText>
            </w:r>
            <w:r>
              <w:fldChar w:fldCharType="separate"/>
            </w:r>
            <w:r>
              <w:t>по истечении 30 рабочих дней с даты начала выполнения Работ</w:t>
            </w:r>
            <w:r>
              <w:fldChar w:fldCharType="end"/>
            </w:r>
            <w:r>
              <w:rPr>
                <w:sz w:val="22"/>
              </w:rPr>
              <w:t xml:space="preserve"> </w:t>
            </w:r>
            <w:r>
              <w:fldChar w:fldCharType="end"/>
            </w:r>
          </w:p>
        </w:tc>
      </w:tr>
      <w:tr w:rsidR="00E86338" w14:paraId="48206945" w14:textId="77777777">
        <w:tc>
          <w:tcPr>
            <w:tcW w:w="846" w:type="dxa"/>
          </w:tcPr>
          <w:p w14:paraId="2024CCF4" w14:textId="77777777" w:rsidR="00E86338" w:rsidRDefault="00B84548">
            <w:pPr>
              <w:pStyle w:val="LBBodyText1"/>
              <w:rPr>
                <w:sz w:val="22"/>
              </w:rPr>
            </w:pPr>
            <w:r>
              <w:rPr>
                <w:sz w:val="22"/>
              </w:rPr>
              <w:t>1.6</w:t>
            </w:r>
          </w:p>
        </w:tc>
        <w:tc>
          <w:tcPr>
            <w:tcW w:w="2410" w:type="dxa"/>
          </w:tcPr>
          <w:p w14:paraId="3ED75E2B" w14:textId="77777777" w:rsidR="00E86338" w:rsidRDefault="00B84548">
            <w:pPr>
              <w:pStyle w:val="LBBodyText1"/>
              <w:rPr>
                <w:sz w:val="22"/>
              </w:rPr>
            </w:pPr>
            <w:r>
              <w:rPr>
                <w:sz w:val="22"/>
              </w:rPr>
              <w:t>Уведомление о сдаче результата Работ</w:t>
            </w:r>
          </w:p>
        </w:tc>
        <w:tc>
          <w:tcPr>
            <w:tcW w:w="6237" w:type="dxa"/>
            <w:gridSpan w:val="4"/>
          </w:tcPr>
          <w:p w14:paraId="674473EE" w14:textId="77777777" w:rsidR="00E86338" w:rsidRDefault="00B84548">
            <w:pPr>
              <w:pStyle w:val="LBBodyText1"/>
              <w:rPr>
                <w:sz w:val="22"/>
              </w:rPr>
            </w:pPr>
            <w:r>
              <w:rPr>
                <w:sz w:val="22"/>
              </w:rPr>
              <w:t xml:space="preserve">Подрядчик обязан уведомить Заказчика о дате и времени сдачи результата Работ не позднее, чем за </w:t>
            </w:r>
            <w:r>
              <w:fldChar w:fldCharType="begin" w:fldLock="1"/>
            </w:r>
            <w:r>
              <w:instrText>LBVARIABLE \id "67021"</w:instrText>
            </w:r>
            <w:r>
              <w:fldChar w:fldCharType="separate"/>
            </w:r>
            <w:r>
              <w:t>3 (три) рабочих дня</w:t>
            </w:r>
            <w:r>
              <w:fldChar w:fldCharType="end"/>
            </w:r>
            <w:r>
              <w:rPr>
                <w:sz w:val="22"/>
              </w:rPr>
              <w:t xml:space="preserve"> до даты сдачи результата Работ.</w:t>
            </w:r>
          </w:p>
        </w:tc>
      </w:tr>
      <w:tr w:rsidR="00E86338" w14:paraId="3F96308C" w14:textId="77777777">
        <w:tc>
          <w:tcPr>
            <w:tcW w:w="846" w:type="dxa"/>
          </w:tcPr>
          <w:p w14:paraId="1E7366EB" w14:textId="77777777" w:rsidR="00E86338" w:rsidRDefault="00B84548">
            <w:pPr>
              <w:pStyle w:val="LBBodyText1"/>
              <w:rPr>
                <w:sz w:val="22"/>
              </w:rPr>
            </w:pPr>
            <w:r>
              <w:rPr>
                <w:sz w:val="22"/>
              </w:rPr>
              <w:t>1.7</w:t>
            </w:r>
          </w:p>
        </w:tc>
        <w:tc>
          <w:tcPr>
            <w:tcW w:w="2410" w:type="dxa"/>
          </w:tcPr>
          <w:p w14:paraId="4C3FF998" w14:textId="77777777" w:rsidR="00E86338" w:rsidRDefault="00B84548">
            <w:pPr>
              <w:pStyle w:val="LBBodyText1"/>
              <w:rPr>
                <w:sz w:val="22"/>
              </w:rPr>
            </w:pPr>
            <w:r>
              <w:rPr>
                <w:sz w:val="22"/>
              </w:rPr>
              <w:t>Срок направления Подрядчиком акта сдачи-приемки выполненных Работ</w:t>
            </w:r>
          </w:p>
        </w:tc>
        <w:tc>
          <w:tcPr>
            <w:tcW w:w="6237" w:type="dxa"/>
            <w:gridSpan w:val="4"/>
          </w:tcPr>
          <w:p w14:paraId="4D572D36" w14:textId="77777777" w:rsidR="00E86338" w:rsidRDefault="00B84548">
            <w:pPr>
              <w:pStyle w:val="LBBodyText1"/>
              <w:rPr>
                <w:sz w:val="22"/>
              </w:rPr>
            </w:pPr>
            <w:r>
              <w:rPr>
                <w:sz w:val="22"/>
              </w:rPr>
              <w:t xml:space="preserve">Подрядчик не позднее </w:t>
            </w:r>
            <w:r>
              <w:fldChar w:fldCharType="begin" w:fldLock="1"/>
            </w:r>
            <w:r>
              <w:instrText>LBVARIABLE \id "67087"</w:instrText>
            </w:r>
            <w:r>
              <w:fldChar w:fldCharType="separate"/>
            </w:r>
            <w:r>
              <w:t>5 (пяти) рабочих дней</w:t>
            </w:r>
            <w:r>
              <w:fldChar w:fldCharType="end"/>
            </w:r>
            <w:r>
              <w:rPr>
                <w:sz w:val="22"/>
              </w:rPr>
              <w:t xml:space="preserve"> после окончания выполнения Работ обязан направить Заказчику акт сдачи-приемки выполненных Работ по форме Приложения № </w:t>
            </w:r>
            <w:r>
              <w:fldChar w:fldCharType="begin"/>
            </w:r>
            <w:r>
              <w:instrText>REF "Приложение_2" \h</w:instrText>
            </w:r>
            <w:r>
              <w:fldChar w:fldCharType="separate"/>
            </w:r>
            <w:r>
              <w:t>2</w:t>
            </w:r>
            <w:r>
              <w:fldChar w:fldCharType="end"/>
            </w:r>
            <w:r>
              <w:rPr>
                <w:sz w:val="22"/>
              </w:rPr>
              <w:t xml:space="preserve"> к Договору (далее – Акт сдачи-приемки выполненных Работ).</w:t>
            </w:r>
          </w:p>
          <w:p w14:paraId="246E4729" w14:textId="77777777" w:rsidR="00E86338" w:rsidRDefault="00E86338">
            <w:pPr>
              <w:pStyle w:val="LBBodyText1"/>
              <w:rPr>
                <w:sz w:val="22"/>
              </w:rPr>
            </w:pPr>
          </w:p>
          <w:p w14:paraId="35ACC1DE" w14:textId="77777777" w:rsidR="00E86338" w:rsidRDefault="00B84548">
            <w:pPr>
              <w:pStyle w:val="LBBodyText1"/>
              <w:rPr>
                <w:sz w:val="22"/>
              </w:rPr>
            </w:pPr>
            <w:r>
              <w:lastRenderedPageBreak/>
              <w:t xml:space="preserve"> </w:t>
            </w:r>
          </w:p>
        </w:tc>
      </w:tr>
      <w:tr w:rsidR="00E86338" w14:paraId="5F0B156D" w14:textId="77777777">
        <w:tc>
          <w:tcPr>
            <w:tcW w:w="846" w:type="dxa"/>
          </w:tcPr>
          <w:p w14:paraId="7FD14EF6" w14:textId="77777777" w:rsidR="00E86338" w:rsidRDefault="00B84548">
            <w:pPr>
              <w:pStyle w:val="LBBodyText1"/>
              <w:rPr>
                <w:sz w:val="22"/>
              </w:rPr>
            </w:pPr>
            <w:r>
              <w:rPr>
                <w:sz w:val="22"/>
              </w:rPr>
              <w:lastRenderedPageBreak/>
              <w:t>1.8</w:t>
            </w:r>
          </w:p>
        </w:tc>
        <w:tc>
          <w:tcPr>
            <w:tcW w:w="2410" w:type="dxa"/>
          </w:tcPr>
          <w:p w14:paraId="1BCF26FC" w14:textId="77777777" w:rsidR="00E86338" w:rsidRDefault="00B84548">
            <w:pPr>
              <w:pStyle w:val="LBBodyText1"/>
              <w:rPr>
                <w:sz w:val="22"/>
              </w:rPr>
            </w:pPr>
            <w:r>
              <w:rPr>
                <w:sz w:val="22"/>
              </w:rPr>
              <w:t>Отчетные документы, предоставляемые Подрядчиком</w:t>
            </w:r>
          </w:p>
        </w:tc>
        <w:tc>
          <w:tcPr>
            <w:tcW w:w="6237" w:type="dxa"/>
            <w:gridSpan w:val="4"/>
          </w:tcPr>
          <w:p w14:paraId="75174F82" w14:textId="77777777" w:rsidR="00E86338" w:rsidRDefault="00B84548">
            <w:pPr>
              <w:pStyle w:val="LBBodyText1"/>
            </w:pPr>
            <w:r>
              <w:fldChar w:fldCharType="begin" w:fldLock="1"/>
            </w:r>
            <w:r>
              <w:instrText>LBVARIABLE \id "67022"</w:instrText>
            </w:r>
            <w:r>
              <w:fldChar w:fldCharType="separate"/>
            </w:r>
            <w:r>
              <w:t>- Акт сдачи-приемки выполненных Работ;</w:t>
            </w:r>
          </w:p>
          <w:p w14:paraId="1A5236C0" w14:textId="77777777" w:rsidR="00E86338" w:rsidRDefault="00B84548">
            <w:pPr>
              <w:pStyle w:val="LBBodyText1"/>
              <w:rPr>
                <w:sz w:val="22"/>
              </w:rPr>
            </w:pPr>
            <w:r>
              <w:t>- Счет-фактура (в случае, если Подрядчик является плательщиком НДС)</w:t>
            </w:r>
            <w:r>
              <w:fldChar w:fldCharType="end"/>
            </w:r>
          </w:p>
        </w:tc>
      </w:tr>
      <w:tr w:rsidR="00E86338" w14:paraId="35F76934" w14:textId="77777777">
        <w:tc>
          <w:tcPr>
            <w:tcW w:w="846" w:type="dxa"/>
          </w:tcPr>
          <w:p w14:paraId="4741E0D9" w14:textId="77777777" w:rsidR="00E86338" w:rsidRDefault="00B84548">
            <w:pPr>
              <w:pStyle w:val="LBBodyText1"/>
              <w:rPr>
                <w:sz w:val="22"/>
              </w:rPr>
            </w:pPr>
            <w:r>
              <w:rPr>
                <w:sz w:val="22"/>
              </w:rPr>
              <w:t>1.9</w:t>
            </w:r>
          </w:p>
        </w:tc>
        <w:tc>
          <w:tcPr>
            <w:tcW w:w="2410" w:type="dxa"/>
          </w:tcPr>
          <w:p w14:paraId="455BAE09" w14:textId="77777777" w:rsidR="00E86338" w:rsidRDefault="00B84548">
            <w:pPr>
              <w:pStyle w:val="LBBodyText1"/>
              <w:rPr>
                <w:sz w:val="22"/>
              </w:rPr>
            </w:pPr>
            <w:r>
              <w:rPr>
                <w:sz w:val="22"/>
              </w:rPr>
              <w:t>Срок осуществления Заказчиком приемки выполненных Работ и их результата</w:t>
            </w:r>
          </w:p>
        </w:tc>
        <w:tc>
          <w:tcPr>
            <w:tcW w:w="6237" w:type="dxa"/>
            <w:gridSpan w:val="4"/>
          </w:tcPr>
          <w:p w14:paraId="69307ADD" w14:textId="77777777" w:rsidR="00E86338" w:rsidRDefault="00B84548">
            <w:pPr>
              <w:pStyle w:val="LBBodyText1"/>
              <w:rPr>
                <w:sz w:val="22"/>
              </w:rPr>
            </w:pPr>
            <w:r>
              <w:rPr>
                <w:sz w:val="22"/>
              </w:rPr>
              <w:t xml:space="preserve">Приемка выполненных Работ и их результата осуществляется Заказчиком в течение </w:t>
            </w:r>
            <w:r>
              <w:fldChar w:fldCharType="begin" w:fldLock="1"/>
            </w:r>
            <w:r>
              <w:instrText>LBVARIABLE \id "67023"</w:instrText>
            </w:r>
            <w:r>
              <w:fldChar w:fldCharType="separate"/>
            </w:r>
            <w:r>
              <w:t>15 (пятнадцати) рабочих дней</w:t>
            </w:r>
            <w:r>
              <w:fldChar w:fldCharType="end"/>
            </w:r>
            <w:r>
              <w:rPr>
                <w:sz w:val="22"/>
              </w:rPr>
              <w:t xml:space="preserve"> с даты получения документов, указанных в п. 4.3. Договора.</w:t>
            </w:r>
          </w:p>
          <w:p w14:paraId="03E66A33" w14:textId="77777777" w:rsidR="00E86338" w:rsidRDefault="00E86338">
            <w:pPr>
              <w:pStyle w:val="LBBodyText1"/>
              <w:rPr>
                <w:sz w:val="22"/>
              </w:rPr>
            </w:pPr>
          </w:p>
          <w:p w14:paraId="3984C7F2" w14:textId="77777777" w:rsidR="00E86338" w:rsidRDefault="00B84548">
            <w:pPr>
              <w:pStyle w:val="LBBodyText1"/>
              <w:rPr>
                <w:sz w:val="22"/>
              </w:rPr>
            </w:pPr>
            <w:r>
              <w:t xml:space="preserve"> </w:t>
            </w:r>
          </w:p>
        </w:tc>
      </w:tr>
      <w:tr w:rsidR="00E86338" w14:paraId="72DE6759" w14:textId="77777777">
        <w:tc>
          <w:tcPr>
            <w:tcW w:w="846" w:type="dxa"/>
          </w:tcPr>
          <w:p w14:paraId="6F8BC502" w14:textId="77777777" w:rsidR="00E86338" w:rsidRDefault="00B84548">
            <w:pPr>
              <w:pStyle w:val="LBBodyText1"/>
              <w:rPr>
                <w:sz w:val="22"/>
              </w:rPr>
            </w:pPr>
            <w:r>
              <w:rPr>
                <w:sz w:val="22"/>
              </w:rPr>
              <w:t>1.10</w:t>
            </w:r>
          </w:p>
        </w:tc>
        <w:tc>
          <w:tcPr>
            <w:tcW w:w="2410" w:type="dxa"/>
          </w:tcPr>
          <w:p w14:paraId="6011C4C0" w14:textId="77777777" w:rsidR="00E86338" w:rsidRDefault="00B84548">
            <w:pPr>
              <w:pStyle w:val="LBBodyText1"/>
              <w:rPr>
                <w:sz w:val="22"/>
              </w:rPr>
            </w:pPr>
            <w:r>
              <w:rPr>
                <w:sz w:val="22"/>
              </w:rPr>
              <w:t>Гарантийный срок</w:t>
            </w:r>
          </w:p>
        </w:tc>
        <w:tc>
          <w:tcPr>
            <w:tcW w:w="6237" w:type="dxa"/>
            <w:gridSpan w:val="4"/>
          </w:tcPr>
          <w:p w14:paraId="24B5F0AA" w14:textId="77777777" w:rsidR="00E86338" w:rsidRDefault="00B84548">
            <w:pPr>
              <w:pStyle w:val="LBBodyText1"/>
              <w:rPr>
                <w:sz w:val="22"/>
              </w:rPr>
            </w:pPr>
            <w:r>
              <w:fldChar w:fldCharType="begin" w:fldLock="1"/>
            </w:r>
            <w:r>
              <w:instrText>LBVARIABLE \id "34109" \displaced</w:instrText>
            </w:r>
            <w:r>
              <w:fldChar w:fldCharType="separate"/>
            </w:r>
            <w:r>
              <w:rPr>
                <w:sz w:val="22"/>
              </w:rPr>
              <w:t xml:space="preserve">Гарантийный срок составляет </w:t>
            </w:r>
            <w:r>
              <w:fldChar w:fldCharType="begin" w:fldLock="1"/>
            </w:r>
            <w:r>
              <w:instrText>LBVARIABLE \id "67025"</w:instrText>
            </w:r>
            <w:r>
              <w:fldChar w:fldCharType="separate"/>
            </w:r>
            <w:r>
              <w:t>24 (двадцать четыре) месяца</w:t>
            </w:r>
            <w:r>
              <w:fldChar w:fldCharType="end"/>
            </w:r>
            <w:r>
              <w:rPr>
                <w:sz w:val="22"/>
              </w:rPr>
              <w:t xml:space="preserve">. Выявленные недостатки устраняются Подрядчиком в течение </w:t>
            </w:r>
            <w:r>
              <w:fldChar w:fldCharType="begin" w:fldLock="1"/>
            </w:r>
            <w:r>
              <w:instrText>LBVARIABLE \id "67026"</w:instrText>
            </w:r>
            <w:r>
              <w:fldChar w:fldCharType="separate"/>
            </w:r>
            <w:r>
              <w:t>5 (пять) рабочих дней</w:t>
            </w:r>
            <w:r>
              <w:fldChar w:fldCharType="end"/>
            </w:r>
            <w:r>
              <w:rPr>
                <w:sz w:val="22"/>
              </w:rPr>
              <w:t xml:space="preserve"> с даты получения письменного требования от Заказчика об устранении недостатков в выполненных Работах и их результате. </w:t>
            </w:r>
            <w:r>
              <w:fldChar w:fldCharType="end"/>
            </w:r>
            <w:r>
              <w:t xml:space="preserve"> </w:t>
            </w:r>
          </w:p>
        </w:tc>
      </w:tr>
      <w:tr w:rsidR="00E86338" w14:paraId="31F98D63" w14:textId="77777777">
        <w:tc>
          <w:tcPr>
            <w:tcW w:w="846" w:type="dxa"/>
          </w:tcPr>
          <w:p w14:paraId="592FA702" w14:textId="77777777" w:rsidR="00E86338" w:rsidRDefault="00B84548">
            <w:pPr>
              <w:pStyle w:val="LBBodyText1"/>
              <w:rPr>
                <w:sz w:val="22"/>
              </w:rPr>
            </w:pPr>
            <w:r>
              <w:rPr>
                <w:sz w:val="22"/>
              </w:rPr>
              <w:t>1.11</w:t>
            </w:r>
          </w:p>
        </w:tc>
        <w:tc>
          <w:tcPr>
            <w:tcW w:w="2410" w:type="dxa"/>
          </w:tcPr>
          <w:p w14:paraId="1426E44D" w14:textId="77777777" w:rsidR="00E86338" w:rsidRDefault="00B84548">
            <w:pPr>
              <w:pStyle w:val="LBBodyText1"/>
              <w:rPr>
                <w:sz w:val="22"/>
              </w:rPr>
            </w:pPr>
            <w:r>
              <w:rPr>
                <w:sz w:val="22"/>
              </w:rPr>
              <w:t>Срок направления Подрядчиком счета на оплату Работ</w:t>
            </w:r>
          </w:p>
        </w:tc>
        <w:tc>
          <w:tcPr>
            <w:tcW w:w="6237" w:type="dxa"/>
            <w:gridSpan w:val="4"/>
          </w:tcPr>
          <w:p w14:paraId="33111904" w14:textId="77777777" w:rsidR="00E86338" w:rsidRDefault="00B84548">
            <w:pPr>
              <w:pStyle w:val="LBBodyText1"/>
              <w:rPr>
                <w:sz w:val="22"/>
              </w:rPr>
            </w:pPr>
            <w:r>
              <w:rPr>
                <w:sz w:val="22"/>
              </w:rPr>
              <w:t xml:space="preserve">Подрядчик направляет Заказчику счет на оплату Работ в течение </w:t>
            </w:r>
            <w:r>
              <w:fldChar w:fldCharType="begin" w:fldLock="1"/>
            </w:r>
            <w:r>
              <w:instrText>LBVARIABLE \id "67027"</w:instrText>
            </w:r>
            <w:r>
              <w:fldChar w:fldCharType="separate"/>
            </w:r>
            <w:r>
              <w:t>5 (пять) рабочих дней</w:t>
            </w:r>
            <w:r>
              <w:fldChar w:fldCharType="end"/>
            </w:r>
            <w:r>
              <w:rPr>
                <w:sz w:val="22"/>
              </w:rPr>
              <w:t xml:space="preserve"> с даты подписания Сторонами Акта сдачи-приемки выполненных Работ.</w:t>
            </w:r>
          </w:p>
        </w:tc>
      </w:tr>
      <w:tr w:rsidR="00E86338" w14:paraId="115E90FF" w14:textId="77777777">
        <w:tc>
          <w:tcPr>
            <w:tcW w:w="846" w:type="dxa"/>
          </w:tcPr>
          <w:p w14:paraId="4DB1EE20" w14:textId="77777777" w:rsidR="00E86338" w:rsidRDefault="00B84548">
            <w:pPr>
              <w:pStyle w:val="LBBodyText1"/>
              <w:rPr>
                <w:sz w:val="22"/>
              </w:rPr>
            </w:pPr>
            <w:r>
              <w:rPr>
                <w:sz w:val="22"/>
              </w:rPr>
              <w:t>1.12</w:t>
            </w:r>
          </w:p>
        </w:tc>
        <w:tc>
          <w:tcPr>
            <w:tcW w:w="2410" w:type="dxa"/>
          </w:tcPr>
          <w:p w14:paraId="3E090F53" w14:textId="77777777" w:rsidR="00E86338" w:rsidRDefault="00B84548">
            <w:pPr>
              <w:pStyle w:val="LBBodyText1"/>
              <w:rPr>
                <w:sz w:val="22"/>
              </w:rPr>
            </w:pPr>
            <w:r>
              <w:rPr>
                <w:sz w:val="22"/>
              </w:rPr>
              <w:t>Срок оплаты Заказчиком Работ</w:t>
            </w:r>
          </w:p>
        </w:tc>
        <w:tc>
          <w:tcPr>
            <w:tcW w:w="6237" w:type="dxa"/>
            <w:gridSpan w:val="4"/>
          </w:tcPr>
          <w:p w14:paraId="7C9DCADA" w14:textId="77777777" w:rsidR="00E86338" w:rsidRDefault="00B84548">
            <w:pPr>
              <w:pStyle w:val="LBScheduleBodytext"/>
              <w:rPr>
                <w:sz w:val="22"/>
              </w:rPr>
            </w:pPr>
            <w:r>
              <w:rPr>
                <w:i/>
                <w:sz w:val="22"/>
              </w:rPr>
              <w:fldChar w:fldCharType="begin" w:fldLock="1"/>
            </w:r>
            <w:r>
              <w:rPr>
                <w:i/>
                <w:sz w:val="22"/>
              </w:rPr>
              <w:instrText>LBVARIABLE \id "34147" \displaced</w:instrText>
            </w:r>
            <w:r>
              <w:rPr>
                <w:i/>
                <w:sz w:val="22"/>
              </w:rPr>
              <w:fldChar w:fldCharType="separate"/>
            </w:r>
            <w:r>
              <w:rPr>
                <w:i/>
                <w:sz w:val="22"/>
              </w:rPr>
              <w:fldChar w:fldCharType="begin" w:fldLock="1"/>
            </w:r>
            <w:r>
              <w:rPr>
                <w:i/>
                <w:sz w:val="22"/>
              </w:rPr>
              <w:instrText>LBVARIABLE \id "34134" \displaced</w:instrText>
            </w:r>
            <w:r>
              <w:rPr>
                <w:i/>
                <w:sz w:val="22"/>
              </w:rPr>
              <w:fldChar w:fldCharType="separate"/>
            </w:r>
            <w:r>
              <w:rPr>
                <w:sz w:val="22"/>
              </w:rPr>
              <w:t>Оплата производится в срок не более</w:t>
            </w:r>
          </w:p>
          <w:p w14:paraId="4C7BF605" w14:textId="77777777" w:rsidR="00E86338" w:rsidRDefault="00B84548">
            <w:pPr>
              <w:pStyle w:val="LBScheduleBodytext"/>
              <w:rPr>
                <w:sz w:val="22"/>
              </w:rPr>
            </w:pPr>
            <w:r>
              <w:rPr>
                <w:i/>
                <w:sz w:val="22"/>
              </w:rPr>
              <w:t>Подвариант 1.1  (в случае объявления победителем закупочной процедуры участника, не являющегося субъектом МСП)</w:t>
            </w:r>
          </w:p>
          <w:p w14:paraId="4A99FC27" w14:textId="77777777" w:rsidR="00E86338" w:rsidRDefault="00B84548">
            <w:pPr>
              <w:pStyle w:val="LBScheduleBodytext"/>
              <w:rPr>
                <w:sz w:val="22"/>
              </w:rPr>
            </w:pPr>
            <w:r>
              <w:rPr>
                <w:sz w:val="22"/>
              </w:rPr>
              <w:fldChar w:fldCharType="begin" w:fldLock="1"/>
            </w:r>
            <w:r>
              <w:rPr>
                <w:sz w:val="22"/>
              </w:rPr>
              <w:instrText>LBVARIABLE \id "78288" \numberFormat "0,000.######## unit"</w:instrText>
            </w:r>
            <w:r>
              <w:rPr>
                <w:sz w:val="22"/>
              </w:rPr>
              <w:fldChar w:fldCharType="separate"/>
            </w:r>
            <w:r>
              <w:rPr>
                <w:sz w:val="22"/>
              </w:rPr>
              <w:t>90 рабочих дней</w:t>
            </w:r>
            <w:r>
              <w:rPr>
                <w:sz w:val="22"/>
              </w:rPr>
              <w:fldChar w:fldCharType="end"/>
            </w:r>
            <w:r>
              <w:rPr>
                <w:sz w:val="22"/>
              </w:rPr>
              <w:t xml:space="preserve"> со дня подписания Заказчиком Акта сдачи-приемки выполненных Работ.</w:t>
            </w:r>
          </w:p>
          <w:p w14:paraId="106B31F2" w14:textId="77777777" w:rsidR="00E86338" w:rsidRDefault="00B84548">
            <w:pPr>
              <w:pStyle w:val="LBScheduleBodytext"/>
              <w:rPr>
                <w:sz w:val="22"/>
              </w:rPr>
            </w:pPr>
            <w:r>
              <w:rPr>
                <w:i/>
                <w:sz w:val="22"/>
              </w:rPr>
              <w:t>Вариант 1.2 (в случае объявления победителем закупочной процедуры участника, являющегося субъектом МСП)</w:t>
            </w:r>
          </w:p>
          <w:p w14:paraId="7B67D937" w14:textId="77777777" w:rsidR="00E86338" w:rsidRDefault="00B84548">
            <w:pPr>
              <w:pStyle w:val="LBScheduleBodytext"/>
              <w:rPr>
                <w:sz w:val="22"/>
              </w:rPr>
            </w:pPr>
            <w:r>
              <w:rPr>
                <w:sz w:val="22"/>
              </w:rPr>
              <w:fldChar w:fldCharType="begin" w:fldLock="1"/>
            </w:r>
            <w:r>
              <w:rPr>
                <w:sz w:val="22"/>
              </w:rPr>
              <w:instrText>LBVARIABLE \id "78290" \numberFormat "0,000.######## unit"</w:instrText>
            </w:r>
            <w:r>
              <w:rPr>
                <w:sz w:val="22"/>
              </w:rPr>
              <w:fldChar w:fldCharType="separate"/>
            </w:r>
            <w:r>
              <w:rPr>
                <w:sz w:val="22"/>
              </w:rPr>
              <w:t>7 рабочих дней</w:t>
            </w:r>
            <w:r>
              <w:rPr>
                <w:sz w:val="22"/>
              </w:rPr>
              <w:fldChar w:fldCharType="end"/>
            </w:r>
            <w:r>
              <w:rPr>
                <w:sz w:val="22"/>
              </w:rPr>
              <w:t xml:space="preserve"> со дня подписания Заказчиком Акта сдачи-приемки выполненных Работ.</w:t>
            </w:r>
            <w:r>
              <w:rPr>
                <w:i/>
                <w:sz w:val="22"/>
              </w:rPr>
              <w:fldChar w:fldCharType="end"/>
            </w:r>
            <w:r>
              <w:rPr>
                <w:i/>
                <w:sz w:val="22"/>
              </w:rPr>
              <w:fldChar w:fldCharType="end"/>
            </w:r>
          </w:p>
          <w:p w14:paraId="5A051E0C" w14:textId="77777777" w:rsidR="00E86338" w:rsidRDefault="00B84548">
            <w:pPr>
              <w:pStyle w:val="LBScheduleBodytext"/>
              <w:rPr>
                <w:sz w:val="22"/>
              </w:rPr>
            </w:pPr>
            <w:r>
              <w:rPr>
                <w:sz w:val="22"/>
              </w:rPr>
              <w:fldChar w:fldCharType="begin" w:fldLock="1"/>
            </w:r>
            <w:r>
              <w:rPr>
                <w:sz w:val="22"/>
              </w:rPr>
              <w:instrText>LBVARIABLE \id "34147" \displaced</w:instrText>
            </w:r>
            <w:r>
              <w:rPr>
                <w:sz w:val="22"/>
              </w:rPr>
              <w:fldChar w:fldCharType="end"/>
            </w:r>
            <w:r>
              <w:rPr>
                <w:sz w:val="22"/>
              </w:rPr>
              <w:t xml:space="preserve"> </w:t>
            </w:r>
          </w:p>
        </w:tc>
      </w:tr>
      <w:tr w:rsidR="00E86338" w14:paraId="690600E5" w14:textId="77777777">
        <w:tc>
          <w:tcPr>
            <w:tcW w:w="846" w:type="dxa"/>
          </w:tcPr>
          <w:p w14:paraId="73ED49EB" w14:textId="77777777" w:rsidR="00E86338" w:rsidRDefault="00B84548">
            <w:pPr>
              <w:pStyle w:val="LBBodyText1"/>
              <w:rPr>
                <w:sz w:val="22"/>
              </w:rPr>
            </w:pPr>
            <w:r>
              <w:rPr>
                <w:sz w:val="22"/>
              </w:rPr>
              <w:t>1.13</w:t>
            </w:r>
          </w:p>
        </w:tc>
        <w:tc>
          <w:tcPr>
            <w:tcW w:w="2410" w:type="dxa"/>
          </w:tcPr>
          <w:p w14:paraId="7139C0EB" w14:textId="77777777" w:rsidR="00E86338" w:rsidRDefault="00B84548">
            <w:pPr>
              <w:pStyle w:val="LBBodyText1"/>
              <w:rPr>
                <w:sz w:val="22"/>
              </w:rPr>
            </w:pPr>
            <w:r>
              <w:rPr>
                <w:sz w:val="22"/>
              </w:rPr>
              <w:t>Срок для ответа Заказчиком на предупреждение Подрядчика</w:t>
            </w:r>
          </w:p>
        </w:tc>
        <w:tc>
          <w:tcPr>
            <w:tcW w:w="6237" w:type="dxa"/>
            <w:gridSpan w:val="4"/>
          </w:tcPr>
          <w:p w14:paraId="4FAADDA6" w14:textId="77777777" w:rsidR="00E86338" w:rsidRDefault="00B84548">
            <w:pPr>
              <w:pStyle w:val="LBBodyText1"/>
              <w:rPr>
                <w:sz w:val="22"/>
              </w:rPr>
            </w:pPr>
            <w:r>
              <w:rPr>
                <w:sz w:val="22"/>
              </w:rPr>
              <w:t xml:space="preserve">Заказчик обязан ответить на предупреждение Подрядчика об обстоятельствах, указанных в подпункте 5.1.3. Договора, в течение </w:t>
            </w:r>
            <w:r>
              <w:fldChar w:fldCharType="begin" w:fldLock="1"/>
            </w:r>
            <w:r>
              <w:instrText>LBVARIABLE \id "67028"</w:instrText>
            </w:r>
            <w:r>
              <w:fldChar w:fldCharType="separate"/>
            </w:r>
            <w:r>
              <w:t>3 (трех) рабочих дней</w:t>
            </w:r>
            <w:r>
              <w:fldChar w:fldCharType="end"/>
            </w:r>
            <w:r>
              <w:rPr>
                <w:sz w:val="22"/>
              </w:rPr>
              <w:t xml:space="preserve"> с даты получения Заказчиком предупреждения Подрядчика. </w:t>
            </w:r>
          </w:p>
        </w:tc>
      </w:tr>
      <w:tr w:rsidR="00E86338" w14:paraId="01C1E23B" w14:textId="77777777">
        <w:tc>
          <w:tcPr>
            <w:tcW w:w="846" w:type="dxa"/>
            <w:vMerge w:val="restart"/>
          </w:tcPr>
          <w:p w14:paraId="265D37FF" w14:textId="77777777" w:rsidR="00E86338" w:rsidRDefault="00B84548">
            <w:pPr>
              <w:pStyle w:val="LBBodyText1"/>
              <w:rPr>
                <w:sz w:val="22"/>
              </w:rPr>
            </w:pPr>
            <w:r>
              <w:rPr>
                <w:sz w:val="22"/>
              </w:rPr>
              <w:t>1.14</w:t>
            </w:r>
          </w:p>
        </w:tc>
        <w:tc>
          <w:tcPr>
            <w:tcW w:w="2410" w:type="dxa"/>
            <w:vMerge w:val="restart"/>
          </w:tcPr>
          <w:p w14:paraId="6139ED34" w14:textId="77777777" w:rsidR="00E86338" w:rsidRDefault="00B84548">
            <w:pPr>
              <w:pStyle w:val="LBBodyText1"/>
              <w:rPr>
                <w:sz w:val="22"/>
              </w:rPr>
            </w:pPr>
            <w:r>
              <w:rPr>
                <w:sz w:val="22"/>
              </w:rPr>
              <w:t>Ответственность Подрядчика</w:t>
            </w:r>
          </w:p>
        </w:tc>
        <w:tc>
          <w:tcPr>
            <w:tcW w:w="850" w:type="dxa"/>
          </w:tcPr>
          <w:p w14:paraId="064DCD3E" w14:textId="77777777" w:rsidR="00E86338" w:rsidRDefault="00B84548">
            <w:pPr>
              <w:pStyle w:val="LBBodyText1"/>
              <w:rPr>
                <w:sz w:val="22"/>
              </w:rPr>
            </w:pPr>
            <w:r>
              <w:rPr>
                <w:sz w:val="22"/>
              </w:rPr>
              <w:t>№ п/п</w:t>
            </w:r>
          </w:p>
        </w:tc>
        <w:tc>
          <w:tcPr>
            <w:tcW w:w="2693" w:type="dxa"/>
            <w:gridSpan w:val="2"/>
          </w:tcPr>
          <w:p w14:paraId="71C785D5" w14:textId="77777777" w:rsidR="00E86338" w:rsidRDefault="00B84548">
            <w:pPr>
              <w:pStyle w:val="LBBodyText1"/>
              <w:rPr>
                <w:sz w:val="22"/>
              </w:rPr>
            </w:pPr>
            <w:r>
              <w:rPr>
                <w:sz w:val="22"/>
              </w:rPr>
              <w:t>Нарушение</w:t>
            </w:r>
          </w:p>
        </w:tc>
        <w:tc>
          <w:tcPr>
            <w:tcW w:w="2694" w:type="dxa"/>
          </w:tcPr>
          <w:p w14:paraId="0E663312" w14:textId="77777777" w:rsidR="00E86338" w:rsidRDefault="00B84548">
            <w:pPr>
              <w:pStyle w:val="LBBodyText1"/>
              <w:rPr>
                <w:sz w:val="22"/>
              </w:rPr>
            </w:pPr>
            <w:r>
              <w:rPr>
                <w:sz w:val="22"/>
              </w:rPr>
              <w:t>Ответственность</w:t>
            </w:r>
          </w:p>
        </w:tc>
      </w:tr>
      <w:tr w:rsidR="00E86338" w14:paraId="7A7E93E8" w14:textId="77777777">
        <w:tc>
          <w:tcPr>
            <w:tcW w:w="846" w:type="dxa"/>
            <w:vMerge/>
          </w:tcPr>
          <w:p w14:paraId="061096C0" w14:textId="77777777" w:rsidR="00E86338" w:rsidRDefault="00E86338">
            <w:pPr>
              <w:pStyle w:val="LBBodyText1"/>
              <w:rPr>
                <w:sz w:val="22"/>
              </w:rPr>
            </w:pPr>
          </w:p>
        </w:tc>
        <w:tc>
          <w:tcPr>
            <w:tcW w:w="2410" w:type="dxa"/>
            <w:vMerge/>
          </w:tcPr>
          <w:p w14:paraId="457408C3" w14:textId="77777777" w:rsidR="00E86338" w:rsidRDefault="00E86338">
            <w:pPr>
              <w:pStyle w:val="LBBodyText1"/>
              <w:rPr>
                <w:sz w:val="22"/>
              </w:rPr>
            </w:pPr>
          </w:p>
        </w:tc>
        <w:tc>
          <w:tcPr>
            <w:tcW w:w="850" w:type="dxa"/>
          </w:tcPr>
          <w:p w14:paraId="0F80F67A" w14:textId="77777777" w:rsidR="00E86338" w:rsidRDefault="00B84548">
            <w:pPr>
              <w:pStyle w:val="LBBodyText1"/>
              <w:rPr>
                <w:sz w:val="22"/>
              </w:rPr>
            </w:pPr>
            <w:r>
              <w:rPr>
                <w:sz w:val="22"/>
              </w:rPr>
              <w:t>1.14.1</w:t>
            </w:r>
          </w:p>
        </w:tc>
        <w:tc>
          <w:tcPr>
            <w:tcW w:w="2693" w:type="dxa"/>
            <w:gridSpan w:val="2"/>
          </w:tcPr>
          <w:p w14:paraId="617C621D" w14:textId="77777777" w:rsidR="00E86338" w:rsidRDefault="00B84548">
            <w:pPr>
              <w:pStyle w:val="LBBodyText1"/>
              <w:rPr>
                <w:sz w:val="22"/>
              </w:rPr>
            </w:pPr>
            <w:r>
              <w:rPr>
                <w:sz w:val="22"/>
              </w:rPr>
              <w:t>Нарушение Подрядчиком сроков исполнения обязательств, в том числе гарантийных обязательств</w:t>
            </w:r>
          </w:p>
        </w:tc>
        <w:tc>
          <w:tcPr>
            <w:tcW w:w="2694" w:type="dxa"/>
          </w:tcPr>
          <w:p w14:paraId="7BCCCA6C" w14:textId="77777777" w:rsidR="00E86338" w:rsidRDefault="00B84548">
            <w:pPr>
              <w:pStyle w:val="LBBodyText1"/>
              <w:rPr>
                <w:sz w:val="22"/>
              </w:rPr>
            </w:pPr>
            <w:r>
              <w:fldChar w:fldCharType="begin" w:fldLock="1"/>
            </w:r>
            <w:r>
              <w:instrText>LBVARIABLE \id "34116" \displaced</w:instrText>
            </w:r>
            <w:r>
              <w:fldChar w:fldCharType="separate"/>
            </w:r>
            <w:r>
              <w:rPr>
                <w:sz w:val="22"/>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fldChar w:fldCharType="begin" w:fldLock="1"/>
            </w:r>
            <w:r>
              <w:instrText>LBVARIABLE \id "66987"</w:instrText>
            </w:r>
            <w:r>
              <w:fldChar w:fldCharType="separate"/>
            </w:r>
            <w:r>
              <w:t>0,10</w:t>
            </w:r>
            <w:r>
              <w:fldChar w:fldCharType="end"/>
            </w:r>
            <w:r>
              <w:rPr>
                <w:sz w:val="22"/>
              </w:rPr>
              <w:t xml:space="preserve">% от стоимости обязательства, исполнение которого </w:t>
            </w:r>
            <w:r>
              <w:rPr>
                <w:sz w:val="22"/>
              </w:rPr>
              <w:lastRenderedPageBreak/>
              <w:t>просрочено за каждый день просрочки.</w:t>
            </w:r>
            <w:r>
              <w:fldChar w:fldCharType="end"/>
            </w:r>
            <w:r>
              <w:t xml:space="preserve"> </w:t>
            </w:r>
          </w:p>
        </w:tc>
      </w:tr>
      <w:tr w:rsidR="00E86338" w14:paraId="129F38F7" w14:textId="77777777">
        <w:tc>
          <w:tcPr>
            <w:tcW w:w="846" w:type="dxa"/>
            <w:vMerge/>
          </w:tcPr>
          <w:p w14:paraId="64FD2317" w14:textId="77777777" w:rsidR="00E86338" w:rsidRDefault="00E86338">
            <w:pPr>
              <w:pStyle w:val="LBBodyText1"/>
              <w:rPr>
                <w:sz w:val="22"/>
              </w:rPr>
            </w:pPr>
          </w:p>
        </w:tc>
        <w:tc>
          <w:tcPr>
            <w:tcW w:w="2410" w:type="dxa"/>
            <w:vMerge/>
          </w:tcPr>
          <w:p w14:paraId="5E381447" w14:textId="77777777" w:rsidR="00E86338" w:rsidRDefault="00E86338">
            <w:pPr>
              <w:pStyle w:val="LBBodyText1"/>
              <w:rPr>
                <w:sz w:val="22"/>
              </w:rPr>
            </w:pPr>
          </w:p>
        </w:tc>
        <w:tc>
          <w:tcPr>
            <w:tcW w:w="850" w:type="dxa"/>
          </w:tcPr>
          <w:p w14:paraId="286EC95A" w14:textId="77777777" w:rsidR="00E86338" w:rsidRDefault="00B84548">
            <w:pPr>
              <w:pStyle w:val="LBBodyText1"/>
              <w:rPr>
                <w:sz w:val="22"/>
              </w:rPr>
            </w:pPr>
            <w:r>
              <w:rPr>
                <w:sz w:val="22"/>
              </w:rPr>
              <w:t>1.14.2</w:t>
            </w:r>
          </w:p>
        </w:tc>
        <w:tc>
          <w:tcPr>
            <w:tcW w:w="2693" w:type="dxa"/>
            <w:gridSpan w:val="2"/>
          </w:tcPr>
          <w:p w14:paraId="3D2F4834" w14:textId="77777777" w:rsidR="00E86338" w:rsidRDefault="00B84548">
            <w:pPr>
              <w:pStyle w:val="LBBodyText1"/>
              <w:rPr>
                <w:sz w:val="22"/>
              </w:rPr>
            </w:pPr>
            <w:r>
              <w:rPr>
                <w:sz w:val="22"/>
              </w:rPr>
              <w:t>Нарушение Подрядчиком сроков устранения недостатков, указанных Заказчиком в Акте о выявленных недостатках</w:t>
            </w:r>
          </w:p>
          <w:p w14:paraId="59F1C9CE" w14:textId="77777777" w:rsidR="00E86338" w:rsidRDefault="00E86338">
            <w:pPr>
              <w:pStyle w:val="LBBodyText1"/>
              <w:rPr>
                <w:sz w:val="22"/>
              </w:rPr>
            </w:pPr>
          </w:p>
        </w:tc>
        <w:tc>
          <w:tcPr>
            <w:tcW w:w="2694" w:type="dxa"/>
          </w:tcPr>
          <w:p w14:paraId="2BD7D8A7" w14:textId="77777777" w:rsidR="00E86338" w:rsidRDefault="00B84548">
            <w:pPr>
              <w:pStyle w:val="LBBodyText1"/>
              <w:rPr>
                <w:sz w:val="22"/>
              </w:rPr>
            </w:pPr>
            <w:r>
              <w:fldChar w:fldCharType="begin" w:fldLock="1"/>
            </w:r>
            <w:r>
              <w:instrText>LBVARIABLE \id "34118" \displaced</w:instrText>
            </w:r>
            <w:r>
              <w:fldChar w:fldCharType="separate"/>
            </w:r>
            <w:r>
              <w:rPr>
                <w:sz w:val="22"/>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fldChar w:fldCharType="begin" w:fldLock="1"/>
            </w:r>
            <w:r>
              <w:instrText>LBVARIABLE \id "66988"</w:instrText>
            </w:r>
            <w:r>
              <w:fldChar w:fldCharType="separate"/>
            </w:r>
            <w:r>
              <w:t>0,05</w:t>
            </w:r>
            <w:r>
              <w:fldChar w:fldCharType="end"/>
            </w:r>
            <w:r>
              <w:rPr>
                <w:sz w:val="22"/>
              </w:rPr>
              <w:t xml:space="preserve">% от стоимости обязательств, исполнение которых просрочено, за каждый день просрочки. Общий размер пени не может превышать </w:t>
            </w:r>
            <w:r>
              <w:fldChar w:fldCharType="begin" w:fldLock="1"/>
            </w:r>
            <w:r>
              <w:instrText>LBVARIABLE \id "66984"</w:instrText>
            </w:r>
            <w:r>
              <w:fldChar w:fldCharType="separate"/>
            </w:r>
            <w:r>
              <w:t>5,00</w:t>
            </w:r>
            <w:r>
              <w:fldChar w:fldCharType="end"/>
            </w:r>
            <w:r>
              <w:rPr>
                <w:sz w:val="22"/>
              </w:rPr>
              <w:t>% от цены Договора, указанной в пункте 1.2 Договора.</w:t>
            </w:r>
            <w:r>
              <w:fldChar w:fldCharType="end"/>
            </w:r>
            <w:r>
              <w:t xml:space="preserve"> </w:t>
            </w:r>
          </w:p>
        </w:tc>
      </w:tr>
      <w:tr w:rsidR="00E86338" w14:paraId="07CB9531" w14:textId="77777777">
        <w:tc>
          <w:tcPr>
            <w:tcW w:w="846" w:type="dxa"/>
            <w:vMerge/>
          </w:tcPr>
          <w:p w14:paraId="01591B59" w14:textId="77777777" w:rsidR="00E86338" w:rsidRDefault="00E86338">
            <w:pPr>
              <w:pStyle w:val="LBBodyText1"/>
              <w:rPr>
                <w:sz w:val="22"/>
              </w:rPr>
            </w:pPr>
          </w:p>
        </w:tc>
        <w:tc>
          <w:tcPr>
            <w:tcW w:w="2410" w:type="dxa"/>
            <w:vMerge/>
          </w:tcPr>
          <w:p w14:paraId="527AE0F9" w14:textId="77777777" w:rsidR="00E86338" w:rsidRDefault="00E86338">
            <w:pPr>
              <w:pStyle w:val="LBBodyText1"/>
              <w:rPr>
                <w:sz w:val="22"/>
              </w:rPr>
            </w:pPr>
          </w:p>
        </w:tc>
        <w:tc>
          <w:tcPr>
            <w:tcW w:w="850" w:type="dxa"/>
          </w:tcPr>
          <w:p w14:paraId="4F15A0C6" w14:textId="77777777" w:rsidR="00E86338" w:rsidRDefault="00B84548">
            <w:pPr>
              <w:pStyle w:val="LBBodyText1"/>
              <w:rPr>
                <w:sz w:val="22"/>
              </w:rPr>
            </w:pPr>
            <w:r>
              <w:rPr>
                <w:sz w:val="22"/>
              </w:rPr>
              <w:t>1.14.3</w:t>
            </w:r>
          </w:p>
        </w:tc>
        <w:tc>
          <w:tcPr>
            <w:tcW w:w="2693" w:type="dxa"/>
            <w:gridSpan w:val="2"/>
          </w:tcPr>
          <w:p w14:paraId="0BC5BBF3" w14:textId="77777777" w:rsidR="00E86338" w:rsidRDefault="00B84548">
            <w:pPr>
              <w:pStyle w:val="LBBodyText1"/>
              <w:rPr>
                <w:sz w:val="22"/>
              </w:rPr>
            </w:pPr>
            <w:r>
              <w:rPr>
                <w:sz w:val="22"/>
              </w:rPr>
              <w:t xml:space="preserve">Неисполнение или ненадлежащее исполнение обязательств, предусмотренных пунктами </w:t>
            </w:r>
            <w:r>
              <w:fldChar w:fldCharType="begin" w:fldLock="1"/>
            </w:r>
            <w:r>
              <w:instrText>LBVARIABLE \id "67031"</w:instrText>
            </w:r>
            <w:r>
              <w:fldChar w:fldCharType="separate"/>
            </w:r>
            <w:r>
              <w:t xml:space="preserve">разделом 5 Приложения № 1 </w:t>
            </w:r>
            <w:r>
              <w:fldChar w:fldCharType="end"/>
            </w:r>
            <w:r>
              <w:rPr>
                <w:sz w:val="22"/>
              </w:rPr>
              <w:t xml:space="preserve"> Договора.</w:t>
            </w:r>
          </w:p>
        </w:tc>
        <w:tc>
          <w:tcPr>
            <w:tcW w:w="2694" w:type="dxa"/>
          </w:tcPr>
          <w:p w14:paraId="3BC821F5" w14:textId="77777777" w:rsidR="00E86338" w:rsidRDefault="00B84548">
            <w:pPr>
              <w:pStyle w:val="LBBodyText1"/>
              <w:rPr>
                <w:sz w:val="22"/>
              </w:rPr>
            </w:pPr>
            <w:r>
              <w:rPr>
                <w:sz w:val="22"/>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"67031"</w:instrText>
            </w:r>
            <w:r>
              <w:fldChar w:fldCharType="separate"/>
            </w:r>
            <w:r>
              <w:t xml:space="preserve">разделом 5 Приложения № 1 </w:t>
            </w:r>
            <w:r>
              <w:fldChar w:fldCharType="end"/>
            </w:r>
            <w:r>
              <w:rPr>
                <w:sz w:val="22"/>
              </w:rPr>
              <w:t xml:space="preserve"> Договора. Размер штрафа составляет </w:t>
            </w:r>
            <w:r>
              <w:fldChar w:fldCharType="begin" w:fldLock="1"/>
            </w:r>
            <w:r>
              <w:instrText>LBVARIABLE \id "67032" \grammarCase "nominative" \letterCase "normal" \rounding "none" \dateFormat "dd.mm.yyyy" \moneyFormat "0,000. (ISpell) I$$$$ .00 F$$" \numeral "cardinal"</w:instrText>
            </w:r>
            <w:r>
              <w:fldChar w:fldCharType="separate"/>
            </w:r>
            <w:r>
              <w:t>5 000 (Пять тысяч) рублей 00 копеек</w:t>
            </w:r>
            <w:r>
              <w:fldChar w:fldCharType="end"/>
            </w:r>
            <w:r>
              <w:rPr>
                <w:sz w:val="22"/>
              </w:rPr>
              <w:t>.</w:t>
            </w:r>
          </w:p>
        </w:tc>
      </w:tr>
      <w:tr w:rsidR="00E86338" w14:paraId="1DA9C543" w14:textId="77777777">
        <w:tc>
          <w:tcPr>
            <w:tcW w:w="846" w:type="dxa"/>
            <w:vMerge/>
          </w:tcPr>
          <w:p w14:paraId="28271C78" w14:textId="77777777" w:rsidR="00E86338" w:rsidRDefault="00E86338">
            <w:pPr>
              <w:pStyle w:val="LBBodyText1"/>
              <w:rPr>
                <w:sz w:val="22"/>
              </w:rPr>
            </w:pPr>
          </w:p>
        </w:tc>
        <w:tc>
          <w:tcPr>
            <w:tcW w:w="2410" w:type="dxa"/>
            <w:vMerge/>
          </w:tcPr>
          <w:p w14:paraId="7F7BECC0" w14:textId="77777777" w:rsidR="00E86338" w:rsidRDefault="00E86338">
            <w:pPr>
              <w:pStyle w:val="LBBodyText1"/>
              <w:rPr>
                <w:sz w:val="22"/>
              </w:rPr>
            </w:pPr>
          </w:p>
        </w:tc>
        <w:tc>
          <w:tcPr>
            <w:tcW w:w="850" w:type="dxa"/>
          </w:tcPr>
          <w:p w14:paraId="503674B0" w14:textId="77777777" w:rsidR="00E86338" w:rsidRDefault="00B84548">
            <w:pPr>
              <w:pStyle w:val="LBBodyText1"/>
              <w:rPr>
                <w:sz w:val="22"/>
              </w:rPr>
            </w:pPr>
            <w:r>
              <w:rPr>
                <w:sz w:val="22"/>
              </w:rPr>
              <w:t>1.14.4</w:t>
            </w:r>
          </w:p>
        </w:tc>
        <w:tc>
          <w:tcPr>
            <w:tcW w:w="2693" w:type="dxa"/>
            <w:gridSpan w:val="2"/>
          </w:tcPr>
          <w:p w14:paraId="5427765A" w14:textId="77777777" w:rsidR="00E86338" w:rsidRDefault="00B84548">
            <w:pPr>
              <w:pStyle w:val="LBBodyText1"/>
              <w:rPr>
                <w:sz w:val="22"/>
              </w:rPr>
            </w:pPr>
            <w:r>
              <w:rPr>
                <w:sz w:val="22"/>
              </w:rP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08F4428D" w14:textId="77777777" w:rsidR="00E86338" w:rsidRDefault="00B84548">
            <w:pPr>
              <w:pStyle w:val="LBBodyText1"/>
              <w:rPr>
                <w:sz w:val="22"/>
              </w:rPr>
            </w:pPr>
            <w:r>
              <w:rPr>
                <w:sz w:val="22"/>
              </w:rPr>
              <w:t xml:space="preserve">Подрядчик уплачивает Заказчику неустойку в виде штрафа в размере </w:t>
            </w:r>
            <w:r>
              <w:fldChar w:fldCharType="begin" w:fldLock="1"/>
            </w:r>
            <w:r>
              <w:instrText>LBVARIABLE \id "67113"</w:instrText>
            </w:r>
            <w:r>
              <w:fldChar w:fldCharType="separate"/>
            </w:r>
            <w:r>
              <w:t>10% от цены Договора, указанной в п. 1.2.</w:t>
            </w:r>
            <w:r>
              <w:fldChar w:fldCharType="end"/>
            </w:r>
            <w:r>
              <w:rPr>
                <w:sz w:val="22"/>
              </w:rPr>
              <w:t>.</w:t>
            </w:r>
          </w:p>
        </w:tc>
      </w:tr>
      <w:tr w:rsidR="00E86338" w14:paraId="55B69640" w14:textId="77777777">
        <w:tc>
          <w:tcPr>
            <w:tcW w:w="846" w:type="dxa"/>
          </w:tcPr>
          <w:p w14:paraId="15014AFF" w14:textId="77777777" w:rsidR="00E86338" w:rsidRDefault="00B84548">
            <w:pPr>
              <w:pStyle w:val="LBBodyText1"/>
              <w:rPr>
                <w:sz w:val="22"/>
              </w:rPr>
            </w:pPr>
            <w:r>
              <w:rPr>
                <w:sz w:val="22"/>
              </w:rPr>
              <w:t>1.15</w:t>
            </w:r>
          </w:p>
        </w:tc>
        <w:tc>
          <w:tcPr>
            <w:tcW w:w="2410" w:type="dxa"/>
          </w:tcPr>
          <w:p w14:paraId="6DA6E031" w14:textId="77777777" w:rsidR="00E86338" w:rsidRDefault="00B84548">
            <w:pPr>
              <w:pStyle w:val="LBBodyText1"/>
              <w:rPr>
                <w:sz w:val="22"/>
              </w:rPr>
            </w:pPr>
            <w:r>
              <w:rPr>
                <w:sz w:val="22"/>
              </w:rPr>
              <w:t>Ответственность Заказчика</w:t>
            </w:r>
          </w:p>
        </w:tc>
        <w:tc>
          <w:tcPr>
            <w:tcW w:w="3118" w:type="dxa"/>
            <w:gridSpan w:val="2"/>
          </w:tcPr>
          <w:p w14:paraId="35F3A38C" w14:textId="77777777" w:rsidR="00E86338" w:rsidRDefault="00B84548">
            <w:pPr>
              <w:pStyle w:val="LBBodyText1"/>
              <w:rPr>
                <w:sz w:val="22"/>
              </w:rPr>
            </w:pPr>
            <w:r>
              <w:rPr>
                <w:sz w:val="22"/>
              </w:rPr>
              <w:t>Нарушение Заказчиком сроков оплаты выполненных и принятых Работ</w:t>
            </w:r>
          </w:p>
        </w:tc>
        <w:tc>
          <w:tcPr>
            <w:tcW w:w="3119" w:type="dxa"/>
            <w:gridSpan w:val="2"/>
          </w:tcPr>
          <w:p w14:paraId="5ED6137D" w14:textId="77777777" w:rsidR="00E86338" w:rsidRDefault="00B84548">
            <w:pPr>
              <w:pStyle w:val="LBBodyText1"/>
              <w:rPr>
                <w:sz w:val="22"/>
              </w:rPr>
            </w:pPr>
            <w:r>
              <w:rPr>
                <w:sz w:val="22"/>
              </w:rPr>
              <w:t xml:space="preserve">Подрядчик вправе потребовать от Заказчика уплаты неустойки в виде пени в размере </w:t>
            </w:r>
            <w:r>
              <w:fldChar w:fldCharType="begin" w:fldLock="1"/>
            </w:r>
            <w:r>
              <w:instrText>LBVARIABLE \id "66989"</w:instrText>
            </w:r>
            <w:r>
              <w:fldChar w:fldCharType="separate"/>
            </w:r>
            <w:r>
              <w:t>0,10</w:t>
            </w:r>
            <w:r>
              <w:fldChar w:fldCharType="end"/>
            </w:r>
            <w:r>
              <w:rPr>
                <w:sz w:val="22"/>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w:t>
            </w:r>
            <w:r>
              <w:rPr>
                <w:sz w:val="22"/>
              </w:rPr>
              <w:lastRenderedPageBreak/>
              <w:t xml:space="preserve">Заказчиком обязательств по оплате. Общий размер неустойки не может превышать </w:t>
            </w:r>
            <w:r>
              <w:fldChar w:fldCharType="begin" w:fldLock="1"/>
            </w:r>
            <w:r>
              <w:instrText>LBVARIABLE \id "66964"</w:instrText>
            </w:r>
            <w:r>
              <w:fldChar w:fldCharType="separate"/>
            </w:r>
            <w:r>
              <w:t>3,00</w:t>
            </w:r>
            <w:r>
              <w:fldChar w:fldCharType="end"/>
            </w:r>
            <w:r>
              <w:rPr>
                <w:sz w:val="22"/>
              </w:rPr>
              <w:t>% от стоимости обязательств по оплате, исполнение которых просрочено.</w:t>
            </w:r>
          </w:p>
        </w:tc>
      </w:tr>
      <w:tr w:rsidR="00E86338" w14:paraId="2A516BFE" w14:textId="77777777">
        <w:tc>
          <w:tcPr>
            <w:tcW w:w="846" w:type="dxa"/>
          </w:tcPr>
          <w:p w14:paraId="58AEE80B" w14:textId="77777777" w:rsidR="00E86338" w:rsidRDefault="00B84548">
            <w:pPr>
              <w:pStyle w:val="LBBodyText1"/>
              <w:rPr>
                <w:sz w:val="22"/>
              </w:rPr>
            </w:pPr>
            <w:r>
              <w:rPr>
                <w:sz w:val="22"/>
              </w:rPr>
              <w:lastRenderedPageBreak/>
              <w:t>1.16</w:t>
            </w:r>
          </w:p>
        </w:tc>
        <w:tc>
          <w:tcPr>
            <w:tcW w:w="2410" w:type="dxa"/>
          </w:tcPr>
          <w:p w14:paraId="4908E32F" w14:textId="77777777" w:rsidR="00E86338" w:rsidRDefault="00B84548">
            <w:pPr>
              <w:pStyle w:val="LBBodyText1"/>
              <w:rPr>
                <w:sz w:val="22"/>
              </w:rPr>
            </w:pPr>
            <w:r>
              <w:rPr>
                <w:sz w:val="22"/>
              </w:rPr>
              <w:t>Обеспечение исполнения Договора</w:t>
            </w:r>
          </w:p>
        </w:tc>
        <w:tc>
          <w:tcPr>
            <w:tcW w:w="6237" w:type="dxa"/>
            <w:gridSpan w:val="4"/>
          </w:tcPr>
          <w:p w14:paraId="75005F35" w14:textId="77777777" w:rsidR="00E86338" w:rsidRDefault="00B84548">
            <w:pPr>
              <w:pStyle w:val="LBBodyText1"/>
              <w:rPr>
                <w:sz w:val="22"/>
              </w:rPr>
            </w:pPr>
            <w:r>
              <w:fldChar w:fldCharType="begin" w:fldLock="1"/>
            </w:r>
            <w:r>
              <w:instrText>LBVARIABLE \id "34122" \displaced</w:instrText>
            </w:r>
            <w:r>
              <w:fldChar w:fldCharType="separate"/>
            </w:r>
            <w:r>
              <w:rPr>
                <w:sz w:val="22"/>
              </w:rPr>
              <w:t>Обеспечение исполнения обязательств по Договору Подрядчиком не предоставляется.</w:t>
            </w:r>
            <w:r>
              <w:fldChar w:fldCharType="end"/>
            </w:r>
            <w:r>
              <w:t xml:space="preserve"> </w:t>
            </w:r>
          </w:p>
        </w:tc>
      </w:tr>
      <w:tr w:rsidR="00E86338" w14:paraId="4D6904ED" w14:textId="77777777">
        <w:tc>
          <w:tcPr>
            <w:tcW w:w="846" w:type="dxa"/>
          </w:tcPr>
          <w:p w14:paraId="10A8ACF1" w14:textId="77777777" w:rsidR="00E86338" w:rsidRDefault="00B84548">
            <w:pPr>
              <w:pStyle w:val="LBBodyText1"/>
              <w:rPr>
                <w:sz w:val="22"/>
              </w:rPr>
            </w:pPr>
            <w:r>
              <w:rPr>
                <w:sz w:val="22"/>
              </w:rPr>
              <w:t>1.17</w:t>
            </w:r>
          </w:p>
        </w:tc>
        <w:tc>
          <w:tcPr>
            <w:tcW w:w="2410" w:type="dxa"/>
          </w:tcPr>
          <w:p w14:paraId="31FF5FD6" w14:textId="77777777" w:rsidR="00E86338" w:rsidRDefault="00B84548">
            <w:pPr>
              <w:pStyle w:val="LBBodyText1"/>
              <w:rPr>
                <w:sz w:val="22"/>
              </w:rPr>
            </w:pPr>
            <w:r>
              <w:rPr>
                <w:sz w:val="22"/>
              </w:rPr>
              <w:t>Обеспечение исполнения гарантийных обязательств Подрядчика</w:t>
            </w:r>
          </w:p>
        </w:tc>
        <w:tc>
          <w:tcPr>
            <w:tcW w:w="6237" w:type="dxa"/>
            <w:gridSpan w:val="4"/>
          </w:tcPr>
          <w:p w14:paraId="2D0C56C1" w14:textId="77777777" w:rsidR="00E86338" w:rsidRDefault="00B84548">
            <w:pPr>
              <w:pStyle w:val="LBBodyText1"/>
              <w:rPr>
                <w:sz w:val="22"/>
              </w:rPr>
            </w:pPr>
            <w:r>
              <w:fldChar w:fldCharType="begin" w:fldLock="1"/>
            </w:r>
            <w:r>
              <w:instrText>LBVARIABLE \id "34126" \displaced</w:instrText>
            </w:r>
            <w:r>
              <w:fldChar w:fldCharType="separate"/>
            </w:r>
            <w:r>
              <w:rPr>
                <w:sz w:val="22"/>
              </w:rPr>
              <w:t>Обеспечение исполнения гарантийных обязательств по Договору Подрядчиком не предоставляется.</w:t>
            </w:r>
            <w:r>
              <w:fldChar w:fldCharType="end"/>
            </w:r>
            <w:r>
              <w:t xml:space="preserve"> </w:t>
            </w:r>
          </w:p>
        </w:tc>
      </w:tr>
      <w:tr w:rsidR="00E86338" w14:paraId="4252A4C6" w14:textId="77777777">
        <w:tc>
          <w:tcPr>
            <w:tcW w:w="846" w:type="dxa"/>
          </w:tcPr>
          <w:p w14:paraId="50EED7A1" w14:textId="77777777" w:rsidR="00E86338" w:rsidRDefault="00B84548">
            <w:pPr>
              <w:pStyle w:val="LBBodyText1"/>
              <w:rPr>
                <w:sz w:val="22"/>
              </w:rPr>
            </w:pPr>
            <w:r>
              <w:rPr>
                <w:sz w:val="22"/>
              </w:rPr>
              <w:t>1.18</w:t>
            </w:r>
          </w:p>
        </w:tc>
        <w:tc>
          <w:tcPr>
            <w:tcW w:w="2410" w:type="dxa"/>
          </w:tcPr>
          <w:p w14:paraId="75D32C07" w14:textId="77777777" w:rsidR="00E86338" w:rsidRDefault="00B84548">
            <w:pPr>
              <w:pStyle w:val="LBBodyText1"/>
              <w:rPr>
                <w:sz w:val="22"/>
              </w:rPr>
            </w:pPr>
            <w:r>
              <w:rPr>
                <w:sz w:val="22"/>
              </w:rPr>
              <w:t>Подсудность</w:t>
            </w:r>
          </w:p>
        </w:tc>
        <w:tc>
          <w:tcPr>
            <w:tcW w:w="6237" w:type="dxa"/>
            <w:gridSpan w:val="4"/>
          </w:tcPr>
          <w:p w14:paraId="414D0201" w14:textId="77777777" w:rsidR="00E86338" w:rsidRDefault="00B84548">
            <w:pPr>
              <w:pStyle w:val="LBBodyText1"/>
              <w:rPr>
                <w:sz w:val="22"/>
              </w:rPr>
            </w:pPr>
            <w:r>
              <w:rPr>
                <w:sz w:val="22"/>
              </w:rPr>
              <w:t xml:space="preserve">При неурегулировании Сторонами спора в досудебном порядке спор передается на рассмотрение </w:t>
            </w:r>
            <w:r>
              <w:rPr>
                <w:i/>
              </w:rPr>
              <w:fldChar w:fldCharType="begin" w:fldLock="1"/>
            </w:r>
            <w:r>
              <w:rPr>
                <w:i/>
              </w:rPr>
              <w:instrText>LBVARIABLE \id "78261" \grammarCase "genitive"</w:instrText>
            </w:r>
            <w:r>
              <w:rPr>
                <w:i/>
              </w:rPr>
              <w:fldChar w:fldCharType="separate"/>
            </w:r>
            <w:r>
              <w:rPr>
                <w:i/>
              </w:rPr>
              <w:t>Арбитражного суда Свердловской области</w:t>
            </w:r>
            <w:r>
              <w:rPr>
                <w:i/>
              </w:rPr>
              <w:fldChar w:fldCharType="end"/>
            </w:r>
            <w:r>
              <w:rPr>
                <w:sz w:val="22"/>
              </w:rPr>
              <w:t xml:space="preserve"> в порядке, предусмотренном действующим законодательством Российской Федерации.</w:t>
            </w:r>
          </w:p>
        </w:tc>
      </w:tr>
      <w:tr w:rsidR="00E86338" w14:paraId="679B837D" w14:textId="77777777">
        <w:tc>
          <w:tcPr>
            <w:tcW w:w="846" w:type="dxa"/>
          </w:tcPr>
          <w:p w14:paraId="7788138C" w14:textId="77777777" w:rsidR="00E86338" w:rsidRDefault="00B84548">
            <w:pPr>
              <w:pStyle w:val="LBBodyText1"/>
              <w:rPr>
                <w:sz w:val="22"/>
              </w:rPr>
            </w:pPr>
            <w:r>
              <w:rPr>
                <w:sz w:val="22"/>
              </w:rPr>
              <w:t>1.19</w:t>
            </w:r>
          </w:p>
        </w:tc>
        <w:tc>
          <w:tcPr>
            <w:tcW w:w="2410" w:type="dxa"/>
          </w:tcPr>
          <w:p w14:paraId="3A62D6F9" w14:textId="77777777" w:rsidR="00E86338" w:rsidRDefault="00B84548">
            <w:pPr>
              <w:pStyle w:val="LBBodyText1"/>
              <w:rPr>
                <w:sz w:val="22"/>
              </w:rPr>
            </w:pPr>
            <w:r>
              <w:rPr>
                <w:sz w:val="22"/>
              </w:rPr>
              <w:t>Срок действия договора</w:t>
            </w:r>
          </w:p>
        </w:tc>
        <w:tc>
          <w:tcPr>
            <w:tcW w:w="6237" w:type="dxa"/>
            <w:gridSpan w:val="4"/>
          </w:tcPr>
          <w:p w14:paraId="7CDDE4B2" w14:textId="77777777" w:rsidR="00E86338" w:rsidRDefault="00B84548">
            <w:pPr>
              <w:pStyle w:val="LBBodyText1"/>
              <w:rPr>
                <w:sz w:val="22"/>
              </w:rPr>
            </w:pPr>
            <w:r>
              <w:rPr>
                <w:sz w:val="22"/>
              </w:rPr>
              <w:t xml:space="preserve">Договор вступает в силу с даты его подписания и действует </w:t>
            </w:r>
            <w:r>
              <w:fldChar w:fldCharType="begin" w:fldLock="1"/>
            </w:r>
            <w:r>
              <w:instrText>LBVARIABLE \id "37943"</w:instrText>
            </w:r>
            <w:r>
              <w:fldChar w:fldCharType="separate"/>
            </w:r>
            <w:r>
              <w:rPr>
                <w:sz w:val="22"/>
              </w:rPr>
              <w:t xml:space="preserve">до </w:t>
            </w:r>
            <w:r>
              <w:fldChar w:fldCharType="begin" w:fldLock="1"/>
            </w:r>
            <w:r>
              <w:instrText>LBVARIABLE \id "78237" \dateFormat "«dd» MMMM yyyy г."</w:instrText>
            </w:r>
            <w:r>
              <w:fldChar w:fldCharType="separate"/>
            </w:r>
            <w:r>
              <w:t>«31» марта 2027 г.</w:t>
            </w:r>
            <w:r>
              <w:fldChar w:fldCharType="end"/>
            </w:r>
            <w:r>
              <w:fldChar w:fldCharType="end"/>
            </w:r>
            <w:r>
              <w:rPr>
                <w:sz w:val="22"/>
              </w:rPr>
              <w:t>.</w:t>
            </w:r>
          </w:p>
        </w:tc>
      </w:tr>
    </w:tbl>
    <w:p w14:paraId="541031F1" w14:textId="77777777" w:rsidR="00E86338" w:rsidRDefault="00B84548">
      <w:pPr>
        <w:pStyle w:val="LBGovstyle1"/>
        <w:jc w:val="center"/>
        <w:rPr>
          <w:b/>
        </w:rPr>
      </w:pPr>
      <w:bookmarkStart w:id="2" w:name="_Ref17988631"/>
      <w:r>
        <w:rPr>
          <w:b/>
        </w:rPr>
        <w:t>Предмет Договора</w:t>
      </w:r>
    </w:p>
    <w:p w14:paraId="0C58DB19" w14:textId="77777777" w:rsidR="00E86338" w:rsidRDefault="00B84548">
      <w:pPr>
        <w:pStyle w:val="LBGovstyle2"/>
        <w:rPr>
          <w:lang w:val="ru-RU"/>
        </w:rPr>
      </w:pPr>
      <w:r>
        <w:rPr>
          <w:lang w:val="ru-RU"/>
        </w:rPr>
        <w:t>Подрядчик обязуется выполнить Работы в соответствии с Техническим заданием и Договором,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47D9FAD0" w14:textId="77777777" w:rsidR="00E86338" w:rsidRDefault="00B84548">
      <w:pPr>
        <w:pStyle w:val="LBGovstyle2"/>
        <w:rPr>
          <w:lang w:val="ru-RU"/>
        </w:rPr>
      </w:pPr>
      <w:r>
        <w:rPr>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1077E843" w14:textId="77777777" w:rsidR="00E86338" w:rsidRDefault="00B84548">
      <w:pPr>
        <w:pStyle w:val="LBGovstyle2"/>
        <w:rPr>
          <w:lang w:val="ru-RU"/>
        </w:rPr>
      </w:pPr>
      <w:r>
        <w:rPr>
          <w:lang w:val="ru-RU"/>
        </w:rPr>
        <w:t>Место выполнения Работ указано в пункте 1.4 Договора.</w:t>
      </w:r>
    </w:p>
    <w:p w14:paraId="63161EFD" w14:textId="77777777" w:rsidR="00E86338" w:rsidRDefault="00B84548">
      <w:pPr>
        <w:pStyle w:val="LBGovstyle2"/>
        <w:rPr>
          <w:lang w:val="ru-RU"/>
        </w:rPr>
      </w:pPr>
      <w:r>
        <w:rPr>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62AFC924" w14:textId="77777777" w:rsidR="00E86338" w:rsidRDefault="00B84548">
      <w:pPr>
        <w:pStyle w:val="LBGovstyle1"/>
        <w:jc w:val="center"/>
        <w:rPr>
          <w:b/>
        </w:rPr>
      </w:pPr>
      <w:bookmarkStart w:id="3" w:name="_Ref23256208"/>
      <w:r>
        <w:rPr>
          <w:b/>
        </w:rPr>
        <w:t>Цена Договора и порядок расчетов</w:t>
      </w:r>
      <w:bookmarkEnd w:id="3"/>
    </w:p>
    <w:p w14:paraId="0CC4663D" w14:textId="77777777" w:rsidR="00E86338" w:rsidRDefault="00B84548">
      <w:pPr>
        <w:pStyle w:val="LBGovstyle2"/>
        <w:rPr>
          <w:lang w:val="ru-RU"/>
        </w:rPr>
      </w:pPr>
      <w:r>
        <w:rPr>
          <w:lang w:val="ru-RU"/>
        </w:rPr>
        <w:t xml:space="preserve">Цена Договора является твердой и указана в пункте 1.2 Договора. Стоимость за единицу Работ указана в Приложении № </w:t>
      </w:r>
      <w:r>
        <w:rPr>
          <w:lang w:val="ru-RU"/>
        </w:rPr>
        <w:fldChar w:fldCharType="begin" w:fldLock="1"/>
      </w:r>
      <w:r>
        <w:rPr>
          <w:lang w:val="ru-RU"/>
        </w:rPr>
        <w:instrText>LBVARIABLE \id "78392"</w:instrText>
      </w:r>
      <w:r>
        <w:rPr>
          <w:lang w:val="ru-RU"/>
        </w:rPr>
        <w:fldChar w:fldCharType="separate"/>
      </w:r>
      <w:r>
        <w:rPr>
          <w:lang w:val="ru-RU"/>
        </w:rPr>
        <w:t>6</w:t>
      </w:r>
      <w:r>
        <w:rPr>
          <w:lang w:val="ru-RU"/>
        </w:rPr>
        <w:fldChar w:fldCharType="end"/>
      </w:r>
      <w:r>
        <w:rPr>
          <w:lang w:val="ru-RU"/>
        </w:rPr>
        <w:t xml:space="preserve"> к Договору.</w:t>
      </w:r>
    </w:p>
    <w:p w14:paraId="6592E4CF" w14:textId="77777777" w:rsidR="00E86338" w:rsidRDefault="00B84548">
      <w:pPr>
        <w:pStyle w:val="LBGovstyle2"/>
        <w:rPr>
          <w:lang w:val="ru-RU"/>
        </w:rPr>
      </w:pPr>
      <w:r>
        <w:rPr>
          <w:lang w:val="ru-RU"/>
        </w:rPr>
        <w:fldChar w:fldCharType="begin" w:fldLock="1"/>
      </w:r>
      <w:r>
        <w:rPr>
          <w:lang w:val="ru-RU"/>
        </w:rPr>
        <w:instrText>LBVARIABLE \id "34134" \displaced</w:instrText>
      </w:r>
      <w:r>
        <w:rPr>
          <w:lang w:val="ru-RU"/>
        </w:rPr>
        <w:fldChar w:fldCharType="separate"/>
      </w:r>
      <w:r>
        <w:rPr>
          <w:lang w:val="ru-RU"/>
        </w:rP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rStyle w:val="afc"/>
          <w:lang w:val="ru-RU"/>
        </w:rPr>
        <w:footnoteReference w:id="4"/>
      </w:r>
      <w:r>
        <w:rPr>
          <w:lang w:val="ru-RU"/>
        </w:rPr>
        <w:t xml:space="preserve">. </w:t>
      </w:r>
    </w:p>
    <w:p w14:paraId="4F60D14F" w14:textId="77777777" w:rsidR="00E86338" w:rsidRDefault="00B84548">
      <w:pPr>
        <w:pStyle w:val="LBBodyText2"/>
      </w:pPr>
      <w:r>
        <w:t xml:space="preserve">При осуществлении оплаты Заказчик исчисляет и удерживает НДС в размере, установленном законодательством Российской Федерации о налогах и сборах, </w:t>
      </w:r>
      <w:r>
        <w:lastRenderedPageBreak/>
        <w:t>действующим на дату совершения платежа и перечисляет его в бюджет как налоговый агент</w:t>
      </w:r>
      <w:r>
        <w:rPr>
          <w:rStyle w:val="afc"/>
        </w:rPr>
        <w:footnoteReference w:id="5"/>
      </w:r>
      <w:r>
        <w:t xml:space="preserve">. </w:t>
      </w:r>
      <w:r>
        <w:fldChar w:fldCharType="end"/>
      </w:r>
    </w:p>
    <w:p w14:paraId="504AA40E" w14:textId="77777777" w:rsidR="00E86338" w:rsidRDefault="00B84548">
      <w:pPr>
        <w:pStyle w:val="LBGovstyle2"/>
        <w:rPr>
          <w:u w:val="single"/>
          <w:lang w:val="ru-RU"/>
        </w:rPr>
      </w:pPr>
      <w:bookmarkStart w:id="4" w:name="_Ref23253976"/>
      <w:r>
        <w:rPr>
          <w:lang w:val="ru-RU"/>
        </w:rPr>
        <w:t>Цена Работ (единицы Работ) включает в себя вознаграждение Подрядчика, все установленные налоги и сборы, а также все затраты, издержки и иные расходы Подрядчика, связанные с исполнением Договора.</w:t>
      </w:r>
      <w:bookmarkEnd w:id="4"/>
    </w:p>
    <w:p w14:paraId="5A849D8D" w14:textId="77777777" w:rsidR="00E86338" w:rsidRDefault="00B84548">
      <w:pPr>
        <w:pStyle w:val="LBGovstyle2"/>
        <w:rPr>
          <w:lang w:val="ru-RU"/>
        </w:rPr>
      </w:pPr>
      <w:r>
        <w:rPr>
          <w:lang w:val="ru-RU"/>
        </w:rPr>
        <w:t xml:space="preserve">Подрядчик направляет Заказчику счет на оплату в срок, указанный в пункте 1.11 Договора. Оплата Работ производится Заказчиком в срок, указанный в пункте 1.12 Договора. </w:t>
      </w:r>
    </w:p>
    <w:p w14:paraId="2C9D1CB7" w14:textId="77777777" w:rsidR="00E86338" w:rsidRDefault="00B84548">
      <w:pPr>
        <w:pStyle w:val="LBGovstyle2"/>
        <w:rPr>
          <w:lang w:val="ru-RU"/>
        </w:rPr>
      </w:pPr>
      <w:r>
        <w:rPr>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Pr>
          <w:lang w:val="ru-RU"/>
        </w:rPr>
        <w:fldChar w:fldCharType="begin"/>
      </w:r>
      <w:r>
        <w:rPr>
          <w:lang w:val="ru-RU"/>
        </w:rPr>
        <w:instrText>REF "_ref_23030049" \r \h </w:instrText>
      </w:r>
      <w:r>
        <w:rPr>
          <w:lang w:val="ru-RU"/>
        </w:rPr>
      </w:r>
      <w:r>
        <w:rPr>
          <w:lang w:val="ru-RU"/>
        </w:rPr>
        <w:fldChar w:fldCharType="separate"/>
      </w:r>
      <w:r>
        <w:rPr>
          <w:lang w:val="ru-RU"/>
        </w:rPr>
        <w:t>14.3</w:t>
      </w:r>
      <w:r>
        <w:rPr>
          <w:lang w:val="ru-RU"/>
        </w:rPr>
        <w:fldChar w:fldCharType="end"/>
      </w:r>
      <w:r>
        <w:rPr>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226360F0" w14:textId="77777777" w:rsidR="00E86338" w:rsidRDefault="00B84548">
      <w:pPr>
        <w:pStyle w:val="LBGovstyle2"/>
        <w:rPr>
          <w:lang w:val="ru-RU"/>
        </w:rPr>
      </w:pPr>
      <w:r>
        <w:rPr>
          <w:lang w:val="ru-RU"/>
        </w:rPr>
        <w:t>Обязательства Заказчика по оплате Работ считаются исполненными с даты списания денежных средств с расчетного счета Заказчика.</w:t>
      </w:r>
    </w:p>
    <w:p w14:paraId="598AA377" w14:textId="77777777" w:rsidR="00E86338" w:rsidRDefault="00B84548">
      <w:pPr>
        <w:pStyle w:val="LBGovstyle2"/>
        <w:rPr>
          <w:lang w:val="ru-RU"/>
        </w:rPr>
      </w:pPr>
      <w:r>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36ADE2A0" w14:textId="77777777" w:rsidR="00E86338" w:rsidRDefault="00B84548">
      <w:pPr>
        <w:pStyle w:val="LBBodyText2"/>
        <w:ind w:left="684"/>
      </w:pPr>
      <w: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47DBD829" w14:textId="77777777" w:rsidR="00E86338" w:rsidRDefault="00B84548">
      <w:pPr>
        <w:pStyle w:val="LBGovstyle2"/>
        <w:rPr>
          <w:lang w:val="ru-RU"/>
        </w:rPr>
      </w:pPr>
      <w:r>
        <w:rPr>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58007409" w14:textId="77777777" w:rsidR="00E86338" w:rsidRDefault="00B84548">
      <w:pPr>
        <w:pStyle w:val="LBGovstyle1"/>
        <w:jc w:val="center"/>
        <w:rPr>
          <w:b/>
        </w:rPr>
      </w:pPr>
      <w:r>
        <w:rPr>
          <w:b/>
        </w:rPr>
        <w:t>Порядок, сроки выполнения Работ. Сдача-приемка выполненных Работ</w:t>
      </w:r>
    </w:p>
    <w:p w14:paraId="247060A0" w14:textId="77777777" w:rsidR="00E86338" w:rsidRDefault="00B84548">
      <w:pPr>
        <w:pStyle w:val="LBGovstyle2"/>
        <w:rPr>
          <w:lang w:val="ru-RU"/>
        </w:rPr>
      </w:pPr>
      <w:bookmarkStart w:id="5" w:name="_Ref37760513"/>
      <w:r>
        <w:rPr>
          <w:lang w:val="ru-RU"/>
        </w:rPr>
        <w:t>Подрядчик обязан выполнить Работы в сроки, указанные в пункте 1.5 Договора.</w:t>
      </w:r>
      <w:bookmarkEnd w:id="5"/>
      <w:r>
        <w:rPr>
          <w:lang w:val="ru-RU"/>
        </w:rPr>
        <w:t xml:space="preserve"> </w:t>
      </w:r>
    </w:p>
    <w:p w14:paraId="0637AE6C" w14:textId="77777777" w:rsidR="00E86338" w:rsidRDefault="00B84548">
      <w:pPr>
        <w:pStyle w:val="LBGovstyle2"/>
        <w:rPr>
          <w:lang w:val="ru-RU"/>
        </w:rPr>
      </w:pPr>
      <w:r>
        <w:rPr>
          <w:lang w:val="ru-RU"/>
        </w:rPr>
        <w:t xml:space="preserve">Подрядчик в порядке, предусмотренном пунктом 14.3 Договора, извещает Заказчика об ожидаемой дате и времени сдачи результата Работ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"_Ref23253934" \r \h</w:instrText>
      </w:r>
      <w:r>
        <w:rPr>
          <w:lang w:val="ru-RU"/>
        </w:rPr>
      </w:r>
      <w:r>
        <w:rPr>
          <w:lang w:val="ru-RU"/>
        </w:rPr>
        <w:fldChar w:fldCharType="separate"/>
      </w:r>
      <w:r>
        <w:rPr>
          <w:lang w:val="ru-RU"/>
        </w:rPr>
        <w:t>16</w:t>
      </w:r>
      <w:r>
        <w:rPr>
          <w:lang w:val="ru-RU"/>
        </w:rPr>
        <w:fldChar w:fldCharType="end"/>
      </w:r>
      <w:r>
        <w:rPr>
          <w:lang w:val="ru-RU"/>
        </w:rPr>
        <w:t xml:space="preserve"> Договора. </w:t>
      </w:r>
    </w:p>
    <w:p w14:paraId="212B25FA" w14:textId="77777777" w:rsidR="00E86338" w:rsidRDefault="00B84548">
      <w:pPr>
        <w:pStyle w:val="LBGovstyle2"/>
        <w:rPr>
          <w:lang w:val="ru-RU"/>
        </w:rPr>
      </w:pPr>
      <w:bookmarkStart w:id="6" w:name="_Ref23254681"/>
      <w:r>
        <w:rPr>
          <w:lang w:val="ru-RU"/>
        </w:rPr>
        <w:t>Подрядчик обязан в срок, указанный в пункте 1.7 Договора, направить Заказчику Акт сдачи-приемки выполненных Работ, в 2 (Двух)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1.8 Договора.</w:t>
      </w:r>
      <w:bookmarkEnd w:id="6"/>
    </w:p>
    <w:p w14:paraId="0F5C98E7" w14:textId="77777777" w:rsidR="00E86338" w:rsidRDefault="00B84548">
      <w:pPr>
        <w:pStyle w:val="LBGovstyle2"/>
        <w:rPr>
          <w:lang w:val="ru-RU"/>
        </w:rPr>
      </w:pPr>
      <w:r>
        <w:rPr>
          <w:lang w:val="ru-RU"/>
        </w:rPr>
        <w:t xml:space="preserve">Приемка выполненных Работ и их результата осуществляется Заказчиком в срок, установленный пунктом 1.9 Договора. </w:t>
      </w:r>
    </w:p>
    <w:p w14:paraId="6E62886B" w14:textId="77777777" w:rsidR="00E86338" w:rsidRDefault="00B84548">
      <w:pPr>
        <w:pStyle w:val="LBBodyText2"/>
      </w:pPr>
      <w: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55185B0B" w14:textId="77777777" w:rsidR="00E86338" w:rsidRDefault="00B84548">
      <w:pPr>
        <w:pStyle w:val="LBGovstyle2"/>
        <w:rPr>
          <w:lang w:val="ru-RU"/>
        </w:rPr>
      </w:pPr>
      <w:r>
        <w:rPr>
          <w:lang w:val="ru-RU"/>
        </w:rPr>
        <w:t xml:space="preserve">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w:t>
      </w:r>
      <w:r>
        <w:rPr>
          <w:lang w:val="ru-RU"/>
        </w:rPr>
        <w:lastRenderedPageBreak/>
        <w:t>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14:paraId="22699DAC" w14:textId="77777777" w:rsidR="00E86338" w:rsidRDefault="00B84548">
      <w:pPr>
        <w:pStyle w:val="LBGovstyle2"/>
        <w:rPr>
          <w:lang w:val="ru-RU"/>
        </w:rPr>
      </w:pPr>
      <w:r>
        <w:rPr>
          <w:color w:val="000000"/>
          <w:lang w:val="ru-RU"/>
        </w:rPr>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48D29FCF" w14:textId="77777777" w:rsidR="00E86338" w:rsidRDefault="00B84548">
      <w:pPr>
        <w:pStyle w:val="LBGovstyle2"/>
        <w:rPr>
          <w:lang w:val="ru-RU"/>
        </w:rPr>
      </w:pPr>
      <w:r>
        <w:rPr>
          <w:lang w:val="ru-RU"/>
        </w:rPr>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w:t>
      </w:r>
    </w:p>
    <w:p w14:paraId="5349973F" w14:textId="77777777" w:rsidR="00E86338" w:rsidRDefault="00B84548">
      <w:pPr>
        <w:pStyle w:val="LBGovstyle2"/>
        <w:rPr>
          <w:lang w:val="ru-RU"/>
        </w:rPr>
      </w:pPr>
      <w:r>
        <w:rPr>
          <w:lang w:val="ru-RU"/>
        </w:rPr>
        <w:t>По результатам приемки выполненных Работ и их результата Заказчик принимает одно из следующих решений:</w:t>
      </w:r>
    </w:p>
    <w:p w14:paraId="493C3DED" w14:textId="77777777" w:rsidR="00E86338" w:rsidRDefault="00B84548">
      <w:pPr>
        <w:pStyle w:val="LBGovstyle5"/>
        <w:rPr>
          <w:lang w:val="ru-RU"/>
        </w:rPr>
      </w:pPr>
      <w:r>
        <w:rPr>
          <w:lang w:val="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27209879" w14:textId="77777777" w:rsidR="00E86338" w:rsidRDefault="00B84548">
      <w:pPr>
        <w:pStyle w:val="LBGovstyle5"/>
        <w:rPr>
          <w:lang w:val="ru-RU"/>
        </w:rPr>
      </w:pPr>
      <w:bookmarkStart w:id="7" w:name="_Ref23256177"/>
      <w:r>
        <w:rPr>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rPr>
          <w:lang w:val="ru-RU"/>
        </w:rPr>
        <w:fldChar w:fldCharType="begin"/>
      </w:r>
      <w:r>
        <w:rPr>
          <w:lang w:val="ru-RU"/>
        </w:rPr>
        <w:instrText>REF "Приложение_3" \h</w:instrText>
      </w:r>
      <w:r>
        <w:rPr>
          <w:lang w:val="ru-RU"/>
        </w:rPr>
      </w:r>
      <w:r>
        <w:rPr>
          <w:lang w:val="ru-RU"/>
        </w:rPr>
        <w:fldChar w:fldCharType="separate"/>
      </w:r>
      <w:r>
        <w:rPr>
          <w:lang w:val="ru-RU"/>
        </w:rPr>
        <w:t>3</w:t>
      </w:r>
      <w:r>
        <w:rPr>
          <w:lang w:val="ru-RU"/>
        </w:rPr>
        <w:fldChar w:fldCharType="end"/>
      </w:r>
      <w:r>
        <w:rPr>
          <w:lang w:val="ru-RU"/>
        </w:rPr>
        <w:t xml:space="preserve"> (далее – Акт о выявленных недостатках) и выбирает один из следующих вариантов по своему усмотрению:</w:t>
      </w:r>
      <w:bookmarkEnd w:id="7"/>
    </w:p>
    <w:p w14:paraId="28861899" w14:textId="77777777" w:rsidR="00E86338" w:rsidRDefault="00B84548">
      <w:pPr>
        <w:pStyle w:val="LBGovstyle6"/>
        <w:rPr>
          <w:lang w:val="ru-RU"/>
        </w:rPr>
      </w:pPr>
      <w:r>
        <w:rPr>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3B6A79BA" w14:textId="77777777" w:rsidR="00E86338" w:rsidRDefault="00B84548">
      <w:pPr>
        <w:pStyle w:val="LBGovstyle6"/>
        <w:rPr>
          <w:lang w:val="ru-RU"/>
        </w:rPr>
      </w:pPr>
      <w:r>
        <w:rPr>
          <w:lang w:val="ru-RU"/>
        </w:rPr>
        <w:t>направляет Подрядчику требование о соразмерном уменьшении цены Договора; либо</w:t>
      </w:r>
    </w:p>
    <w:p w14:paraId="7ECCADBB" w14:textId="77777777" w:rsidR="00E86338" w:rsidRDefault="00B84548">
      <w:pPr>
        <w:pStyle w:val="LBGovstyle6"/>
        <w:rPr>
          <w:lang w:val="ru-RU"/>
        </w:rPr>
      </w:pPr>
      <w:r>
        <w:rPr>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0D31E4FC" w14:textId="77777777" w:rsidR="00E86338" w:rsidRDefault="00B84548">
      <w:pPr>
        <w:pStyle w:val="LBGovstyle5"/>
        <w:rPr>
          <w:lang w:val="ru-RU"/>
        </w:rPr>
      </w:pPr>
      <w:r>
        <w:rPr>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4E2A4960" w14:textId="77777777" w:rsidR="00E86338" w:rsidRDefault="00B84548">
      <w:pPr>
        <w:pStyle w:val="LBGovstyle5"/>
        <w:rPr>
          <w:lang w:val="ru-RU"/>
        </w:rPr>
      </w:pPr>
      <w:r>
        <w:rPr>
          <w:lang w:val="ru-RU"/>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14:paraId="474DB9B2" w14:textId="77777777" w:rsidR="00E86338" w:rsidRDefault="00B84548">
      <w:pPr>
        <w:pStyle w:val="LBGovstyle5"/>
        <w:rPr>
          <w:lang w:val="ru-RU"/>
        </w:rPr>
      </w:pPr>
      <w:r>
        <w:rPr>
          <w:lang w:val="ru-RU"/>
        </w:rPr>
        <w:t>Подрядчик не предоставил вместе с результатом Работ полный комплект надлежащим образом оформленных документов, указанных в п. 4.3.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Договором, убытки.</w:t>
      </w:r>
    </w:p>
    <w:p w14:paraId="0BD9C8FE" w14:textId="77777777" w:rsidR="00E86338" w:rsidRDefault="00B84548">
      <w:pPr>
        <w:pStyle w:val="LBGovstyle2"/>
        <w:rPr>
          <w:lang w:val="ru-RU"/>
        </w:rPr>
      </w:pPr>
      <w:r>
        <w:rPr>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3D007E42" w14:textId="77777777" w:rsidR="00E86338" w:rsidRDefault="00B84548">
      <w:pPr>
        <w:pStyle w:val="LBGovstyle2"/>
        <w:rPr>
          <w:lang w:val="ru-RU"/>
        </w:rPr>
      </w:pPr>
      <w:r>
        <w:rPr>
          <w:lang w:val="ru-RU"/>
        </w:rPr>
        <w:t xml:space="preserve">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w:t>
      </w:r>
      <w:r>
        <w:rPr>
          <w:lang w:val="ru-RU"/>
        </w:rPr>
        <w:lastRenderedPageBreak/>
        <w:t>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56F8767A" w14:textId="77777777" w:rsidR="00E86338" w:rsidRDefault="00B84548">
      <w:pPr>
        <w:pStyle w:val="LBGovstyle2"/>
        <w:rPr>
          <w:lang w:val="ru-RU"/>
        </w:rPr>
      </w:pPr>
      <w:r>
        <w:rPr>
          <w:lang w:val="ru-RU"/>
        </w:rPr>
        <w:t>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Договора.</w:t>
      </w:r>
    </w:p>
    <w:p w14:paraId="14E6119F" w14:textId="77777777" w:rsidR="00E86338" w:rsidRDefault="00B84548">
      <w:pPr>
        <w:pStyle w:val="LBGovstyle2"/>
        <w:rPr>
          <w:lang w:val="ru-RU"/>
        </w:rPr>
      </w:pPr>
      <w:r>
        <w:rPr>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593EB86F" w14:textId="77777777" w:rsidR="00E86338" w:rsidRDefault="00B84548">
      <w:pPr>
        <w:pStyle w:val="LBGovstyle1"/>
        <w:jc w:val="center"/>
        <w:rPr>
          <w:b/>
        </w:rPr>
      </w:pPr>
      <w:r>
        <w:rPr>
          <w:b/>
        </w:rPr>
        <w:t>Права и обязанности Сторон</w:t>
      </w:r>
    </w:p>
    <w:p w14:paraId="56365297" w14:textId="77777777" w:rsidR="00E86338" w:rsidRDefault="00B84548">
      <w:pPr>
        <w:pStyle w:val="LBGovstyle2"/>
        <w:rPr>
          <w:lang w:val="ru-RU"/>
        </w:rPr>
      </w:pPr>
      <w:r>
        <w:rPr>
          <w:lang w:val="ru-RU"/>
        </w:rPr>
        <w:t>Подрядчик обязан:</w:t>
      </w:r>
    </w:p>
    <w:p w14:paraId="7D0B43A4" w14:textId="77777777" w:rsidR="00E86338" w:rsidRDefault="00B84548">
      <w:pPr>
        <w:pStyle w:val="LBGovstyle3"/>
        <w:rPr>
          <w:lang w:val="ru-RU"/>
        </w:rPr>
      </w:pPr>
      <w:r>
        <w:rPr>
          <w:lang w:val="ru-RU"/>
        </w:rPr>
        <w:t>выполнить Работы в соответствии с настоящим Договором, Техническим заданием,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РФ;</w:t>
      </w:r>
    </w:p>
    <w:p w14:paraId="342EF426" w14:textId="77777777" w:rsidR="00E86338" w:rsidRDefault="00B84548">
      <w:pPr>
        <w:pStyle w:val="LBGovstyle3"/>
        <w:rPr>
          <w:lang w:val="ru-RU"/>
        </w:rPr>
      </w:pPr>
      <w:r>
        <w:rPr>
          <w:lang w:val="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08591C2B" w14:textId="77777777" w:rsidR="00E86338" w:rsidRDefault="00B84548">
      <w:pPr>
        <w:pStyle w:val="LBGovstyle3"/>
        <w:rPr>
          <w:lang w:val="ru-RU"/>
        </w:rPr>
      </w:pPr>
      <w:r>
        <w:rPr>
          <w:lang w:val="ru-RU"/>
        </w:rPr>
        <w:t>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1.13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5D9A403D" w14:textId="77777777" w:rsidR="00E86338" w:rsidRDefault="00B84548">
      <w:pPr>
        <w:pStyle w:val="LBGovstyle3"/>
        <w:rPr>
          <w:lang w:val="ru-RU"/>
        </w:rPr>
      </w:pPr>
      <w:bookmarkStart w:id="8" w:name="_Ref37760552"/>
      <w:r>
        <w:rPr>
          <w:lang w:val="ru-RU"/>
        </w:rPr>
        <w:t>выставлять счета на оплату Работ в сроки, предусмотренные пунктом 1.11 Договора;</w:t>
      </w:r>
      <w:bookmarkEnd w:id="8"/>
    </w:p>
    <w:p w14:paraId="019F3ADB" w14:textId="77777777" w:rsidR="00E86338" w:rsidRDefault="00B84548">
      <w:pPr>
        <w:pStyle w:val="LBGovstyle3"/>
        <w:rPr>
          <w:lang w:val="ru-RU"/>
        </w:rPr>
      </w:pPr>
      <w:r>
        <w:rPr>
          <w:lang w:val="ru-RU"/>
        </w:rPr>
        <w:t>направлять Заказчику подписанные со своей стороны Акты сдачи-приемки выполненных Работ в сроки, предусмотренные пунктом 1.7 Договора;</w:t>
      </w:r>
    </w:p>
    <w:p w14:paraId="54A19D1A" w14:textId="77777777" w:rsidR="00E86338" w:rsidRDefault="00B84548">
      <w:pPr>
        <w:pStyle w:val="LBGovstyle3"/>
        <w:rPr>
          <w:lang w:val="ru-RU"/>
        </w:rPr>
      </w:pPr>
      <w:r>
        <w:rPr>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5714DB77" w14:textId="77777777" w:rsidR="00E86338" w:rsidRDefault="00B84548">
      <w:pPr>
        <w:pStyle w:val="LBGovstyle3"/>
        <w:rPr>
          <w:lang w:val="ru-RU"/>
        </w:rPr>
      </w:pPr>
      <w:r>
        <w:rPr>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5634548C" w14:textId="77777777" w:rsidR="00E86338" w:rsidRDefault="00B84548">
      <w:pPr>
        <w:pStyle w:val="LBGovstyle3"/>
        <w:rPr>
          <w:lang w:val="ru-RU"/>
        </w:rPr>
      </w:pPr>
      <w:r>
        <w:rPr>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309C636A" w14:textId="77777777" w:rsidR="00E86338" w:rsidRDefault="00B84548">
      <w:pPr>
        <w:pStyle w:val="LBGovstyle3"/>
        <w:rPr>
          <w:lang w:val="ru-RU"/>
        </w:rPr>
      </w:pPr>
      <w:r>
        <w:rPr>
          <w:lang w:val="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7A9EAA34" w14:textId="77777777" w:rsidR="00E86338" w:rsidRDefault="00B84548">
      <w:pPr>
        <w:pStyle w:val="LBGovstyle3"/>
        <w:rPr>
          <w:lang w:val="ru-RU"/>
        </w:rPr>
      </w:pPr>
      <w:r>
        <w:rPr>
          <w:lang w:val="ru-RU"/>
        </w:rPr>
        <w:lastRenderedPageBreak/>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33F47EC8" w14:textId="77777777" w:rsidR="00E86338" w:rsidRDefault="00B84548">
      <w:pPr>
        <w:pStyle w:val="LBGovstyle3"/>
        <w:rPr>
          <w:lang w:val="ru-RU"/>
        </w:rPr>
      </w:pPr>
      <w:r>
        <w:rPr>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45B09C18" w14:textId="77777777" w:rsidR="00E86338" w:rsidRDefault="00B84548">
      <w:pPr>
        <w:pStyle w:val="LBGovstyle3"/>
        <w:rPr>
          <w:lang w:val="ru-RU"/>
        </w:rPr>
      </w:pPr>
      <w:r>
        <w:rPr>
          <w:lang w:val="ru-RU"/>
        </w:rPr>
        <w:t>передать Заказчику вместе с результатом Работ информацию, касающуюся эксплуатации или иного использования результата Работ;</w:t>
      </w:r>
    </w:p>
    <w:p w14:paraId="23610B9A" w14:textId="77777777" w:rsidR="00E86338" w:rsidRDefault="00B84548">
      <w:pPr>
        <w:pStyle w:val="LBGovstyle3"/>
        <w:rPr>
          <w:lang w:val="ru-RU"/>
        </w:rPr>
      </w:pPr>
      <w:r>
        <w:rPr>
          <w:lang w:val="ru-RU"/>
        </w:rPr>
        <w:t>незамедлительно предоставлять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5D06E657" w14:textId="77777777" w:rsidR="00E86338" w:rsidRDefault="00B84548">
      <w:pPr>
        <w:pStyle w:val="LBGovstyle3"/>
        <w:rPr>
          <w:lang w:val="ru-RU"/>
        </w:rPr>
      </w:pPr>
      <w:r>
        <w:rPr>
          <w:lang w:val="ru-RU"/>
        </w:rPr>
        <w:t>в случае, если Работы будут выполняться на территории Заказчика, Подрядчик также обязан:</w:t>
      </w:r>
    </w:p>
    <w:p w14:paraId="6CBF77D0" w14:textId="77777777" w:rsidR="00E86338" w:rsidRDefault="00B84548">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08644919" w14:textId="77777777" w:rsidR="00E86338" w:rsidRDefault="00B84548">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0A54F22B" w14:textId="77777777" w:rsidR="00E86338" w:rsidRDefault="00B84548">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77DB03EE" w14:textId="77777777" w:rsidR="00E86338" w:rsidRDefault="00B84548">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2832B706" w14:textId="77777777" w:rsidR="00E86338" w:rsidRDefault="00B84548">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3CA43ADF" w14:textId="77777777" w:rsidR="00E86338" w:rsidRDefault="00B84548">
      <w:pPr>
        <w:pStyle w:val="LBGovstyle4"/>
        <w:rPr>
          <w:lang w:val="ru-RU"/>
        </w:rPr>
      </w:pPr>
      <w:r>
        <w:rPr>
          <w:lang w:val="ru-RU"/>
        </w:rPr>
        <w:t>в течение 5 (пяти) рабочих дней с даты получения письменного запроса Заказчика Договора предоставить Заказчику копии приказов о назначении лиц, ответсвенных за охрану на территории Заказчика, с приложением копий удостоверений установленного образца об обучении ответсвенных лиц;</w:t>
      </w:r>
    </w:p>
    <w:p w14:paraId="037340C0" w14:textId="77777777" w:rsidR="00E86338" w:rsidRDefault="00B84548">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7787C104" w14:textId="77777777" w:rsidR="00E86338" w:rsidRDefault="00B84548">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2E04AA4B" w14:textId="77777777" w:rsidR="00E86338" w:rsidRDefault="00B84548">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0405D232" w14:textId="77777777" w:rsidR="00E86338" w:rsidRDefault="00B84548">
      <w:pPr>
        <w:pStyle w:val="LBGovstyle3"/>
        <w:rPr>
          <w:lang w:val="ru-RU"/>
        </w:rPr>
      </w:pPr>
      <w:r>
        <w:rPr>
          <w:lang w:val="ru-RU"/>
        </w:rPr>
        <w:lastRenderedPageBreak/>
        <w:t>соблюдать требования действующего законодательства Российской Федерации об охране окружающей среды;</w:t>
      </w:r>
    </w:p>
    <w:p w14:paraId="6E5D7E8F" w14:textId="77777777" w:rsidR="00E86338" w:rsidRDefault="00B84548">
      <w:pPr>
        <w:pStyle w:val="LBGovstyle3"/>
        <w:rPr>
          <w:lang w:val="ru-RU"/>
        </w:rPr>
      </w:pPr>
      <w:r>
        <w:rPr>
          <w:lang w:val="ru-RU"/>
        </w:rPr>
        <w:fldChar w:fldCharType="begin" w:fldLock="1"/>
      </w:r>
      <w:r>
        <w:rPr>
          <w:lang w:val="ru-RU"/>
        </w:rPr>
        <w:instrText>LBVARIABLE \id "34134" \displaced</w:instrText>
      </w:r>
      <w:r>
        <w:rPr>
          <w:lang w:val="ru-RU"/>
        </w:rPr>
        <w:fldChar w:fldCharType="separate"/>
      </w:r>
      <w:r>
        <w:rPr>
          <w:lang w:val="ru-RU"/>
        </w:rPr>
        <w:t>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 4 к Договору</w:t>
      </w:r>
      <w:r>
        <w:rPr>
          <w:rStyle w:val="afc"/>
          <w:lang w:val="ru-RU"/>
        </w:rPr>
        <w:footnoteReference w:id="6"/>
      </w:r>
      <w:r>
        <w:rPr>
          <w:lang w:val="ru-RU"/>
        </w:rPr>
        <w:t>;</w:t>
      </w:r>
      <w:r>
        <w:rPr>
          <w:lang w:val="ru-RU"/>
        </w:rPr>
        <w:fldChar w:fldCharType="end"/>
      </w:r>
    </w:p>
    <w:p w14:paraId="13CD2F36" w14:textId="77777777" w:rsidR="00E86338" w:rsidRDefault="00B84548">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198D673" w14:textId="77777777" w:rsidR="00E86338" w:rsidRDefault="00B84548">
      <w:pPr>
        <w:pStyle w:val="LBGovstyle3"/>
        <w:rPr>
          <w:lang w:val="ru-RU"/>
        </w:rPr>
      </w:pPr>
      <w:r>
        <w:rPr>
          <w:lang w:val="ru-RU"/>
        </w:rPr>
        <w:fldChar w:fldCharType="begin" w:fldLock="1"/>
      </w:r>
      <w:r>
        <w:rPr>
          <w:lang w:val="ru-RU"/>
        </w:rPr>
        <w:instrText>LBVARIABLE \id "34134" \displaced</w:instrText>
      </w:r>
      <w:r>
        <w:rPr>
          <w:lang w:val="ru-RU"/>
        </w:rPr>
        <w:fldChar w:fldCharType="separate"/>
      </w:r>
      <w:r>
        <w:rPr>
          <w:lang w:val="ru-RU"/>
        </w:rPr>
        <w:t>отражать по сделкам в рамках Договора корректные данные в книге продаж и представлять налоговые декларации по НДС за соответствующие периоды</w:t>
      </w:r>
      <w:r>
        <w:rPr>
          <w:lang w:val="ru-RU"/>
        </w:rPr>
        <w:footnoteReference w:id="7"/>
      </w:r>
      <w:r>
        <w:rPr>
          <w:lang w:val="ru-RU"/>
        </w:rPr>
        <w:t xml:space="preserve">; </w:t>
      </w:r>
      <w:r>
        <w:rPr>
          <w:lang w:val="ru-RU"/>
        </w:rPr>
        <w:fldChar w:fldCharType="end"/>
      </w:r>
    </w:p>
    <w:p w14:paraId="1F67DD96" w14:textId="77777777" w:rsidR="00E86338" w:rsidRDefault="00B84548">
      <w:pPr>
        <w:pStyle w:val="LBGovstyle3"/>
        <w:rPr>
          <w:lang w:val="ru-RU"/>
        </w:rPr>
      </w:pPr>
      <w:r>
        <w:rPr>
          <w:lang w:val="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6EAC74DE" w14:textId="77777777" w:rsidR="00E86338" w:rsidRDefault="00B84548">
      <w:pPr>
        <w:pStyle w:val="LBGovstyle3"/>
        <w:rPr>
          <w:lang w:val="ru-RU"/>
        </w:rPr>
      </w:pPr>
      <w:r>
        <w:rPr>
          <w:lang w:val="ru-RU"/>
        </w:rPr>
        <w:t>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w:t>
      </w:r>
      <w:r>
        <w:rPr>
          <w:lang w:val="ru-RU"/>
        </w:rPr>
        <w:fldChar w:fldCharType="begin" w:fldLock="1"/>
      </w:r>
      <w:r>
        <w:rPr>
          <w:lang w:val="ru-RU"/>
        </w:rPr>
        <w:instrText>LBVARIABLE \id "78394"</w:instrText>
      </w:r>
      <w:r>
        <w:rPr>
          <w:lang w:val="ru-RU"/>
        </w:rPr>
        <w:fldChar w:fldCharType="separate"/>
      </w:r>
      <w:r>
        <w:rPr>
          <w:lang w:val="ru-RU"/>
        </w:rPr>
        <w:t>8</w:t>
      </w:r>
      <w:r>
        <w:rPr>
          <w:lang w:val="ru-RU"/>
        </w:rPr>
        <w:fldChar w:fldCharType="end"/>
      </w:r>
      <w:r>
        <w:rPr>
          <w:lang w:val="ru-RU"/>
        </w:rPr>
        <w:t xml:space="preserve"> к Договору. В случае противоречия Перечня мероприятий положениям Договора, Приложению № </w:t>
      </w:r>
      <w:r>
        <w:rPr>
          <w:lang w:val="ru-RU"/>
        </w:rPr>
        <w:fldChar w:fldCharType="begin" w:fldLock="1"/>
      </w:r>
      <w:r>
        <w:rPr>
          <w:lang w:val="ru-RU"/>
        </w:rPr>
        <w:instrText>LBVARIABLE \id "78394"</w:instrText>
      </w:r>
      <w:r>
        <w:rPr>
          <w:lang w:val="ru-RU"/>
        </w:rPr>
        <w:fldChar w:fldCharType="separate"/>
      </w:r>
      <w:r>
        <w:rPr>
          <w:lang w:val="ru-RU"/>
        </w:rPr>
        <w:t>8</w:t>
      </w:r>
      <w:r>
        <w:rPr>
          <w:lang w:val="ru-RU"/>
        </w:rPr>
        <w:fldChar w:fldCharType="end"/>
      </w:r>
      <w:r>
        <w:rPr>
          <w:lang w:val="ru-RU"/>
        </w:rPr>
        <w:t xml:space="preserve"> к Договору, иным приложениям к нему, применяются положения Договора. </w:t>
      </w:r>
    </w:p>
    <w:p w14:paraId="690C5D62" w14:textId="77777777" w:rsidR="00E86338" w:rsidRDefault="00B84548">
      <w:pPr>
        <w:pStyle w:val="LBGovstyle3"/>
        <w:rPr>
          <w:lang w:val="ru-RU"/>
        </w:rPr>
      </w:pPr>
      <w:r>
        <w:rPr>
          <w:lang w:val="ru-RU"/>
        </w:rPr>
        <w:t>в случае снятия с учета в налоговом органе в качестве налогоплатильщика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r>
        <w:rPr>
          <w:rStyle w:val="afc"/>
          <w:lang w:val="ru-RU"/>
        </w:rPr>
        <w:footnoteReference w:id="8"/>
      </w:r>
      <w:r>
        <w:rPr>
          <w:lang w:val="ru-RU"/>
        </w:rPr>
        <w:t xml:space="preserve"> </w:t>
      </w:r>
    </w:p>
    <w:p w14:paraId="1A6778CE" w14:textId="77777777" w:rsidR="00E86338" w:rsidRDefault="00B84548">
      <w:pPr>
        <w:pStyle w:val="LBGovstyle3"/>
        <w:rPr>
          <w:lang w:val="ru-RU"/>
        </w:rPr>
      </w:pPr>
      <w:r>
        <w:rPr>
          <w:lang w:val="ru-RU"/>
        </w:rPr>
        <w:t xml:space="preserve">в случае привлечения к исполнению Договора субподрядчиков (третьих лиц) соблюдать должную осмотрительность, а также: </w:t>
      </w:r>
    </w:p>
    <w:p w14:paraId="0E924883" w14:textId="77777777" w:rsidR="00E86338" w:rsidRDefault="00B84548">
      <w:pPr>
        <w:pStyle w:val="LBGovstyle4"/>
        <w:rPr>
          <w:lang w:val="ru-RU"/>
        </w:rPr>
      </w:pPr>
      <w:r>
        <w:rPr>
          <w:lang w:val="ru-RU"/>
        </w:rPr>
        <w:t>уведомлять Заказчика о привлечении таких третьих лиц путем направления Заказчику списка лиц, которых Подрядчик планирует привлечь в качестве субподрядчиков в течение 20 (двадцати) рабочих дней после даты заключения Договора, а в случае, если в течение срока действия Договора у Подрядчика дополнительно возникнет потребность в привлечении третьих лиц в качестве субподрядчиков – в срок до 10 (десяти) рабочих дней до даты заключения соответствующего договора (договоров) с такими лицами;</w:t>
      </w:r>
    </w:p>
    <w:p w14:paraId="1CF47C9E" w14:textId="77777777" w:rsidR="00E86338" w:rsidRDefault="00B84548">
      <w:pPr>
        <w:pStyle w:val="LBGovstyle4"/>
        <w:rPr>
          <w:lang w:val="ru-RU"/>
        </w:rPr>
      </w:pPr>
      <w:r>
        <w:rPr>
          <w:lang w:val="ru-RU"/>
        </w:rPr>
        <w:t>нести полную ответственность за действия привлечённых субподрядчиков как за собственные действия;</w:t>
      </w:r>
    </w:p>
    <w:p w14:paraId="6A5D879F" w14:textId="77777777" w:rsidR="00E86338" w:rsidRDefault="00B84548">
      <w:pPr>
        <w:pStyle w:val="LBGovstyle4"/>
        <w:rPr>
          <w:lang w:val="ru-RU"/>
        </w:rPr>
      </w:pPr>
      <w:r>
        <w:rPr>
          <w:lang w:val="ru-RU"/>
        </w:rPr>
        <w:t xml:space="preserve"> предоставить Заказчику информацию о заключенных с субподрядчиков договорах и их условиях в течение 1 (одного) рабочего дня со дня заключения таких договоров;</w:t>
      </w:r>
    </w:p>
    <w:p w14:paraId="2128D0E1" w14:textId="77777777" w:rsidR="00E86338" w:rsidRDefault="00B84548">
      <w:pPr>
        <w:pStyle w:val="LBGovstyle4"/>
        <w:rPr>
          <w:lang w:val="ru-RU"/>
        </w:rPr>
      </w:pPr>
      <w:r>
        <w:rPr>
          <w:lang w:val="ru-RU"/>
        </w:rPr>
        <w:lastRenderedPageBreak/>
        <w:t xml:space="preserve"> обеспечить соблюдение субподрядчиками (третьими лицами) положений Федерального закона от 27 июля 2006 года № 152-ФЗ «О персональных данных». </w:t>
      </w:r>
    </w:p>
    <w:p w14:paraId="35E213B7" w14:textId="77777777" w:rsidR="00E86338" w:rsidRDefault="00B84548">
      <w:pPr>
        <w:pStyle w:val="LBGovstyle3"/>
        <w:rPr>
          <w:lang w:val="ru-RU"/>
        </w:rPr>
      </w:pPr>
      <w:r>
        <w:rPr>
          <w:lang w:val="ru-RU"/>
        </w:rPr>
        <w:t>выполнять иные обязанности, предусмотренные Договором.</w:t>
      </w:r>
    </w:p>
    <w:p w14:paraId="3D1B345D" w14:textId="77777777" w:rsidR="00E86338" w:rsidRDefault="00B84548">
      <w:pPr>
        <w:pStyle w:val="LBGovstyle2"/>
        <w:rPr>
          <w:lang w:val="ru-RU"/>
        </w:rPr>
      </w:pPr>
      <w:r>
        <w:rPr>
          <w:lang w:val="ru-RU"/>
        </w:rPr>
        <w:t>Подрядчик вправе:</w:t>
      </w:r>
    </w:p>
    <w:p w14:paraId="57B4A84E" w14:textId="77777777" w:rsidR="00E86338" w:rsidRDefault="00B84548">
      <w:pPr>
        <w:pStyle w:val="LBGovstyle3"/>
        <w:rPr>
          <w:lang w:val="ru-RU"/>
        </w:rPr>
      </w:pPr>
      <w:r>
        <w:rPr>
          <w:lang w:val="ru-RU"/>
        </w:rPr>
        <w:t>требовать от Заказчика провести приемку Работ в порядке и в сроки, предусмотренные Договором;</w:t>
      </w:r>
    </w:p>
    <w:p w14:paraId="48A98DFB" w14:textId="77777777" w:rsidR="00E86338" w:rsidRDefault="00B84548">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2BB8A143" w14:textId="77777777" w:rsidR="00E86338" w:rsidRDefault="00B84548">
      <w:pPr>
        <w:pStyle w:val="LBGovstyle3"/>
        <w:rPr>
          <w:lang w:val="ru-RU"/>
        </w:rPr>
      </w:pPr>
      <w:r>
        <w:rPr>
          <w:lang w:val="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650F6154" w14:textId="77777777" w:rsidR="00E86338" w:rsidRDefault="00B84548">
      <w:pPr>
        <w:pStyle w:val="LBGovstyle3"/>
        <w:rPr>
          <w:lang w:val="ru-RU"/>
        </w:rPr>
      </w:pPr>
      <w:r>
        <w:rPr>
          <w:lang w:val="ru-RU"/>
        </w:rPr>
        <w:t>досрочно завершить выполнение Работ в соответствии с условиями Договора;</w:t>
      </w:r>
    </w:p>
    <w:p w14:paraId="1A15B320" w14:textId="77777777" w:rsidR="00E86338" w:rsidRDefault="00B84548">
      <w:pPr>
        <w:pStyle w:val="LBGovstyle3"/>
        <w:rPr>
          <w:lang w:val="ru-RU"/>
        </w:rPr>
      </w:pPr>
      <w:r>
        <w:rPr>
          <w:lang w:val="ru-RU"/>
        </w:rPr>
        <w:t>самостоятельно определять способы выполнения Работ;</w:t>
      </w:r>
    </w:p>
    <w:p w14:paraId="4D85A3C6" w14:textId="77777777" w:rsidR="00E86338" w:rsidRDefault="00B84548">
      <w:pPr>
        <w:pStyle w:val="LBGovstyle3"/>
        <w:rPr>
          <w:lang w:val="ru-RU"/>
        </w:rPr>
      </w:pPr>
      <w:r>
        <w:rPr>
          <w:lang w:val="ru-RU"/>
        </w:rPr>
        <w:t>требовать возмещения убытков, уплаты неустоек (штрафов, пеней) в соответствии с Договором;</w:t>
      </w:r>
    </w:p>
    <w:p w14:paraId="1AE8B1E8" w14:textId="77777777" w:rsidR="00E86338" w:rsidRDefault="00B84548">
      <w:pPr>
        <w:pStyle w:val="LBGovstyle3"/>
        <w:rPr>
          <w:lang w:val="ru-RU"/>
        </w:rPr>
      </w:pPr>
      <w:r>
        <w:rPr>
          <w:lang w:val="ru-RU"/>
        </w:rPr>
        <w:t>осуществлять иные права, предусмотренные Договором.</w:t>
      </w:r>
    </w:p>
    <w:p w14:paraId="6BFDD5FD" w14:textId="77777777" w:rsidR="00E86338" w:rsidRDefault="00B84548">
      <w:pPr>
        <w:pStyle w:val="LBGovstyle2"/>
        <w:rPr>
          <w:lang w:val="ru-RU"/>
        </w:rPr>
      </w:pPr>
      <w:r>
        <w:rPr>
          <w:lang w:val="ru-RU"/>
        </w:rPr>
        <w:t>Заказчик обязуется:</w:t>
      </w:r>
    </w:p>
    <w:p w14:paraId="04073A68" w14:textId="77777777" w:rsidR="00E86338" w:rsidRDefault="00B84548">
      <w:pPr>
        <w:pStyle w:val="LBGovstyle3"/>
        <w:rPr>
          <w:lang w:val="ru-RU"/>
        </w:rPr>
      </w:pPr>
      <w:r>
        <w:rPr>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обосновывающие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2458660C" w14:textId="77777777" w:rsidR="00E86338" w:rsidRDefault="00B84548">
      <w:pPr>
        <w:pStyle w:val="LBGovstyle3"/>
        <w:rPr>
          <w:lang w:val="ru-RU"/>
        </w:rPr>
      </w:pPr>
      <w:r>
        <w:rPr>
          <w:lang w:val="ru-RU"/>
        </w:rP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6E4FB206" w14:textId="77777777" w:rsidR="00E86338" w:rsidRDefault="00B84548">
      <w:pPr>
        <w:pStyle w:val="LBGovstyle3"/>
        <w:rPr>
          <w:lang w:val="ru-RU"/>
        </w:rPr>
      </w:pPr>
      <w:r>
        <w:rPr>
          <w:lang w:val="ru-RU"/>
        </w:rPr>
        <w:t>обеспечить своевременную приемку и оплату выполненных Работ надлежащего качества в порядке и сроки, предусмотренные Договором;</w:t>
      </w:r>
    </w:p>
    <w:p w14:paraId="026D7DF4" w14:textId="77777777" w:rsidR="00E86338" w:rsidRDefault="00B84548">
      <w:pPr>
        <w:pStyle w:val="LBGovstyle3"/>
        <w:rPr>
          <w:lang w:val="ru-RU"/>
        </w:rPr>
      </w:pPr>
      <w:r>
        <w:rPr>
          <w:lang w:val="ru-RU"/>
        </w:rPr>
        <w:t>обеспечить сохранность конфиденциальной информации Подрядчика, ставшей известной Заказчику в ходе выполнения Работ по Договору;</w:t>
      </w:r>
    </w:p>
    <w:p w14:paraId="3D85B12A" w14:textId="77777777" w:rsidR="00E86338" w:rsidRDefault="00B84548">
      <w:pPr>
        <w:pStyle w:val="LBGovstyle3"/>
        <w:rPr>
          <w:lang w:val="ru-RU"/>
        </w:rPr>
      </w:pPr>
      <w:r>
        <w:rPr>
          <w:lang w:val="ru-RU"/>
        </w:rPr>
        <w:t>исполнять иные обязанности, предусмотренные Договором.</w:t>
      </w:r>
    </w:p>
    <w:p w14:paraId="4CEA6297" w14:textId="77777777" w:rsidR="00E86338" w:rsidRDefault="00B84548">
      <w:pPr>
        <w:pStyle w:val="LBGovstyle2"/>
        <w:rPr>
          <w:lang w:val="ru-RU"/>
        </w:rPr>
      </w:pPr>
      <w:r>
        <w:rPr>
          <w:lang w:val="ru-RU"/>
        </w:rPr>
        <w:t>Заказчик вправе:</w:t>
      </w:r>
    </w:p>
    <w:p w14:paraId="56D50C87" w14:textId="77777777" w:rsidR="00E86338" w:rsidRDefault="00B84548">
      <w:pPr>
        <w:pStyle w:val="LBGovstyle3"/>
        <w:rPr>
          <w:lang w:val="ru-RU"/>
        </w:rPr>
      </w:pPr>
      <w:r>
        <w:rPr>
          <w:lang w:val="ru-RU"/>
        </w:rPr>
        <w:t>требовать от Подрядчика надлежащего исполнения обязательств, в том числе гарантийных, установленных Договором;</w:t>
      </w:r>
    </w:p>
    <w:p w14:paraId="464E706F" w14:textId="77777777" w:rsidR="00E86338" w:rsidRDefault="00B84548">
      <w:pPr>
        <w:pStyle w:val="LBGovstyle3"/>
        <w:rPr>
          <w:lang w:val="ru-RU"/>
        </w:rPr>
      </w:pPr>
      <w:r>
        <w:rPr>
          <w:lang w:val="ru-RU"/>
        </w:rPr>
        <w:t>требовать от Подрядчика своевременного устранения недостатков выявленных как в ходе приемки, так и в течение гарантийного периода;</w:t>
      </w:r>
    </w:p>
    <w:p w14:paraId="4A3C208D" w14:textId="77777777" w:rsidR="00E86338" w:rsidRDefault="00B84548">
      <w:pPr>
        <w:pStyle w:val="LBGovstyle3"/>
        <w:rPr>
          <w:lang w:val="ru-RU"/>
        </w:rPr>
      </w:pPr>
      <w:r>
        <w:rPr>
          <w:lang w:val="ru-RU"/>
        </w:rPr>
        <w:t>проверять ход и качество выполнения Работ Подрядчиком, не вмешиваясь в деятельность Подрядчика;</w:t>
      </w:r>
    </w:p>
    <w:p w14:paraId="7FB98CF9" w14:textId="77777777" w:rsidR="00E86338" w:rsidRDefault="00B84548">
      <w:pPr>
        <w:pStyle w:val="LBGovstyle3"/>
        <w:rPr>
          <w:lang w:val="ru-RU"/>
        </w:rPr>
      </w:pPr>
      <w:r>
        <w:rPr>
          <w:lang w:val="ru-RU"/>
        </w:rPr>
        <w:t>требовать возмещения убытков, уплаты неустоек (штрафов, пеней) в соответствии с Договором;</w:t>
      </w:r>
    </w:p>
    <w:p w14:paraId="0C621ECD" w14:textId="77777777" w:rsidR="00E86338" w:rsidRDefault="00B84548">
      <w:pPr>
        <w:pStyle w:val="LBGovstyle3"/>
        <w:rPr>
          <w:lang w:val="ru-RU"/>
        </w:rPr>
      </w:pPr>
      <w:r>
        <w:rPr>
          <w:lang w:val="ru-RU"/>
        </w:rPr>
        <w:t>отказаться от приемки и оплаты Товара, не соответствующего условиям Договора;</w:t>
      </w:r>
    </w:p>
    <w:p w14:paraId="2B445925" w14:textId="77777777" w:rsidR="00E86338" w:rsidRDefault="00B84548">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781C9C88" w14:textId="77777777" w:rsidR="00E86338" w:rsidRDefault="00B84548">
      <w:pPr>
        <w:pStyle w:val="LBGovstyle3"/>
        <w:rPr>
          <w:lang w:val="ru-RU"/>
        </w:rPr>
      </w:pPr>
      <w:r>
        <w:rPr>
          <w:lang w:val="ru-RU"/>
        </w:rPr>
        <w:t>осуществлять иные права, предусмотренные Договором.</w:t>
      </w:r>
    </w:p>
    <w:p w14:paraId="7CAE012B" w14:textId="77777777" w:rsidR="00E86338" w:rsidRDefault="00B84548">
      <w:pPr>
        <w:pStyle w:val="LBGovstyle1"/>
        <w:jc w:val="center"/>
        <w:rPr>
          <w:b/>
        </w:rPr>
      </w:pPr>
      <w:r>
        <w:rPr>
          <w:b/>
        </w:rPr>
        <w:t>Качество Работ</w:t>
      </w:r>
      <w:r>
        <w:rPr>
          <w:b/>
        </w:rPr>
        <w:fldChar w:fldCharType="begin" w:fldLock="1"/>
      </w:r>
      <w:r>
        <w:rPr>
          <w:b/>
        </w:rPr>
        <w:instrText>LBVARIABLE \id "34109"</w:instrText>
      </w:r>
      <w:r>
        <w:rPr>
          <w:b/>
        </w:rPr>
        <w:fldChar w:fldCharType="separate"/>
      </w:r>
      <w:r>
        <w:rPr>
          <w:b/>
        </w:rPr>
        <w:t xml:space="preserve"> и гарантийные обязательства</w:t>
      </w:r>
      <w:r>
        <w:rPr>
          <w:b/>
        </w:rPr>
        <w:fldChar w:fldCharType="end"/>
      </w:r>
    </w:p>
    <w:p w14:paraId="3A6FC0E3" w14:textId="77777777" w:rsidR="00E86338" w:rsidRDefault="00B84548">
      <w:pPr>
        <w:pStyle w:val="LBGovstyle2"/>
        <w:rPr>
          <w:lang w:val="ru-RU"/>
        </w:rPr>
      </w:pPr>
      <w:r>
        <w:rPr>
          <w:lang w:val="ru-RU"/>
        </w:rPr>
        <w:lastRenderedPageBreak/>
        <w:t>Подрядчик гарантирует, что выполненные Работы и их результат соответствуют требованиям, установленным Договором.</w:t>
      </w:r>
    </w:p>
    <w:p w14:paraId="6C479E74" w14:textId="77777777" w:rsidR="00E86338" w:rsidRDefault="00B84548">
      <w:pPr>
        <w:pStyle w:val="LBGovstyle2"/>
        <w:rPr>
          <w:lang w:val="ru-RU"/>
        </w:rPr>
      </w:pPr>
      <w:r>
        <w:rPr>
          <w:lang w:val="ru-RU"/>
        </w:rPr>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1.3 Договора.</w:t>
      </w:r>
    </w:p>
    <w:p w14:paraId="1296A7C1" w14:textId="77777777" w:rsidR="00E86338" w:rsidRDefault="00B84548">
      <w:pPr>
        <w:pStyle w:val="LBGovstyle2"/>
        <w:rPr>
          <w:lang w:val="ru-RU"/>
        </w:rPr>
      </w:pPr>
      <w:r>
        <w:rPr>
          <w:lang w:val="ru-RU"/>
        </w:rPr>
        <w:fldChar w:fldCharType="begin" w:fldLock="1"/>
      </w:r>
      <w:r>
        <w:rPr>
          <w:lang w:val="ru-RU"/>
        </w:rPr>
        <w:instrText>LBVARIABLE \id "34109" \displaced</w:instrText>
      </w:r>
      <w:r>
        <w:rPr>
          <w:lang w:val="ru-RU"/>
        </w:rPr>
        <w:fldChar w:fldCharType="separate"/>
      </w:r>
      <w:r>
        <w:rPr>
          <w:lang w:val="ru-RU"/>
        </w:rPr>
        <w:t xml:space="preserve">Гарантийный срок на выполняемые по настоящему Договору Работы и их результаты указан в пункте 1.10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Pr>
          <w:lang w:val="ru-RU"/>
        </w:rPr>
        <w:fldChar w:fldCharType="end"/>
      </w:r>
    </w:p>
    <w:p w14:paraId="38AE41E6" w14:textId="77777777" w:rsidR="00E86338" w:rsidRDefault="00B84548">
      <w:pPr>
        <w:pStyle w:val="LBGovstyle2"/>
        <w:rPr>
          <w:lang w:val="ru-RU"/>
        </w:rPr>
      </w:pPr>
      <w:r>
        <w:rPr>
          <w:lang w:val="ru-RU"/>
        </w:rPr>
        <w:fldChar w:fldCharType="begin" w:fldLock="1"/>
      </w:r>
      <w:r>
        <w:rPr>
          <w:lang w:val="ru-RU"/>
        </w:rPr>
        <w:instrText>LBVARIABLE \id "34109" \displaced</w:instrText>
      </w:r>
      <w:r>
        <w:rPr>
          <w:lang w:val="ru-RU"/>
        </w:rPr>
        <w:fldChar w:fldCharType="separate"/>
      </w:r>
      <w:r>
        <w:rPr>
          <w:lang w:val="ru-RU"/>
        </w:rPr>
        <w:t xml:space="preserve">Гарантия качества результата Работы распространяется на все, составляющее результат Работы. </w:t>
      </w:r>
      <w:r>
        <w:rPr>
          <w:lang w:val="ru-RU"/>
        </w:rPr>
        <w:fldChar w:fldCharType="end"/>
      </w:r>
    </w:p>
    <w:p w14:paraId="1022E388" w14:textId="77777777" w:rsidR="00E86338" w:rsidRDefault="00B84548">
      <w:pPr>
        <w:pStyle w:val="LBGovstyle2"/>
        <w:rPr>
          <w:lang w:val="ru-RU"/>
        </w:rPr>
      </w:pPr>
      <w:r>
        <w:rPr>
          <w:lang w:val="ru-RU"/>
        </w:rPr>
        <w:fldChar w:fldCharType="begin" w:fldLock="1"/>
      </w:r>
      <w:r>
        <w:rPr>
          <w:lang w:val="ru-RU"/>
        </w:rPr>
        <w:instrText>LBVARIABLE \id "34109" \displaced</w:instrText>
      </w:r>
      <w:r>
        <w:rPr>
          <w:lang w:val="ru-RU"/>
        </w:rPr>
        <w:fldChar w:fldCharType="separate"/>
      </w:r>
      <w:r>
        <w:rPr>
          <w:lang w:val="ru-RU"/>
        </w:rPr>
        <w:t xml:space="preserve">Все сопутствующие гарантийному обслуживанию мероприятия осуществляются силами и за счет Подрядчика. </w:t>
      </w:r>
      <w:r>
        <w:rPr>
          <w:lang w:val="ru-RU"/>
        </w:rPr>
        <w:fldChar w:fldCharType="end"/>
      </w:r>
    </w:p>
    <w:p w14:paraId="257F9D1E" w14:textId="77777777" w:rsidR="00E86338" w:rsidRDefault="00B84548">
      <w:pPr>
        <w:pStyle w:val="LBGovstyle1"/>
        <w:jc w:val="center"/>
        <w:rPr>
          <w:b/>
        </w:rPr>
      </w:pPr>
      <w:r>
        <w:rPr>
          <w:b/>
        </w:rPr>
        <w:t>Ответственность Сторон</w:t>
      </w:r>
    </w:p>
    <w:p w14:paraId="2BBB5108" w14:textId="77777777" w:rsidR="00E86338" w:rsidRDefault="00B84548">
      <w:pPr>
        <w:pStyle w:val="LBGovstyle2"/>
        <w:rPr>
          <w:lang w:val="ru-RU"/>
        </w:rPr>
      </w:pPr>
      <w:r>
        <w:rPr>
          <w:lang w:val="ru-RU"/>
        </w:rPr>
        <w:t>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1.14, 1.15 Договора).</w:t>
      </w:r>
    </w:p>
    <w:p w14:paraId="4C205E2C" w14:textId="77777777" w:rsidR="00E86338" w:rsidRDefault="00B84548">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10C995A7" w14:textId="77777777" w:rsidR="00E86338" w:rsidRDefault="00B84548">
      <w:pPr>
        <w:pStyle w:val="LBGovstyle2"/>
        <w:rPr>
          <w:lang w:val="ru-RU"/>
        </w:rPr>
      </w:pPr>
      <w:r>
        <w:rPr>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207EEF14" w14:textId="77777777" w:rsidR="00E86338" w:rsidRDefault="00B84548">
      <w:pPr>
        <w:pStyle w:val="LBGovstyle2"/>
        <w:rPr>
          <w:lang w:val="ru-RU"/>
        </w:rPr>
      </w:pPr>
      <w:r>
        <w:rPr>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40A689B6" w14:textId="77777777" w:rsidR="00E86338" w:rsidRDefault="00B84548">
      <w:pPr>
        <w:pStyle w:val="LBGovstyle2"/>
        <w:rPr>
          <w:lang w:val="ru-RU"/>
        </w:rPr>
      </w:pPr>
      <w:r>
        <w:rPr>
          <w:lang w:val="ru-RU"/>
        </w:rPr>
        <w:t xml:space="preserve">В случае нарушения обязанностей, предусмотренных в том числе, но не исключительно пп. 5.1.7, 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w:t>
      </w:r>
      <w:r>
        <w:rPr>
          <w:lang w:val="ru-RU"/>
        </w:rPr>
        <w:lastRenderedPageBreak/>
        <w:t xml:space="preserve">Подрядчик обязуется выплатить Заказчику штраф в размере </w:t>
      </w:r>
      <w:r>
        <w:rPr>
          <w:color w:val="000000"/>
          <w:lang w:val="ru-RU"/>
        </w:rPr>
        <w:fldChar w:fldCharType="begin" w:fldLock="1"/>
      </w:r>
      <w:r>
        <w:rPr>
          <w:color w:val="000000"/>
          <w:lang w:val="ru-RU"/>
        </w:rPr>
        <w:instrText>LBVARIABLE \id "78400" \grammarCase "genitive" \moneyFormat "0,000.00 (ISpell) I$$$$ .00 F$$"</w:instrText>
      </w:r>
      <w:r>
        <w:rPr>
          <w:color w:val="000000"/>
          <w:lang w:val="ru-RU"/>
        </w:rPr>
        <w:fldChar w:fldCharType="separate"/>
      </w:r>
      <w:r>
        <w:rPr>
          <w:color w:val="000000"/>
          <w:lang w:val="ru-RU"/>
        </w:rPr>
        <w:t>5 000,00 (Пяти тысяч) рублей 00 копеек</w:t>
      </w:r>
      <w:r>
        <w:rPr>
          <w:color w:val="000000"/>
          <w:lang w:val="ru-RU"/>
        </w:rPr>
        <w:fldChar w:fldCharType="end"/>
      </w:r>
      <w:r>
        <w:rPr>
          <w:color w:val="000000"/>
          <w:lang w:val="ru-RU"/>
        </w:rPr>
        <w:t xml:space="preserve"> </w:t>
      </w:r>
      <w:r>
        <w:rPr>
          <w:lang w:val="ru-RU"/>
        </w:rPr>
        <w:t>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Подрядчиком указанных в настоящем пункте обязанностей.</w:t>
      </w:r>
    </w:p>
    <w:p w14:paraId="4FFDF4D7" w14:textId="77777777" w:rsidR="00E86338" w:rsidRDefault="00B84548">
      <w:pPr>
        <w:pStyle w:val="LBGovstyle1"/>
        <w:jc w:val="center"/>
        <w:rPr>
          <w:b/>
        </w:rPr>
      </w:pPr>
      <w:r>
        <w:rPr>
          <w:b/>
        </w:rPr>
        <w:t>Обеспечение исполнения Договора. Обеспечение исполнения гарантийных обязательств</w:t>
      </w:r>
    </w:p>
    <w:p w14:paraId="5CA6C142" w14:textId="77777777" w:rsidR="00E86338" w:rsidRDefault="00B84548">
      <w:pPr>
        <w:pStyle w:val="LBGovstyle2"/>
        <w:rPr>
          <w:lang w:val="ru-RU"/>
        </w:rPr>
      </w:pPr>
      <w:r>
        <w:rPr>
          <w:lang w:val="ru-RU"/>
        </w:rPr>
        <w:fldChar w:fldCharType="begin" w:fldLock="1"/>
      </w:r>
      <w:r>
        <w:rPr>
          <w:lang w:val="ru-RU"/>
        </w:rPr>
        <w:instrText>LBVARIABLE \id "34122" \displaced</w:instrText>
      </w:r>
      <w:r>
        <w:rPr>
          <w:lang w:val="ru-RU"/>
        </w:rPr>
        <w:fldChar w:fldCharType="separate"/>
      </w:r>
      <w:r>
        <w:rPr>
          <w:lang w:val="ru-RU"/>
        </w:rPr>
        <w:t>Обеспечение надлежащего исполнения обязательств Подрядчика по Договору не предоставляется.</w:t>
      </w:r>
      <w:r>
        <w:rPr>
          <w:lang w:val="ru-RU"/>
        </w:rPr>
        <w:fldChar w:fldCharType="end"/>
      </w:r>
    </w:p>
    <w:p w14:paraId="0450E310" w14:textId="77777777" w:rsidR="00E86338" w:rsidRDefault="00B84548">
      <w:pPr>
        <w:pStyle w:val="LBGovstyle2"/>
        <w:rPr>
          <w:lang w:val="ru-RU"/>
        </w:rPr>
      </w:pPr>
      <w:r>
        <w:rPr>
          <w:lang w:val="ru-RU"/>
        </w:rPr>
        <w:fldChar w:fldCharType="begin" w:fldLock="1"/>
      </w:r>
      <w:r>
        <w:rPr>
          <w:lang w:val="ru-RU"/>
        </w:rPr>
        <w:instrText>LBVARIABLE \id "34126"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2E238760" w14:textId="77777777" w:rsidR="00E86338" w:rsidRDefault="00B84548">
      <w:pPr>
        <w:pStyle w:val="LBGovstyle1"/>
        <w:jc w:val="center"/>
        <w:rPr>
          <w:b/>
        </w:rPr>
      </w:pPr>
      <w:r>
        <w:rPr>
          <w:b/>
        </w:rPr>
        <w:t>Обстоятельства непреодолимой силы</w:t>
      </w:r>
    </w:p>
    <w:p w14:paraId="240D27F2" w14:textId="77777777" w:rsidR="00E86338" w:rsidRDefault="00B84548">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7C23FFD" w14:textId="77777777" w:rsidR="00E86338" w:rsidRDefault="00B84548">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21D94EA" w14:textId="77777777" w:rsidR="00E86338" w:rsidRDefault="00B84548">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3E6C434" w14:textId="77777777" w:rsidR="00E86338" w:rsidRDefault="00B84548">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6701C7A5" w14:textId="77777777" w:rsidR="00E86338" w:rsidRDefault="00B84548">
      <w:pPr>
        <w:pStyle w:val="LBGovstyle1"/>
        <w:jc w:val="center"/>
        <w:rPr>
          <w:b/>
        </w:rPr>
      </w:pPr>
      <w:r>
        <w:rPr>
          <w:b/>
        </w:rPr>
        <w:t>Рассмотрение и разрешение споров</w:t>
      </w:r>
    </w:p>
    <w:p w14:paraId="4A54ED17" w14:textId="77777777" w:rsidR="00E86338" w:rsidRDefault="00B84548">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371877A1" w14:textId="77777777" w:rsidR="00E86338" w:rsidRDefault="00B84548">
      <w:pPr>
        <w:pStyle w:val="LBGovstyle2"/>
        <w:rPr>
          <w:lang w:val="ru-RU"/>
        </w:rPr>
      </w:pPr>
      <w:r>
        <w:rPr>
          <w:color w:val="000000"/>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40B22106" w14:textId="77777777" w:rsidR="00E86338" w:rsidRDefault="00B84548">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0CA9AC3D" w14:textId="77777777" w:rsidR="00E86338" w:rsidRDefault="00B84548">
      <w:pPr>
        <w:pStyle w:val="LBGovstyle2"/>
        <w:rPr>
          <w:lang w:val="ru-RU"/>
        </w:rPr>
      </w:pPr>
      <w:r>
        <w:rPr>
          <w:lang w:val="ru-RU"/>
        </w:rPr>
        <w:lastRenderedPageBreak/>
        <w:t>При неурегулировании Сторонами спора в досудебном порядке, спор передается на рассмотрение суда, указанного в пункте 1.18 Договора.</w:t>
      </w:r>
    </w:p>
    <w:p w14:paraId="64415775" w14:textId="77777777" w:rsidR="00E86338" w:rsidRDefault="00B84548">
      <w:pPr>
        <w:pStyle w:val="LBGovstyle1"/>
        <w:jc w:val="center"/>
        <w:rPr>
          <w:b/>
        </w:rPr>
      </w:pPr>
      <w:r>
        <w:rPr>
          <w:b/>
        </w:rPr>
        <w:t>Срок действия и порядок изменения Договора</w:t>
      </w:r>
    </w:p>
    <w:p w14:paraId="39C4FF4B" w14:textId="77777777" w:rsidR="00E86338" w:rsidRDefault="00B84548">
      <w:pPr>
        <w:pStyle w:val="LBGovstyle2"/>
        <w:rPr>
          <w:lang w:val="ru-RU"/>
        </w:rPr>
      </w:pPr>
      <w:r>
        <w:rPr>
          <w:lang w:val="ru-RU"/>
        </w:rPr>
        <w:t>Договор действует в течение срока, установленного в пункте 1.19 Договора. Окончание срока действия Договора не влечет прекращения обязательств Сторон по Договору.</w:t>
      </w:r>
    </w:p>
    <w:p w14:paraId="5582A747" w14:textId="77777777" w:rsidR="00E86338" w:rsidRDefault="00B84548">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0583021" w14:textId="77777777" w:rsidR="00E86338" w:rsidRDefault="00B84548">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bookmarkStart w:id="9" w:name="_Ref384632227"/>
      <w:bookmarkStart w:id="10" w:name="_Ref23256594"/>
      <w:bookmarkEnd w:id="9"/>
      <w:bookmarkEnd w:id="10"/>
    </w:p>
    <w:p w14:paraId="223B1398" w14:textId="77777777" w:rsidR="00E86338" w:rsidRDefault="00B84548">
      <w:pPr>
        <w:pStyle w:val="LBGovstyle1"/>
        <w:jc w:val="center"/>
        <w:rPr>
          <w:b/>
        </w:rPr>
      </w:pPr>
      <w:r>
        <w:rPr>
          <w:b/>
        </w:rPr>
        <w:t>Расторжение Договора</w:t>
      </w:r>
    </w:p>
    <w:p w14:paraId="4F6B6B23" w14:textId="77777777" w:rsidR="00E86338" w:rsidRDefault="00B84548">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66F9EB0A" w14:textId="77777777" w:rsidR="00E86338" w:rsidRDefault="00B84548">
      <w:pPr>
        <w:pStyle w:val="LBGovstyle2"/>
        <w:rPr>
          <w:lang w:val="ru-RU"/>
        </w:rPr>
      </w:pPr>
      <w:r>
        <w:rPr>
          <w:color w:val="000000"/>
          <w:lang w:val="ru-RU"/>
        </w:rPr>
        <w:t>Заказчик вправе в одностороннем внесудебном порядке отказаться от исполнения Договора на условиях Положения о закупке Заказчика, в случаях, предусмотренных законодательством РФ или Договором, а также в случае существенного нарушения Подрядчиком Договора, в том числе в случае:</w:t>
      </w:r>
    </w:p>
    <w:p w14:paraId="1CBAC9DC" w14:textId="77777777" w:rsidR="00E86338" w:rsidRDefault="00B84548">
      <w:pPr>
        <w:pStyle w:val="LBGovstyle3"/>
        <w:rPr>
          <w:lang w:val="ru-RU"/>
        </w:rPr>
      </w:pPr>
      <w:r>
        <w:rPr>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p>
    <w:p w14:paraId="44DEADA0" w14:textId="77777777" w:rsidR="00E86338" w:rsidRDefault="00B84548">
      <w:pPr>
        <w:pStyle w:val="LBGovstyle3"/>
        <w:rPr>
          <w:lang w:val="ru-RU"/>
        </w:rPr>
      </w:pPr>
      <w:r>
        <w:rPr>
          <w:lang w:val="ru-RU"/>
        </w:rPr>
        <w:t>нарушения обязательств воздерживаться от установленных в разделе 13 Договора действий и/или неполучения в установленный Договором срок подтверждения, что нарушения не произошло или не произойдет;</w:t>
      </w:r>
    </w:p>
    <w:p w14:paraId="2DB7AF83" w14:textId="77777777" w:rsidR="00E86338" w:rsidRDefault="00B84548">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AD50D01" w14:textId="77777777" w:rsidR="00E86338" w:rsidRDefault="00B84548">
      <w:pPr>
        <w:pStyle w:val="LBGovstyle3"/>
      </w:pPr>
      <w:r>
        <w:rPr>
          <w:lang w:val="ru-RU"/>
        </w:rPr>
        <w:t>нарушения положений пунктов 14.4 –14.6 Договора.</w:t>
      </w:r>
    </w:p>
    <w:p w14:paraId="5A60C617" w14:textId="77777777" w:rsidR="00E86338" w:rsidRPr="003F02B3" w:rsidRDefault="00B84548">
      <w:pPr>
        <w:pStyle w:val="LBGovstyle3"/>
        <w:rPr>
          <w:sz w:val="20"/>
          <w:lang w:val="ru-RU"/>
        </w:rPr>
      </w:pPr>
      <w:r w:rsidRPr="003F02B3">
        <w:rPr>
          <w:lang w:val="ru-RU"/>
        </w:rPr>
        <w:t>в случае выявления в ходе исполнения Договора факта несоответствия Подрядчика следующим требованиям:</w:t>
      </w:r>
    </w:p>
    <w:p w14:paraId="4D9C3B65" w14:textId="77777777" w:rsidR="00E86338" w:rsidRDefault="00B84548">
      <w:pPr>
        <w:ind w:left="720"/>
        <w:contextualSpacing/>
      </w:pPr>
      <w: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7D9F5FC3" w14:textId="77777777" w:rsidR="00E86338" w:rsidRDefault="00B84548">
      <w:pPr>
        <w:ind w:left="720"/>
        <w:contextualSpacing/>
      </w:pPr>
      <w: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6629C661" w14:textId="77777777" w:rsidR="00E86338" w:rsidRDefault="00B84548">
      <w:pPr>
        <w:ind w:left="709"/>
        <w:contextualSpacing/>
      </w:pPr>
      <w:r>
        <w:t>- отсутствие у Подрядчика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Подрядчика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6BAC71E5" w14:textId="77777777" w:rsidR="00E86338" w:rsidRDefault="00B84548">
      <w:pPr>
        <w:ind w:left="709"/>
        <w:contextualSpacing/>
      </w:pPr>
      <w:r>
        <w:t>- отсутствие между Подрядчиком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519A454B" w14:textId="77777777" w:rsidR="00E86338" w:rsidRDefault="00B84548">
      <w:pPr>
        <w:ind w:left="709"/>
        <w:contextualSpacing/>
      </w:pPr>
      <w:r>
        <w:lastRenderedPageBreak/>
        <w:t>-обладать специальной правоспособностью в соответствии</w:t>
      </w:r>
      <w: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rPr>
        <w:t>связанной с исполнением обязательств, предусмотренных</w:t>
      </w:r>
      <w:r>
        <w:t xml:space="preserve"> </w:t>
      </w:r>
      <w:r>
        <w:rPr>
          <w:spacing w:val="-8"/>
        </w:rPr>
        <w:t>Договором, в том числе необходимыми лицензиями / выписками</w:t>
      </w:r>
      <w:r>
        <w:t xml:space="preserve"> из реестра лицензий / сведениями из реестра лицензий (</w:t>
      </w:r>
      <w:r>
        <w:rPr>
          <w:spacing w:val="-6"/>
        </w:rPr>
        <w:t>о регистрационном номере лицензии и дате ее предоставления</w:t>
      </w:r>
      <w:r>
        <w:t>);</w:t>
      </w:r>
    </w:p>
    <w:p w14:paraId="266125B0" w14:textId="77777777" w:rsidR="00E86338" w:rsidRDefault="00B84548">
      <w:pPr>
        <w:ind w:left="709"/>
        <w:contextualSpacing/>
      </w:pPr>
      <w: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77EFA9CD" w14:textId="77777777" w:rsidR="00E86338" w:rsidRDefault="00B84548">
      <w:pPr>
        <w:ind w:left="709"/>
        <w:contextualSpacing/>
      </w:pPr>
      <w: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405207A5" w14:textId="77777777" w:rsidR="00E86338" w:rsidRDefault="00B84548">
      <w:pPr>
        <w:pStyle w:val="LBGovstyle2"/>
        <w:rPr>
          <w:lang w:val="ru-RU"/>
        </w:rPr>
      </w:pPr>
      <w:r>
        <w:rPr>
          <w:lang w:val="ru-RU"/>
        </w:rPr>
        <w:fldChar w:fldCharType="begin" w:fldLock="1"/>
      </w:r>
      <w:r>
        <w:rPr>
          <w:lang w:val="ru-RU"/>
        </w:rPr>
        <w:instrText>LBVARIABLE \id "34134" \displaced</w:instrText>
      </w:r>
      <w:r>
        <w:rPr>
          <w:lang w:val="ru-RU"/>
        </w:rPr>
        <w:fldChar w:fldCharType="end"/>
      </w:r>
    </w:p>
    <w:p w14:paraId="25FC2D9E" w14:textId="77777777" w:rsidR="00E86338" w:rsidRDefault="00B84548">
      <w:pPr>
        <w:pStyle w:val="LBGovstyle2"/>
        <w:rPr>
          <w:lang w:val="ru-RU"/>
        </w:rPr>
      </w:pPr>
      <w:r>
        <w:rPr>
          <w:lang w:val="ru-RU"/>
        </w:rPr>
        <w:t>Подрядчик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Заказчиком Договора, в том числе в случае:</w:t>
      </w:r>
    </w:p>
    <w:p w14:paraId="566ED6B8" w14:textId="77777777" w:rsidR="00E86338" w:rsidRDefault="00B84548">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75304641" w14:textId="77777777" w:rsidR="00E86338" w:rsidRDefault="00B84548">
      <w:pPr>
        <w:pStyle w:val="LBGovstyle3"/>
        <w:rPr>
          <w:lang w:val="ru-RU"/>
        </w:rPr>
      </w:pPr>
      <w:r>
        <w:rPr>
          <w:lang w:val="ru-RU"/>
        </w:rPr>
        <w:t>необоснованного отказа Заказчика в приемке выполненных Работ.</w:t>
      </w:r>
    </w:p>
    <w:p w14:paraId="58041DA7" w14:textId="77777777" w:rsidR="00E86338" w:rsidRDefault="00B84548">
      <w:pPr>
        <w:pStyle w:val="LBGovstyle2"/>
        <w:rPr>
          <w:lang w:val="ru-RU"/>
        </w:rPr>
      </w:pPr>
      <w:r>
        <w:rPr>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30F27B31" w14:textId="77777777" w:rsidR="00E86338" w:rsidRDefault="00B84548">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16CD360" w14:textId="77777777" w:rsidR="00E86338" w:rsidRDefault="00B84548">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26F5FC24" w14:textId="77777777" w:rsidR="00E86338" w:rsidRDefault="00B84548">
      <w:pPr>
        <w:pStyle w:val="LBGovstyle3"/>
        <w:rPr>
          <w:lang w:val="ru-RU"/>
        </w:rPr>
      </w:pPr>
      <w:r>
        <w:rPr>
          <w:lang w:val="ru-RU"/>
        </w:rPr>
        <w:t>указание на предмет Договора;</w:t>
      </w:r>
    </w:p>
    <w:p w14:paraId="45D6CAFE" w14:textId="77777777" w:rsidR="00E86338" w:rsidRDefault="00B84548">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5C364AEA" w14:textId="77777777" w:rsidR="00E86338" w:rsidRDefault="00B84548">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9E4C847" w14:textId="77777777" w:rsidR="00E86338" w:rsidRDefault="00B84548">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48E41A64" w14:textId="77777777" w:rsidR="00E86338" w:rsidRDefault="00B84548">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1D55CEB" w14:textId="77777777" w:rsidR="00E86338" w:rsidRDefault="00B84548">
      <w:pPr>
        <w:pStyle w:val="LBGovstyle2"/>
        <w:rPr>
          <w:lang w:val="ru-RU"/>
        </w:rPr>
      </w:pPr>
      <w:r>
        <w:rPr>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w:t>
      </w:r>
      <w:r>
        <w:rPr>
          <w:lang w:val="ru-RU"/>
        </w:rPr>
        <w:lastRenderedPageBreak/>
        <w:t>хранения», то датой расторжения Договора будет считаться дата получения Заказчиком такого уведомления.</w:t>
      </w:r>
    </w:p>
    <w:p w14:paraId="215AA779" w14:textId="77777777" w:rsidR="00E86338" w:rsidRDefault="00B84548">
      <w:pPr>
        <w:pStyle w:val="LBGovstyle2"/>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2DD7896D" w14:textId="77777777" w:rsidR="00E86338" w:rsidRDefault="00B84548">
      <w:pPr>
        <w:pStyle w:val="LBGovstyle2"/>
        <w:rPr>
          <w:sz w:val="20"/>
          <w:lang w:val="ru-RU"/>
        </w:rPr>
      </w:pPr>
      <w:r w:rsidRPr="003F02B3">
        <w:rPr>
          <w:sz w:val="24"/>
          <w:lang w:val="ru-RU"/>
        </w:rPr>
        <w:t>З</w:t>
      </w:r>
      <w:r w:rsidRPr="003F02B3">
        <w:rPr>
          <w:lang w:val="ru-RU"/>
        </w:rPr>
        <w:t xml:space="preserve">аказчик вправе в любое время немотивированно отказаться от исполнения Договора, при этом Договор считается расторгнутым с даты получения Подрядчиком уведомления об одностороннем отказе. В этом случае приложение к указанному уведомлению протокола не требуется. </w:t>
      </w:r>
      <w:r>
        <w:t> </w:t>
      </w:r>
    </w:p>
    <w:p w14:paraId="40BFE47A" w14:textId="77777777" w:rsidR="00E86338" w:rsidRDefault="00B84548">
      <w:pPr>
        <w:pStyle w:val="LBGovstyle1"/>
        <w:jc w:val="center"/>
        <w:rPr>
          <w:b/>
        </w:rPr>
      </w:pPr>
      <w:r>
        <w:rPr>
          <w:b/>
        </w:rPr>
        <w:t>Комплаенс-оговорка</w:t>
      </w:r>
    </w:p>
    <w:p w14:paraId="1CACF9E9" w14:textId="77777777" w:rsidR="00E86338" w:rsidRDefault="00B84548">
      <w:pPr>
        <w:pStyle w:val="LBGovstyle2"/>
        <w:rPr>
          <w:lang w:val="ru-RU"/>
        </w:rPr>
      </w:pPr>
      <w:r>
        <w:rPr>
          <w:color w:val="000000"/>
          <w:lang w:val="ru-RU"/>
        </w:rPr>
        <w:t>Стороны обязуются соблюдать положения Комплаенс-оговорки, установленные Приложением №</w:t>
      </w:r>
      <w:r>
        <w:rPr>
          <w:color w:val="000000"/>
          <w:lang w:val="ru-RU"/>
        </w:rPr>
        <w:fldChar w:fldCharType="begin" w:fldLock="1"/>
      </w:r>
      <w:r>
        <w:rPr>
          <w:color w:val="000000"/>
          <w:lang w:val="ru-RU"/>
        </w:rPr>
        <w:instrText>LBVARIABLE \id "78393"</w:instrText>
      </w:r>
      <w:r>
        <w:rPr>
          <w:color w:val="000000"/>
          <w:lang w:val="ru-RU"/>
        </w:rPr>
        <w:fldChar w:fldCharType="separate"/>
      </w:r>
      <w:r>
        <w:rPr>
          <w:color w:val="000000"/>
          <w:lang w:val="ru-RU"/>
        </w:rPr>
        <w:t>7</w:t>
      </w:r>
      <w:r>
        <w:rPr>
          <w:color w:val="000000"/>
          <w:lang w:val="ru-RU"/>
        </w:rPr>
        <w:fldChar w:fldCharType="end"/>
      </w:r>
      <w:r>
        <w:rPr>
          <w:color w:val="000000"/>
          <w:lang w:val="ru-RU"/>
        </w:rPr>
        <w:t xml:space="preserve"> к Договору. </w:t>
      </w:r>
    </w:p>
    <w:p w14:paraId="32FC0E1A" w14:textId="77777777" w:rsidR="00E86338" w:rsidRDefault="00B84548">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"78391" \percentFormat "0,000.########'%'"</w:instrText>
      </w:r>
      <w:r>
        <w:rPr>
          <w:lang w:val="ru-RU"/>
        </w:rPr>
        <w:fldChar w:fldCharType="separate"/>
      </w:r>
      <w:r>
        <w:rPr>
          <w:lang w:val="ru-RU"/>
        </w:rPr>
        <w:t>2%</w:t>
      </w:r>
      <w:r>
        <w:rPr>
          <w:lang w:val="ru-RU"/>
        </w:rPr>
        <w:fldChar w:fldCharType="end"/>
      </w:r>
      <w:r>
        <w:rPr>
          <w:lang w:val="ru-RU"/>
        </w:rPr>
        <w:t xml:space="preserve"> от Цены Договора, установленной в соответствии с пунктом 3.1 Договора, за каждый случай нарушения положений Комплаенс-оговорки.</w:t>
      </w:r>
    </w:p>
    <w:p w14:paraId="0AB5C69A" w14:textId="77777777" w:rsidR="00E86338" w:rsidRDefault="00B84548">
      <w:pPr>
        <w:pStyle w:val="LBGovstyle1"/>
        <w:jc w:val="center"/>
        <w:rPr>
          <w:b/>
        </w:rPr>
      </w:pPr>
      <w:bookmarkStart w:id="11" w:name="_Ref23256876"/>
      <w:r>
        <w:rPr>
          <w:b/>
        </w:rPr>
        <w:t>Прочие положения</w:t>
      </w:r>
      <w:bookmarkEnd w:id="11"/>
    </w:p>
    <w:p w14:paraId="7A90BC89" w14:textId="77777777" w:rsidR="00E86338" w:rsidRDefault="00B84548">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1D9DD59F" w14:textId="77777777" w:rsidR="00E86338" w:rsidRDefault="00B84548">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4B19065C" w14:textId="77777777" w:rsidR="00E86338" w:rsidRDefault="00B84548">
      <w:pPr>
        <w:pStyle w:val="LBGovstyle2"/>
        <w:rPr>
          <w:lang w:val="ru-RU"/>
        </w:rPr>
      </w:pPr>
      <w:bookmarkStart w:id="12" w:name="_ref_23030049"/>
      <w:r>
        <w:rPr>
          <w:lang w:val="ru-RU"/>
        </w:rPr>
        <w:t>Стороны определили следующий порядок обмена документами и (или) юридически значимыми сообщениями:</w:t>
      </w:r>
      <w:bookmarkEnd w:id="12"/>
    </w:p>
    <w:p w14:paraId="1A15C9D8" w14:textId="77777777" w:rsidR="00E86338" w:rsidRDefault="00B84548">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50ED35D0" w14:textId="77777777" w:rsidR="00E86338" w:rsidRDefault="00B84548">
      <w:pPr>
        <w:pStyle w:val="LBGovstyle5"/>
        <w:rPr>
          <w:lang w:val="ru-RU"/>
        </w:rPr>
      </w:pPr>
      <w:r>
        <w:rPr>
          <w:lang w:val="ru-RU"/>
        </w:rPr>
        <w:t>заказным письмом с уведомлением о вручении;</w:t>
      </w:r>
    </w:p>
    <w:p w14:paraId="37365E4E" w14:textId="77777777" w:rsidR="00E86338" w:rsidRDefault="00B84548">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3BCCA5D6" w14:textId="77777777" w:rsidR="00E86338" w:rsidRDefault="00B84548">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3502D1DE" w14:textId="77777777" w:rsidR="00E86338" w:rsidRDefault="00B84548">
      <w:pPr>
        <w:pStyle w:val="LBBodyText2"/>
      </w:pPr>
      <w:r>
        <w:t>Авторизированные адреса электронной почты Сторон указаны в разделе 16 Договора.</w:t>
      </w:r>
    </w:p>
    <w:p w14:paraId="483A044B" w14:textId="77777777" w:rsidR="00E86338" w:rsidRDefault="00B84548">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74C3987F" w14:textId="77777777" w:rsidR="00E86338" w:rsidRDefault="00B84548">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EBE2585" w14:textId="77777777" w:rsidR="00E86338" w:rsidRDefault="00B84548">
      <w:pPr>
        <w:pStyle w:val="LBGovstyle2"/>
        <w:rPr>
          <w:lang w:val="ru-RU"/>
        </w:rPr>
      </w:pPr>
      <w:bookmarkStart w:id="13" w:name="_Ref23256661"/>
      <w:r>
        <w:rPr>
          <w:lang w:val="ru-RU"/>
        </w:rPr>
        <w:t>В соответствии со статьей 431.2 ГК РФ Подрядчик настоящим дает в отношении себя Заказчику следующие заверения об обстоятельствах на дату заключения Договора:</w:t>
      </w:r>
      <w:bookmarkEnd w:id="13"/>
    </w:p>
    <w:p w14:paraId="2FB209A7" w14:textId="77777777" w:rsidR="00E86338" w:rsidRDefault="00B84548">
      <w:pPr>
        <w:pStyle w:val="LBGovstyle3"/>
        <w:rPr>
          <w:lang w:val="ru-RU"/>
        </w:rPr>
      </w:pPr>
      <w:r>
        <w:rPr>
          <w:lang w:val="ru-RU"/>
        </w:rPr>
        <w:lastRenderedPageBreak/>
        <w:fldChar w:fldCharType="begin" w:fldLock="1"/>
      </w:r>
      <w:r>
        <w:rPr>
          <w:lang w:val="ru-RU"/>
        </w:rPr>
        <w:instrText>LBVARIABLE \id "34134"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lang w:val="ru-RU"/>
        </w:rPr>
        <w:footnoteReference w:id="9"/>
      </w:r>
      <w:r>
        <w:rPr>
          <w:lang w:val="ru-RU"/>
        </w:rPr>
        <w:footnoteReference w:id="10"/>
      </w:r>
      <w:r>
        <w:rPr>
          <w:lang w:val="ru-RU"/>
        </w:rPr>
        <w:t xml:space="preserve"> </w:t>
      </w:r>
      <w:r>
        <w:rPr>
          <w:lang w:val="ru-RU"/>
        </w:rPr>
        <w:fldChar w:fldCharType="end"/>
      </w:r>
    </w:p>
    <w:p w14:paraId="5C291732" w14:textId="77777777" w:rsidR="00E86338" w:rsidRDefault="00B84548">
      <w:pPr>
        <w:pStyle w:val="LBGovstyle3"/>
        <w:rPr>
          <w:lang w:val="ru-RU"/>
        </w:rPr>
      </w:pPr>
      <w:r>
        <w:rPr>
          <w:lang w:val="ru-RU"/>
        </w:rPr>
        <w:fldChar w:fldCharType="begin" w:fldLock="1"/>
      </w:r>
      <w:r>
        <w:rPr>
          <w:lang w:val="ru-RU"/>
        </w:rPr>
        <w:instrText>LBVARIABLE \id "34134" \displaced</w:instrText>
      </w:r>
      <w:r>
        <w:rPr>
          <w:lang w:val="ru-RU"/>
        </w:rPr>
        <w:fldChar w:fldCharType="separate"/>
      </w:r>
      <w:r>
        <w:rPr>
          <w:lang w:val="ru-RU"/>
        </w:rPr>
        <w:t>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[Страна регистрации контрагента]и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lang w:val="ru-RU"/>
        </w:rPr>
        <w:fldChar w:fldCharType="end"/>
      </w:r>
    </w:p>
    <w:p w14:paraId="2F6BB69A" w14:textId="77777777" w:rsidR="00E86338" w:rsidRDefault="00B84548">
      <w:pPr>
        <w:pStyle w:val="LBGovstyle3"/>
        <w:rPr>
          <w:lang w:val="ru-RU"/>
        </w:rPr>
      </w:pPr>
      <w:r>
        <w:rPr>
          <w:lang w:val="ru-RU"/>
        </w:rPr>
        <w:t xml:space="preserve">он обладает </w:t>
      </w:r>
      <w:r>
        <w:rPr>
          <w:lang w:val="ru-RU"/>
        </w:rPr>
        <w:fldChar w:fldCharType="begin" w:fldLock="1"/>
      </w:r>
      <w:r>
        <w:rPr>
          <w:lang w:val="ru-RU"/>
        </w:rPr>
        <w:instrText>LBVARIABLE \id "34134"</w:instrText>
      </w:r>
      <w:r>
        <w:rPr>
          <w:lang w:val="ru-RU"/>
        </w:rPr>
        <w:fldChar w:fldCharType="separate"/>
      </w:r>
      <w:r>
        <w:rPr>
          <w:lang w:val="ru-RU"/>
        </w:rPr>
        <w:t>полной правоспособностью [полной дееспособностью]</w:t>
      </w:r>
      <w:r>
        <w:rPr>
          <w:lang w:val="ru-RU"/>
        </w:rPr>
        <w:fldChar w:fldCharType="end"/>
      </w:r>
      <w:r>
        <w:rPr>
          <w:lang w:val="ru-RU"/>
        </w:rPr>
        <w:t xml:space="preserve"> на заключение Договора, а также на исполнение своих обязательств и осуществление своих прав по Договору или в связи с ним;</w:t>
      </w:r>
    </w:p>
    <w:p w14:paraId="5248F8D4" w14:textId="77777777" w:rsidR="00E86338" w:rsidRDefault="00B84548">
      <w:pPr>
        <w:pStyle w:val="LBGovstyle3"/>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547EB069" w14:textId="77777777" w:rsidR="00E86338" w:rsidRDefault="00B84548">
      <w:pPr>
        <w:pStyle w:val="LBGovstyle3"/>
        <w:rPr>
          <w:lang w:val="ru-RU"/>
        </w:rPr>
      </w:pPr>
      <w:r>
        <w:rPr>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1B428C5B" w14:textId="77777777" w:rsidR="00E86338" w:rsidRDefault="00B84548">
      <w:pPr>
        <w:pStyle w:val="LBGovstyle3"/>
        <w:rPr>
          <w:lang w:val="ru-RU"/>
        </w:rPr>
      </w:pPr>
      <w:r>
        <w:rPr>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630F3B39" w14:textId="77777777" w:rsidR="00E86338" w:rsidRDefault="00B84548">
      <w:pPr>
        <w:pStyle w:val="LBGovstyle3"/>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5A5FF470" w14:textId="77777777" w:rsidR="00E86338" w:rsidRDefault="00B84548">
      <w:pPr>
        <w:pStyle w:val="LBGovstyle3"/>
        <w:rPr>
          <w:lang w:val="ru-RU"/>
        </w:rPr>
      </w:pPr>
      <w:r>
        <w:rPr>
          <w:lang w:val="ru-RU"/>
        </w:rPr>
        <w:t>заключение и исполнение Подрядчиком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(ii) к нарушению или невыполнению каких-либо договорных обязательств Подрядчиком.</w:t>
      </w:r>
    </w:p>
    <w:p w14:paraId="2E315AC2" w14:textId="77777777" w:rsidR="00E86338" w:rsidRDefault="00B84548">
      <w:pPr>
        <w:pStyle w:val="LBGovstyle2"/>
        <w:rPr>
          <w:lang w:val="ru-RU"/>
        </w:rPr>
      </w:pPr>
      <w:r>
        <w:rPr>
          <w:lang w:val="ru-RU"/>
        </w:rPr>
        <w:t>В соответствии со статьей 431.2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367397CC" w14:textId="77777777" w:rsidR="00E86338" w:rsidRDefault="00B84548">
      <w:pPr>
        <w:pStyle w:val="LBGovstyle3"/>
        <w:rPr>
          <w:lang w:val="ru-RU"/>
        </w:rPr>
      </w:pPr>
      <w:r>
        <w:rPr>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0B93465A" w14:textId="77777777" w:rsidR="00E86338" w:rsidRDefault="00B84548">
      <w:pPr>
        <w:pStyle w:val="LBGovstyle3"/>
        <w:rPr>
          <w:lang w:val="ru-RU"/>
        </w:rPr>
      </w:pPr>
      <w:r>
        <w:rPr>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2BFEAAFC" w14:textId="77777777" w:rsidR="00E86338" w:rsidRDefault="00B84548">
      <w:pPr>
        <w:pStyle w:val="LBGovstyle3"/>
        <w:rPr>
          <w:lang w:val="ru-RU"/>
        </w:rPr>
      </w:pPr>
      <w:r>
        <w:rPr>
          <w:lang w:val="ru-RU"/>
        </w:rPr>
        <w:lastRenderedPageBreak/>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63F2598A" w14:textId="77777777" w:rsidR="00E86338" w:rsidRDefault="00B84548">
      <w:pPr>
        <w:pStyle w:val="LBGovstyle2"/>
        <w:rPr>
          <w:lang w:val="ru-RU"/>
        </w:rPr>
      </w:pPr>
      <w:bookmarkStart w:id="14" w:name="_Ref37760772"/>
      <w:r>
        <w:rPr>
          <w:lang w:val="ru-RU"/>
        </w:rPr>
        <w:t>Стороны признают, что данные в разделе 14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bookmarkEnd w:id="14"/>
    </w:p>
    <w:p w14:paraId="6361F4B9" w14:textId="77777777" w:rsidR="00E86338" w:rsidRDefault="00B84548">
      <w:pPr>
        <w:pStyle w:val="LBGovstyle2"/>
        <w:rPr>
          <w:lang w:val="ru-RU"/>
        </w:rPr>
      </w:pPr>
      <w:bookmarkStart w:id="15" w:name="_Ref23256680"/>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5"/>
      <w:r>
        <w:rPr>
          <w:lang w:val="ru-RU"/>
        </w:rPr>
        <w:t xml:space="preserve"> </w:t>
      </w:r>
    </w:p>
    <w:p w14:paraId="3FF64522" w14:textId="77777777" w:rsidR="00E86338" w:rsidRDefault="00B84548">
      <w:pPr>
        <w:pStyle w:val="LBGovstyle2"/>
        <w:rPr>
          <w:lang w:val="ru-RU"/>
        </w:rPr>
      </w:pPr>
      <w:r>
        <w:rPr>
          <w:lang w:val="ru-RU"/>
        </w:rPr>
        <w:t>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14:paraId="65C700B7" w14:textId="77777777" w:rsidR="00E86338" w:rsidRDefault="00B84548">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1E7364BE" w14:textId="77777777" w:rsidR="00E86338" w:rsidRDefault="00B84548">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4BEC94F4" w14:textId="77777777" w:rsidR="00E86338" w:rsidRDefault="00B84548">
      <w:pPr>
        <w:pStyle w:val="LBGovstyle5"/>
        <w:rPr>
          <w:lang w:val="ru-RU"/>
        </w:rPr>
      </w:pPr>
      <w:r>
        <w:rPr>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4E1B3CDE" w14:textId="77777777" w:rsidR="00E86338" w:rsidRDefault="00B84548">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05FADD87" w14:textId="77777777" w:rsidR="00E86338" w:rsidRDefault="00B84548">
      <w:pPr>
        <w:pStyle w:val="LBGovstyle5"/>
        <w:rPr>
          <w:lang w:val="ru-RU"/>
        </w:rPr>
      </w:pPr>
      <w:r>
        <w:rPr>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4114576" w14:textId="77777777" w:rsidR="00E86338" w:rsidRDefault="00B84548">
      <w:pPr>
        <w:pStyle w:val="LBGovstyle5"/>
        <w:rPr>
          <w:lang w:val="ru-RU"/>
        </w:rPr>
      </w:pPr>
      <w:r>
        <w:rPr>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25A262F0" w14:textId="77777777" w:rsidR="00E86338" w:rsidRDefault="00B84548">
      <w:pPr>
        <w:pStyle w:val="LBBodyText2"/>
      </w:pPr>
      <w:r>
        <w:t>В настоящем подпункте размер возмещения имущественных потерь</w:t>
      </w:r>
      <w:r>
        <w:rPr>
          <w:i/>
        </w:rPr>
        <w:t xml:space="preserve"> </w:t>
      </w:r>
      <w: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c приложенным решением налогового органа. </w:t>
      </w:r>
    </w:p>
    <w:p w14:paraId="61BA44F6" w14:textId="77777777" w:rsidR="00E86338" w:rsidRDefault="00B84548">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41F47EEA" w14:textId="77777777" w:rsidR="00E86338" w:rsidRDefault="00B84548">
      <w:pPr>
        <w:pStyle w:val="LBBodyText2"/>
      </w:pPr>
      <w:r>
        <w:t>В настоящем подпункте размер возмещения потерь</w:t>
      </w:r>
      <w:r>
        <w:rPr>
          <w:i/>
        </w:rPr>
        <w:t xml:space="preserve"> </w:t>
      </w:r>
      <w: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5BB59FE9" w14:textId="77777777" w:rsidR="00E86338" w:rsidRDefault="00B84548">
      <w:pPr>
        <w:pStyle w:val="LBGovstyle3"/>
        <w:rPr>
          <w:lang w:val="ru-RU"/>
        </w:rPr>
      </w:pPr>
      <w:r>
        <w:rPr>
          <w:lang w:val="ru-RU"/>
        </w:rPr>
        <w:t xml:space="preserve">в случае нарушения информационной безопасности Подрядчика (в том числе, но не исключительно, неправомерное преодоление третьими лицами принятых Подрядчиком технических мер, направленных на защиту информации, получение третьими лицами доступа к информационным ресурсам, информационным системам, информации </w:t>
      </w:r>
      <w:r>
        <w:rPr>
          <w:lang w:val="ru-RU"/>
        </w:rPr>
        <w:lastRenderedPageBreak/>
        <w:t>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(простой) или постоянную невозможность функционирования центра обработки данных Подрядчика.</w:t>
      </w:r>
    </w:p>
    <w:p w14:paraId="61C4A3BB" w14:textId="77777777" w:rsidR="00E86338" w:rsidRDefault="00B84548">
      <w:pPr>
        <w:pStyle w:val="LBGovstyle4"/>
        <w:numPr>
          <w:ilvl w:val="0"/>
          <w:numId w:val="0"/>
        </w:numPr>
        <w:ind w:left="720"/>
        <w:rPr>
          <w:lang w:val="ru-RU"/>
        </w:rPr>
      </w:pPr>
      <w:r>
        <w:rPr>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4FCA20F6" w14:textId="77777777" w:rsidR="00E86338" w:rsidRDefault="00B84548">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85F6A04" w14:textId="77777777" w:rsidR="00E86338" w:rsidRDefault="00B84548">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F72DD78" w14:textId="77777777" w:rsidR="00E86338" w:rsidRDefault="00B84548">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14A6F90C" w14:textId="77777777" w:rsidR="00E86338" w:rsidRDefault="00B84548">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64ACFA87" w14:textId="77777777" w:rsidR="00E86338" w:rsidRDefault="00B84548">
      <w:pPr>
        <w:pStyle w:val="LBGovstyle2"/>
        <w:rPr>
          <w:lang w:val="ru-RU"/>
        </w:rPr>
      </w:pPr>
      <w:r>
        <w:rPr>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5B13FD95" w14:textId="77777777" w:rsidR="00E86338" w:rsidRDefault="00B84548">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28F43697" w14:textId="77777777" w:rsidR="00E86338" w:rsidRDefault="00B84548">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3BDF0331" w14:textId="77777777" w:rsidR="00E86338" w:rsidRDefault="00B84548">
      <w:pPr>
        <w:pStyle w:val="LBGovstyle1"/>
        <w:jc w:val="center"/>
        <w:rPr>
          <w:b/>
        </w:rPr>
      </w:pPr>
      <w:r>
        <w:rPr>
          <w:b/>
        </w:rPr>
        <w:t>Приложения</w:t>
      </w:r>
    </w:p>
    <w:p w14:paraId="758A3B73" w14:textId="77777777" w:rsidR="00E86338" w:rsidRDefault="00B84548">
      <w:pPr>
        <w:pStyle w:val="LBBodyText2"/>
      </w:pPr>
      <w:r>
        <w:t>К Договору прилагаются и являются его неотъемлемой частью:</w:t>
      </w:r>
    </w:p>
    <w:p w14:paraId="5317A403" w14:textId="77777777" w:rsidR="00E86338" w:rsidRDefault="00B84548">
      <w:pPr>
        <w:pStyle w:val="LBBodyText2"/>
      </w:pPr>
      <w:r>
        <w:t xml:space="preserve">Приложение № </w:t>
      </w:r>
      <w:r>
        <w:fldChar w:fldCharType="begin"/>
      </w:r>
      <w:r>
        <w:instrText>REF "Приложение_1" \h</w:instrText>
      </w:r>
      <w:r>
        <w:fldChar w:fldCharType="separate"/>
      </w:r>
      <w:r>
        <w:t>1</w:t>
      </w:r>
      <w:r>
        <w:fldChar w:fldCharType="end"/>
      </w:r>
      <w:r>
        <w:t xml:space="preserve"> Техническое задание.</w:t>
      </w:r>
    </w:p>
    <w:p w14:paraId="4CFBDD08" w14:textId="77777777" w:rsidR="00E86338" w:rsidRDefault="00B84548">
      <w:pPr>
        <w:pStyle w:val="LBBodyText2"/>
      </w:pPr>
      <w:r>
        <w:t xml:space="preserve">Приложение № </w:t>
      </w:r>
      <w:r>
        <w:fldChar w:fldCharType="begin"/>
      </w:r>
      <w:r>
        <w:instrText>REF "Приложение_2" \h</w:instrText>
      </w:r>
      <w:r>
        <w:fldChar w:fldCharType="separate"/>
      </w:r>
      <w:r>
        <w:t>2</w:t>
      </w:r>
      <w:r>
        <w:fldChar w:fldCharType="end"/>
      </w:r>
      <w:r>
        <w:t xml:space="preserve"> Форма Акта сдачи-приемки выполненных Работ.</w:t>
      </w:r>
    </w:p>
    <w:p w14:paraId="755B62DB" w14:textId="77777777" w:rsidR="00E86338" w:rsidRDefault="00B84548">
      <w:pPr>
        <w:pStyle w:val="LBBodyText2"/>
      </w:pPr>
      <w:r>
        <w:lastRenderedPageBreak/>
        <w:t xml:space="preserve">Приложение № </w:t>
      </w:r>
      <w:r>
        <w:fldChar w:fldCharType="begin"/>
      </w:r>
      <w:r>
        <w:instrText>REF "Приложение_3" \h</w:instrText>
      </w:r>
      <w:r>
        <w:fldChar w:fldCharType="separate"/>
      </w:r>
      <w:r>
        <w:t>3</w:t>
      </w:r>
      <w:r>
        <w:fldChar w:fldCharType="end"/>
      </w:r>
      <w:r>
        <w:t xml:space="preserve"> Форма Акта о выявленных недостатках результата Работ.</w:t>
      </w:r>
    </w:p>
    <w:p w14:paraId="4DEC5B6D" w14:textId="77777777" w:rsidR="00E86338" w:rsidRDefault="00B84548">
      <w:pPr>
        <w:pStyle w:val="LBBodyText2"/>
      </w:pPr>
      <w:r>
        <w:fldChar w:fldCharType="begin" w:fldLock="1"/>
      </w:r>
      <w:r>
        <w:instrText>LBVARIABLE \id "34142" \displaced</w:instrText>
      </w:r>
      <w:r>
        <w:fldChar w:fldCharType="separate"/>
      </w:r>
      <w:r>
        <w:t xml:space="preserve">Приложение №4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 </w:t>
      </w:r>
      <w:r>
        <w:fldChar w:fldCharType="end"/>
      </w:r>
    </w:p>
    <w:p w14:paraId="7F7C45C7" w14:textId="77777777" w:rsidR="00E86338" w:rsidRDefault="00B84548">
      <w:pPr>
        <w:pStyle w:val="LBBodyText2"/>
      </w:pPr>
      <w:r>
        <w:fldChar w:fldCharType="begin" w:fldLock="1"/>
      </w:r>
      <w:r>
        <w:instrText>LBVARIABLE \id "34144" \displaced</w:instrText>
      </w:r>
      <w:r>
        <w:fldChar w:fldCharType="separate"/>
      </w:r>
      <w:r>
        <w:t xml:space="preserve">Приложение № </w:t>
      </w:r>
      <w:r>
        <w:fldChar w:fldCharType="begin" w:fldLock="1"/>
      </w:r>
      <w:r>
        <w:instrText>LBVARIABLE \id "78265"</w:instrText>
      </w:r>
      <w:r>
        <w:fldChar w:fldCharType="separate"/>
      </w:r>
      <w:r>
        <w:t>5</w:t>
      </w:r>
      <w:r>
        <w:fldChar w:fldCharType="end"/>
      </w:r>
      <w:r>
        <w:t xml:space="preserve"> Форма справки АНФ 02/17</w:t>
      </w:r>
      <w:r>
        <w:fldChar w:fldCharType="end"/>
      </w:r>
    </w:p>
    <w:p w14:paraId="5D8DD3AF" w14:textId="77777777" w:rsidR="00E86338" w:rsidRDefault="00B84548">
      <w:pPr>
        <w:pStyle w:val="LBBodyText2"/>
      </w:pPr>
      <w:r>
        <w:t xml:space="preserve">Приложение № </w:t>
      </w:r>
      <w:r>
        <w:fldChar w:fldCharType="begin" w:fldLock="1"/>
      </w:r>
      <w:r>
        <w:instrText>LBVARIABLE \id "78392"</w:instrText>
      </w:r>
      <w:r>
        <w:fldChar w:fldCharType="separate"/>
      </w:r>
      <w:r>
        <w:t>6</w:t>
      </w:r>
      <w:r>
        <w:fldChar w:fldCharType="end"/>
      </w:r>
      <w:r>
        <w:t xml:space="preserve"> Стоимость работ.</w:t>
      </w:r>
    </w:p>
    <w:p w14:paraId="24FECC19" w14:textId="77777777" w:rsidR="00E86338" w:rsidRDefault="00B84548">
      <w:pPr>
        <w:pStyle w:val="LBBodyText2"/>
      </w:pPr>
      <w:r>
        <w:t>Приложение №</w:t>
      </w:r>
      <w:r>
        <w:fldChar w:fldCharType="begin" w:fldLock="1"/>
      </w:r>
      <w:r>
        <w:instrText>LBVARIABLE \id "78393"</w:instrText>
      </w:r>
      <w:r>
        <w:fldChar w:fldCharType="separate"/>
      </w:r>
      <w:r>
        <w:t>7</w:t>
      </w:r>
      <w:r>
        <w:fldChar w:fldCharType="end"/>
      </w:r>
      <w:r>
        <w:t xml:space="preserve"> Комплаенс-оговорка.</w:t>
      </w:r>
    </w:p>
    <w:p w14:paraId="5DE8A7A8" w14:textId="77777777" w:rsidR="00E86338" w:rsidRDefault="00B84548">
      <w:pPr>
        <w:pStyle w:val="LBBodyText2"/>
      </w:pPr>
      <w:r>
        <w:t>Приложение №</w:t>
      </w:r>
      <w:r>
        <w:fldChar w:fldCharType="begin" w:fldLock="1"/>
      </w:r>
      <w:r>
        <w:instrText>LBVARIABLE \id "78394"</w:instrText>
      </w:r>
      <w:r>
        <w:fldChar w:fldCharType="separate"/>
      </w:r>
      <w:r>
        <w:t>8</w:t>
      </w:r>
      <w:r>
        <w:fldChar w:fldCharType="end"/>
      </w:r>
      <w:r>
        <w:t xml:space="preserve"> Мероприятия по предотвращению случаев повреждения здоровья работников стороней оргпнизации, производящей работы (оказывающей услуги) (Контрагента) на территории подконтрольной АО "Почта России (Общества). </w:t>
      </w:r>
    </w:p>
    <w:p w14:paraId="4174CA4C" w14:textId="77777777" w:rsidR="00E86338" w:rsidRDefault="00B84548">
      <w:pPr>
        <w:pStyle w:val="NormaldoczillaStyle1"/>
        <w:jc w:val="left"/>
      </w:pPr>
      <w:r>
        <w:br w:type="page"/>
      </w:r>
    </w:p>
    <w:p w14:paraId="38819F86" w14:textId="77777777" w:rsidR="00E86338" w:rsidRDefault="00B84548">
      <w:pPr>
        <w:pStyle w:val="LBGovstyle1"/>
        <w:jc w:val="center"/>
        <w:rPr>
          <w:b/>
        </w:rPr>
      </w:pPr>
      <w:bookmarkStart w:id="16" w:name="_Ref23253934"/>
      <w:r>
        <w:rPr>
          <w:b/>
        </w:rPr>
        <w:lastRenderedPageBreak/>
        <w:t>Адреса и банковские реквизиты Сторон</w:t>
      </w:r>
      <w:bookmarkEnd w:id="2"/>
      <w:bookmarkEnd w:id="16"/>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E86338" w14:paraId="085C810D" w14:textId="77777777">
        <w:tc>
          <w:tcPr>
            <w:tcW w:w="4678" w:type="dxa"/>
          </w:tcPr>
          <w:p w14:paraId="5FD1B051" w14:textId="77777777" w:rsidR="00E86338" w:rsidRDefault="00B84548">
            <w:pPr>
              <w:pStyle w:val="LBBodyText1"/>
              <w:jc w:val="left"/>
              <w:rPr>
                <w:b/>
                <w:sz w:val="22"/>
              </w:rPr>
            </w:pPr>
            <w:r>
              <w:rPr>
                <w:b/>
                <w:sz w:val="22"/>
              </w:rPr>
              <w:t>ПОДРЯДЧИК:</w:t>
            </w:r>
          </w:p>
        </w:tc>
        <w:tc>
          <w:tcPr>
            <w:tcW w:w="4678" w:type="dxa"/>
          </w:tcPr>
          <w:p w14:paraId="0A660F10" w14:textId="77777777" w:rsidR="00E86338" w:rsidRDefault="00B84548">
            <w:pPr>
              <w:pStyle w:val="LBBodyText1"/>
              <w:jc w:val="left"/>
              <w:rPr>
                <w:b/>
                <w:sz w:val="22"/>
              </w:rPr>
            </w:pPr>
            <w:r>
              <w:rPr>
                <w:b/>
                <w:sz w:val="22"/>
              </w:rPr>
              <w:t>ЗАКАЗЧИК:</w:t>
            </w:r>
          </w:p>
        </w:tc>
      </w:tr>
      <w:tr w:rsidR="00E86338" w14:paraId="77DCCAA1" w14:textId="77777777">
        <w:tc>
          <w:tcPr>
            <w:tcW w:w="4678" w:type="dxa"/>
          </w:tcPr>
          <w:p w14:paraId="5FCF97F4" w14:textId="77777777" w:rsidR="00E86338" w:rsidRDefault="00B84548">
            <w:pPr>
              <w:pStyle w:val="LBBodyText1"/>
              <w:jc w:val="left"/>
              <w:rPr>
                <w:sz w:val="22"/>
              </w:rPr>
            </w:pPr>
            <w:r>
              <w:fldChar w:fldCharType="begin" w:fldLock="1"/>
            </w:r>
            <w:r>
              <w:instrText>LBVARIABLE \id "34134"</w:instrText>
            </w:r>
            <w:r>
              <w:fldChar w:fldCharType="separate"/>
            </w:r>
            <w:r>
              <w:rPr>
                <w:sz w:val="22"/>
              </w:rPr>
              <w:t>[</w:t>
            </w:r>
            <w:r>
              <w:rPr>
                <w:b/>
                <w:sz w:val="22"/>
              </w:rPr>
              <w:t>Полное наименование/ФИО подрядчика</w:t>
            </w:r>
            <w:r>
              <w:rPr>
                <w:sz w:val="22"/>
              </w:rPr>
              <w:t>]</w:t>
            </w:r>
            <w:r>
              <w:rPr>
                <w:b/>
              </w:rPr>
              <w:fldChar w:fldCharType="end"/>
            </w:r>
          </w:p>
        </w:tc>
        <w:tc>
          <w:tcPr>
            <w:tcW w:w="4678" w:type="dxa"/>
            <w:shd w:val="clear" w:color="auto" w:fill="auto"/>
          </w:tcPr>
          <w:p w14:paraId="3A054960" w14:textId="77777777" w:rsidR="00E86338" w:rsidRDefault="00B84548">
            <w:pPr>
              <w:pStyle w:val="LBBodyText1"/>
              <w:jc w:val="left"/>
              <w:rPr>
                <w:b/>
                <w:sz w:val="22"/>
              </w:rPr>
            </w:pPr>
            <w:r>
              <w:rPr>
                <w:b/>
                <w:sz w:val="22"/>
              </w:rPr>
              <w:t>Акционерное общество «Почта России»</w:t>
            </w:r>
          </w:p>
        </w:tc>
      </w:tr>
      <w:tr w:rsidR="00E86338" w14:paraId="0AEC7CC7" w14:textId="77777777">
        <w:tc>
          <w:tcPr>
            <w:tcW w:w="4678" w:type="dxa"/>
          </w:tcPr>
          <w:p w14:paraId="6C566BC3" w14:textId="77777777" w:rsidR="00E86338" w:rsidRDefault="00B84548">
            <w:pPr>
              <w:pStyle w:val="LBBodyText1"/>
              <w:jc w:val="left"/>
              <w:rPr>
                <w:sz w:val="22"/>
              </w:rPr>
            </w:pPr>
            <w:r>
              <w:rPr>
                <w:sz w:val="22"/>
              </w:rPr>
              <w:t xml:space="preserve"> </w:t>
            </w:r>
          </w:p>
        </w:tc>
        <w:tc>
          <w:tcPr>
            <w:tcW w:w="4678" w:type="dxa"/>
          </w:tcPr>
          <w:p w14:paraId="4A70F99F" w14:textId="77777777" w:rsidR="00E86338" w:rsidRDefault="00B84548">
            <w:pPr>
              <w:pStyle w:val="MsoNormaldoczillaStyle2"/>
              <w:rPr>
                <w:rFonts w:ascii="Times New Roman" w:hAnsi="Times New Roman"/>
                <w:sz w:val="22"/>
              </w:rPr>
            </w:pPr>
            <w:r>
              <w:rPr>
                <w:rFonts w:ascii="Times New Roman" w:hAnsi="Times New Roman"/>
                <w:sz w:val="22"/>
              </w:rPr>
              <w:t>Адрес местонахождения: 125252, г. Москва,  вн. тер. г. муниципальный округ Хорошевский, ул. 3-я Песчаная, д. 2А</w:t>
            </w:r>
          </w:p>
          <w:p w14:paraId="6B25243F" w14:textId="77777777" w:rsidR="00E86338" w:rsidRDefault="00E86338">
            <w:pPr>
              <w:pStyle w:val="LBBodyText1"/>
              <w:jc w:val="left"/>
              <w:rPr>
                <w:sz w:val="22"/>
              </w:rPr>
            </w:pPr>
          </w:p>
        </w:tc>
      </w:tr>
      <w:tr w:rsidR="00E86338" w14:paraId="2CA4068B" w14:textId="77777777">
        <w:tc>
          <w:tcPr>
            <w:tcW w:w="4678" w:type="dxa"/>
          </w:tcPr>
          <w:p w14:paraId="2D7B8362" w14:textId="77777777" w:rsidR="00E86338" w:rsidRDefault="00B84548">
            <w:pPr>
              <w:pStyle w:val="LBBodyText1"/>
              <w:jc w:val="left"/>
              <w:rPr>
                <w:sz w:val="22"/>
              </w:rPr>
            </w:pPr>
            <w:r>
              <w:rPr>
                <w:sz w:val="22"/>
              </w:rPr>
              <w:t xml:space="preserve"> </w:t>
            </w:r>
          </w:p>
        </w:tc>
        <w:tc>
          <w:tcPr>
            <w:tcW w:w="4678" w:type="dxa"/>
          </w:tcPr>
          <w:p w14:paraId="766C1D11" w14:textId="77777777" w:rsidR="00E86338" w:rsidRDefault="00B84548">
            <w:pPr>
              <w:pStyle w:val="LBBodyText1"/>
              <w:jc w:val="left"/>
              <w:rPr>
                <w:sz w:val="22"/>
              </w:rPr>
            </w:pPr>
            <w:r>
              <w:rPr>
                <w:sz w:val="22"/>
              </w:rPr>
              <w:t xml:space="preserve">Почтовый адрес: </w:t>
            </w:r>
            <w:r>
              <w:fldChar w:fldCharType="begin" w:fldLock="1"/>
            </w:r>
            <w:r>
              <w:instrText>LBVARIABLE \id "74686"</w:instrText>
            </w:r>
            <w:r>
              <w:fldChar w:fldCharType="separate"/>
            </w:r>
            <w:r>
              <w:t xml:space="preserve">620000, Свердловская </w:t>
            </w:r>
            <w:proofErr w:type="spellStart"/>
            <w:r>
              <w:t>обл</w:t>
            </w:r>
            <w:proofErr w:type="spellEnd"/>
            <w:r>
              <w:t>, г Екатеринбург</w:t>
            </w:r>
            <w:r>
              <w:fldChar w:fldCharType="end"/>
            </w:r>
          </w:p>
        </w:tc>
      </w:tr>
      <w:tr w:rsidR="00E86338" w14:paraId="7248D03C" w14:textId="77777777">
        <w:tc>
          <w:tcPr>
            <w:tcW w:w="4678" w:type="dxa"/>
          </w:tcPr>
          <w:p w14:paraId="2B9BD598" w14:textId="77777777" w:rsidR="00E86338" w:rsidRDefault="00B84548">
            <w:pPr>
              <w:pStyle w:val="LBBodyText1"/>
              <w:jc w:val="left"/>
              <w:rPr>
                <w:sz w:val="22"/>
              </w:rPr>
            </w:pPr>
            <w:r>
              <w:fldChar w:fldCharType="begin" w:fldLock="1"/>
            </w:r>
            <w:r>
              <w:instrText>LBVARIABLE \id "34134"</w:instrText>
            </w:r>
            <w:r>
              <w:fldChar w:fldCharType="separate"/>
            </w:r>
            <w:r>
              <w:rPr>
                <w:sz w:val="22"/>
              </w:rPr>
              <w:t>[ОГРН/ОГРНИП подрядчика]</w:t>
            </w:r>
            <w:r>
              <w:fldChar w:fldCharType="end"/>
            </w:r>
          </w:p>
        </w:tc>
        <w:tc>
          <w:tcPr>
            <w:tcW w:w="4678" w:type="dxa"/>
          </w:tcPr>
          <w:p w14:paraId="145DEC8E" w14:textId="77777777" w:rsidR="00E86338" w:rsidRDefault="00B84548">
            <w:pPr>
              <w:pStyle w:val="LBBodyText1"/>
              <w:jc w:val="left"/>
              <w:rPr>
                <w:sz w:val="22"/>
              </w:rPr>
            </w:pPr>
            <w:r>
              <w:rPr>
                <w:sz w:val="22"/>
              </w:rPr>
              <w:t>ОГРН 1197746000000</w:t>
            </w:r>
          </w:p>
        </w:tc>
      </w:tr>
      <w:tr w:rsidR="00E86338" w14:paraId="56FC52DB" w14:textId="77777777">
        <w:tc>
          <w:tcPr>
            <w:tcW w:w="4678" w:type="dxa"/>
          </w:tcPr>
          <w:p w14:paraId="6E698707" w14:textId="77777777" w:rsidR="00E86338" w:rsidRDefault="00B84548">
            <w:pPr>
              <w:pStyle w:val="LBBodyText1"/>
              <w:jc w:val="left"/>
              <w:rPr>
                <w:sz w:val="22"/>
              </w:rPr>
            </w:pPr>
            <w:r>
              <w:fldChar w:fldCharType="begin" w:fldLock="1"/>
            </w:r>
            <w:r>
              <w:instrText>LBVARIABLE \id "34134"</w:instrText>
            </w:r>
            <w:r>
              <w:fldChar w:fldCharType="separate"/>
            </w:r>
            <w:r>
              <w:rPr>
                <w:sz w:val="22"/>
              </w:rPr>
              <w:t>[ИНН/регистрационный номер подрядчика]</w:t>
            </w:r>
            <w:r>
              <w:fldChar w:fldCharType="end"/>
            </w:r>
          </w:p>
        </w:tc>
        <w:tc>
          <w:tcPr>
            <w:tcW w:w="4678" w:type="dxa"/>
          </w:tcPr>
          <w:p w14:paraId="616E13D9" w14:textId="77777777" w:rsidR="00E86338" w:rsidRDefault="00B84548">
            <w:pPr>
              <w:pStyle w:val="LBBodyText1"/>
              <w:jc w:val="left"/>
              <w:rPr>
                <w:sz w:val="22"/>
              </w:rPr>
            </w:pPr>
            <w:r>
              <w:rPr>
                <w:sz w:val="22"/>
              </w:rPr>
              <w:t>ИНН 7724490000</w:t>
            </w:r>
          </w:p>
        </w:tc>
      </w:tr>
      <w:tr w:rsidR="00E86338" w14:paraId="60C41BA5" w14:textId="77777777">
        <w:tc>
          <w:tcPr>
            <w:tcW w:w="4678" w:type="dxa"/>
          </w:tcPr>
          <w:p w14:paraId="29039266" w14:textId="77777777" w:rsidR="00E86338" w:rsidRDefault="00B84548">
            <w:pPr>
              <w:pStyle w:val="LBBodyText1"/>
              <w:jc w:val="left"/>
              <w:rPr>
                <w:sz w:val="22"/>
              </w:rPr>
            </w:pPr>
            <w:r>
              <w:fldChar w:fldCharType="begin" w:fldLock="1"/>
            </w:r>
            <w:r>
              <w:instrText>LBVARIABLE \id "34134"</w:instrText>
            </w:r>
            <w:r>
              <w:fldChar w:fldCharType="separate"/>
            </w:r>
            <w:r>
              <w:rPr>
                <w:sz w:val="22"/>
              </w:rPr>
              <w:t>[КПП]</w:t>
            </w:r>
            <w:r>
              <w:fldChar w:fldCharType="end"/>
            </w:r>
          </w:p>
        </w:tc>
        <w:tc>
          <w:tcPr>
            <w:tcW w:w="4678" w:type="dxa"/>
          </w:tcPr>
          <w:p w14:paraId="091409AE" w14:textId="77777777" w:rsidR="00E86338" w:rsidRDefault="00B84548">
            <w:pPr>
              <w:pStyle w:val="LBBodyText1"/>
              <w:jc w:val="left"/>
              <w:rPr>
                <w:sz w:val="22"/>
              </w:rPr>
            </w:pPr>
            <w:r>
              <w:rPr>
                <w:sz w:val="22"/>
              </w:rPr>
              <w:t>КПП 997650001</w:t>
            </w:r>
          </w:p>
        </w:tc>
      </w:tr>
      <w:tr w:rsidR="00E86338" w14:paraId="03B1B13B" w14:textId="77777777">
        <w:tc>
          <w:tcPr>
            <w:tcW w:w="4678" w:type="dxa"/>
          </w:tcPr>
          <w:p w14:paraId="5E657510" w14:textId="77777777" w:rsidR="00E86338" w:rsidRDefault="00E86338">
            <w:pPr>
              <w:pStyle w:val="LBBodyText1"/>
              <w:jc w:val="left"/>
              <w:rPr>
                <w:sz w:val="22"/>
              </w:rPr>
            </w:pPr>
          </w:p>
        </w:tc>
        <w:tc>
          <w:tcPr>
            <w:tcW w:w="4678" w:type="dxa"/>
          </w:tcPr>
          <w:p w14:paraId="7548C4C5" w14:textId="77777777" w:rsidR="00E86338" w:rsidRDefault="00B84548">
            <w:pPr>
              <w:pStyle w:val="LBBodyText1"/>
              <w:jc w:val="left"/>
              <w:rPr>
                <w:sz w:val="22"/>
              </w:rPr>
            </w:pPr>
            <w:r>
              <w:rPr>
                <w:sz w:val="22"/>
              </w:rPr>
              <w:t>Тел. +7 (495) 956-20-67</w:t>
            </w:r>
          </w:p>
        </w:tc>
      </w:tr>
      <w:tr w:rsidR="00E86338" w:rsidRPr="003F02B3" w14:paraId="1171773A" w14:textId="77777777">
        <w:tc>
          <w:tcPr>
            <w:tcW w:w="4678" w:type="dxa"/>
          </w:tcPr>
          <w:p w14:paraId="52E8DB0E" w14:textId="77777777" w:rsidR="00E86338" w:rsidRDefault="00E86338">
            <w:pPr>
              <w:pStyle w:val="LBBodyText1"/>
              <w:jc w:val="left"/>
              <w:rPr>
                <w:sz w:val="22"/>
              </w:rPr>
            </w:pPr>
          </w:p>
        </w:tc>
        <w:tc>
          <w:tcPr>
            <w:tcW w:w="4678" w:type="dxa"/>
          </w:tcPr>
          <w:p w14:paraId="4A2891E2" w14:textId="77777777" w:rsidR="00E86338" w:rsidRDefault="00B84548">
            <w:pPr>
              <w:pStyle w:val="LBBodyText1"/>
              <w:jc w:val="left"/>
              <w:rPr>
                <w:sz w:val="22"/>
                <w:lang w:val="en-US"/>
              </w:rPr>
            </w:pPr>
            <w:r>
              <w:rPr>
                <w:sz w:val="22"/>
                <w:lang w:val="en-US"/>
              </w:rPr>
              <w:t>E-mail: office@russianpost.ru</w:t>
            </w:r>
          </w:p>
        </w:tc>
      </w:tr>
      <w:tr w:rsidR="00E86338" w14:paraId="679FEDC8" w14:textId="77777777">
        <w:tc>
          <w:tcPr>
            <w:tcW w:w="4678" w:type="dxa"/>
          </w:tcPr>
          <w:p w14:paraId="48F7A3AB" w14:textId="77777777" w:rsidR="00E86338" w:rsidRDefault="00B84548">
            <w:pPr>
              <w:pStyle w:val="LBBodyText1"/>
              <w:jc w:val="left"/>
              <w:rPr>
                <w:sz w:val="22"/>
              </w:rPr>
            </w:pPr>
            <w:r>
              <w:fldChar w:fldCharType="begin" w:fldLock="1"/>
            </w:r>
            <w:r>
              <w:instrText>LBVARIABLE \id "34134"</w:instrText>
            </w:r>
            <w:r>
              <w:fldChar w:fldCharType="separate"/>
            </w:r>
            <w:r>
              <w:rPr>
                <w:sz w:val="22"/>
              </w:rPr>
              <w:t>Банковские реквизиты:</w:t>
            </w:r>
            <w:r>
              <w:fldChar w:fldCharType="end"/>
            </w:r>
          </w:p>
        </w:tc>
        <w:tc>
          <w:tcPr>
            <w:tcW w:w="4678" w:type="dxa"/>
          </w:tcPr>
          <w:p w14:paraId="5F4EA86B" w14:textId="77777777" w:rsidR="00E86338" w:rsidRDefault="00B84548">
            <w:pPr>
              <w:pStyle w:val="LBBodyText1"/>
              <w:jc w:val="left"/>
              <w:rPr>
                <w:sz w:val="22"/>
              </w:rPr>
            </w:pPr>
            <w:r>
              <w:t xml:space="preserve"> </w:t>
            </w:r>
          </w:p>
        </w:tc>
      </w:tr>
      <w:tr w:rsidR="00E86338" w14:paraId="17BD294B" w14:textId="77777777">
        <w:trPr>
          <w:gridAfter w:val="1"/>
          <w:wAfter w:w="4678" w:type="dxa"/>
        </w:trPr>
        <w:tc>
          <w:tcPr>
            <w:tcW w:w="4678" w:type="dxa"/>
          </w:tcPr>
          <w:p w14:paraId="7D71F47C" w14:textId="77777777" w:rsidR="00E86338" w:rsidRDefault="00B84548">
            <w:pPr>
              <w:pStyle w:val="LBBodyText1"/>
              <w:jc w:val="left"/>
              <w:rPr>
                <w:sz w:val="22"/>
              </w:rPr>
            </w:pPr>
            <w:r>
              <w:t xml:space="preserve"> </w:t>
            </w:r>
          </w:p>
        </w:tc>
      </w:tr>
      <w:tr w:rsidR="00E86338" w14:paraId="6F677271" w14:textId="77777777">
        <w:tc>
          <w:tcPr>
            <w:tcW w:w="4678" w:type="dxa"/>
          </w:tcPr>
          <w:p w14:paraId="4EE5D99E" w14:textId="77777777" w:rsidR="00E86338" w:rsidRDefault="00B84548">
            <w:pPr>
              <w:pStyle w:val="LBBodyText1"/>
              <w:jc w:val="left"/>
              <w:rPr>
                <w:sz w:val="22"/>
              </w:rPr>
            </w:pPr>
            <w:r>
              <w:rPr>
                <w:sz w:val="22"/>
              </w:rPr>
              <w:t xml:space="preserve"> </w:t>
            </w:r>
          </w:p>
        </w:tc>
        <w:tc>
          <w:tcPr>
            <w:tcW w:w="4678" w:type="dxa"/>
          </w:tcPr>
          <w:p w14:paraId="62DA6527" w14:textId="77777777" w:rsidR="00E86338" w:rsidRDefault="00B84548">
            <w:pPr>
              <w:pStyle w:val="LBBodyText1"/>
              <w:jc w:val="left"/>
              <w:rPr>
                <w:sz w:val="22"/>
              </w:rPr>
            </w:pPr>
            <w:r>
              <w:t xml:space="preserve"> </w:t>
            </w:r>
          </w:p>
        </w:tc>
      </w:tr>
      <w:tr w:rsidR="00E86338" w14:paraId="13421F38" w14:textId="77777777">
        <w:tc>
          <w:tcPr>
            <w:tcW w:w="4678" w:type="dxa"/>
          </w:tcPr>
          <w:p w14:paraId="6E9E3AC1" w14:textId="77777777" w:rsidR="00E86338" w:rsidRDefault="00B84548">
            <w:pPr>
              <w:pStyle w:val="LBBodyText1"/>
              <w:jc w:val="left"/>
              <w:rPr>
                <w:sz w:val="22"/>
              </w:rPr>
            </w:pPr>
            <w:r>
              <w:rPr>
                <w:sz w:val="22"/>
              </w:rPr>
              <w:t xml:space="preserve"> </w:t>
            </w:r>
          </w:p>
          <w:p w14:paraId="4740F8EC" w14:textId="77777777" w:rsidR="00E86338" w:rsidRDefault="00B84548">
            <w:pPr>
              <w:pStyle w:val="LBBodyText1"/>
              <w:jc w:val="left"/>
              <w:rPr>
                <w:sz w:val="22"/>
              </w:rPr>
            </w:pPr>
            <w:r>
              <w:rPr>
                <w:sz w:val="22"/>
              </w:rPr>
              <w:t xml:space="preserve"> </w:t>
            </w:r>
          </w:p>
        </w:tc>
        <w:tc>
          <w:tcPr>
            <w:tcW w:w="4678" w:type="dxa"/>
          </w:tcPr>
          <w:p w14:paraId="229A447C" w14:textId="77777777" w:rsidR="00E86338" w:rsidRDefault="00B84548">
            <w:pPr>
              <w:pStyle w:val="LBBodyText1"/>
              <w:jc w:val="left"/>
              <w:rPr>
                <w:sz w:val="22"/>
              </w:rPr>
            </w:pPr>
            <w:r>
              <w:t xml:space="preserve"> </w:t>
            </w:r>
          </w:p>
        </w:tc>
      </w:tr>
      <w:tr w:rsidR="00E86338" w14:paraId="2536E81A" w14:textId="77777777">
        <w:tc>
          <w:tcPr>
            <w:tcW w:w="4678" w:type="dxa"/>
          </w:tcPr>
          <w:p w14:paraId="6AB45679" w14:textId="77777777" w:rsidR="00E86338" w:rsidRDefault="00B84548">
            <w:pPr>
              <w:pStyle w:val="LBBodyText1"/>
              <w:jc w:val="left"/>
              <w:rPr>
                <w:sz w:val="22"/>
              </w:rPr>
            </w:pPr>
            <w:r>
              <w:rPr>
                <w:sz w:val="22"/>
              </w:rPr>
              <w:t xml:space="preserve"> </w:t>
            </w:r>
          </w:p>
        </w:tc>
        <w:tc>
          <w:tcPr>
            <w:tcW w:w="4678" w:type="dxa"/>
          </w:tcPr>
          <w:p w14:paraId="23664377" w14:textId="77777777" w:rsidR="00E86338" w:rsidRDefault="00B84548">
            <w:pPr>
              <w:pStyle w:val="LBBodyText1"/>
              <w:jc w:val="left"/>
              <w:rPr>
                <w:sz w:val="22"/>
              </w:rPr>
            </w:pPr>
            <w:r>
              <w:t xml:space="preserve"> </w:t>
            </w:r>
          </w:p>
        </w:tc>
      </w:tr>
      <w:tr w:rsidR="00E86338" w14:paraId="40EC26BE" w14:textId="77777777">
        <w:trPr>
          <w:gridAfter w:val="1"/>
          <w:wAfter w:w="4678" w:type="dxa"/>
        </w:trPr>
        <w:tc>
          <w:tcPr>
            <w:tcW w:w="4678" w:type="dxa"/>
          </w:tcPr>
          <w:p w14:paraId="4672E5F1" w14:textId="77777777" w:rsidR="00E86338" w:rsidRDefault="00B84548">
            <w:pPr>
              <w:pStyle w:val="LBBodyText1"/>
              <w:jc w:val="left"/>
              <w:rPr>
                <w:sz w:val="22"/>
              </w:rPr>
            </w:pPr>
            <w:r>
              <w:rPr>
                <w:sz w:val="22"/>
              </w:rPr>
              <w:t xml:space="preserve"> </w:t>
            </w:r>
          </w:p>
        </w:tc>
      </w:tr>
      <w:tr w:rsidR="00E86338" w14:paraId="45A0FDCB" w14:textId="77777777">
        <w:trPr>
          <w:gridAfter w:val="1"/>
          <w:wAfter w:w="4678" w:type="dxa"/>
        </w:trPr>
        <w:tc>
          <w:tcPr>
            <w:tcW w:w="4678" w:type="dxa"/>
          </w:tcPr>
          <w:p w14:paraId="3E9718D8" w14:textId="77777777" w:rsidR="00E86338" w:rsidRDefault="00B84548">
            <w:pPr>
              <w:pStyle w:val="LBBodyText1"/>
              <w:jc w:val="left"/>
              <w:rPr>
                <w:sz w:val="22"/>
              </w:rPr>
            </w:pPr>
            <w:r>
              <w:rPr>
                <w:sz w:val="22"/>
              </w:rPr>
              <w:t xml:space="preserve"> </w:t>
            </w:r>
          </w:p>
        </w:tc>
      </w:tr>
      <w:tr w:rsidR="00E86338" w14:paraId="04D509A5" w14:textId="77777777">
        <w:tc>
          <w:tcPr>
            <w:tcW w:w="4678" w:type="dxa"/>
          </w:tcPr>
          <w:p w14:paraId="4C354118" w14:textId="77777777" w:rsidR="00E86338" w:rsidRDefault="00B84548">
            <w:pPr>
              <w:pStyle w:val="LBBodyText1"/>
              <w:jc w:val="left"/>
              <w:rPr>
                <w:sz w:val="22"/>
              </w:rPr>
            </w:pPr>
            <w:r>
              <w:fldChar w:fldCharType="begin" w:fldLock="1"/>
            </w:r>
            <w:r>
              <w:instrText>LBVARIABLE \id "34134" \displaced</w:instrText>
            </w:r>
            <w:r>
              <w:fldChar w:fldCharType="separate"/>
            </w:r>
            <w:r>
              <w:rPr>
                <w:sz w:val="22"/>
              </w:rPr>
              <w:t>[Документ, удостоверяющий личность]</w:t>
            </w:r>
            <w:r>
              <w:fldChar w:fldCharType="end"/>
            </w:r>
            <w:r>
              <w:rPr>
                <w:sz w:val="22"/>
              </w:rPr>
              <w:t xml:space="preserve"> </w:t>
            </w:r>
          </w:p>
        </w:tc>
        <w:tc>
          <w:tcPr>
            <w:tcW w:w="4678" w:type="dxa"/>
          </w:tcPr>
          <w:p w14:paraId="320F0239" w14:textId="77777777" w:rsidR="00E86338" w:rsidRDefault="00B84548">
            <w:pPr>
              <w:pStyle w:val="LBBodyText1"/>
              <w:jc w:val="left"/>
              <w:rPr>
                <w:sz w:val="22"/>
              </w:rPr>
            </w:pPr>
            <w:r>
              <w:fldChar w:fldCharType="begin" w:fldLock="1"/>
            </w:r>
            <w:r>
              <w:instrText>LBVARIABLE \id "34134" \displaced</w:instrText>
            </w:r>
            <w:r>
              <w:fldChar w:fldCharType="separate"/>
            </w:r>
            <w:r>
              <w:rPr>
                <w:sz w:val="22"/>
              </w:rPr>
              <w:t xml:space="preserve"> </w:t>
            </w:r>
            <w:r>
              <w:fldChar w:fldCharType="end"/>
            </w:r>
          </w:p>
        </w:tc>
      </w:tr>
      <w:tr w:rsidR="00E86338" w14:paraId="506D7D4D" w14:textId="77777777">
        <w:trPr>
          <w:gridAfter w:val="1"/>
          <w:wAfter w:w="4678" w:type="dxa"/>
        </w:trPr>
        <w:tc>
          <w:tcPr>
            <w:tcW w:w="4678" w:type="dxa"/>
          </w:tcPr>
          <w:p w14:paraId="7BDFB69C" w14:textId="77777777" w:rsidR="00E86338" w:rsidRDefault="00B84548">
            <w:pPr>
              <w:pStyle w:val="LBBodyText1"/>
              <w:jc w:val="left"/>
              <w:rPr>
                <w:sz w:val="22"/>
              </w:rPr>
            </w:pPr>
            <w:r>
              <w:rPr>
                <w:sz w:val="22"/>
              </w:rPr>
              <w:t xml:space="preserve"> </w:t>
            </w:r>
          </w:p>
        </w:tc>
      </w:tr>
      <w:tr w:rsidR="00E86338" w14:paraId="1D59F580" w14:textId="77777777">
        <w:tc>
          <w:tcPr>
            <w:tcW w:w="4678" w:type="dxa"/>
          </w:tcPr>
          <w:p w14:paraId="136CCBEA" w14:textId="77777777" w:rsidR="00E86338" w:rsidRDefault="00B84548">
            <w:pPr>
              <w:pStyle w:val="LBBodyText1"/>
              <w:jc w:val="left"/>
              <w:rPr>
                <w:sz w:val="22"/>
              </w:rPr>
            </w:pPr>
            <w:r>
              <w:rPr>
                <w:sz w:val="22"/>
              </w:rPr>
              <w:t xml:space="preserve"> </w:t>
            </w:r>
          </w:p>
        </w:tc>
        <w:tc>
          <w:tcPr>
            <w:tcW w:w="4678" w:type="dxa"/>
          </w:tcPr>
          <w:p w14:paraId="4FD79AC9" w14:textId="77777777" w:rsidR="00E86338" w:rsidRDefault="00B84548">
            <w:pPr>
              <w:pStyle w:val="LBBodyText1"/>
              <w:jc w:val="left"/>
              <w:rPr>
                <w:sz w:val="22"/>
              </w:rPr>
            </w:pPr>
            <w:r>
              <w:t xml:space="preserve"> </w:t>
            </w:r>
          </w:p>
        </w:tc>
      </w:tr>
      <w:tr w:rsidR="00E86338" w14:paraId="75051C14" w14:textId="77777777">
        <w:trPr>
          <w:gridAfter w:val="1"/>
          <w:wAfter w:w="4678" w:type="dxa"/>
        </w:trPr>
        <w:tc>
          <w:tcPr>
            <w:tcW w:w="4678" w:type="dxa"/>
          </w:tcPr>
          <w:p w14:paraId="1F2BF93B" w14:textId="77777777" w:rsidR="00E86338" w:rsidRDefault="00B84548">
            <w:pPr>
              <w:pStyle w:val="LBBodyText1"/>
              <w:jc w:val="left"/>
              <w:rPr>
                <w:sz w:val="22"/>
              </w:rPr>
            </w:pPr>
            <w:r>
              <w:rPr>
                <w:sz w:val="22"/>
              </w:rPr>
              <w:t xml:space="preserve"> </w:t>
            </w:r>
          </w:p>
        </w:tc>
      </w:tr>
      <w:tr w:rsidR="00E86338" w14:paraId="385ACF22" w14:textId="77777777">
        <w:tc>
          <w:tcPr>
            <w:tcW w:w="4678" w:type="dxa"/>
          </w:tcPr>
          <w:p w14:paraId="60132EB0" w14:textId="77777777" w:rsidR="00E86338" w:rsidRDefault="00B84548">
            <w:pPr>
              <w:pStyle w:val="LBBodyText1"/>
              <w:jc w:val="left"/>
              <w:rPr>
                <w:sz w:val="22"/>
              </w:rPr>
            </w:pPr>
            <w:r>
              <w:fldChar w:fldCharType="begin" w:fldLock="1"/>
            </w:r>
            <w:r>
              <w:instrText>LBVARIABLE \id "34134" \displaced</w:instrText>
            </w:r>
            <w:r>
              <w:fldChar w:fldCharType="separate"/>
            </w:r>
            <w:r>
              <w:rPr>
                <w:sz w:val="22"/>
              </w:rPr>
              <w:t>[СНИЛС]</w:t>
            </w:r>
            <w:r>
              <w:fldChar w:fldCharType="end"/>
            </w:r>
            <w:r>
              <w:rPr>
                <w:sz w:val="22"/>
              </w:rPr>
              <w:t xml:space="preserve"> </w:t>
            </w:r>
          </w:p>
        </w:tc>
        <w:tc>
          <w:tcPr>
            <w:tcW w:w="4678" w:type="dxa"/>
          </w:tcPr>
          <w:p w14:paraId="5AF306DA" w14:textId="77777777" w:rsidR="00E86338" w:rsidRDefault="00B84548">
            <w:pPr>
              <w:pStyle w:val="LBBodyText1"/>
              <w:jc w:val="left"/>
              <w:rPr>
                <w:sz w:val="22"/>
              </w:rPr>
            </w:pPr>
            <w:r>
              <w:fldChar w:fldCharType="begin" w:fldLock="1"/>
            </w:r>
            <w:r>
              <w:instrText>LBVARIABLE \id "34134" \displaced</w:instrText>
            </w:r>
            <w:r>
              <w:fldChar w:fldCharType="separate"/>
            </w:r>
            <w:r>
              <w:rPr>
                <w:sz w:val="22"/>
              </w:rPr>
              <w:t xml:space="preserve"> </w:t>
            </w:r>
            <w:r>
              <w:fldChar w:fldCharType="end"/>
            </w:r>
          </w:p>
        </w:tc>
      </w:tr>
      <w:tr w:rsidR="00E86338" w14:paraId="5514E0F0" w14:textId="77777777">
        <w:trPr>
          <w:gridAfter w:val="1"/>
          <w:wAfter w:w="4678" w:type="dxa"/>
        </w:trPr>
        <w:tc>
          <w:tcPr>
            <w:tcW w:w="4678" w:type="dxa"/>
          </w:tcPr>
          <w:p w14:paraId="0EC92173" w14:textId="77777777" w:rsidR="00E86338" w:rsidRDefault="00B84548">
            <w:pPr>
              <w:pStyle w:val="LBBodyText1"/>
              <w:jc w:val="left"/>
              <w:rPr>
                <w:sz w:val="22"/>
              </w:rPr>
            </w:pPr>
            <w:r>
              <w:rPr>
                <w:sz w:val="22"/>
              </w:rPr>
              <w:t xml:space="preserve"> </w:t>
            </w:r>
          </w:p>
        </w:tc>
      </w:tr>
      <w:tr w:rsidR="00E86338" w14:paraId="2BB85241" w14:textId="77777777">
        <w:tc>
          <w:tcPr>
            <w:tcW w:w="4678" w:type="dxa"/>
          </w:tcPr>
          <w:p w14:paraId="1D063ED1" w14:textId="77777777" w:rsidR="00E86338" w:rsidRDefault="00B84548">
            <w:pPr>
              <w:pStyle w:val="LBBodyText1"/>
              <w:jc w:val="left"/>
              <w:rPr>
                <w:b/>
                <w:sz w:val="22"/>
              </w:rPr>
            </w:pPr>
            <w:r>
              <w:rPr>
                <w:sz w:val="22"/>
              </w:rPr>
              <w:t xml:space="preserve"> </w:t>
            </w:r>
          </w:p>
        </w:tc>
        <w:tc>
          <w:tcPr>
            <w:tcW w:w="4678" w:type="dxa"/>
          </w:tcPr>
          <w:p w14:paraId="13A4936C" w14:textId="77777777" w:rsidR="00E86338" w:rsidRDefault="00B84548">
            <w:pPr>
              <w:pStyle w:val="LBBodyText1"/>
              <w:jc w:val="left"/>
              <w:rPr>
                <w:b/>
                <w:sz w:val="22"/>
              </w:rPr>
            </w:pPr>
            <w:r>
              <w:rPr>
                <w:b/>
              </w:rPr>
              <w:fldChar w:fldCharType="begin" w:fldLock="1"/>
            </w:r>
            <w:r>
              <w:rPr>
                <w:b/>
              </w:rPr>
              <w:instrText>LBVARIABLE \id "34157" \displaced</w:instrText>
            </w:r>
            <w:r>
              <w:rPr>
                <w:b/>
              </w:rPr>
              <w:fldChar w:fldCharType="separate"/>
            </w:r>
            <w:r>
              <w:rPr>
                <w:b/>
                <w:sz w:val="22"/>
              </w:rPr>
              <w:t>Со стороны Заказчика:</w:t>
            </w:r>
            <w:r>
              <w:rPr>
                <w:b/>
              </w:rPr>
              <w:fldChar w:fldCharType="end"/>
            </w:r>
            <w:r>
              <w:rPr>
                <w:b/>
              </w:rPr>
              <w:t xml:space="preserve"> </w:t>
            </w:r>
          </w:p>
        </w:tc>
      </w:tr>
      <w:tr w:rsidR="00E86338" w14:paraId="6B5A9345" w14:textId="77777777">
        <w:tc>
          <w:tcPr>
            <w:tcW w:w="4678" w:type="dxa"/>
          </w:tcPr>
          <w:p w14:paraId="59384E0B" w14:textId="77777777" w:rsidR="00E86338" w:rsidRDefault="00B84548">
            <w:pPr>
              <w:pStyle w:val="LBBodyText1"/>
              <w:jc w:val="left"/>
              <w:rPr>
                <w:sz w:val="22"/>
              </w:rPr>
            </w:pPr>
            <w:r>
              <w:rPr>
                <w:sz w:val="22"/>
              </w:rPr>
              <w:t xml:space="preserve"> </w:t>
            </w:r>
          </w:p>
        </w:tc>
        <w:tc>
          <w:tcPr>
            <w:tcW w:w="4678" w:type="dxa"/>
          </w:tcPr>
          <w:p w14:paraId="6016F24E" w14:textId="77777777" w:rsidR="00E86338" w:rsidRDefault="00B84548">
            <w:pPr>
              <w:pStyle w:val="LBBodyText1"/>
              <w:jc w:val="left"/>
              <w:rPr>
                <w:sz w:val="22"/>
              </w:rPr>
            </w:pPr>
            <w:r>
              <w:fldChar w:fldCharType="begin" w:fldLock="1"/>
            </w:r>
            <w:r>
              <w:instrText>LBVARIABLE \id "34157" \displaced</w:instrText>
            </w:r>
            <w:r>
              <w:fldChar w:fldCharType="separate"/>
            </w:r>
            <w:r>
              <w:rPr>
                <w:sz w:val="22"/>
              </w:rPr>
              <w:t xml:space="preserve">Филиал: </w:t>
            </w:r>
            <w:r>
              <w:fldChar w:fldCharType="begin" w:fldLock="1"/>
            </w:r>
            <w:r>
              <w:instrText>LBVARIABLE \id "67101"</w:instrText>
            </w:r>
            <w:r>
              <w:fldChar w:fldCharType="separate"/>
            </w:r>
            <w:r>
              <w:t>УФПС УДМУРТСКОЙ РЕСПУБЛИКИ</w:t>
            </w:r>
            <w:r>
              <w:fldChar w:fldCharType="end"/>
            </w:r>
            <w:r>
              <w:fldChar w:fldCharType="end"/>
            </w:r>
            <w:r>
              <w:t xml:space="preserve"> </w:t>
            </w:r>
          </w:p>
        </w:tc>
      </w:tr>
      <w:tr w:rsidR="00E86338" w14:paraId="4F848C7F" w14:textId="77777777">
        <w:tc>
          <w:tcPr>
            <w:tcW w:w="4678" w:type="dxa"/>
          </w:tcPr>
          <w:p w14:paraId="0CD09E5A" w14:textId="77777777" w:rsidR="00E86338" w:rsidRDefault="00B84548">
            <w:pPr>
              <w:pStyle w:val="LBBodyText1"/>
              <w:jc w:val="left"/>
              <w:rPr>
                <w:sz w:val="22"/>
              </w:rPr>
            </w:pPr>
            <w:r>
              <w:rPr>
                <w:sz w:val="22"/>
              </w:rPr>
              <w:lastRenderedPageBreak/>
              <w:t xml:space="preserve"> </w:t>
            </w:r>
          </w:p>
        </w:tc>
        <w:tc>
          <w:tcPr>
            <w:tcW w:w="4678" w:type="dxa"/>
          </w:tcPr>
          <w:p w14:paraId="3A57A5E8" w14:textId="77777777" w:rsidR="00E86338" w:rsidRDefault="00B84548">
            <w:pPr>
              <w:pStyle w:val="LBBodyText1"/>
              <w:jc w:val="left"/>
              <w:rPr>
                <w:sz w:val="22"/>
              </w:rPr>
            </w:pPr>
            <w:r>
              <w:fldChar w:fldCharType="begin" w:fldLock="1"/>
            </w:r>
            <w:r>
              <w:instrText>LBVARIABLE \id "34157" \displaced</w:instrText>
            </w:r>
            <w:r>
              <w:fldChar w:fldCharType="separate"/>
            </w:r>
            <w:r>
              <w:rPr>
                <w:sz w:val="22"/>
              </w:rPr>
              <w:t xml:space="preserve">Адрес местонахождения филиала: </w:t>
            </w:r>
            <w:r>
              <w:fldChar w:fldCharType="begin" w:fldLock="1"/>
            </w:r>
            <w:r>
              <w:instrText>LBVARIABLE \id "74690"</w:instrText>
            </w:r>
            <w:r>
              <w:fldChar w:fldCharType="separate"/>
            </w:r>
            <w:r>
              <w:t>426008, РОССИЯ, УДМУРТСКАЯ РЕСП, ИЖЕВСК Г, ПУШКИНСКАЯ УЛ, 266А</w:t>
            </w:r>
            <w:r>
              <w:fldChar w:fldCharType="end"/>
            </w:r>
            <w:r>
              <w:fldChar w:fldCharType="end"/>
            </w:r>
            <w:r>
              <w:t xml:space="preserve"> </w:t>
            </w:r>
          </w:p>
        </w:tc>
      </w:tr>
      <w:tr w:rsidR="00E86338" w14:paraId="6AB2481B" w14:textId="77777777">
        <w:tc>
          <w:tcPr>
            <w:tcW w:w="4678" w:type="dxa"/>
          </w:tcPr>
          <w:p w14:paraId="2B0ECE76" w14:textId="77777777" w:rsidR="00E86338" w:rsidRDefault="00B84548">
            <w:pPr>
              <w:pStyle w:val="LBBodyText1"/>
              <w:jc w:val="left"/>
              <w:rPr>
                <w:sz w:val="22"/>
              </w:rPr>
            </w:pPr>
            <w:r>
              <w:rPr>
                <w:sz w:val="22"/>
              </w:rPr>
              <w:t xml:space="preserve"> </w:t>
            </w:r>
          </w:p>
        </w:tc>
        <w:tc>
          <w:tcPr>
            <w:tcW w:w="4678" w:type="dxa"/>
          </w:tcPr>
          <w:p w14:paraId="7213550A" w14:textId="77777777" w:rsidR="00E86338" w:rsidRDefault="00B84548">
            <w:pPr>
              <w:pStyle w:val="LBBodyText1"/>
              <w:jc w:val="left"/>
              <w:rPr>
                <w:sz w:val="22"/>
              </w:rPr>
            </w:pPr>
            <w:r>
              <w:fldChar w:fldCharType="begin" w:fldLock="1"/>
            </w:r>
            <w:r>
              <w:instrText>LBVARIABLE \id "34157" \displaced</w:instrText>
            </w:r>
            <w:r>
              <w:fldChar w:fldCharType="separate"/>
            </w:r>
            <w:r>
              <w:rPr>
                <w:sz w:val="22"/>
              </w:rPr>
              <w:t xml:space="preserve">Почтовый адрес филиала: </w:t>
            </w:r>
            <w:r>
              <w:fldChar w:fldCharType="begin" w:fldLock="1"/>
            </w:r>
            <w:r>
              <w:instrText>LBVARIABLE \id "74692"</w:instrText>
            </w:r>
            <w:r>
              <w:fldChar w:fldCharType="separate"/>
            </w:r>
            <w:r>
              <w:t>426008, РОССИЯ, УДМУРТСКАЯ РЕСП, ИЖЕВСК Г, ПУШКИНСКАЯ УЛ, 266А</w:t>
            </w:r>
            <w:r>
              <w:fldChar w:fldCharType="end"/>
            </w:r>
            <w:r>
              <w:fldChar w:fldCharType="end"/>
            </w:r>
            <w:r>
              <w:t xml:space="preserve"> </w:t>
            </w:r>
          </w:p>
        </w:tc>
      </w:tr>
      <w:tr w:rsidR="00E86338" w14:paraId="4D9956C2" w14:textId="77777777">
        <w:tc>
          <w:tcPr>
            <w:tcW w:w="4678" w:type="dxa"/>
          </w:tcPr>
          <w:p w14:paraId="54852E2A" w14:textId="77777777" w:rsidR="00E86338" w:rsidRDefault="00B84548">
            <w:pPr>
              <w:pStyle w:val="LBBodyText1"/>
              <w:jc w:val="left"/>
              <w:rPr>
                <w:sz w:val="22"/>
              </w:rPr>
            </w:pPr>
            <w:r>
              <w:rPr>
                <w:sz w:val="22"/>
              </w:rPr>
              <w:t xml:space="preserve"> </w:t>
            </w:r>
          </w:p>
        </w:tc>
        <w:tc>
          <w:tcPr>
            <w:tcW w:w="4678" w:type="dxa"/>
          </w:tcPr>
          <w:p w14:paraId="1448F2DA" w14:textId="77777777" w:rsidR="00E86338" w:rsidRDefault="00B84548">
            <w:pPr>
              <w:pStyle w:val="LBBodyText1"/>
              <w:jc w:val="left"/>
              <w:rPr>
                <w:sz w:val="22"/>
              </w:rPr>
            </w:pPr>
            <w:r>
              <w:fldChar w:fldCharType="begin" w:fldLock="1"/>
            </w:r>
            <w:r>
              <w:instrText>LBVARIABLE \id "34157" \displaced</w:instrText>
            </w:r>
            <w:r>
              <w:fldChar w:fldCharType="separate"/>
            </w:r>
            <w:r>
              <w:rPr>
                <w:sz w:val="22"/>
              </w:rPr>
              <w:t xml:space="preserve">КПП филиала: </w:t>
            </w:r>
            <w:r>
              <w:fldChar w:fldCharType="begin" w:fldLock="1"/>
            </w:r>
            <w:r>
              <w:instrText>LBVARIABLE \id "67106"</w:instrText>
            </w:r>
            <w:r>
              <w:fldChar w:fldCharType="separate"/>
            </w:r>
            <w:r>
              <w:t>183143001</w:t>
            </w:r>
            <w:r>
              <w:fldChar w:fldCharType="end"/>
            </w:r>
            <w:r>
              <w:fldChar w:fldCharType="end"/>
            </w:r>
            <w:r>
              <w:t xml:space="preserve"> </w:t>
            </w:r>
          </w:p>
        </w:tc>
      </w:tr>
      <w:tr w:rsidR="00E86338" w14:paraId="7CC0ED14" w14:textId="77777777">
        <w:tc>
          <w:tcPr>
            <w:tcW w:w="4678" w:type="dxa"/>
          </w:tcPr>
          <w:p w14:paraId="0EA227D9" w14:textId="77777777" w:rsidR="00E86338" w:rsidRDefault="00B84548">
            <w:pPr>
              <w:pStyle w:val="LBBodyText1"/>
              <w:jc w:val="left"/>
              <w:rPr>
                <w:sz w:val="22"/>
              </w:rPr>
            </w:pPr>
            <w:r>
              <w:rPr>
                <w:sz w:val="22"/>
              </w:rPr>
              <w:t xml:space="preserve"> </w:t>
            </w:r>
          </w:p>
        </w:tc>
        <w:tc>
          <w:tcPr>
            <w:tcW w:w="4678" w:type="dxa"/>
          </w:tcPr>
          <w:p w14:paraId="7DDF5B5D" w14:textId="77777777" w:rsidR="00E86338" w:rsidRDefault="00B84548">
            <w:pPr>
              <w:pStyle w:val="LBBodyText1"/>
              <w:jc w:val="left"/>
              <w:rPr>
                <w:sz w:val="22"/>
              </w:rPr>
            </w:pPr>
            <w:r>
              <w:fldChar w:fldCharType="begin" w:fldLock="1"/>
            </w:r>
            <w:r>
              <w:instrText>LBVARIABLE \id "34157" \displaced</w:instrText>
            </w:r>
            <w:r>
              <w:fldChar w:fldCharType="separate"/>
            </w:r>
            <w:r>
              <w:rPr>
                <w:sz w:val="22"/>
              </w:rPr>
              <w:t xml:space="preserve">Р/с филиала: </w:t>
            </w:r>
            <w:r>
              <w:fldChar w:fldCharType="begin" w:fldLock="1"/>
            </w:r>
            <w:r>
              <w:instrText>LBVARIABLE \id "67107"</w:instrText>
            </w:r>
            <w:r>
              <w:fldChar w:fldCharType="separate"/>
            </w:r>
            <w:r>
              <w:t>40502810504240000218</w:t>
            </w:r>
            <w:r>
              <w:fldChar w:fldCharType="end"/>
            </w:r>
            <w:r>
              <w:fldChar w:fldCharType="end"/>
            </w:r>
            <w:r>
              <w:t xml:space="preserve"> </w:t>
            </w:r>
          </w:p>
        </w:tc>
      </w:tr>
      <w:tr w:rsidR="00E86338" w14:paraId="7F72DDF3" w14:textId="77777777">
        <w:tc>
          <w:tcPr>
            <w:tcW w:w="4678" w:type="dxa"/>
          </w:tcPr>
          <w:p w14:paraId="1054007E" w14:textId="77777777" w:rsidR="00E86338" w:rsidRDefault="00B84548">
            <w:pPr>
              <w:pStyle w:val="LBBodyText1"/>
              <w:jc w:val="left"/>
              <w:rPr>
                <w:sz w:val="22"/>
              </w:rPr>
            </w:pPr>
            <w:r>
              <w:rPr>
                <w:sz w:val="22"/>
              </w:rPr>
              <w:t xml:space="preserve"> </w:t>
            </w:r>
          </w:p>
        </w:tc>
        <w:tc>
          <w:tcPr>
            <w:tcW w:w="4678" w:type="dxa"/>
          </w:tcPr>
          <w:p w14:paraId="01A3AEBB" w14:textId="77777777" w:rsidR="00E86338" w:rsidRDefault="00B84548">
            <w:pPr>
              <w:pStyle w:val="LBBodyText1"/>
              <w:jc w:val="left"/>
              <w:rPr>
                <w:sz w:val="22"/>
              </w:rPr>
            </w:pPr>
            <w:r>
              <w:fldChar w:fldCharType="begin" w:fldLock="1"/>
            </w:r>
            <w:r>
              <w:instrText>LBVARIABLE \id "34157" \displaced</w:instrText>
            </w:r>
            <w:r>
              <w:fldChar w:fldCharType="separate"/>
            </w:r>
            <w:r>
              <w:rPr>
                <w:sz w:val="22"/>
              </w:rPr>
              <w:t xml:space="preserve">в </w:t>
            </w:r>
            <w:r>
              <w:fldChar w:fldCharType="begin" w:fldLock="1"/>
            </w:r>
            <w:r>
              <w:instrText>LBVARIABLE \id "74696"</w:instrText>
            </w:r>
            <w:r>
              <w:fldChar w:fldCharType="separate"/>
            </w:r>
            <w:r>
              <w:t>Филиал Банка ВТБ (ПАО) в г. Нижнем Новгороде</w:t>
            </w:r>
            <w:r>
              <w:fldChar w:fldCharType="end"/>
            </w:r>
            <w:r>
              <w:fldChar w:fldCharType="end"/>
            </w:r>
            <w:r>
              <w:t xml:space="preserve"> </w:t>
            </w:r>
          </w:p>
        </w:tc>
      </w:tr>
      <w:tr w:rsidR="00E86338" w14:paraId="5F497D6F" w14:textId="77777777">
        <w:tc>
          <w:tcPr>
            <w:tcW w:w="4678" w:type="dxa"/>
          </w:tcPr>
          <w:p w14:paraId="74B99EF3" w14:textId="77777777" w:rsidR="00E86338" w:rsidRDefault="00B84548">
            <w:pPr>
              <w:pStyle w:val="LBBodyText1"/>
              <w:jc w:val="left"/>
              <w:rPr>
                <w:sz w:val="22"/>
              </w:rPr>
            </w:pPr>
            <w:r>
              <w:rPr>
                <w:sz w:val="22"/>
              </w:rPr>
              <w:t xml:space="preserve"> </w:t>
            </w:r>
          </w:p>
        </w:tc>
        <w:tc>
          <w:tcPr>
            <w:tcW w:w="4678" w:type="dxa"/>
          </w:tcPr>
          <w:p w14:paraId="1013B668" w14:textId="77777777" w:rsidR="00E86338" w:rsidRDefault="00B84548">
            <w:pPr>
              <w:pStyle w:val="LBBodyText1"/>
              <w:jc w:val="left"/>
              <w:rPr>
                <w:sz w:val="22"/>
              </w:rPr>
            </w:pPr>
            <w:r>
              <w:fldChar w:fldCharType="begin" w:fldLock="1"/>
            </w:r>
            <w:r>
              <w:instrText>LBVARIABLE \id "34157" \displaced</w:instrText>
            </w:r>
            <w:r>
              <w:fldChar w:fldCharType="separate"/>
            </w:r>
            <w:r>
              <w:rPr>
                <w:sz w:val="22"/>
              </w:rPr>
              <w:t xml:space="preserve">к/с </w:t>
            </w:r>
            <w:r>
              <w:fldChar w:fldCharType="begin" w:fldLock="1"/>
            </w:r>
            <w:r>
              <w:instrText>LBVARIABLE \id "67109"</w:instrText>
            </w:r>
            <w:r>
              <w:fldChar w:fldCharType="separate"/>
            </w:r>
            <w:r>
              <w:t>30101810200000000837</w:t>
            </w:r>
            <w:r>
              <w:fldChar w:fldCharType="end"/>
            </w:r>
            <w:r>
              <w:fldChar w:fldCharType="end"/>
            </w:r>
            <w:r>
              <w:t xml:space="preserve"> </w:t>
            </w:r>
          </w:p>
        </w:tc>
      </w:tr>
      <w:tr w:rsidR="00E86338" w14:paraId="0EEA8BE9" w14:textId="77777777">
        <w:tc>
          <w:tcPr>
            <w:tcW w:w="4678" w:type="dxa"/>
          </w:tcPr>
          <w:p w14:paraId="215DFA5F" w14:textId="77777777" w:rsidR="00E86338" w:rsidRDefault="00B84548">
            <w:pPr>
              <w:pStyle w:val="LBBodyText1"/>
              <w:jc w:val="left"/>
              <w:rPr>
                <w:sz w:val="22"/>
              </w:rPr>
            </w:pPr>
            <w:r>
              <w:rPr>
                <w:sz w:val="22"/>
              </w:rPr>
              <w:t xml:space="preserve"> </w:t>
            </w:r>
          </w:p>
        </w:tc>
        <w:tc>
          <w:tcPr>
            <w:tcW w:w="4678" w:type="dxa"/>
          </w:tcPr>
          <w:p w14:paraId="2D5AC955" w14:textId="77777777" w:rsidR="00E86338" w:rsidRDefault="00B84548">
            <w:pPr>
              <w:pStyle w:val="LBBodyText1"/>
              <w:jc w:val="left"/>
              <w:rPr>
                <w:sz w:val="22"/>
              </w:rPr>
            </w:pPr>
            <w:r>
              <w:fldChar w:fldCharType="begin" w:fldLock="1"/>
            </w:r>
            <w:r>
              <w:instrText>LBVARIABLE \id "34157" \displaced</w:instrText>
            </w:r>
            <w:r>
              <w:fldChar w:fldCharType="separate"/>
            </w:r>
            <w:r>
              <w:rPr>
                <w:sz w:val="22"/>
              </w:rPr>
              <w:t xml:space="preserve">БИК </w:t>
            </w:r>
            <w:r>
              <w:fldChar w:fldCharType="begin" w:fldLock="1"/>
            </w:r>
            <w:r>
              <w:instrText>LBVARIABLE \id "67108"</w:instrText>
            </w:r>
            <w:r>
              <w:fldChar w:fldCharType="separate"/>
            </w:r>
            <w:r>
              <w:t>042202837</w:t>
            </w:r>
            <w:r>
              <w:fldChar w:fldCharType="end"/>
            </w:r>
            <w:r>
              <w:fldChar w:fldCharType="end"/>
            </w:r>
            <w:r>
              <w:t xml:space="preserve"> </w:t>
            </w:r>
          </w:p>
        </w:tc>
      </w:tr>
      <w:tr w:rsidR="00E86338" w14:paraId="2B2BEB69" w14:textId="77777777">
        <w:tc>
          <w:tcPr>
            <w:tcW w:w="4678" w:type="dxa"/>
          </w:tcPr>
          <w:p w14:paraId="57062ECD" w14:textId="77777777" w:rsidR="00E86338" w:rsidRDefault="00B84548">
            <w:pPr>
              <w:pStyle w:val="LBBodyText1"/>
              <w:jc w:val="left"/>
              <w:rPr>
                <w:sz w:val="22"/>
              </w:rPr>
            </w:pPr>
            <w:r>
              <w:rPr>
                <w:sz w:val="22"/>
              </w:rPr>
              <w:t xml:space="preserve"> </w:t>
            </w:r>
          </w:p>
        </w:tc>
        <w:tc>
          <w:tcPr>
            <w:tcW w:w="4678" w:type="dxa"/>
          </w:tcPr>
          <w:p w14:paraId="233E616A" w14:textId="77777777" w:rsidR="00E86338" w:rsidRDefault="00B84548">
            <w:pPr>
              <w:pStyle w:val="LBBodyText1"/>
              <w:jc w:val="left"/>
              <w:rPr>
                <w:sz w:val="22"/>
              </w:rPr>
            </w:pPr>
            <w:r>
              <w:fldChar w:fldCharType="begin" w:fldLock="1"/>
            </w:r>
            <w:r>
              <w:instrText>LBVARIABLE \id "34157" \displaced</w:instrText>
            </w:r>
            <w:r>
              <w:fldChar w:fldCharType="separate"/>
            </w:r>
            <w:r>
              <w:rPr>
                <w:sz w:val="22"/>
              </w:rPr>
              <w:t xml:space="preserve">Тел.: </w:t>
            </w:r>
            <w:r>
              <w:fldChar w:fldCharType="begin" w:fldLock="1"/>
            </w:r>
            <w:r>
              <w:instrText>LBVARIABLE \id "72457"</w:instrText>
            </w:r>
            <w:r>
              <w:fldChar w:fldCharType="separate"/>
            </w:r>
            <w:r>
              <w:t>8 (343) 227-04-45</w:t>
            </w:r>
            <w:r>
              <w:fldChar w:fldCharType="end"/>
            </w:r>
            <w:r>
              <w:fldChar w:fldCharType="end"/>
            </w:r>
            <w:r>
              <w:t xml:space="preserve"> </w:t>
            </w:r>
          </w:p>
        </w:tc>
      </w:tr>
      <w:tr w:rsidR="00E86338" w14:paraId="53BF5C9F" w14:textId="77777777">
        <w:tc>
          <w:tcPr>
            <w:tcW w:w="4678" w:type="dxa"/>
          </w:tcPr>
          <w:p w14:paraId="4EF2F50F" w14:textId="77777777" w:rsidR="00E86338" w:rsidRDefault="00B84548">
            <w:pPr>
              <w:pStyle w:val="LBBodyText1"/>
              <w:jc w:val="left"/>
              <w:rPr>
                <w:sz w:val="22"/>
              </w:rPr>
            </w:pPr>
            <w:r>
              <w:rPr>
                <w:sz w:val="22"/>
              </w:rPr>
              <w:t xml:space="preserve"> </w:t>
            </w:r>
          </w:p>
        </w:tc>
        <w:tc>
          <w:tcPr>
            <w:tcW w:w="4678" w:type="dxa"/>
          </w:tcPr>
          <w:p w14:paraId="59B01917" w14:textId="77777777" w:rsidR="00E86338" w:rsidRDefault="00B84548">
            <w:pPr>
              <w:pStyle w:val="LBBodyText1"/>
              <w:jc w:val="left"/>
              <w:rPr>
                <w:sz w:val="22"/>
              </w:rPr>
            </w:pPr>
            <w:r>
              <w:fldChar w:fldCharType="begin" w:fldLock="1"/>
            </w:r>
            <w:r>
              <w:instrText>LBVARIABLE \id "34157" \displaced</w:instrText>
            </w:r>
            <w:r>
              <w:fldChar w:fldCharType="separate"/>
            </w:r>
            <w:r>
              <w:rPr>
                <w:sz w:val="22"/>
              </w:rPr>
              <w:t xml:space="preserve">E-mail: </w:t>
            </w:r>
            <w:r>
              <w:fldChar w:fldCharType="begin" w:fldLock="1"/>
            </w:r>
            <w:r>
              <w:instrText>LBVARIABLE \id "67111"</w:instrText>
            </w:r>
            <w:r>
              <w:fldChar w:fldCharType="separate"/>
            </w:r>
            <w:r>
              <w:t>office-R27@russianpost.ru</w:t>
            </w:r>
            <w:r>
              <w:fldChar w:fldCharType="end"/>
            </w:r>
            <w:r>
              <w:fldChar w:fldCharType="end"/>
            </w:r>
            <w:r>
              <w:t xml:space="preserve"> </w:t>
            </w:r>
          </w:p>
        </w:tc>
      </w:tr>
    </w:tbl>
    <w:p w14:paraId="6F5134B9" w14:textId="77777777" w:rsidR="00E86338" w:rsidRDefault="00E86338">
      <w:pPr>
        <w:pStyle w:val="LBBodyText2"/>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E86338" w14:paraId="5A9A7502" w14:textId="77777777">
        <w:tc>
          <w:tcPr>
            <w:tcW w:w="4678" w:type="dxa"/>
          </w:tcPr>
          <w:p w14:paraId="19608BCE" w14:textId="77777777" w:rsidR="00E86338" w:rsidRDefault="00B84548">
            <w:pPr>
              <w:pStyle w:val="LBScheduleBodytext"/>
              <w:keepNext/>
              <w:jc w:val="left"/>
              <w:rPr>
                <w:b/>
                <w:sz w:val="22"/>
              </w:rPr>
            </w:pPr>
            <w:r>
              <w:rPr>
                <w:b/>
                <w:sz w:val="22"/>
              </w:rPr>
              <w:t>ПОДРЯДЧИК:</w:t>
            </w:r>
          </w:p>
        </w:tc>
        <w:tc>
          <w:tcPr>
            <w:tcW w:w="4678" w:type="dxa"/>
          </w:tcPr>
          <w:p w14:paraId="27E01536" w14:textId="77777777" w:rsidR="00E86338" w:rsidRDefault="00B84548">
            <w:pPr>
              <w:pStyle w:val="LBScheduleBodytext"/>
              <w:keepNext/>
              <w:jc w:val="left"/>
              <w:rPr>
                <w:sz w:val="22"/>
              </w:rPr>
            </w:pPr>
            <w:r>
              <w:rPr>
                <w:b/>
                <w:sz w:val="22"/>
              </w:rPr>
              <w:t>ЗАКАЗЧИК:</w:t>
            </w:r>
          </w:p>
        </w:tc>
      </w:tr>
      <w:tr w:rsidR="00E86338" w14:paraId="1DA85334" w14:textId="77777777">
        <w:tc>
          <w:tcPr>
            <w:tcW w:w="4678" w:type="dxa"/>
          </w:tcPr>
          <w:p w14:paraId="7287B700" w14:textId="77777777" w:rsidR="00E86338" w:rsidRDefault="00B84548">
            <w:pPr>
              <w:pStyle w:val="LBBodyText1"/>
              <w:keepNext/>
              <w:jc w:val="left"/>
              <w:rPr>
                <w:sz w:val="22"/>
              </w:rPr>
            </w:pPr>
            <w:r>
              <w:rPr>
                <w:sz w:val="22"/>
              </w:rPr>
              <w:t xml:space="preserve"> </w:t>
            </w:r>
          </w:p>
        </w:tc>
        <w:tc>
          <w:tcPr>
            <w:tcW w:w="4678" w:type="dxa"/>
          </w:tcPr>
          <w:p w14:paraId="5B845CB5" w14:textId="77777777" w:rsidR="00E86338" w:rsidRDefault="00E86338">
            <w:pPr>
              <w:pStyle w:val="LBBodyText1"/>
              <w:keepNext/>
              <w:jc w:val="left"/>
              <w:rPr>
                <w:sz w:val="22"/>
              </w:rPr>
            </w:pPr>
          </w:p>
          <w:p w14:paraId="7FE56032" w14:textId="77777777" w:rsidR="00E86338" w:rsidRDefault="00B84548">
            <w:pPr>
              <w:pStyle w:val="LBBodyText1"/>
              <w:keepNext/>
              <w:jc w:val="left"/>
              <w:rPr>
                <w:sz w:val="22"/>
              </w:rPr>
            </w:pPr>
            <w:r>
              <w:fldChar w:fldCharType="begin" w:fldLock="1"/>
            </w:r>
            <w:r>
              <w:instrText>LBVARIABLE \id "34160"</w:instrText>
            </w:r>
            <w:r>
              <w:fldChar w:fldCharType="separate"/>
            </w:r>
            <w:r>
              <w:fldChar w:fldCharType="begin" w:fldLock="1"/>
            </w:r>
            <w:r>
              <w:instrText>LBVARIABLE \id "66994"</w:instrText>
            </w:r>
            <w:r>
              <w:fldChar w:fldCharType="separate"/>
            </w:r>
            <w:r>
              <w:t>Директор УФПС Свердловской области</w:t>
            </w:r>
            <w:r>
              <w:fldChar w:fldCharType="end"/>
            </w:r>
            <w:r>
              <w:fldChar w:fldCharType="end"/>
            </w:r>
          </w:p>
        </w:tc>
      </w:tr>
      <w:tr w:rsidR="00E86338" w14:paraId="43E9DEE1" w14:textId="77777777">
        <w:tc>
          <w:tcPr>
            <w:tcW w:w="4678" w:type="dxa"/>
          </w:tcPr>
          <w:p w14:paraId="5D8CC13D" w14:textId="77777777" w:rsidR="00E86338" w:rsidRDefault="00E86338">
            <w:pPr>
              <w:pStyle w:val="LBBodyText1"/>
              <w:keepNext/>
              <w:jc w:val="left"/>
              <w:rPr>
                <w:sz w:val="22"/>
              </w:rPr>
            </w:pPr>
          </w:p>
          <w:p w14:paraId="7BDE28B5" w14:textId="77777777" w:rsidR="00E86338" w:rsidRDefault="00B84548">
            <w:pPr>
              <w:pStyle w:val="LBBodyText1"/>
              <w:keepNext/>
              <w:jc w:val="left"/>
              <w:rPr>
                <w:sz w:val="22"/>
              </w:rPr>
            </w:pPr>
            <w:r>
              <w:rPr>
                <w:sz w:val="22"/>
              </w:rPr>
              <w:t>____________________</w:t>
            </w:r>
          </w:p>
          <w:p w14:paraId="14CCA902" w14:textId="77777777" w:rsidR="00E86338" w:rsidRDefault="00B84548">
            <w:pPr>
              <w:pStyle w:val="LBBodyText1"/>
              <w:keepNext/>
              <w:jc w:val="left"/>
              <w:rPr>
                <w:sz w:val="22"/>
              </w:rPr>
            </w:pPr>
            <w:r>
              <w:rPr>
                <w:sz w:val="22"/>
              </w:rPr>
              <w:t xml:space="preserve"> </w:t>
            </w:r>
          </w:p>
        </w:tc>
        <w:tc>
          <w:tcPr>
            <w:tcW w:w="4678" w:type="dxa"/>
          </w:tcPr>
          <w:p w14:paraId="0A7C71F2" w14:textId="77777777" w:rsidR="00E86338" w:rsidRDefault="00E86338">
            <w:pPr>
              <w:pStyle w:val="LBBodyText1"/>
              <w:keepNext/>
              <w:jc w:val="left"/>
              <w:rPr>
                <w:sz w:val="22"/>
              </w:rPr>
            </w:pPr>
          </w:p>
          <w:p w14:paraId="632BF793" w14:textId="77777777" w:rsidR="00E86338" w:rsidRDefault="00B84548">
            <w:pPr>
              <w:pStyle w:val="LBBodyText1"/>
              <w:keepNext/>
              <w:jc w:val="left"/>
              <w:rPr>
                <w:sz w:val="22"/>
              </w:rPr>
            </w:pPr>
            <w:r>
              <w:rPr>
                <w:sz w:val="22"/>
              </w:rPr>
              <w:t>____________________</w:t>
            </w:r>
          </w:p>
          <w:p w14:paraId="28C5B81E" w14:textId="77777777" w:rsidR="00E86338" w:rsidRDefault="00E86338">
            <w:pPr>
              <w:pStyle w:val="LBBodyText1"/>
              <w:keepNext/>
              <w:jc w:val="left"/>
              <w:rPr>
                <w:sz w:val="22"/>
              </w:rPr>
            </w:pPr>
          </w:p>
          <w:p w14:paraId="44351816" w14:textId="77777777" w:rsidR="00E86338" w:rsidRDefault="00B84548">
            <w:pPr>
              <w:pStyle w:val="LBBodyText1"/>
              <w:keepNext/>
              <w:jc w:val="left"/>
              <w:rPr>
                <w:sz w:val="22"/>
              </w:rPr>
            </w:pPr>
            <w:r>
              <w:fldChar w:fldCharType="begin" w:fldLock="1"/>
            </w:r>
            <w:r>
              <w:instrText>LBVARIABLE \id "34160"</w:instrText>
            </w:r>
            <w:r>
              <w:fldChar w:fldCharType="separate"/>
            </w:r>
            <w:r>
              <w:fldChar w:fldCharType="begin" w:fldLock="1"/>
            </w:r>
            <w:r>
              <w:instrText>LBVARIABLE \id "66995"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r>
      <w:tr w:rsidR="00E86338" w14:paraId="5FC85BAC" w14:textId="77777777">
        <w:tc>
          <w:tcPr>
            <w:tcW w:w="4678" w:type="dxa"/>
          </w:tcPr>
          <w:p w14:paraId="7E18443D" w14:textId="77777777" w:rsidR="00E86338" w:rsidRDefault="00B84548">
            <w:pPr>
              <w:pStyle w:val="LBBodyText1"/>
              <w:keepNext/>
              <w:jc w:val="left"/>
              <w:rPr>
                <w:sz w:val="22"/>
              </w:rPr>
            </w:pPr>
            <w:r>
              <w:rPr>
                <w:sz w:val="22"/>
              </w:rPr>
              <w:t>___ ____________ 20__ г.</w:t>
            </w:r>
          </w:p>
        </w:tc>
        <w:tc>
          <w:tcPr>
            <w:tcW w:w="4678" w:type="dxa"/>
          </w:tcPr>
          <w:p w14:paraId="03FEC496" w14:textId="77777777" w:rsidR="00E86338" w:rsidRDefault="00B84548">
            <w:pPr>
              <w:pStyle w:val="LBBodyText1"/>
              <w:keepNext/>
              <w:jc w:val="left"/>
              <w:rPr>
                <w:sz w:val="22"/>
              </w:rPr>
            </w:pPr>
            <w:r>
              <w:rPr>
                <w:sz w:val="22"/>
              </w:rPr>
              <w:t>___ ____________ 20__ г.</w:t>
            </w:r>
          </w:p>
        </w:tc>
      </w:tr>
      <w:tr w:rsidR="00E86338" w14:paraId="0BFE946A" w14:textId="77777777">
        <w:tc>
          <w:tcPr>
            <w:tcW w:w="4678" w:type="dxa"/>
          </w:tcPr>
          <w:p w14:paraId="2471C3A2" w14:textId="77777777" w:rsidR="00E86338" w:rsidRDefault="00B84548">
            <w:pPr>
              <w:pStyle w:val="LBBodyText1"/>
              <w:keepNext/>
              <w:jc w:val="left"/>
              <w:rPr>
                <w:sz w:val="22"/>
              </w:rPr>
            </w:pPr>
            <w:r>
              <w:rPr>
                <w:sz w:val="22"/>
              </w:rPr>
              <w:t>М.П. (при наличии печати)</w:t>
            </w:r>
          </w:p>
        </w:tc>
        <w:tc>
          <w:tcPr>
            <w:tcW w:w="4678" w:type="dxa"/>
          </w:tcPr>
          <w:p w14:paraId="3B6AD1C7" w14:textId="77777777" w:rsidR="00E86338" w:rsidRDefault="00E86338">
            <w:pPr>
              <w:pStyle w:val="LBBodyText1"/>
              <w:keepNext/>
              <w:jc w:val="left"/>
              <w:rPr>
                <w:sz w:val="22"/>
              </w:rPr>
            </w:pPr>
          </w:p>
        </w:tc>
      </w:tr>
    </w:tbl>
    <w:p w14:paraId="4090672C" w14:textId="77777777" w:rsidR="00E86338" w:rsidRDefault="00E86338">
      <w:pPr>
        <w:pStyle w:val="LBBodyText1"/>
      </w:pPr>
    </w:p>
    <w:p w14:paraId="7ED2D374" w14:textId="77777777" w:rsidR="00E86338" w:rsidRDefault="00B84548">
      <w:pPr>
        <w:pStyle w:val="LBBodyText1"/>
        <w:pageBreakBefore/>
        <w:jc w:val="right"/>
      </w:pPr>
      <w:r>
        <w:lastRenderedPageBreak/>
        <w:t xml:space="preserve">Приложение № </w:t>
      </w:r>
      <w:bookmarkStart w:id="17" w:name="Приложение_1"/>
      <w:r>
        <w:t>1</w:t>
      </w:r>
      <w:bookmarkEnd w:id="17"/>
    </w:p>
    <w:p w14:paraId="79070C7D" w14:textId="77777777" w:rsidR="00E86338" w:rsidRDefault="00B84548">
      <w:pPr>
        <w:pStyle w:val="LBNameoftheParty"/>
        <w:jc w:val="right"/>
        <w:rPr>
          <w:b w:val="0"/>
        </w:rPr>
      </w:pPr>
      <w:bookmarkStart w:id="18" w:name="_Hlk17983720"/>
      <w:r>
        <w:rPr>
          <w:b w:val="0"/>
        </w:rPr>
        <w:t>к Договору</w:t>
      </w:r>
    </w:p>
    <w:p w14:paraId="1E770149" w14:textId="446D2C08" w:rsidR="00E86338" w:rsidRDefault="00B84548">
      <w:pPr>
        <w:pStyle w:val="LBBodyText1"/>
        <w:jc w:val="right"/>
      </w:pPr>
      <w:r>
        <w:t xml:space="preserve">на выполнение работ по </w:t>
      </w:r>
      <w:r>
        <w:fldChar w:fldCharType="begin" w:fldLock="1"/>
      </w:r>
      <w:r>
        <w:instrText>LBVARIABLE \id "66992" \grammarCase "dative" \letterCase "normal" \rounding "none" \dateFormat "dd.mm.yyyy" \moneyFormat "0,000.##" \numeral "cardinal"</w:instrText>
      </w:r>
      <w:r>
        <w:fldChar w:fldCharType="separate"/>
      </w:r>
      <w:r>
        <w:t>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fldChar w:fldCharType="end"/>
      </w:r>
    </w:p>
    <w:p w14:paraId="56791A52" w14:textId="77777777" w:rsidR="00E86338" w:rsidRDefault="00B84548">
      <w:pPr>
        <w:pStyle w:val="LBBodyText1"/>
        <w:jc w:val="right"/>
      </w:pPr>
      <w:r>
        <w:t>от «___»______________20__г.</w:t>
      </w:r>
      <w:bookmarkEnd w:id="18"/>
    </w:p>
    <w:p w14:paraId="7EF39C98" w14:textId="77777777" w:rsidR="00E86338" w:rsidRDefault="00B84548">
      <w:pPr>
        <w:pStyle w:val="LBBodyText1"/>
        <w:jc w:val="right"/>
      </w:pPr>
      <w:r>
        <w:t xml:space="preserve">№ </w:t>
      </w:r>
      <w:r>
        <w:fldChar w:fldCharType="begin" w:fldLock="1"/>
      </w:r>
      <w:r>
        <w:instrText>LBVARIABLE \id "34134"</w:instrText>
      </w:r>
      <w:r>
        <w:fldChar w:fldCharType="separate"/>
      </w:r>
      <w:r>
        <w:t>__________</w:t>
      </w:r>
      <w:r>
        <w:fldChar w:fldCharType="end"/>
      </w:r>
    </w:p>
    <w:p w14:paraId="62CB6722" w14:textId="77777777" w:rsidR="00E86338" w:rsidRDefault="00E86338">
      <w:pPr>
        <w:pStyle w:val="LBBodyText1"/>
        <w:jc w:val="center"/>
      </w:pPr>
    </w:p>
    <w:p w14:paraId="30405D31" w14:textId="77777777" w:rsidR="00E86338" w:rsidRDefault="00E86338">
      <w:pPr>
        <w:pStyle w:val="LBBodyText1"/>
        <w:jc w:val="center"/>
      </w:pPr>
    </w:p>
    <w:p w14:paraId="3043F279" w14:textId="77777777" w:rsidR="00E86338" w:rsidRDefault="00E86338">
      <w:pPr>
        <w:pStyle w:val="LBBodyText1"/>
        <w:jc w:val="center"/>
      </w:pPr>
    </w:p>
    <w:p w14:paraId="39B9E559" w14:textId="77777777" w:rsidR="00E86338" w:rsidRDefault="00B84548">
      <w:pPr>
        <w:pStyle w:val="LBBodyText1"/>
        <w:jc w:val="center"/>
        <w:rPr>
          <w:b/>
        </w:rPr>
      </w:pPr>
      <w:r>
        <w:rPr>
          <w:b/>
        </w:rPr>
        <w:t>Техническое задание</w:t>
      </w:r>
    </w:p>
    <w:p w14:paraId="2BA0558F" w14:textId="77777777" w:rsidR="00E86338" w:rsidRDefault="00E86338">
      <w:pPr>
        <w:pStyle w:val="LBBodyText1"/>
        <w:jc w:val="center"/>
      </w:pPr>
    </w:p>
    <w:p w14:paraId="40FF1AB4" w14:textId="77777777" w:rsidR="00E86338" w:rsidRDefault="00B84548">
      <w:pPr>
        <w:pStyle w:val="LBBodyText1"/>
        <w:jc w:val="center"/>
      </w:pPr>
      <w:r>
        <w:rPr>
          <w:sz w:val="24"/>
        </w:rPr>
        <w:t>[прикладывается отдельным файлом]</w:t>
      </w:r>
    </w:p>
    <w:p w14:paraId="15B0375F" w14:textId="77777777" w:rsidR="00E86338" w:rsidRDefault="00E86338">
      <w:pPr>
        <w:pStyle w:val="LBBodyText1"/>
        <w:jc w:val="center"/>
      </w:pPr>
    </w:p>
    <w:p w14:paraId="2448F208" w14:textId="77777777" w:rsidR="00E86338" w:rsidRDefault="00E86338">
      <w:pPr>
        <w:pStyle w:val="LBBodyText1"/>
        <w:jc w:val="center"/>
      </w:pPr>
    </w:p>
    <w:p w14:paraId="1D79F16E" w14:textId="77777777" w:rsidR="00E86338" w:rsidRDefault="00E86338">
      <w:pPr>
        <w:pStyle w:val="LBBodyText1"/>
        <w:jc w:val="center"/>
      </w:pPr>
    </w:p>
    <w:p w14:paraId="6A2FB83D" w14:textId="77777777" w:rsidR="00E86338" w:rsidRDefault="00E86338">
      <w:pPr>
        <w:pStyle w:val="LBBodyText1"/>
        <w:jc w:val="center"/>
      </w:pPr>
    </w:p>
    <w:p w14:paraId="43BBED9A" w14:textId="77777777" w:rsidR="00E86338" w:rsidRDefault="00E86338">
      <w:pPr>
        <w:pStyle w:val="LBBodyText1"/>
        <w:jc w:val="center"/>
      </w:pPr>
    </w:p>
    <w:p w14:paraId="1B9706F0" w14:textId="77777777" w:rsidR="00E86338" w:rsidRDefault="00E86338">
      <w:pPr>
        <w:pStyle w:val="LBBodyText1"/>
        <w:jc w:val="center"/>
      </w:pPr>
    </w:p>
    <w:p w14:paraId="0BF1DE70" w14:textId="77777777" w:rsidR="00E86338" w:rsidRDefault="00E86338">
      <w:pPr>
        <w:pStyle w:val="LBBodyText1"/>
        <w:jc w:val="center"/>
      </w:pPr>
    </w:p>
    <w:p w14:paraId="58EF1978" w14:textId="77777777" w:rsidR="00E86338" w:rsidRDefault="00E86338">
      <w:pPr>
        <w:pStyle w:val="LBBodyText1"/>
      </w:pPr>
    </w:p>
    <w:p w14:paraId="67B105EE" w14:textId="77777777" w:rsidR="00E86338" w:rsidRDefault="00E86338">
      <w:pPr>
        <w:pStyle w:val="LBBodyText1"/>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E86338" w14:paraId="3BAC822F" w14:textId="77777777">
        <w:tc>
          <w:tcPr>
            <w:tcW w:w="4820" w:type="dxa"/>
          </w:tcPr>
          <w:p w14:paraId="0D3D6689" w14:textId="77777777" w:rsidR="00E86338" w:rsidRDefault="00B84548">
            <w:pPr>
              <w:pStyle w:val="LBScheduleBodytext"/>
              <w:keepNext/>
              <w:jc w:val="center"/>
              <w:rPr>
                <w:b/>
                <w:sz w:val="22"/>
              </w:rPr>
            </w:pPr>
            <w:r>
              <w:rPr>
                <w:b/>
                <w:sz w:val="22"/>
              </w:rPr>
              <w:t>ПОДРЯДЧИК:</w:t>
            </w:r>
          </w:p>
        </w:tc>
        <w:tc>
          <w:tcPr>
            <w:tcW w:w="4820" w:type="dxa"/>
          </w:tcPr>
          <w:p w14:paraId="07935EE7" w14:textId="77777777" w:rsidR="00E86338" w:rsidRDefault="00B84548">
            <w:pPr>
              <w:pStyle w:val="LBScheduleBodytext"/>
              <w:keepNext/>
              <w:jc w:val="center"/>
              <w:rPr>
                <w:sz w:val="22"/>
              </w:rPr>
            </w:pPr>
            <w:r>
              <w:rPr>
                <w:b/>
                <w:sz w:val="22"/>
              </w:rPr>
              <w:t>ЗАКАЗЧИК:</w:t>
            </w:r>
          </w:p>
        </w:tc>
      </w:tr>
      <w:tr w:rsidR="00E86338" w14:paraId="3CFE95C6" w14:textId="77777777">
        <w:tc>
          <w:tcPr>
            <w:tcW w:w="4820" w:type="dxa"/>
          </w:tcPr>
          <w:p w14:paraId="640B1CBD" w14:textId="77777777" w:rsidR="00E86338" w:rsidRDefault="00E86338">
            <w:pPr>
              <w:pStyle w:val="LBBodyText1"/>
              <w:keepNext/>
              <w:jc w:val="center"/>
              <w:rPr>
                <w:sz w:val="22"/>
              </w:rPr>
            </w:pPr>
          </w:p>
        </w:tc>
        <w:tc>
          <w:tcPr>
            <w:tcW w:w="4820" w:type="dxa"/>
          </w:tcPr>
          <w:p w14:paraId="195A6C6F"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"66994"</w:instrText>
            </w:r>
            <w:r>
              <w:fldChar w:fldCharType="separate"/>
            </w:r>
            <w:r>
              <w:t>Директор УФПС Свердловской области</w:t>
            </w:r>
            <w:r>
              <w:fldChar w:fldCharType="end"/>
            </w:r>
            <w:r>
              <w:fldChar w:fldCharType="end"/>
            </w:r>
            <w:r>
              <w:t xml:space="preserve"> </w:t>
            </w:r>
          </w:p>
        </w:tc>
      </w:tr>
      <w:tr w:rsidR="00E86338" w14:paraId="2F8F334C" w14:textId="77777777">
        <w:tc>
          <w:tcPr>
            <w:tcW w:w="4820" w:type="dxa"/>
          </w:tcPr>
          <w:p w14:paraId="0DC4904B" w14:textId="77777777" w:rsidR="00E86338" w:rsidRDefault="00E86338">
            <w:pPr>
              <w:pStyle w:val="LBBodyText1"/>
              <w:keepNext/>
              <w:jc w:val="center"/>
              <w:rPr>
                <w:sz w:val="22"/>
              </w:rPr>
            </w:pPr>
          </w:p>
          <w:p w14:paraId="48E04C09" w14:textId="77777777" w:rsidR="00E86338" w:rsidRDefault="00B84548">
            <w:pPr>
              <w:pStyle w:val="LBBodyText1"/>
              <w:keepNext/>
              <w:jc w:val="center"/>
              <w:rPr>
                <w:sz w:val="22"/>
              </w:rPr>
            </w:pPr>
            <w:r>
              <w:rPr>
                <w:sz w:val="22"/>
              </w:rPr>
              <w:t>____________________</w:t>
            </w:r>
          </w:p>
          <w:p w14:paraId="5FD1D759" w14:textId="77777777" w:rsidR="00E86338" w:rsidRDefault="00E86338">
            <w:pPr>
              <w:pStyle w:val="LBBodyText1"/>
              <w:keepNext/>
              <w:jc w:val="center"/>
              <w:rPr>
                <w:sz w:val="22"/>
              </w:rPr>
            </w:pPr>
          </w:p>
        </w:tc>
        <w:tc>
          <w:tcPr>
            <w:tcW w:w="4820" w:type="dxa"/>
          </w:tcPr>
          <w:p w14:paraId="103F689F" w14:textId="77777777" w:rsidR="00E86338" w:rsidRDefault="00E86338">
            <w:pPr>
              <w:pStyle w:val="LBBodyText1"/>
              <w:keepNext/>
              <w:jc w:val="center"/>
              <w:rPr>
                <w:sz w:val="22"/>
              </w:rPr>
            </w:pPr>
          </w:p>
          <w:p w14:paraId="6B9D55D4" w14:textId="77777777" w:rsidR="00E86338" w:rsidRDefault="00B84548">
            <w:pPr>
              <w:pStyle w:val="LBBodyText1"/>
              <w:keepNext/>
              <w:jc w:val="center"/>
              <w:rPr>
                <w:sz w:val="22"/>
              </w:rPr>
            </w:pPr>
            <w:r>
              <w:rPr>
                <w:sz w:val="22"/>
              </w:rPr>
              <w:t>____________________</w:t>
            </w:r>
          </w:p>
          <w:p w14:paraId="0DF29D74"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"66995"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r>
              <w:t xml:space="preserve"> </w:t>
            </w:r>
          </w:p>
        </w:tc>
      </w:tr>
      <w:tr w:rsidR="00E86338" w14:paraId="4664BCA6" w14:textId="77777777">
        <w:tc>
          <w:tcPr>
            <w:tcW w:w="4820" w:type="dxa"/>
          </w:tcPr>
          <w:p w14:paraId="23AFC161" w14:textId="77777777" w:rsidR="00E86338" w:rsidRDefault="00B84548">
            <w:pPr>
              <w:pStyle w:val="LBBodyText1"/>
              <w:keepNext/>
              <w:jc w:val="center"/>
              <w:rPr>
                <w:sz w:val="22"/>
              </w:rPr>
            </w:pPr>
            <w:r>
              <w:rPr>
                <w:sz w:val="22"/>
              </w:rPr>
              <w:t>___ ____________ 20__ г.</w:t>
            </w:r>
          </w:p>
        </w:tc>
        <w:tc>
          <w:tcPr>
            <w:tcW w:w="4820" w:type="dxa"/>
          </w:tcPr>
          <w:p w14:paraId="289A66C1" w14:textId="77777777" w:rsidR="00E86338" w:rsidRDefault="00B84548">
            <w:pPr>
              <w:pStyle w:val="LBBodyText1"/>
              <w:keepNext/>
              <w:jc w:val="center"/>
              <w:rPr>
                <w:sz w:val="22"/>
              </w:rPr>
            </w:pPr>
            <w:r>
              <w:rPr>
                <w:sz w:val="22"/>
              </w:rPr>
              <w:t>___ ____________ 20__ г.</w:t>
            </w:r>
          </w:p>
        </w:tc>
      </w:tr>
      <w:tr w:rsidR="00E86338" w14:paraId="1C22904F" w14:textId="77777777">
        <w:tc>
          <w:tcPr>
            <w:tcW w:w="4820" w:type="dxa"/>
          </w:tcPr>
          <w:p w14:paraId="21A61189" w14:textId="77777777" w:rsidR="00E86338" w:rsidRDefault="00B84548">
            <w:pPr>
              <w:pStyle w:val="LBBodyText1"/>
              <w:keepNext/>
              <w:jc w:val="center"/>
              <w:rPr>
                <w:sz w:val="22"/>
              </w:rPr>
            </w:pPr>
            <w:r>
              <w:rPr>
                <w:sz w:val="22"/>
              </w:rPr>
              <w:t>М.П. (при наличии печати)</w:t>
            </w:r>
          </w:p>
        </w:tc>
        <w:tc>
          <w:tcPr>
            <w:tcW w:w="4820" w:type="dxa"/>
          </w:tcPr>
          <w:p w14:paraId="7AFB7774" w14:textId="77777777" w:rsidR="00E86338" w:rsidRDefault="00E86338">
            <w:pPr>
              <w:pStyle w:val="LBBodyText1"/>
              <w:keepNext/>
              <w:jc w:val="left"/>
              <w:rPr>
                <w:sz w:val="22"/>
              </w:rPr>
            </w:pPr>
          </w:p>
        </w:tc>
      </w:tr>
    </w:tbl>
    <w:p w14:paraId="7506E137" w14:textId="77777777" w:rsidR="00E86338" w:rsidRDefault="00E86338">
      <w:pPr>
        <w:pStyle w:val="LBBodyText1"/>
      </w:pPr>
    </w:p>
    <w:p w14:paraId="23FAF5DD" w14:textId="77777777" w:rsidR="00E86338" w:rsidRDefault="00B84548">
      <w:pPr>
        <w:pStyle w:val="LBBodyText1"/>
        <w:pageBreakBefore/>
        <w:jc w:val="right"/>
      </w:pPr>
      <w:r>
        <w:lastRenderedPageBreak/>
        <w:t xml:space="preserve">Приложение № </w:t>
      </w:r>
      <w:bookmarkStart w:id="19" w:name="Приложение_2"/>
      <w:r>
        <w:t>2</w:t>
      </w:r>
      <w:bookmarkEnd w:id="19"/>
    </w:p>
    <w:p w14:paraId="6DB6F4ED" w14:textId="77777777" w:rsidR="00E86338" w:rsidRDefault="00B84548">
      <w:pPr>
        <w:pStyle w:val="LBNameoftheParty"/>
        <w:jc w:val="right"/>
        <w:rPr>
          <w:b w:val="0"/>
        </w:rPr>
      </w:pPr>
      <w:r>
        <w:rPr>
          <w:b w:val="0"/>
        </w:rPr>
        <w:t>к Договору</w:t>
      </w:r>
    </w:p>
    <w:p w14:paraId="1EDF198B" w14:textId="2B3F0094" w:rsidR="00E86338" w:rsidRDefault="00B84548">
      <w:pPr>
        <w:pStyle w:val="LBBodyText1"/>
        <w:jc w:val="right"/>
      </w:pPr>
      <w:r>
        <w:t xml:space="preserve">на выполнение работ по </w:t>
      </w:r>
      <w:r>
        <w:fldChar w:fldCharType="begin" w:fldLock="1"/>
      </w:r>
      <w:r>
        <w:instrText>LBVARIABLE \id "66992" \grammarCase "dative" \letterCase "normal" \rounding "none" \dateFormat "dd.mm.yyyy" \moneyFormat "0,000.##" \numeral "cardinal"</w:instrText>
      </w:r>
      <w:r>
        <w:fldChar w:fldCharType="separate"/>
      </w:r>
      <w:r>
        <w:t>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fldChar w:fldCharType="end"/>
      </w:r>
    </w:p>
    <w:p w14:paraId="6FE39D45" w14:textId="77777777" w:rsidR="00E86338" w:rsidRDefault="00B84548">
      <w:pPr>
        <w:pStyle w:val="LBBodyText1"/>
        <w:jc w:val="right"/>
      </w:pPr>
      <w:r>
        <w:t>от «___»______________20__г.</w:t>
      </w:r>
    </w:p>
    <w:p w14:paraId="0A154D9D" w14:textId="77777777" w:rsidR="00E86338" w:rsidRDefault="00B84548">
      <w:pPr>
        <w:pStyle w:val="LBBodyText1"/>
        <w:jc w:val="right"/>
      </w:pPr>
      <w:r>
        <w:t xml:space="preserve">№ </w:t>
      </w:r>
      <w:r>
        <w:fldChar w:fldCharType="begin" w:fldLock="1"/>
      </w:r>
      <w:r>
        <w:instrText>LBVARIABLE \id "34134"</w:instrText>
      </w:r>
      <w:r>
        <w:fldChar w:fldCharType="separate"/>
      </w:r>
      <w:r>
        <w:t>__________</w:t>
      </w:r>
      <w:r>
        <w:fldChar w:fldCharType="end"/>
      </w:r>
    </w:p>
    <w:p w14:paraId="6E4F4916" w14:textId="77777777" w:rsidR="00E86338" w:rsidRDefault="00E86338">
      <w:pPr>
        <w:pStyle w:val="LBBodyText1"/>
      </w:pPr>
    </w:p>
    <w:p w14:paraId="72B3D503" w14:textId="77777777" w:rsidR="00E86338" w:rsidRDefault="00B84548">
      <w:pPr>
        <w:pStyle w:val="LBBodyText1"/>
        <w:rPr>
          <w:b/>
        </w:rPr>
      </w:pPr>
      <w:r>
        <w:rPr>
          <w:b/>
        </w:rPr>
        <w:t xml:space="preserve">ФОРМА </w:t>
      </w:r>
    </w:p>
    <w:p w14:paraId="77FFD663" w14:textId="77777777" w:rsidR="00E86338" w:rsidRDefault="00E86338">
      <w:pPr>
        <w:pStyle w:val="LBBodyText1"/>
      </w:pPr>
    </w:p>
    <w:p w14:paraId="2CD08F60" w14:textId="77777777" w:rsidR="00E86338" w:rsidRDefault="00B84548">
      <w:pPr>
        <w:pStyle w:val="LBBodyText1"/>
        <w:jc w:val="center"/>
        <w:rPr>
          <w:b/>
        </w:rPr>
      </w:pPr>
      <w:r>
        <w:rPr>
          <w:b/>
        </w:rPr>
        <w:t>АКТ</w:t>
      </w:r>
    </w:p>
    <w:p w14:paraId="58190FA5" w14:textId="77777777" w:rsidR="00E86338" w:rsidRDefault="00B84548">
      <w:pPr>
        <w:pStyle w:val="LBBodyText1"/>
        <w:jc w:val="center"/>
        <w:rPr>
          <w:b/>
        </w:rPr>
      </w:pPr>
      <w:r>
        <w:rPr>
          <w:b/>
        </w:rPr>
        <w:t>сдачи-приемки выполненных работ</w:t>
      </w:r>
    </w:p>
    <w:p w14:paraId="547A0881" w14:textId="2B060728" w:rsidR="00E86338" w:rsidRDefault="00B84548">
      <w:pPr>
        <w:pStyle w:val="LBBodyText1"/>
        <w:jc w:val="center"/>
      </w:pPr>
      <w:r>
        <w:t xml:space="preserve">к Договору на выполнение работ по </w:t>
      </w:r>
      <w:r>
        <w:fldChar w:fldCharType="begin" w:fldLock="1"/>
      </w:r>
      <w:r>
        <w:instrText>LBVARIABLE \id "66992" \grammarCase "dative" \letterCase "normal" \rounding "none" \dateFormat "dd.mm.yyyy" \moneyFormat "0,000.##" \numeral "cardinal"</w:instrText>
      </w:r>
      <w:r>
        <w:fldChar w:fldCharType="separate"/>
      </w:r>
      <w:r>
        <w:t>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fldChar w:fldCharType="end"/>
      </w:r>
    </w:p>
    <w:p w14:paraId="68A5155A" w14:textId="77777777" w:rsidR="00E86338" w:rsidRDefault="00B84548">
      <w:pPr>
        <w:pStyle w:val="LBBodyText1"/>
        <w:jc w:val="center"/>
      </w:pPr>
      <w:r>
        <w:t>№ _____ от «___» _____________ 20__г.</w:t>
      </w:r>
    </w:p>
    <w:p w14:paraId="20310B65" w14:textId="77777777" w:rsidR="00E86338" w:rsidRDefault="00E86338">
      <w:pPr>
        <w:pStyle w:val="LBBodyText1"/>
      </w:pPr>
    </w:p>
    <w:tbl>
      <w:tblPr>
        <w:tblW w:w="9356" w:type="dxa"/>
        <w:tblInd w:w="108" w:type="dxa"/>
        <w:tblBorders>
          <w:insideH w:val="single" w:sz="6" w:space="0" w:color="auto"/>
        </w:tblBorders>
        <w:tblLayout w:type="fixed"/>
        <w:tblLook w:val="04A0" w:firstRow="1" w:lastRow="0" w:firstColumn="1" w:lastColumn="0" w:noHBand="0" w:noVBand="1"/>
      </w:tblPr>
      <w:tblGrid>
        <w:gridCol w:w="4820"/>
        <w:gridCol w:w="4536"/>
      </w:tblGrid>
      <w:tr w:rsidR="00E86338" w14:paraId="146F1F03" w14:textId="77777777">
        <w:tc>
          <w:tcPr>
            <w:tcW w:w="4820" w:type="dxa"/>
            <w:hideMark/>
          </w:tcPr>
          <w:p w14:paraId="148ED22C" w14:textId="77777777" w:rsidR="00E86338" w:rsidRDefault="00B84548">
            <w:pPr>
              <w:pStyle w:val="LBBodyText1"/>
              <w:jc w:val="left"/>
            </w:pPr>
            <w:r>
              <w:t>___________</w:t>
            </w:r>
          </w:p>
        </w:tc>
        <w:tc>
          <w:tcPr>
            <w:tcW w:w="4536" w:type="dxa"/>
            <w:hideMark/>
          </w:tcPr>
          <w:p w14:paraId="4621A977" w14:textId="77777777" w:rsidR="00E86338" w:rsidRDefault="00B84548">
            <w:pPr>
              <w:pStyle w:val="LBBodyText1"/>
              <w:jc w:val="right"/>
            </w:pPr>
            <w:r>
              <w:t xml:space="preserve"> «____» __________ 20__ г.</w:t>
            </w:r>
          </w:p>
        </w:tc>
      </w:tr>
    </w:tbl>
    <w:p w14:paraId="06057555" w14:textId="77777777" w:rsidR="00E86338" w:rsidRDefault="00E86338">
      <w:pPr>
        <w:pStyle w:val="LBBodyText1"/>
      </w:pPr>
    </w:p>
    <w:p w14:paraId="1A72FD0C" w14:textId="77777777" w:rsidR="00E86338" w:rsidRDefault="00B84548">
      <w:pPr>
        <w:pStyle w:val="LBBodyText1"/>
      </w:pPr>
      <w:r>
        <w:rPr>
          <w:color w:val="000000"/>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t xml:space="preserve">составили настоящий Акт сдачи-приемки выполненных работ (далее – «Акт») о том, что Подрядчиком  были выполнены следующие работы: </w:t>
      </w:r>
    </w:p>
    <w:p w14:paraId="48626D8E" w14:textId="77777777" w:rsidR="00E86338" w:rsidRDefault="00E86338">
      <w:pPr>
        <w:pStyle w:val="LBBodyText1"/>
      </w:pPr>
    </w:p>
    <w:tbl>
      <w:tblPr>
        <w:tblStyle w:val="12"/>
        <w:tblW w:w="9210" w:type="dxa"/>
        <w:tblInd w:w="137" w:type="dxa"/>
        <w:tblLayout w:type="fixed"/>
        <w:tblLook w:val="04A0" w:firstRow="1" w:lastRow="0" w:firstColumn="1" w:lastColumn="0" w:noHBand="0" w:noVBand="1"/>
      </w:tblPr>
      <w:tblGrid>
        <w:gridCol w:w="549"/>
        <w:gridCol w:w="1152"/>
        <w:gridCol w:w="1275"/>
        <w:gridCol w:w="1275"/>
        <w:gridCol w:w="1274"/>
        <w:gridCol w:w="1134"/>
        <w:gridCol w:w="1134"/>
        <w:gridCol w:w="1417"/>
      </w:tblGrid>
      <w:tr w:rsidR="00E86338" w14:paraId="61D62365" w14:textId="77777777">
        <w:trPr>
          <w:trHeight w:val="689"/>
        </w:trPr>
        <w:tc>
          <w:tcPr>
            <w:tcW w:w="549" w:type="dxa"/>
            <w:tcBorders>
              <w:top w:val="single" w:sz="4" w:space="0" w:color="auto"/>
              <w:left w:val="single" w:sz="4" w:space="0" w:color="auto"/>
              <w:bottom w:val="single" w:sz="4" w:space="0" w:color="auto"/>
              <w:right w:val="single" w:sz="4" w:space="0" w:color="auto"/>
            </w:tcBorders>
            <w:noWrap/>
            <w:hideMark/>
          </w:tcPr>
          <w:p w14:paraId="0311C345" w14:textId="77777777" w:rsidR="00E86338" w:rsidRDefault="00B84548">
            <w:pPr>
              <w:pStyle w:val="LBBodyText1"/>
              <w:rPr>
                <w:color w:val="000000"/>
                <w:sz w:val="22"/>
              </w:rPr>
            </w:pPr>
            <w:r>
              <w:rPr>
                <w:color w:val="000000"/>
                <w:sz w:val="22"/>
              </w:rPr>
              <w:t>№ п/п</w:t>
            </w:r>
          </w:p>
        </w:tc>
        <w:tc>
          <w:tcPr>
            <w:tcW w:w="1152" w:type="dxa"/>
            <w:tcBorders>
              <w:top w:val="single" w:sz="4" w:space="0" w:color="auto"/>
              <w:left w:val="single" w:sz="4" w:space="0" w:color="auto"/>
              <w:bottom w:val="single" w:sz="4" w:space="0" w:color="auto"/>
              <w:right w:val="single" w:sz="4" w:space="0" w:color="auto"/>
            </w:tcBorders>
            <w:hideMark/>
          </w:tcPr>
          <w:p w14:paraId="5B7CEA02" w14:textId="77777777" w:rsidR="00E86338" w:rsidRDefault="00B84548">
            <w:pPr>
              <w:pStyle w:val="LBBodyText1"/>
              <w:rPr>
                <w:color w:val="000000"/>
                <w:sz w:val="22"/>
              </w:rPr>
            </w:pPr>
            <w:r>
              <w:rPr>
                <w:color w:val="000000"/>
                <w:sz w:val="22"/>
              </w:rPr>
              <w:t xml:space="preserve">Наименование работ (с их подробным описанием) </w:t>
            </w:r>
          </w:p>
        </w:tc>
        <w:tc>
          <w:tcPr>
            <w:tcW w:w="1275" w:type="dxa"/>
            <w:tcBorders>
              <w:top w:val="single" w:sz="4" w:space="0" w:color="auto"/>
              <w:left w:val="single" w:sz="4" w:space="0" w:color="auto"/>
              <w:bottom w:val="single" w:sz="4" w:space="0" w:color="auto"/>
              <w:right w:val="single" w:sz="4" w:space="0" w:color="auto"/>
            </w:tcBorders>
            <w:hideMark/>
          </w:tcPr>
          <w:p w14:paraId="622A348E" w14:textId="77777777" w:rsidR="00E86338" w:rsidRDefault="00B84548">
            <w:pPr>
              <w:pStyle w:val="LBBodyText1"/>
              <w:rPr>
                <w:color w:val="000000"/>
                <w:sz w:val="22"/>
              </w:rPr>
            </w:pPr>
            <w:r>
              <w:rPr>
                <w:spacing w:val="1"/>
                <w:sz w:val="22"/>
              </w:rPr>
              <w:t>Ед. изм.</w:t>
            </w:r>
          </w:p>
        </w:tc>
        <w:tc>
          <w:tcPr>
            <w:tcW w:w="1275" w:type="dxa"/>
            <w:tcBorders>
              <w:top w:val="single" w:sz="4" w:space="0" w:color="auto"/>
              <w:left w:val="single" w:sz="4" w:space="0" w:color="auto"/>
              <w:bottom w:val="single" w:sz="4" w:space="0" w:color="auto"/>
              <w:right w:val="single" w:sz="4" w:space="0" w:color="auto"/>
            </w:tcBorders>
            <w:hideMark/>
          </w:tcPr>
          <w:p w14:paraId="082F16AA" w14:textId="77777777" w:rsidR="00E86338" w:rsidRDefault="00B84548">
            <w:pPr>
              <w:pStyle w:val="LBBodyText1"/>
              <w:rPr>
                <w:sz w:val="22"/>
              </w:rPr>
            </w:pPr>
            <w:r>
              <w:rPr>
                <w:sz w:val="22"/>
              </w:rPr>
              <w:t>Кол-во (объем)</w:t>
            </w:r>
          </w:p>
        </w:tc>
        <w:tc>
          <w:tcPr>
            <w:tcW w:w="1274" w:type="dxa"/>
            <w:tcBorders>
              <w:top w:val="single" w:sz="4" w:space="0" w:color="auto"/>
              <w:left w:val="single" w:sz="4" w:space="0" w:color="auto"/>
              <w:bottom w:val="single" w:sz="4" w:space="0" w:color="auto"/>
              <w:right w:val="single" w:sz="4" w:space="0" w:color="auto"/>
            </w:tcBorders>
            <w:hideMark/>
          </w:tcPr>
          <w:p w14:paraId="11851A87" w14:textId="77777777" w:rsidR="00E86338" w:rsidRDefault="00B84548">
            <w:pPr>
              <w:pStyle w:val="LBBodyText1"/>
              <w:rPr>
                <w:color w:val="000000"/>
                <w:sz w:val="22"/>
              </w:rPr>
            </w:pPr>
            <w:r>
              <w:rPr>
                <w:color w:val="000000"/>
                <w:sz w:val="22"/>
              </w:rPr>
              <w:t>Цена за ед.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3A576B4F" w14:textId="77777777" w:rsidR="00E86338" w:rsidRDefault="00B84548">
            <w:pPr>
              <w:pStyle w:val="LBBodyText1"/>
              <w:rPr>
                <w:color w:val="000000"/>
                <w:sz w:val="22"/>
              </w:rPr>
            </w:pPr>
            <w:r>
              <w:rPr>
                <w:color w:val="000000"/>
                <w:sz w:val="22"/>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46BC8D5E" w14:textId="77777777" w:rsidR="00E86338" w:rsidRDefault="00B84548">
            <w:pPr>
              <w:pStyle w:val="LBBodyText1"/>
              <w:rPr>
                <w:color w:val="000000"/>
                <w:sz w:val="22"/>
              </w:rPr>
            </w:pPr>
            <w:r>
              <w:rPr>
                <w:color w:val="000000"/>
                <w:sz w:val="22"/>
              </w:rPr>
              <w:t>Сумма НДС___%, руб.</w:t>
            </w:r>
            <w:r>
              <w:rPr>
                <w:color w:val="000000"/>
                <w:sz w:val="22"/>
                <w:vertAlign w:val="superscript"/>
              </w:rPr>
              <w:t xml:space="preserve"> </w:t>
            </w:r>
            <w:r>
              <w:rPr>
                <w:color w:val="000000"/>
                <w:sz w:val="22"/>
                <w:vertAlign w:val="superscript"/>
              </w:rPr>
              <w:footnoteReference w:id="11"/>
            </w:r>
          </w:p>
        </w:tc>
        <w:tc>
          <w:tcPr>
            <w:tcW w:w="1417" w:type="dxa"/>
            <w:tcBorders>
              <w:top w:val="single" w:sz="4" w:space="0" w:color="auto"/>
              <w:left w:val="single" w:sz="4" w:space="0" w:color="auto"/>
              <w:bottom w:val="single" w:sz="4" w:space="0" w:color="auto"/>
              <w:right w:val="single" w:sz="4" w:space="0" w:color="auto"/>
            </w:tcBorders>
            <w:hideMark/>
          </w:tcPr>
          <w:p w14:paraId="4A88168E" w14:textId="77777777" w:rsidR="00E86338" w:rsidRDefault="00B84548">
            <w:pPr>
              <w:pStyle w:val="LBBodyText1"/>
              <w:rPr>
                <w:color w:val="000000"/>
                <w:sz w:val="22"/>
              </w:rPr>
            </w:pPr>
            <w:r>
              <w:rPr>
                <w:color w:val="000000"/>
                <w:sz w:val="22"/>
              </w:rPr>
              <w:t>Стоимость работ, в т.ч. НДС, руб.</w:t>
            </w:r>
            <w:r>
              <w:rPr>
                <w:color w:val="000000"/>
                <w:sz w:val="22"/>
                <w:vertAlign w:val="superscript"/>
              </w:rPr>
              <w:footnoteReference w:id="12"/>
            </w:r>
          </w:p>
        </w:tc>
      </w:tr>
      <w:tr w:rsidR="00E86338" w14:paraId="296E3A68" w14:textId="77777777">
        <w:trPr>
          <w:trHeight w:val="272"/>
        </w:trPr>
        <w:tc>
          <w:tcPr>
            <w:tcW w:w="549" w:type="dxa"/>
            <w:tcBorders>
              <w:top w:val="single" w:sz="4" w:space="0" w:color="auto"/>
              <w:left w:val="single" w:sz="4" w:space="0" w:color="auto"/>
              <w:bottom w:val="single" w:sz="4" w:space="0" w:color="auto"/>
              <w:right w:val="single" w:sz="4" w:space="0" w:color="auto"/>
            </w:tcBorders>
            <w:noWrap/>
          </w:tcPr>
          <w:p w14:paraId="6F18C36A" w14:textId="77777777" w:rsidR="00E86338" w:rsidRDefault="00E86338">
            <w:pPr>
              <w:pStyle w:val="LBBodyText1"/>
              <w:rPr>
                <w:color w:val="000000"/>
                <w:sz w:val="22"/>
              </w:rPr>
            </w:pPr>
          </w:p>
        </w:tc>
        <w:tc>
          <w:tcPr>
            <w:tcW w:w="1152" w:type="dxa"/>
            <w:tcBorders>
              <w:top w:val="single" w:sz="4" w:space="0" w:color="auto"/>
              <w:left w:val="single" w:sz="4" w:space="0" w:color="auto"/>
              <w:bottom w:val="single" w:sz="4" w:space="0" w:color="auto"/>
              <w:right w:val="single" w:sz="4" w:space="0" w:color="auto"/>
            </w:tcBorders>
          </w:tcPr>
          <w:p w14:paraId="240D9EAA" w14:textId="77777777" w:rsidR="00E86338" w:rsidRDefault="00E86338">
            <w:pPr>
              <w:pStyle w:val="LBBodyText1"/>
              <w:rPr>
                <w:sz w:val="22"/>
              </w:rPr>
            </w:pPr>
          </w:p>
        </w:tc>
        <w:tc>
          <w:tcPr>
            <w:tcW w:w="1275" w:type="dxa"/>
            <w:tcBorders>
              <w:top w:val="single" w:sz="4" w:space="0" w:color="auto"/>
              <w:left w:val="single" w:sz="4" w:space="0" w:color="auto"/>
              <w:bottom w:val="single" w:sz="4" w:space="0" w:color="auto"/>
              <w:right w:val="single" w:sz="4" w:space="0" w:color="auto"/>
            </w:tcBorders>
          </w:tcPr>
          <w:p w14:paraId="398C9BA0" w14:textId="77777777" w:rsidR="00E86338" w:rsidRDefault="00E86338">
            <w:pPr>
              <w:pStyle w:val="LBBodyText1"/>
              <w:rPr>
                <w:sz w:val="22"/>
              </w:rPr>
            </w:pPr>
          </w:p>
        </w:tc>
        <w:tc>
          <w:tcPr>
            <w:tcW w:w="1275" w:type="dxa"/>
            <w:tcBorders>
              <w:top w:val="single" w:sz="4" w:space="0" w:color="auto"/>
              <w:left w:val="single" w:sz="4" w:space="0" w:color="auto"/>
              <w:bottom w:val="single" w:sz="4" w:space="0" w:color="auto"/>
              <w:right w:val="single" w:sz="4" w:space="0" w:color="auto"/>
            </w:tcBorders>
            <w:noWrap/>
          </w:tcPr>
          <w:p w14:paraId="623B27FC" w14:textId="77777777" w:rsidR="00E86338" w:rsidRDefault="00E86338">
            <w:pPr>
              <w:pStyle w:val="LBBodyText1"/>
              <w:rPr>
                <w:sz w:val="22"/>
              </w:rPr>
            </w:pPr>
          </w:p>
        </w:tc>
        <w:tc>
          <w:tcPr>
            <w:tcW w:w="1274" w:type="dxa"/>
            <w:tcBorders>
              <w:top w:val="single" w:sz="4" w:space="0" w:color="auto"/>
              <w:left w:val="single" w:sz="4" w:space="0" w:color="auto"/>
              <w:bottom w:val="single" w:sz="4" w:space="0" w:color="auto"/>
              <w:right w:val="single" w:sz="4" w:space="0" w:color="auto"/>
            </w:tcBorders>
          </w:tcPr>
          <w:p w14:paraId="1279C6BE" w14:textId="77777777" w:rsidR="00E86338" w:rsidRDefault="00E86338">
            <w:pPr>
              <w:pStyle w:val="LBBodyText1"/>
              <w:rPr>
                <w:color w:val="000000"/>
                <w:sz w:val="22"/>
              </w:rPr>
            </w:pPr>
          </w:p>
        </w:tc>
        <w:tc>
          <w:tcPr>
            <w:tcW w:w="1134" w:type="dxa"/>
            <w:tcBorders>
              <w:top w:val="single" w:sz="4" w:space="0" w:color="auto"/>
              <w:left w:val="single" w:sz="4" w:space="0" w:color="auto"/>
              <w:bottom w:val="single" w:sz="4" w:space="0" w:color="auto"/>
              <w:right w:val="single" w:sz="4" w:space="0" w:color="auto"/>
            </w:tcBorders>
          </w:tcPr>
          <w:p w14:paraId="64CA127B" w14:textId="77777777" w:rsidR="00E86338" w:rsidRDefault="00E86338">
            <w:pPr>
              <w:pStyle w:val="LBBodyText1"/>
              <w:rPr>
                <w:color w:val="000000"/>
                <w:sz w:val="22"/>
              </w:rPr>
            </w:pPr>
          </w:p>
        </w:tc>
        <w:tc>
          <w:tcPr>
            <w:tcW w:w="1134" w:type="dxa"/>
            <w:tcBorders>
              <w:top w:val="single" w:sz="4" w:space="0" w:color="auto"/>
              <w:left w:val="single" w:sz="4" w:space="0" w:color="auto"/>
              <w:bottom w:val="single" w:sz="4" w:space="0" w:color="auto"/>
              <w:right w:val="single" w:sz="4" w:space="0" w:color="auto"/>
            </w:tcBorders>
            <w:noWrap/>
          </w:tcPr>
          <w:p w14:paraId="3733E003" w14:textId="77777777" w:rsidR="00E86338" w:rsidRDefault="00E86338">
            <w:pPr>
              <w:pStyle w:val="LBBodyText1"/>
              <w:rPr>
                <w:color w:val="000000"/>
                <w:sz w:val="22"/>
              </w:rPr>
            </w:pPr>
          </w:p>
        </w:tc>
        <w:tc>
          <w:tcPr>
            <w:tcW w:w="1417" w:type="dxa"/>
            <w:tcBorders>
              <w:top w:val="single" w:sz="4" w:space="0" w:color="auto"/>
              <w:left w:val="single" w:sz="4" w:space="0" w:color="auto"/>
              <w:bottom w:val="single" w:sz="4" w:space="0" w:color="auto"/>
              <w:right w:val="single" w:sz="4" w:space="0" w:color="auto"/>
            </w:tcBorders>
          </w:tcPr>
          <w:p w14:paraId="5C259912" w14:textId="77777777" w:rsidR="00E86338" w:rsidRDefault="00E86338">
            <w:pPr>
              <w:pStyle w:val="LBBodyText1"/>
              <w:rPr>
                <w:color w:val="000000"/>
                <w:sz w:val="22"/>
              </w:rPr>
            </w:pPr>
          </w:p>
        </w:tc>
      </w:tr>
      <w:tr w:rsidR="00E86338" w14:paraId="0B646B0E" w14:textId="77777777">
        <w:trPr>
          <w:trHeight w:val="272"/>
        </w:trPr>
        <w:tc>
          <w:tcPr>
            <w:tcW w:w="1701" w:type="dxa"/>
            <w:gridSpan w:val="2"/>
            <w:tcBorders>
              <w:top w:val="single" w:sz="4" w:space="0" w:color="auto"/>
              <w:left w:val="single" w:sz="4" w:space="0" w:color="auto"/>
              <w:bottom w:val="single" w:sz="4" w:space="0" w:color="auto"/>
              <w:right w:val="single" w:sz="4" w:space="0" w:color="auto"/>
            </w:tcBorders>
            <w:noWrap/>
            <w:hideMark/>
          </w:tcPr>
          <w:p w14:paraId="04C36CB8" w14:textId="77777777" w:rsidR="00E86338" w:rsidRDefault="00B84548">
            <w:pPr>
              <w:pStyle w:val="LBBodyText1"/>
              <w:rPr>
                <w:sz w:val="22"/>
              </w:rPr>
            </w:pPr>
            <w:r>
              <w:rPr>
                <w:sz w:val="22"/>
              </w:rPr>
              <w:t>ИТОГО</w:t>
            </w:r>
          </w:p>
        </w:tc>
        <w:tc>
          <w:tcPr>
            <w:tcW w:w="1275" w:type="dxa"/>
            <w:tcBorders>
              <w:top w:val="single" w:sz="4" w:space="0" w:color="auto"/>
              <w:left w:val="single" w:sz="4" w:space="0" w:color="auto"/>
              <w:bottom w:val="single" w:sz="4" w:space="0" w:color="auto"/>
              <w:right w:val="single" w:sz="4" w:space="0" w:color="auto"/>
            </w:tcBorders>
          </w:tcPr>
          <w:p w14:paraId="582E8684" w14:textId="77777777" w:rsidR="00E86338" w:rsidRDefault="00E86338">
            <w:pPr>
              <w:pStyle w:val="LBBodyText1"/>
              <w:rPr>
                <w:sz w:val="22"/>
              </w:rPr>
            </w:pPr>
          </w:p>
        </w:tc>
        <w:tc>
          <w:tcPr>
            <w:tcW w:w="1275" w:type="dxa"/>
            <w:tcBorders>
              <w:top w:val="single" w:sz="4" w:space="0" w:color="auto"/>
              <w:left w:val="single" w:sz="4" w:space="0" w:color="auto"/>
              <w:bottom w:val="single" w:sz="4" w:space="0" w:color="auto"/>
              <w:right w:val="single" w:sz="4" w:space="0" w:color="auto"/>
            </w:tcBorders>
            <w:noWrap/>
          </w:tcPr>
          <w:p w14:paraId="0BEB4E39" w14:textId="77777777" w:rsidR="00E86338" w:rsidRDefault="00E86338">
            <w:pPr>
              <w:pStyle w:val="LBBodyText1"/>
              <w:rPr>
                <w:sz w:val="22"/>
              </w:rPr>
            </w:pPr>
          </w:p>
        </w:tc>
        <w:tc>
          <w:tcPr>
            <w:tcW w:w="1274" w:type="dxa"/>
            <w:tcBorders>
              <w:top w:val="single" w:sz="4" w:space="0" w:color="auto"/>
              <w:left w:val="single" w:sz="4" w:space="0" w:color="auto"/>
              <w:bottom w:val="single" w:sz="4" w:space="0" w:color="auto"/>
              <w:right w:val="single" w:sz="4" w:space="0" w:color="auto"/>
            </w:tcBorders>
          </w:tcPr>
          <w:p w14:paraId="5D249322" w14:textId="77777777" w:rsidR="00E86338" w:rsidRDefault="00E86338">
            <w:pPr>
              <w:pStyle w:val="LBBodyText1"/>
              <w:rPr>
                <w:color w:val="000000"/>
                <w:sz w:val="22"/>
              </w:rPr>
            </w:pPr>
          </w:p>
        </w:tc>
        <w:tc>
          <w:tcPr>
            <w:tcW w:w="1134" w:type="dxa"/>
            <w:tcBorders>
              <w:top w:val="single" w:sz="4" w:space="0" w:color="auto"/>
              <w:left w:val="single" w:sz="4" w:space="0" w:color="auto"/>
              <w:bottom w:val="single" w:sz="4" w:space="0" w:color="auto"/>
              <w:right w:val="single" w:sz="4" w:space="0" w:color="auto"/>
            </w:tcBorders>
          </w:tcPr>
          <w:p w14:paraId="5F2D628E" w14:textId="77777777" w:rsidR="00E86338" w:rsidRDefault="00E86338">
            <w:pPr>
              <w:pStyle w:val="LBBodyText1"/>
              <w:rPr>
                <w:color w:val="000000"/>
                <w:sz w:val="22"/>
              </w:rPr>
            </w:pPr>
          </w:p>
        </w:tc>
        <w:tc>
          <w:tcPr>
            <w:tcW w:w="1134" w:type="dxa"/>
            <w:tcBorders>
              <w:top w:val="single" w:sz="4" w:space="0" w:color="auto"/>
              <w:left w:val="single" w:sz="4" w:space="0" w:color="auto"/>
              <w:bottom w:val="single" w:sz="4" w:space="0" w:color="auto"/>
              <w:right w:val="single" w:sz="4" w:space="0" w:color="auto"/>
            </w:tcBorders>
            <w:noWrap/>
          </w:tcPr>
          <w:p w14:paraId="6B2ACE4E" w14:textId="77777777" w:rsidR="00E86338" w:rsidRDefault="00E86338">
            <w:pPr>
              <w:pStyle w:val="LBBodyText1"/>
              <w:rPr>
                <w:color w:val="000000"/>
                <w:sz w:val="22"/>
              </w:rPr>
            </w:pPr>
          </w:p>
        </w:tc>
        <w:tc>
          <w:tcPr>
            <w:tcW w:w="1417" w:type="dxa"/>
            <w:tcBorders>
              <w:top w:val="single" w:sz="4" w:space="0" w:color="auto"/>
              <w:left w:val="single" w:sz="4" w:space="0" w:color="auto"/>
              <w:bottom w:val="single" w:sz="4" w:space="0" w:color="auto"/>
              <w:right w:val="single" w:sz="4" w:space="0" w:color="auto"/>
            </w:tcBorders>
          </w:tcPr>
          <w:p w14:paraId="643975AD" w14:textId="77777777" w:rsidR="00E86338" w:rsidRDefault="00E86338">
            <w:pPr>
              <w:pStyle w:val="LBBodyText1"/>
              <w:rPr>
                <w:color w:val="000000"/>
                <w:sz w:val="22"/>
              </w:rPr>
            </w:pPr>
          </w:p>
        </w:tc>
      </w:tr>
    </w:tbl>
    <w:p w14:paraId="266BBF92" w14:textId="77777777" w:rsidR="00E86338" w:rsidRDefault="00E86338">
      <w:pPr>
        <w:pStyle w:val="LBBodyText1"/>
      </w:pPr>
    </w:p>
    <w:p w14:paraId="0EA10275" w14:textId="77777777" w:rsidR="00E86338" w:rsidRDefault="00B84548">
      <w:pPr>
        <w:pStyle w:val="LBGovstyle5"/>
        <w:numPr>
          <w:ilvl w:val="0"/>
          <w:numId w:val="2"/>
        </w:numPr>
        <w:ind w:left="567" w:hanging="567"/>
        <w:rPr>
          <w:lang w:val="ru-RU"/>
        </w:rPr>
      </w:pPr>
      <w:r>
        <w:rPr>
          <w:lang w:val="ru-RU"/>
        </w:rPr>
        <w:lastRenderedPageBreak/>
        <w:t>Стоимость выполненных с _______ по ____________ работ составила: _________(_________) руб. ________коп</w:t>
      </w:r>
      <w:r>
        <w:rPr>
          <w:vertAlign w:val="superscript"/>
          <w:lang w:val="ru-RU"/>
        </w:rPr>
        <w:footnoteReference w:id="13"/>
      </w:r>
      <w:r>
        <w:rPr>
          <w:lang w:val="ru-RU"/>
        </w:rPr>
        <w:t>.</w:t>
      </w:r>
    </w:p>
    <w:p w14:paraId="51E801BE" w14:textId="77777777" w:rsidR="00E86338" w:rsidRDefault="00B84548">
      <w:pPr>
        <w:pStyle w:val="LBGovstyle5"/>
        <w:numPr>
          <w:ilvl w:val="0"/>
          <w:numId w:val="2"/>
        </w:numPr>
        <w:ind w:left="567" w:hanging="567"/>
        <w:rPr>
          <w:lang w:val="ru-RU"/>
        </w:rPr>
      </w:pPr>
      <w:r>
        <w:rPr>
          <w:i/>
          <w:color w:val="000000"/>
          <w:lang w:val="ru-RU"/>
        </w:rPr>
        <w:t>[Вариант 1</w:t>
      </w:r>
      <w:r>
        <w:rPr>
          <w:color w:val="000000"/>
          <w:lang w:val="ru-RU"/>
        </w:rPr>
        <w:t xml:space="preserve"> При осуществлении оплаты </w:t>
      </w:r>
      <w:r>
        <w:rPr>
          <w:lang w:val="ru-RU"/>
        </w:rPr>
        <w:t>Заказчик</w:t>
      </w:r>
      <w:r>
        <w:rPr>
          <w:color w:val="000000"/>
          <w:lang w:val="ru-RU"/>
        </w:rPr>
        <w:t xml:space="preserve"> исчисляет и удерживает НДС в размере _______ %</w:t>
      </w:r>
      <w:r>
        <w:rPr>
          <w:color w:val="000000"/>
          <w:vertAlign w:val="superscript"/>
          <w:lang w:val="ru-RU"/>
        </w:rPr>
        <w:footnoteReference w:id="14"/>
      </w:r>
      <w:r>
        <w:rPr>
          <w:color w:val="000000"/>
          <w:lang w:val="ru-RU"/>
        </w:rPr>
        <w:t xml:space="preserve"> и перечисляет его в бюджет, как налоговый агент</w:t>
      </w:r>
      <w:r>
        <w:rPr>
          <w:vertAlign w:val="superscript"/>
          <w:lang w:val="ru-RU"/>
        </w:rPr>
        <w:footnoteReference w:id="15"/>
      </w:r>
      <w:r>
        <w:rPr>
          <w:lang w:val="ru-RU"/>
        </w:rPr>
        <w:t>.</w:t>
      </w:r>
    </w:p>
    <w:p w14:paraId="4C97BB8D" w14:textId="77777777" w:rsidR="00E86338" w:rsidRDefault="00B84548">
      <w:pPr>
        <w:pStyle w:val="LBGovstyle5"/>
        <w:numPr>
          <w:ilvl w:val="0"/>
          <w:numId w:val="0"/>
        </w:numPr>
        <w:ind w:left="567"/>
        <w:rPr>
          <w:color w:val="000000"/>
          <w:lang w:val="ru-RU"/>
        </w:rPr>
      </w:pPr>
      <w:r>
        <w:rPr>
          <w:i/>
          <w:color w:val="000000"/>
          <w:lang w:val="ru-RU"/>
        </w:rPr>
        <w:t>Вариант 2</w:t>
      </w:r>
      <w:r>
        <w:rPr>
          <w:color w:val="000000"/>
          <w:lang w:val="ru-RU"/>
        </w:rPr>
        <w:t xml:space="preserve">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_______(_______________)руб.</w:t>
      </w:r>
      <w:r>
        <w:rPr>
          <w:rStyle w:val="afc"/>
          <w:color w:val="000000"/>
          <w:lang w:val="ru-RU"/>
        </w:rPr>
        <w:footnoteReference w:id="16"/>
      </w:r>
    </w:p>
    <w:p w14:paraId="7402EEC8" w14:textId="77777777" w:rsidR="00E86338" w:rsidRDefault="00B84548">
      <w:pPr>
        <w:pStyle w:val="LBGovstyle5"/>
        <w:numPr>
          <w:ilvl w:val="0"/>
          <w:numId w:val="2"/>
        </w:numPr>
        <w:ind w:left="567" w:hanging="567"/>
        <w:rPr>
          <w:lang w:val="ru-RU"/>
        </w:rPr>
      </w:pPr>
      <w:r>
        <w:rPr>
          <w:lang w:val="ru-RU"/>
        </w:rPr>
        <w:t>Следует к перечислению ____________ (____________________) руб. ________коп</w:t>
      </w:r>
      <w:r>
        <w:rPr>
          <w:vertAlign w:val="superscript"/>
          <w:lang w:val="ru-RU"/>
        </w:rPr>
        <w:footnoteReference w:id="17"/>
      </w:r>
      <w:r>
        <w:rPr>
          <w:lang w:val="ru-RU"/>
        </w:rPr>
        <w:t>.</w:t>
      </w:r>
    </w:p>
    <w:p w14:paraId="2F8F5157" w14:textId="77777777" w:rsidR="00E86338" w:rsidRDefault="00B84548">
      <w:pPr>
        <w:pStyle w:val="LBGovstyle5"/>
        <w:numPr>
          <w:ilvl w:val="0"/>
          <w:numId w:val="2"/>
        </w:numPr>
        <w:ind w:left="567" w:hanging="567"/>
        <w:rPr>
          <w:lang w:val="ru-RU"/>
        </w:rPr>
      </w:pPr>
      <w:r>
        <w:rPr>
          <w:lang w:val="ru-RU"/>
        </w:rPr>
        <w:t xml:space="preserve">Акт составлен в двух экземплярах, имеющих равную силу, по одному для каждой Стороны. </w:t>
      </w:r>
    </w:p>
    <w:p w14:paraId="283032A0" w14:textId="77777777" w:rsidR="00E86338" w:rsidRDefault="00B84548">
      <w:pPr>
        <w:pStyle w:val="LBGovstyle5"/>
        <w:numPr>
          <w:ilvl w:val="0"/>
          <w:numId w:val="2"/>
        </w:numPr>
        <w:ind w:left="567" w:hanging="567"/>
        <w:rPr>
          <w:color w:val="000000"/>
          <w:lang w:val="ru-RU"/>
        </w:rPr>
      </w:pPr>
      <w:r>
        <w:rPr>
          <w:lang w:val="ru-RU"/>
        </w:rPr>
        <w:t>Подрядчиком</w:t>
      </w:r>
      <w:r>
        <w:rPr>
          <w:color w:val="000000"/>
          <w:lang w:val="ru-RU"/>
        </w:rPr>
        <w:t xml:space="preserve"> возвращены замененные детали и узлы _____________________________________</w:t>
      </w:r>
      <w:r>
        <w:rPr>
          <w:rStyle w:val="afc"/>
          <w:color w:val="000000"/>
          <w:lang w:val="ru-RU"/>
        </w:rPr>
        <w:footnoteReference w:id="18"/>
      </w:r>
      <w:r>
        <w:rPr>
          <w:rStyle w:val="afc"/>
          <w:color w:val="000000"/>
          <w:lang w:val="ru-RU"/>
        </w:rPr>
        <w:footnoteReference w:id="19"/>
      </w:r>
    </w:p>
    <w:p w14:paraId="5C12EA8E" w14:textId="77777777" w:rsidR="00E86338" w:rsidRDefault="00B84548">
      <w:pPr>
        <w:pStyle w:val="LBGovstyle5"/>
        <w:numPr>
          <w:ilvl w:val="0"/>
          <w:numId w:val="2"/>
        </w:numPr>
        <w:ind w:left="567" w:hanging="567"/>
        <w:rPr>
          <w:lang w:val="ru-RU"/>
        </w:rPr>
      </w:pPr>
      <w:r>
        <w:rPr>
          <w:color w:val="000000"/>
          <w:lang w:val="ru-RU"/>
        </w:rPr>
        <w:t>Приложения</w:t>
      </w:r>
      <w:r>
        <w:rPr>
          <w:lang w:val="ru-RU"/>
        </w:rPr>
        <w:t xml:space="preserve"> к акту:_____________</w:t>
      </w:r>
      <w:r>
        <w:rPr>
          <w:vertAlign w:val="superscript"/>
          <w:lang w:val="ru-RU"/>
        </w:rPr>
        <w:footnoteReference w:id="20"/>
      </w:r>
      <w:r>
        <w:rPr>
          <w:vertAlign w:val="superscript"/>
          <w:lang w:val="ru-RU"/>
        </w:rPr>
        <w:t xml:space="preserve"> </w:t>
      </w:r>
    </w:p>
    <w:p w14:paraId="5CBD3FE5" w14:textId="77777777" w:rsidR="00E86338" w:rsidRDefault="00E86338">
      <w:pPr>
        <w:pStyle w:val="LBBodyText1"/>
      </w:pPr>
    </w:p>
    <w:p w14:paraId="63492D20" w14:textId="77777777" w:rsidR="00E86338" w:rsidRDefault="00E86338">
      <w:pPr>
        <w:pStyle w:val="LBBodyText1"/>
      </w:pPr>
    </w:p>
    <w:tbl>
      <w:tblPr>
        <w:tblpPr w:leftFromText="180" w:rightFromText="180" w:bottomFromText="160" w:vertAnchor="text" w:horzAnchor="margin" w:tblpXSpec="center" w:tblpY="118"/>
        <w:tblW w:w="10065" w:type="dxa"/>
        <w:tblLayout w:type="fixed"/>
        <w:tblLook w:val="04A0" w:firstRow="1" w:lastRow="0" w:firstColumn="1" w:lastColumn="0" w:noHBand="0" w:noVBand="1"/>
      </w:tblPr>
      <w:tblGrid>
        <w:gridCol w:w="5032"/>
        <w:gridCol w:w="5033"/>
      </w:tblGrid>
      <w:tr w:rsidR="00E86338" w14:paraId="26EBDBBD" w14:textId="77777777">
        <w:tc>
          <w:tcPr>
            <w:tcW w:w="5032" w:type="dxa"/>
          </w:tcPr>
          <w:p w14:paraId="095504E9" w14:textId="77777777" w:rsidR="00E86338" w:rsidRDefault="00E86338">
            <w:pPr>
              <w:pStyle w:val="LBBodyText1"/>
              <w:jc w:val="center"/>
              <w:rPr>
                <w:caps/>
              </w:rPr>
            </w:pPr>
          </w:p>
          <w:p w14:paraId="1DAA21C8" w14:textId="77777777" w:rsidR="00E86338" w:rsidRDefault="00B84548">
            <w:pPr>
              <w:pStyle w:val="LBBodyText1"/>
              <w:jc w:val="center"/>
              <w:rPr>
                <w:caps/>
              </w:rPr>
            </w:pPr>
            <w:r>
              <w:rPr>
                <w:b/>
                <w:caps/>
              </w:rPr>
              <w:t>ПОДРЯДЧИК</w:t>
            </w:r>
            <w:r>
              <w:rPr>
                <w:caps/>
              </w:rPr>
              <w:t>:</w:t>
            </w:r>
          </w:p>
          <w:p w14:paraId="22DEC5E8" w14:textId="77777777" w:rsidR="00E86338" w:rsidRDefault="00B84548">
            <w:pPr>
              <w:pStyle w:val="LBBodyText1"/>
              <w:jc w:val="center"/>
            </w:pPr>
            <w:r>
              <w:t>____________________________</w:t>
            </w:r>
          </w:p>
          <w:p w14:paraId="575B1D5C" w14:textId="77777777" w:rsidR="00E86338" w:rsidRDefault="00B84548">
            <w:pPr>
              <w:pStyle w:val="LBBodyText1"/>
              <w:jc w:val="center"/>
            </w:pPr>
            <w:r>
              <w:rPr>
                <w:vertAlign w:val="superscript"/>
              </w:rPr>
              <w:t>(должность)</w:t>
            </w:r>
          </w:p>
          <w:p w14:paraId="5D824895" w14:textId="77777777" w:rsidR="00E86338" w:rsidRDefault="00B84548">
            <w:pPr>
              <w:pStyle w:val="LBBodyText1"/>
              <w:jc w:val="center"/>
            </w:pPr>
            <w:r>
              <w:t>____________________________</w:t>
            </w:r>
          </w:p>
          <w:p w14:paraId="6A276720" w14:textId="77777777" w:rsidR="00E86338" w:rsidRDefault="00B84548">
            <w:pPr>
              <w:pStyle w:val="LBBodyText1"/>
              <w:jc w:val="center"/>
              <w:rPr>
                <w:vertAlign w:val="superscript"/>
              </w:rPr>
            </w:pPr>
            <w:r>
              <w:rPr>
                <w:vertAlign w:val="superscript"/>
              </w:rPr>
              <w:t>(подпись, фамилия и инициалы)</w:t>
            </w:r>
          </w:p>
          <w:p w14:paraId="04AC1F27" w14:textId="77777777" w:rsidR="00E86338" w:rsidRDefault="00B84548">
            <w:pPr>
              <w:pStyle w:val="LBBodyText1"/>
              <w:jc w:val="center"/>
            </w:pPr>
            <w:r>
              <w:t>___ ____________ 20__ г.</w:t>
            </w:r>
          </w:p>
          <w:p w14:paraId="5A33DD8E" w14:textId="77777777" w:rsidR="00E86338" w:rsidRDefault="00E86338">
            <w:pPr>
              <w:pStyle w:val="LBBodyText1"/>
              <w:jc w:val="center"/>
            </w:pPr>
          </w:p>
          <w:p w14:paraId="12C767E1" w14:textId="77777777" w:rsidR="00E86338" w:rsidRDefault="00B84548">
            <w:pPr>
              <w:pStyle w:val="LBBodyText1"/>
              <w:jc w:val="center"/>
            </w:pPr>
            <w:r>
              <w:t>М.П. (при наличии печати)</w:t>
            </w:r>
          </w:p>
        </w:tc>
        <w:tc>
          <w:tcPr>
            <w:tcW w:w="5033" w:type="dxa"/>
          </w:tcPr>
          <w:p w14:paraId="06E8EDAC" w14:textId="77777777" w:rsidR="00E86338" w:rsidRDefault="00E86338">
            <w:pPr>
              <w:pStyle w:val="LBBodyText1"/>
              <w:jc w:val="center"/>
              <w:rPr>
                <w:caps/>
              </w:rPr>
            </w:pPr>
          </w:p>
          <w:p w14:paraId="30F2852D" w14:textId="77777777" w:rsidR="00E86338" w:rsidRDefault="00B84548">
            <w:pPr>
              <w:pStyle w:val="LBBodyText1"/>
              <w:jc w:val="center"/>
              <w:rPr>
                <w:caps/>
              </w:rPr>
            </w:pPr>
            <w:r>
              <w:rPr>
                <w:b/>
                <w:caps/>
              </w:rPr>
              <w:t>ЗАКАЗЧИК</w:t>
            </w:r>
            <w:r>
              <w:rPr>
                <w:caps/>
              </w:rPr>
              <w:t>:</w:t>
            </w:r>
          </w:p>
          <w:p w14:paraId="62EBD0D5" w14:textId="77777777" w:rsidR="00E86338" w:rsidRDefault="00B84548">
            <w:pPr>
              <w:pStyle w:val="LBBodyText1"/>
              <w:jc w:val="center"/>
            </w:pPr>
            <w:r>
              <w:t>____________________________</w:t>
            </w:r>
          </w:p>
          <w:p w14:paraId="0BB77225" w14:textId="77777777" w:rsidR="00E86338" w:rsidRDefault="00B84548">
            <w:pPr>
              <w:pStyle w:val="LBBodyText1"/>
              <w:jc w:val="center"/>
            </w:pPr>
            <w:r>
              <w:rPr>
                <w:vertAlign w:val="superscript"/>
              </w:rPr>
              <w:t>(должность)</w:t>
            </w:r>
          </w:p>
          <w:p w14:paraId="17A2A519" w14:textId="77777777" w:rsidR="00E86338" w:rsidRDefault="00B84548">
            <w:pPr>
              <w:pStyle w:val="LBBodyText1"/>
              <w:jc w:val="center"/>
            </w:pPr>
            <w:r>
              <w:t>____________________________</w:t>
            </w:r>
          </w:p>
          <w:p w14:paraId="55A477A3" w14:textId="77777777" w:rsidR="00E86338" w:rsidRDefault="00B84548">
            <w:pPr>
              <w:pStyle w:val="LBBodyText1"/>
              <w:jc w:val="center"/>
              <w:rPr>
                <w:vertAlign w:val="superscript"/>
              </w:rPr>
            </w:pPr>
            <w:r>
              <w:rPr>
                <w:vertAlign w:val="superscript"/>
              </w:rPr>
              <w:t>(подпись, фамилия и инициалы)</w:t>
            </w:r>
          </w:p>
          <w:p w14:paraId="218E93F7" w14:textId="77777777" w:rsidR="00E86338" w:rsidRDefault="00B84548">
            <w:pPr>
              <w:pStyle w:val="LBBodyText1"/>
              <w:jc w:val="center"/>
            </w:pPr>
            <w:r>
              <w:t>___ ____________ 20__ г.</w:t>
            </w:r>
          </w:p>
          <w:p w14:paraId="75CF25D9" w14:textId="77777777" w:rsidR="00E86338" w:rsidRDefault="00E86338">
            <w:pPr>
              <w:pStyle w:val="LBBodyText1"/>
              <w:jc w:val="center"/>
            </w:pPr>
          </w:p>
        </w:tc>
      </w:tr>
    </w:tbl>
    <w:p w14:paraId="41599656" w14:textId="77777777" w:rsidR="00E86338" w:rsidRDefault="00B84548">
      <w:pPr>
        <w:pStyle w:val="LBBodyText1"/>
      </w:pPr>
      <w:r>
        <w:t>---------------------------------------------------------------------------------------------------------------------</w:t>
      </w:r>
    </w:p>
    <w:p w14:paraId="24E92F52" w14:textId="77777777" w:rsidR="00E86338" w:rsidRDefault="00E86338">
      <w:pPr>
        <w:pStyle w:val="LBBodyText1"/>
        <w:ind w:left="-993"/>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E86338" w14:paraId="6D659B2C" w14:textId="77777777">
        <w:tc>
          <w:tcPr>
            <w:tcW w:w="4820" w:type="dxa"/>
          </w:tcPr>
          <w:p w14:paraId="20C91A9B" w14:textId="77777777" w:rsidR="00E86338" w:rsidRDefault="00B84548">
            <w:pPr>
              <w:pStyle w:val="LBScheduleBodytext"/>
              <w:keepNext/>
              <w:jc w:val="center"/>
              <w:rPr>
                <w:b/>
                <w:sz w:val="22"/>
              </w:rPr>
            </w:pPr>
            <w:r>
              <w:rPr>
                <w:b/>
                <w:sz w:val="22"/>
              </w:rPr>
              <w:lastRenderedPageBreak/>
              <w:t>ПОДРЯДЧИК:</w:t>
            </w:r>
          </w:p>
        </w:tc>
        <w:tc>
          <w:tcPr>
            <w:tcW w:w="4820" w:type="dxa"/>
          </w:tcPr>
          <w:p w14:paraId="5E0E8087" w14:textId="77777777" w:rsidR="00E86338" w:rsidRDefault="00B84548">
            <w:pPr>
              <w:pStyle w:val="LBScheduleBodytext"/>
              <w:keepNext/>
              <w:jc w:val="center"/>
              <w:rPr>
                <w:sz w:val="22"/>
              </w:rPr>
            </w:pPr>
            <w:r>
              <w:rPr>
                <w:b/>
                <w:sz w:val="22"/>
              </w:rPr>
              <w:t>ЗАКАЗЧИК:</w:t>
            </w:r>
          </w:p>
        </w:tc>
      </w:tr>
      <w:tr w:rsidR="00E86338" w14:paraId="38CFC4DD" w14:textId="77777777">
        <w:tc>
          <w:tcPr>
            <w:tcW w:w="4820" w:type="dxa"/>
          </w:tcPr>
          <w:p w14:paraId="6DFEE8E8" w14:textId="77777777" w:rsidR="00E86338" w:rsidRDefault="00E86338">
            <w:pPr>
              <w:pStyle w:val="LBBodyText1"/>
              <w:keepNext/>
              <w:jc w:val="center"/>
              <w:rPr>
                <w:sz w:val="22"/>
              </w:rPr>
            </w:pPr>
          </w:p>
        </w:tc>
        <w:tc>
          <w:tcPr>
            <w:tcW w:w="4820" w:type="dxa"/>
          </w:tcPr>
          <w:p w14:paraId="673A0B48"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"66994"</w:instrText>
            </w:r>
            <w:r>
              <w:fldChar w:fldCharType="separate"/>
            </w:r>
            <w:r>
              <w:t>Директор УФПС Свердловской области</w:t>
            </w:r>
            <w:r>
              <w:fldChar w:fldCharType="end"/>
            </w:r>
            <w:r>
              <w:fldChar w:fldCharType="end"/>
            </w:r>
            <w:r>
              <w:t xml:space="preserve"> </w:t>
            </w:r>
          </w:p>
        </w:tc>
      </w:tr>
      <w:tr w:rsidR="00E86338" w14:paraId="74728E90" w14:textId="77777777">
        <w:tc>
          <w:tcPr>
            <w:tcW w:w="4820" w:type="dxa"/>
          </w:tcPr>
          <w:p w14:paraId="15C027DB" w14:textId="77777777" w:rsidR="00E86338" w:rsidRDefault="00E86338">
            <w:pPr>
              <w:pStyle w:val="LBBodyText1"/>
              <w:keepNext/>
              <w:jc w:val="center"/>
              <w:rPr>
                <w:sz w:val="22"/>
              </w:rPr>
            </w:pPr>
          </w:p>
          <w:p w14:paraId="07C5C0AC" w14:textId="77777777" w:rsidR="00E86338" w:rsidRDefault="00B84548">
            <w:pPr>
              <w:pStyle w:val="LBBodyText1"/>
              <w:keepNext/>
              <w:jc w:val="center"/>
              <w:rPr>
                <w:sz w:val="22"/>
              </w:rPr>
            </w:pPr>
            <w:r>
              <w:rPr>
                <w:sz w:val="22"/>
              </w:rPr>
              <w:t>____________________</w:t>
            </w:r>
          </w:p>
          <w:p w14:paraId="487D3E3B" w14:textId="77777777" w:rsidR="00E86338" w:rsidRDefault="00E86338">
            <w:pPr>
              <w:pStyle w:val="LBBodyText1"/>
              <w:keepNext/>
              <w:jc w:val="center"/>
              <w:rPr>
                <w:sz w:val="22"/>
              </w:rPr>
            </w:pPr>
          </w:p>
        </w:tc>
        <w:tc>
          <w:tcPr>
            <w:tcW w:w="4820" w:type="dxa"/>
          </w:tcPr>
          <w:p w14:paraId="07C93CAC" w14:textId="77777777" w:rsidR="00E86338" w:rsidRDefault="00E86338">
            <w:pPr>
              <w:pStyle w:val="LBBodyText1"/>
              <w:keepNext/>
              <w:jc w:val="center"/>
              <w:rPr>
                <w:sz w:val="22"/>
              </w:rPr>
            </w:pPr>
          </w:p>
          <w:p w14:paraId="4E2940CA" w14:textId="77777777" w:rsidR="00E86338" w:rsidRDefault="00B84548">
            <w:pPr>
              <w:pStyle w:val="LBBodyText1"/>
              <w:keepNext/>
              <w:jc w:val="center"/>
              <w:rPr>
                <w:sz w:val="22"/>
              </w:rPr>
            </w:pPr>
            <w:r>
              <w:rPr>
                <w:sz w:val="22"/>
              </w:rPr>
              <w:t>____________________</w:t>
            </w:r>
          </w:p>
          <w:p w14:paraId="1FA768F7"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"66995"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r>
              <w:t xml:space="preserve"> </w:t>
            </w:r>
          </w:p>
        </w:tc>
      </w:tr>
      <w:tr w:rsidR="00E86338" w14:paraId="08993914" w14:textId="77777777">
        <w:tc>
          <w:tcPr>
            <w:tcW w:w="4820" w:type="dxa"/>
          </w:tcPr>
          <w:p w14:paraId="69D42B69" w14:textId="77777777" w:rsidR="00E86338" w:rsidRDefault="00B84548">
            <w:pPr>
              <w:pStyle w:val="LBBodyText1"/>
              <w:keepNext/>
              <w:jc w:val="center"/>
              <w:rPr>
                <w:sz w:val="22"/>
              </w:rPr>
            </w:pPr>
            <w:r>
              <w:rPr>
                <w:sz w:val="22"/>
              </w:rPr>
              <w:t>___ ____________ 20__ г.</w:t>
            </w:r>
          </w:p>
        </w:tc>
        <w:tc>
          <w:tcPr>
            <w:tcW w:w="4820" w:type="dxa"/>
          </w:tcPr>
          <w:p w14:paraId="0B925A27" w14:textId="77777777" w:rsidR="00E86338" w:rsidRDefault="00B84548">
            <w:pPr>
              <w:pStyle w:val="LBBodyText1"/>
              <w:keepNext/>
              <w:jc w:val="center"/>
              <w:rPr>
                <w:sz w:val="22"/>
              </w:rPr>
            </w:pPr>
            <w:r>
              <w:rPr>
                <w:sz w:val="22"/>
              </w:rPr>
              <w:t>___ ____________ 20__ г.</w:t>
            </w:r>
          </w:p>
        </w:tc>
      </w:tr>
      <w:tr w:rsidR="00E86338" w14:paraId="7B243B73" w14:textId="77777777">
        <w:tc>
          <w:tcPr>
            <w:tcW w:w="4820" w:type="dxa"/>
          </w:tcPr>
          <w:p w14:paraId="792F5C80" w14:textId="77777777" w:rsidR="00E86338" w:rsidRDefault="00B84548">
            <w:pPr>
              <w:pStyle w:val="LBBodyText1"/>
              <w:keepNext/>
              <w:jc w:val="center"/>
              <w:rPr>
                <w:sz w:val="22"/>
              </w:rPr>
            </w:pPr>
            <w:r>
              <w:rPr>
                <w:sz w:val="22"/>
              </w:rPr>
              <w:t>М.П. (при наличии печати)</w:t>
            </w:r>
          </w:p>
        </w:tc>
        <w:tc>
          <w:tcPr>
            <w:tcW w:w="4820" w:type="dxa"/>
          </w:tcPr>
          <w:p w14:paraId="28FC8919" w14:textId="77777777" w:rsidR="00E86338" w:rsidRDefault="00E86338">
            <w:pPr>
              <w:pStyle w:val="LBBodyText1"/>
              <w:keepNext/>
              <w:jc w:val="center"/>
              <w:rPr>
                <w:sz w:val="22"/>
              </w:rPr>
            </w:pPr>
          </w:p>
        </w:tc>
      </w:tr>
    </w:tbl>
    <w:p w14:paraId="3809B3E6" w14:textId="77777777" w:rsidR="00E86338" w:rsidRDefault="00E86338">
      <w:pPr>
        <w:pStyle w:val="LBBodyText1"/>
        <w:ind w:left="-993" w:firstLine="993"/>
      </w:pPr>
    </w:p>
    <w:p w14:paraId="6747419D" w14:textId="77777777" w:rsidR="00E86338" w:rsidRDefault="00B84548">
      <w:pPr>
        <w:pStyle w:val="LBBodyText1"/>
        <w:pageBreakBefore/>
        <w:jc w:val="right"/>
      </w:pPr>
      <w:r>
        <w:lastRenderedPageBreak/>
        <w:t xml:space="preserve">Приложение № </w:t>
      </w:r>
      <w:bookmarkStart w:id="20" w:name="Приложение_3"/>
      <w:r>
        <w:t>3</w:t>
      </w:r>
      <w:bookmarkEnd w:id="20"/>
    </w:p>
    <w:p w14:paraId="33AD13AE" w14:textId="77777777" w:rsidR="00E86338" w:rsidRDefault="00B84548">
      <w:pPr>
        <w:pStyle w:val="LBNameoftheParty"/>
        <w:jc w:val="right"/>
        <w:rPr>
          <w:b w:val="0"/>
        </w:rPr>
      </w:pPr>
      <w:r>
        <w:rPr>
          <w:b w:val="0"/>
        </w:rPr>
        <w:t>к Договору</w:t>
      </w:r>
    </w:p>
    <w:p w14:paraId="11D8C66B" w14:textId="214D57C2" w:rsidR="00E86338" w:rsidRDefault="00B84548">
      <w:pPr>
        <w:pStyle w:val="LBBodyText1"/>
        <w:jc w:val="right"/>
      </w:pPr>
      <w:r>
        <w:t xml:space="preserve">на выполнение работ по </w:t>
      </w:r>
      <w:r>
        <w:fldChar w:fldCharType="begin" w:fldLock="1"/>
      </w:r>
      <w:r>
        <w:instrText>LBVARIABLE \id "66992" \grammarCase "dative" \letterCase "normal" \rounding "none" \dateFormat "dd.mm.yyyy" \moneyFormat "0,000.##" \numeral "cardinal"</w:instrText>
      </w:r>
      <w:r>
        <w:fldChar w:fldCharType="separate"/>
      </w:r>
      <w:r>
        <w:t>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fldChar w:fldCharType="end"/>
      </w:r>
    </w:p>
    <w:p w14:paraId="44409FEF" w14:textId="77777777" w:rsidR="00E86338" w:rsidRDefault="00B84548">
      <w:pPr>
        <w:pStyle w:val="LBBodyText1"/>
        <w:jc w:val="right"/>
      </w:pPr>
      <w:r>
        <w:t>от «___»______________20__г.</w:t>
      </w:r>
    </w:p>
    <w:p w14:paraId="7E445BFA" w14:textId="77777777" w:rsidR="00E86338" w:rsidRDefault="00B84548">
      <w:pPr>
        <w:pStyle w:val="LBBodyText1"/>
        <w:jc w:val="right"/>
      </w:pPr>
      <w:r>
        <w:t xml:space="preserve">№ </w:t>
      </w:r>
      <w:r>
        <w:fldChar w:fldCharType="begin" w:fldLock="1"/>
      </w:r>
      <w:r>
        <w:instrText>LBVARIABLE \id "34134"</w:instrText>
      </w:r>
      <w:r>
        <w:fldChar w:fldCharType="separate"/>
      </w:r>
      <w:r>
        <w:t>__________</w:t>
      </w:r>
      <w:r>
        <w:fldChar w:fldCharType="end"/>
      </w:r>
    </w:p>
    <w:p w14:paraId="1F8982F4" w14:textId="77777777" w:rsidR="00E86338" w:rsidRDefault="00B84548">
      <w:pPr>
        <w:pStyle w:val="LBBodyText1"/>
        <w:rPr>
          <w:b/>
        </w:rPr>
      </w:pPr>
      <w:r>
        <w:rPr>
          <w:b/>
        </w:rPr>
        <w:t>ФОРМА</w:t>
      </w:r>
    </w:p>
    <w:p w14:paraId="79718B4D" w14:textId="77777777" w:rsidR="00E86338" w:rsidRDefault="00E86338">
      <w:pPr>
        <w:pStyle w:val="LBBodyText1"/>
      </w:pPr>
    </w:p>
    <w:p w14:paraId="13F9FFD0" w14:textId="77777777" w:rsidR="00E86338" w:rsidRDefault="00B84548">
      <w:pPr>
        <w:pStyle w:val="LBBodyText1"/>
        <w:jc w:val="center"/>
        <w:rPr>
          <w:b/>
        </w:rPr>
      </w:pPr>
      <w:r>
        <w:rPr>
          <w:b/>
          <w:color w:val="000000"/>
        </w:rPr>
        <w:t>Акта о выявленных недостатках результата Работ</w:t>
      </w:r>
    </w:p>
    <w:p w14:paraId="78D78555" w14:textId="2F2C793B" w:rsidR="00E86338" w:rsidRDefault="00B84548">
      <w:pPr>
        <w:pStyle w:val="LBBodyText1"/>
        <w:jc w:val="center"/>
      </w:pPr>
      <w:r>
        <w:t xml:space="preserve">к Договору на выполнение работ по </w:t>
      </w:r>
      <w:r>
        <w:fldChar w:fldCharType="begin" w:fldLock="1"/>
      </w:r>
      <w:r>
        <w:instrText>LBVARIABLE \id "66992" \grammarCase "dative" \letterCase "normal" \rounding "none" \dateFormat "dd.mm.yyyy" \moneyFormat "0,000.##" \numeral "cardinal"</w:instrText>
      </w:r>
      <w:r>
        <w:fldChar w:fldCharType="separate"/>
      </w:r>
      <w:r>
        <w:t>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fldChar w:fldCharType="end"/>
      </w:r>
    </w:p>
    <w:p w14:paraId="7F23059C" w14:textId="77777777" w:rsidR="00E86338" w:rsidRDefault="00B84548">
      <w:pPr>
        <w:pStyle w:val="LBBodyText1"/>
        <w:jc w:val="center"/>
      </w:pPr>
      <w:r>
        <w:t>№ _____ от «___» _____________ 20__г.</w:t>
      </w:r>
    </w:p>
    <w:p w14:paraId="7D9B3C10" w14:textId="77777777" w:rsidR="00E86338" w:rsidRDefault="00E86338">
      <w:pPr>
        <w:pStyle w:val="LBBodyText1"/>
      </w:pPr>
    </w:p>
    <w:p w14:paraId="475C1E89" w14:textId="77777777" w:rsidR="00E86338" w:rsidRDefault="00E86338">
      <w:pPr>
        <w:pStyle w:val="LBBodyText1"/>
      </w:pPr>
    </w:p>
    <w:tbl>
      <w:tblPr>
        <w:tblW w:w="9356" w:type="dxa"/>
        <w:tblInd w:w="108" w:type="dxa"/>
        <w:tblBorders>
          <w:insideH w:val="single" w:sz="6" w:space="0" w:color="auto"/>
        </w:tblBorders>
        <w:tblLayout w:type="fixed"/>
        <w:tblLook w:val="04A0" w:firstRow="1" w:lastRow="0" w:firstColumn="1" w:lastColumn="0" w:noHBand="0" w:noVBand="1"/>
      </w:tblPr>
      <w:tblGrid>
        <w:gridCol w:w="4820"/>
        <w:gridCol w:w="4536"/>
      </w:tblGrid>
      <w:tr w:rsidR="00E86338" w14:paraId="401E4ADA" w14:textId="77777777">
        <w:tc>
          <w:tcPr>
            <w:tcW w:w="4820" w:type="dxa"/>
            <w:hideMark/>
          </w:tcPr>
          <w:p w14:paraId="340C36D3" w14:textId="77777777" w:rsidR="00E86338" w:rsidRDefault="00B84548">
            <w:pPr>
              <w:pStyle w:val="LBBodyText1"/>
            </w:pPr>
            <w:r>
              <w:t>___________</w:t>
            </w:r>
          </w:p>
        </w:tc>
        <w:tc>
          <w:tcPr>
            <w:tcW w:w="4536" w:type="dxa"/>
            <w:hideMark/>
          </w:tcPr>
          <w:p w14:paraId="53A01A50" w14:textId="77777777" w:rsidR="00E86338" w:rsidRDefault="00B84548">
            <w:pPr>
              <w:pStyle w:val="LBBodyText1"/>
              <w:jc w:val="right"/>
            </w:pPr>
            <w:r>
              <w:t xml:space="preserve"> «____» __________ 20__ г.</w:t>
            </w:r>
          </w:p>
        </w:tc>
      </w:tr>
    </w:tbl>
    <w:p w14:paraId="652A543A" w14:textId="77777777" w:rsidR="00E86338" w:rsidRDefault="00E86338">
      <w:pPr>
        <w:pStyle w:val="LBBodyText1"/>
      </w:pPr>
    </w:p>
    <w:p w14:paraId="23EE1667" w14:textId="77777777" w:rsidR="00E86338" w:rsidRDefault="00B84548">
      <w:pPr>
        <w:pStyle w:val="LBBodyText1"/>
      </w:pPr>
      <w:r>
        <w:rPr>
          <w:color w:val="000000"/>
        </w:rPr>
        <w:t>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Pr>
          <w:color w:val="000000"/>
          <w:vertAlign w:val="superscript"/>
        </w:rPr>
        <w:footnoteReference w:id="21"/>
      </w:r>
      <w:r>
        <w:rPr>
          <w:color w:val="000000"/>
        </w:rPr>
        <w:t xml:space="preserve">, </w:t>
      </w:r>
      <w:r>
        <w:t xml:space="preserve">составили настоящий Акт </w:t>
      </w:r>
      <w:r>
        <w:rPr>
          <w:color w:val="000000"/>
        </w:rPr>
        <w:t>о выявленных недостатках результата выполненных работ</w:t>
      </w:r>
      <w:r>
        <w:t xml:space="preserve"> (далее – «Акт </w:t>
      </w:r>
      <w:r>
        <w:rPr>
          <w:color w:val="000000"/>
        </w:rPr>
        <w:t>о выявленных недостатках</w:t>
      </w:r>
      <w:r>
        <w:t>»), в соответствии с которым установлено следующее</w:t>
      </w:r>
      <w:r>
        <w:rPr>
          <w:vertAlign w:val="superscript"/>
        </w:rPr>
        <w:footnoteReference w:id="22"/>
      </w:r>
      <w:r>
        <w:t>:</w:t>
      </w:r>
    </w:p>
    <w:p w14:paraId="7FDE4561" w14:textId="77777777" w:rsidR="00E86338" w:rsidRDefault="00E86338">
      <w:pPr>
        <w:pStyle w:val="LBBodyText1"/>
        <w:rPr>
          <w:i/>
        </w:rPr>
      </w:pPr>
    </w:p>
    <w:p w14:paraId="0D18A3E3" w14:textId="77777777" w:rsidR="00E86338" w:rsidRDefault="00B84548">
      <w:pPr>
        <w:pStyle w:val="LBBodyText1"/>
        <w:jc w:val="center"/>
        <w:rPr>
          <w:b/>
        </w:rPr>
      </w:pPr>
      <w:r>
        <w:rPr>
          <w:b/>
        </w:rPr>
        <w:t>Перечень недостатков</w:t>
      </w:r>
    </w:p>
    <w:p w14:paraId="0553E282" w14:textId="77777777" w:rsidR="00E86338" w:rsidRDefault="00E86338">
      <w:pPr>
        <w:pStyle w:val="LBBodyText1"/>
      </w:pPr>
    </w:p>
    <w:tbl>
      <w:tblPr>
        <w:tblW w:w="10065" w:type="dxa"/>
        <w:jc w:val="center"/>
        <w:tblLayout w:type="fixed"/>
        <w:tblLook w:val="04A0" w:firstRow="1" w:lastRow="0" w:firstColumn="1" w:lastColumn="0" w:noHBand="0" w:noVBand="1"/>
      </w:tblPr>
      <w:tblGrid>
        <w:gridCol w:w="796"/>
        <w:gridCol w:w="2693"/>
        <w:gridCol w:w="4880"/>
        <w:gridCol w:w="1696"/>
      </w:tblGrid>
      <w:tr w:rsidR="00E86338" w14:paraId="347C4E3C" w14:textId="77777777">
        <w:trPr>
          <w:trHeight w:val="1050"/>
          <w:jc w:val="center"/>
        </w:trPr>
        <w:tc>
          <w:tcPr>
            <w:tcW w:w="795" w:type="dxa"/>
            <w:tcBorders>
              <w:top w:val="single" w:sz="4" w:space="0" w:color="auto"/>
              <w:left w:val="single" w:sz="4" w:space="0" w:color="auto"/>
              <w:bottom w:val="single" w:sz="4" w:space="0" w:color="auto"/>
              <w:right w:val="single" w:sz="4" w:space="0" w:color="auto"/>
            </w:tcBorders>
            <w:noWrap/>
            <w:vAlign w:val="center"/>
            <w:hideMark/>
          </w:tcPr>
          <w:p w14:paraId="7E253AB0" w14:textId="77777777" w:rsidR="00E86338" w:rsidRDefault="00B84548">
            <w:pPr>
              <w:pStyle w:val="LBBodyText1"/>
            </w:pPr>
            <w:r>
              <w:t>№</w:t>
            </w:r>
          </w:p>
        </w:tc>
        <w:tc>
          <w:tcPr>
            <w:tcW w:w="2693" w:type="dxa"/>
            <w:tcBorders>
              <w:top w:val="single" w:sz="4" w:space="0" w:color="auto"/>
              <w:left w:val="nil"/>
              <w:bottom w:val="single" w:sz="4" w:space="0" w:color="auto"/>
              <w:right w:val="single" w:sz="4" w:space="0" w:color="auto"/>
            </w:tcBorders>
            <w:vAlign w:val="center"/>
            <w:hideMark/>
          </w:tcPr>
          <w:p w14:paraId="75496B3E" w14:textId="77777777" w:rsidR="00E86338" w:rsidRDefault="00B84548">
            <w:pPr>
              <w:pStyle w:val="LBBodyText1"/>
            </w:pPr>
            <w:r>
              <w:t>Наименование работ</w:t>
            </w:r>
          </w:p>
        </w:tc>
        <w:tc>
          <w:tcPr>
            <w:tcW w:w="4880" w:type="dxa"/>
            <w:tcBorders>
              <w:top w:val="single" w:sz="4" w:space="0" w:color="auto"/>
              <w:left w:val="nil"/>
              <w:bottom w:val="single" w:sz="4" w:space="0" w:color="auto"/>
              <w:right w:val="single" w:sz="4" w:space="0" w:color="auto"/>
            </w:tcBorders>
            <w:vAlign w:val="center"/>
            <w:hideMark/>
          </w:tcPr>
          <w:p w14:paraId="1CA42CBA" w14:textId="77777777" w:rsidR="00E86338" w:rsidRDefault="00B84548">
            <w:pPr>
              <w:pStyle w:val="LBBodyText1"/>
            </w:pPr>
            <w:r>
              <w:t>Описание недостатка/несоответствия</w:t>
            </w:r>
          </w:p>
        </w:tc>
        <w:tc>
          <w:tcPr>
            <w:tcW w:w="1696" w:type="dxa"/>
            <w:tcBorders>
              <w:top w:val="single" w:sz="4" w:space="0" w:color="auto"/>
              <w:left w:val="nil"/>
              <w:bottom w:val="single" w:sz="4" w:space="0" w:color="auto"/>
              <w:right w:val="single" w:sz="4" w:space="0" w:color="auto"/>
            </w:tcBorders>
            <w:noWrap/>
            <w:vAlign w:val="center"/>
            <w:hideMark/>
          </w:tcPr>
          <w:p w14:paraId="61549124" w14:textId="77777777" w:rsidR="00E86338" w:rsidRDefault="00B84548">
            <w:pPr>
              <w:pStyle w:val="LBBodyText1"/>
            </w:pPr>
            <w:r>
              <w:t>Срок устранения недостатка/</w:t>
            </w:r>
          </w:p>
          <w:p w14:paraId="04510D6A" w14:textId="77777777" w:rsidR="00E86338" w:rsidRDefault="00B84548">
            <w:pPr>
              <w:pStyle w:val="LBBodyText1"/>
            </w:pPr>
            <w:r>
              <w:t>несоответствия</w:t>
            </w:r>
          </w:p>
        </w:tc>
      </w:tr>
      <w:tr w:rsidR="00E86338" w14:paraId="15BB873D" w14:textId="77777777">
        <w:trPr>
          <w:trHeight w:val="521"/>
          <w:jc w:val="center"/>
        </w:trPr>
        <w:tc>
          <w:tcPr>
            <w:tcW w:w="795" w:type="dxa"/>
            <w:tcBorders>
              <w:top w:val="single" w:sz="4" w:space="0" w:color="auto"/>
              <w:left w:val="single" w:sz="4" w:space="0" w:color="auto"/>
              <w:bottom w:val="single" w:sz="4" w:space="0" w:color="auto"/>
              <w:right w:val="single" w:sz="4" w:space="0" w:color="auto"/>
            </w:tcBorders>
            <w:noWrap/>
          </w:tcPr>
          <w:p w14:paraId="1FD22C84" w14:textId="77777777" w:rsidR="00E86338" w:rsidRDefault="00E86338">
            <w:pPr>
              <w:pStyle w:val="LBBodyText1"/>
            </w:pPr>
          </w:p>
        </w:tc>
        <w:tc>
          <w:tcPr>
            <w:tcW w:w="2693" w:type="dxa"/>
            <w:tcBorders>
              <w:top w:val="single" w:sz="4" w:space="0" w:color="auto"/>
              <w:left w:val="nil"/>
              <w:bottom w:val="single" w:sz="4" w:space="0" w:color="auto"/>
              <w:right w:val="single" w:sz="4" w:space="0" w:color="auto"/>
            </w:tcBorders>
            <w:vAlign w:val="center"/>
          </w:tcPr>
          <w:p w14:paraId="5D0279D3" w14:textId="77777777" w:rsidR="00E86338" w:rsidRDefault="00E86338">
            <w:pPr>
              <w:pStyle w:val="LBBodyText1"/>
            </w:pPr>
          </w:p>
        </w:tc>
        <w:tc>
          <w:tcPr>
            <w:tcW w:w="4880" w:type="dxa"/>
            <w:tcBorders>
              <w:top w:val="single" w:sz="4" w:space="0" w:color="auto"/>
              <w:left w:val="nil"/>
              <w:bottom w:val="single" w:sz="4" w:space="0" w:color="auto"/>
              <w:right w:val="single" w:sz="4" w:space="0" w:color="auto"/>
            </w:tcBorders>
            <w:vAlign w:val="center"/>
          </w:tcPr>
          <w:p w14:paraId="4308847F" w14:textId="77777777" w:rsidR="00E86338" w:rsidRDefault="00E86338">
            <w:pPr>
              <w:pStyle w:val="LBBodyText1"/>
            </w:pPr>
          </w:p>
        </w:tc>
        <w:tc>
          <w:tcPr>
            <w:tcW w:w="1696" w:type="dxa"/>
            <w:tcBorders>
              <w:top w:val="single" w:sz="4" w:space="0" w:color="auto"/>
              <w:left w:val="nil"/>
              <w:bottom w:val="single" w:sz="4" w:space="0" w:color="auto"/>
              <w:right w:val="single" w:sz="4" w:space="0" w:color="auto"/>
            </w:tcBorders>
            <w:noWrap/>
            <w:vAlign w:val="center"/>
          </w:tcPr>
          <w:p w14:paraId="38CFC4BE" w14:textId="77777777" w:rsidR="00E86338" w:rsidRDefault="00E86338">
            <w:pPr>
              <w:pStyle w:val="LBBodyText1"/>
            </w:pPr>
          </w:p>
        </w:tc>
      </w:tr>
    </w:tbl>
    <w:p w14:paraId="563FFD4F" w14:textId="77777777" w:rsidR="00E86338" w:rsidRDefault="00E86338">
      <w:pPr>
        <w:pStyle w:val="LBBodyText1"/>
        <w:rPr>
          <w:i/>
        </w:rPr>
      </w:pPr>
    </w:p>
    <w:p w14:paraId="6FE5AAD8" w14:textId="77777777" w:rsidR="00E86338" w:rsidRDefault="00B84548">
      <w:pPr>
        <w:pStyle w:val="LBBodyText1"/>
        <w:rPr>
          <w:i/>
        </w:rPr>
      </w:pPr>
      <w:r>
        <w:rPr>
          <w:i/>
        </w:rPr>
        <w:t>Дополнительные требования к устранению недостатков результата работ:</w:t>
      </w:r>
    </w:p>
    <w:p w14:paraId="58D816EE" w14:textId="77777777" w:rsidR="00E86338" w:rsidRDefault="00B84548">
      <w:pPr>
        <w:pStyle w:val="LBBodyText1"/>
        <w:rPr>
          <w:i/>
        </w:rPr>
      </w:pPr>
      <w:r>
        <w:rPr>
          <w:i/>
        </w:rPr>
        <w:t>__________________________________________________________________</w:t>
      </w:r>
    </w:p>
    <w:p w14:paraId="74F4890A" w14:textId="77777777" w:rsidR="00E86338" w:rsidRDefault="00E86338">
      <w:pPr>
        <w:pStyle w:val="LBBodyText1"/>
      </w:pPr>
    </w:p>
    <w:p w14:paraId="643A4A01" w14:textId="77777777" w:rsidR="00E86338" w:rsidRDefault="00B84548">
      <w:pPr>
        <w:pStyle w:val="LBBodyText1"/>
      </w:pPr>
      <w:r>
        <w:lastRenderedPageBreak/>
        <w:t>Приложения к Акту:</w:t>
      </w:r>
      <w:r>
        <w:rPr>
          <w:vertAlign w:val="superscript"/>
        </w:rPr>
        <w:footnoteReference w:id="23"/>
      </w:r>
    </w:p>
    <w:tbl>
      <w:tblPr>
        <w:tblW w:w="8880" w:type="dxa"/>
        <w:tblInd w:w="712" w:type="dxa"/>
        <w:tblLayout w:type="fixed"/>
        <w:tblLook w:val="04A0" w:firstRow="1" w:lastRow="0" w:firstColumn="1" w:lastColumn="0" w:noHBand="0" w:noVBand="1"/>
      </w:tblPr>
      <w:tblGrid>
        <w:gridCol w:w="4430"/>
        <w:gridCol w:w="4450"/>
      </w:tblGrid>
      <w:tr w:rsidR="00E86338" w14:paraId="5D61A0C9" w14:textId="77777777">
        <w:trPr>
          <w:trHeight w:val="452"/>
        </w:trPr>
        <w:tc>
          <w:tcPr>
            <w:tcW w:w="4428" w:type="dxa"/>
          </w:tcPr>
          <w:p w14:paraId="2B35EE7E" w14:textId="77777777" w:rsidR="00E86338" w:rsidRDefault="00E86338">
            <w:pPr>
              <w:pStyle w:val="LBBodyText1"/>
              <w:jc w:val="center"/>
              <w:rPr>
                <w:caps/>
              </w:rPr>
            </w:pPr>
          </w:p>
          <w:p w14:paraId="4F0B215A" w14:textId="77777777" w:rsidR="00E86338" w:rsidRDefault="00B84548">
            <w:pPr>
              <w:pStyle w:val="LBBodyText1"/>
              <w:jc w:val="center"/>
              <w:rPr>
                <w:caps/>
              </w:rPr>
            </w:pPr>
            <w:r>
              <w:rPr>
                <w:b/>
                <w:caps/>
              </w:rPr>
              <w:t>ПОДРЯДЧИК</w:t>
            </w:r>
            <w:r>
              <w:rPr>
                <w:caps/>
              </w:rPr>
              <w:t>:</w:t>
            </w:r>
          </w:p>
          <w:p w14:paraId="790B61C4" w14:textId="77777777" w:rsidR="00E86338" w:rsidRDefault="00B84548">
            <w:pPr>
              <w:pStyle w:val="LBBodyText1"/>
              <w:jc w:val="center"/>
            </w:pPr>
            <w:r>
              <w:t>____________________________</w:t>
            </w:r>
          </w:p>
          <w:p w14:paraId="44B2A7DF" w14:textId="77777777" w:rsidR="00E86338" w:rsidRDefault="00B84548">
            <w:pPr>
              <w:pStyle w:val="LBBodyText1"/>
              <w:jc w:val="center"/>
            </w:pPr>
            <w:r>
              <w:rPr>
                <w:vertAlign w:val="superscript"/>
              </w:rPr>
              <w:t>(должность)</w:t>
            </w:r>
          </w:p>
          <w:p w14:paraId="14DEDFAB" w14:textId="77777777" w:rsidR="00E86338" w:rsidRDefault="00B84548">
            <w:pPr>
              <w:pStyle w:val="LBBodyText1"/>
              <w:jc w:val="center"/>
            </w:pPr>
            <w:r>
              <w:t>____________________________</w:t>
            </w:r>
          </w:p>
          <w:p w14:paraId="45376BCD" w14:textId="77777777" w:rsidR="00E86338" w:rsidRDefault="00B84548">
            <w:pPr>
              <w:pStyle w:val="LBBodyText1"/>
              <w:jc w:val="center"/>
              <w:rPr>
                <w:vertAlign w:val="superscript"/>
              </w:rPr>
            </w:pPr>
            <w:r>
              <w:rPr>
                <w:vertAlign w:val="superscript"/>
              </w:rPr>
              <w:t>(подпись, фамилия и инициалы)</w:t>
            </w:r>
          </w:p>
          <w:p w14:paraId="7A2F78A7" w14:textId="77777777" w:rsidR="00E86338" w:rsidRDefault="00B84548">
            <w:pPr>
              <w:pStyle w:val="LBBodyText1"/>
              <w:jc w:val="center"/>
            </w:pPr>
            <w:r>
              <w:t>___ ____________ 20__ г.</w:t>
            </w:r>
          </w:p>
          <w:p w14:paraId="0A348F10" w14:textId="77777777" w:rsidR="00E86338" w:rsidRDefault="00E86338">
            <w:pPr>
              <w:pStyle w:val="LBBodyText1"/>
              <w:jc w:val="center"/>
            </w:pPr>
          </w:p>
          <w:p w14:paraId="1D611DF9" w14:textId="77777777" w:rsidR="00E86338" w:rsidRDefault="00B84548">
            <w:pPr>
              <w:pStyle w:val="LBBodyText1"/>
              <w:jc w:val="center"/>
            </w:pPr>
            <w:r>
              <w:t>М.П. (при наличии печати)</w:t>
            </w:r>
          </w:p>
        </w:tc>
        <w:tc>
          <w:tcPr>
            <w:tcW w:w="4447" w:type="dxa"/>
          </w:tcPr>
          <w:p w14:paraId="31C7A609" w14:textId="77777777" w:rsidR="00E86338" w:rsidRDefault="00E86338">
            <w:pPr>
              <w:pStyle w:val="LBBodyText1"/>
              <w:jc w:val="center"/>
              <w:rPr>
                <w:caps/>
              </w:rPr>
            </w:pPr>
          </w:p>
          <w:p w14:paraId="5339732C" w14:textId="77777777" w:rsidR="00E86338" w:rsidRDefault="00B84548">
            <w:pPr>
              <w:pStyle w:val="LBBodyText1"/>
              <w:jc w:val="center"/>
              <w:rPr>
                <w:caps/>
              </w:rPr>
            </w:pPr>
            <w:r>
              <w:rPr>
                <w:b/>
                <w:caps/>
              </w:rPr>
              <w:t>заказчик</w:t>
            </w:r>
            <w:r>
              <w:rPr>
                <w:caps/>
              </w:rPr>
              <w:t>:</w:t>
            </w:r>
          </w:p>
          <w:p w14:paraId="5E0438E6" w14:textId="77777777" w:rsidR="00E86338" w:rsidRDefault="00B84548">
            <w:pPr>
              <w:pStyle w:val="LBBodyText1"/>
              <w:jc w:val="center"/>
            </w:pPr>
            <w:r>
              <w:t>____________________________</w:t>
            </w:r>
          </w:p>
          <w:p w14:paraId="6307A831" w14:textId="77777777" w:rsidR="00E86338" w:rsidRDefault="00B84548">
            <w:pPr>
              <w:pStyle w:val="LBBodyText1"/>
              <w:jc w:val="center"/>
            </w:pPr>
            <w:r>
              <w:rPr>
                <w:vertAlign w:val="superscript"/>
              </w:rPr>
              <w:t>(должность)</w:t>
            </w:r>
          </w:p>
          <w:p w14:paraId="37CC5B6F" w14:textId="77777777" w:rsidR="00E86338" w:rsidRDefault="00B84548">
            <w:pPr>
              <w:pStyle w:val="LBBodyText1"/>
              <w:jc w:val="center"/>
            </w:pPr>
            <w:r>
              <w:t>____________________________</w:t>
            </w:r>
          </w:p>
          <w:p w14:paraId="35DC7FED" w14:textId="77777777" w:rsidR="00E86338" w:rsidRDefault="00B84548">
            <w:pPr>
              <w:pStyle w:val="LBBodyText1"/>
              <w:jc w:val="center"/>
              <w:rPr>
                <w:vertAlign w:val="superscript"/>
              </w:rPr>
            </w:pPr>
            <w:r>
              <w:rPr>
                <w:vertAlign w:val="superscript"/>
              </w:rPr>
              <w:t>(подпись, фамилия и инициалы)</w:t>
            </w:r>
          </w:p>
          <w:p w14:paraId="67246F54" w14:textId="77777777" w:rsidR="00E86338" w:rsidRDefault="00B84548">
            <w:pPr>
              <w:pStyle w:val="LBBodyText1"/>
              <w:jc w:val="center"/>
            </w:pPr>
            <w:r>
              <w:t>___ ____________ 20__ г.</w:t>
            </w:r>
          </w:p>
          <w:p w14:paraId="7BCFC73F" w14:textId="77777777" w:rsidR="00E86338" w:rsidRDefault="00E86338">
            <w:pPr>
              <w:pStyle w:val="LBBodyText1"/>
              <w:jc w:val="center"/>
            </w:pPr>
          </w:p>
          <w:p w14:paraId="6D1BC501" w14:textId="77777777" w:rsidR="00E86338" w:rsidRDefault="00E86338">
            <w:pPr>
              <w:pStyle w:val="LBBodyText1"/>
              <w:jc w:val="center"/>
            </w:pPr>
          </w:p>
        </w:tc>
      </w:tr>
    </w:tbl>
    <w:p w14:paraId="05622EBE" w14:textId="77777777" w:rsidR="00E86338" w:rsidRDefault="00E86338">
      <w:pPr>
        <w:pStyle w:val="LBBodyText1"/>
        <w:ind w:left="-851"/>
      </w:pPr>
    </w:p>
    <w:p w14:paraId="22A7DBD5" w14:textId="77777777" w:rsidR="00E86338" w:rsidRDefault="00B84548">
      <w:pPr>
        <w:pStyle w:val="LBBodyText1"/>
      </w:pPr>
      <w:r>
        <w:t>---------------------------------------------------------------------------------------------------------------------</w:t>
      </w:r>
    </w:p>
    <w:p w14:paraId="1CA945AF" w14:textId="77777777" w:rsidR="00E86338" w:rsidRDefault="00E86338">
      <w:pPr>
        <w:pStyle w:val="LBBodyText1"/>
        <w:ind w:left="-851"/>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E86338" w14:paraId="399AD95C" w14:textId="77777777">
        <w:tc>
          <w:tcPr>
            <w:tcW w:w="4820" w:type="dxa"/>
          </w:tcPr>
          <w:p w14:paraId="24E3131B" w14:textId="77777777" w:rsidR="00E86338" w:rsidRDefault="00B84548">
            <w:pPr>
              <w:pStyle w:val="LBScheduleBodytext"/>
              <w:keepNext/>
              <w:jc w:val="center"/>
              <w:rPr>
                <w:b/>
                <w:sz w:val="22"/>
              </w:rPr>
            </w:pPr>
            <w:r>
              <w:rPr>
                <w:b/>
                <w:sz w:val="22"/>
              </w:rPr>
              <w:t>ПОДРЯДЧИК:</w:t>
            </w:r>
          </w:p>
        </w:tc>
        <w:tc>
          <w:tcPr>
            <w:tcW w:w="4820" w:type="dxa"/>
          </w:tcPr>
          <w:p w14:paraId="3660C60E" w14:textId="77777777" w:rsidR="00E86338" w:rsidRDefault="00B84548">
            <w:pPr>
              <w:pStyle w:val="LBScheduleBodytext"/>
              <w:keepNext/>
              <w:jc w:val="center"/>
              <w:rPr>
                <w:sz w:val="22"/>
              </w:rPr>
            </w:pPr>
            <w:r>
              <w:rPr>
                <w:b/>
                <w:sz w:val="22"/>
              </w:rPr>
              <w:t>ЗАКАЗЧИК:</w:t>
            </w:r>
          </w:p>
        </w:tc>
      </w:tr>
      <w:tr w:rsidR="00E86338" w14:paraId="282823C0" w14:textId="77777777">
        <w:tc>
          <w:tcPr>
            <w:tcW w:w="4820" w:type="dxa"/>
          </w:tcPr>
          <w:p w14:paraId="049162D6" w14:textId="77777777" w:rsidR="00E86338" w:rsidRDefault="00E86338">
            <w:pPr>
              <w:pStyle w:val="LBBodyText1"/>
              <w:keepNext/>
              <w:jc w:val="center"/>
              <w:rPr>
                <w:sz w:val="22"/>
              </w:rPr>
            </w:pPr>
          </w:p>
        </w:tc>
        <w:tc>
          <w:tcPr>
            <w:tcW w:w="4820" w:type="dxa"/>
          </w:tcPr>
          <w:p w14:paraId="588958FF"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"66994"</w:instrText>
            </w:r>
            <w:r>
              <w:fldChar w:fldCharType="separate"/>
            </w:r>
            <w:r>
              <w:t>Директор УФПС Свердловской области</w:t>
            </w:r>
            <w:r>
              <w:fldChar w:fldCharType="end"/>
            </w:r>
            <w:r>
              <w:fldChar w:fldCharType="end"/>
            </w:r>
            <w:r>
              <w:t xml:space="preserve"> </w:t>
            </w:r>
          </w:p>
        </w:tc>
      </w:tr>
      <w:tr w:rsidR="00E86338" w14:paraId="0120656D" w14:textId="77777777">
        <w:tc>
          <w:tcPr>
            <w:tcW w:w="4820" w:type="dxa"/>
          </w:tcPr>
          <w:p w14:paraId="26F052EB" w14:textId="77777777" w:rsidR="00E86338" w:rsidRDefault="00E86338">
            <w:pPr>
              <w:pStyle w:val="LBBodyText1"/>
              <w:keepNext/>
              <w:jc w:val="center"/>
              <w:rPr>
                <w:sz w:val="22"/>
              </w:rPr>
            </w:pPr>
          </w:p>
          <w:p w14:paraId="6CA9D6DD" w14:textId="77777777" w:rsidR="00E86338" w:rsidRDefault="00B84548">
            <w:pPr>
              <w:pStyle w:val="LBBodyText1"/>
              <w:keepNext/>
              <w:jc w:val="center"/>
              <w:rPr>
                <w:sz w:val="22"/>
              </w:rPr>
            </w:pPr>
            <w:r>
              <w:rPr>
                <w:sz w:val="22"/>
              </w:rPr>
              <w:t>____________________</w:t>
            </w:r>
          </w:p>
          <w:p w14:paraId="4AA4BFCA" w14:textId="77777777" w:rsidR="00E86338" w:rsidRDefault="00E86338">
            <w:pPr>
              <w:pStyle w:val="LBBodyText1"/>
              <w:keepNext/>
              <w:jc w:val="center"/>
              <w:rPr>
                <w:sz w:val="22"/>
              </w:rPr>
            </w:pPr>
          </w:p>
        </w:tc>
        <w:tc>
          <w:tcPr>
            <w:tcW w:w="4820" w:type="dxa"/>
          </w:tcPr>
          <w:p w14:paraId="2D5E8A9E" w14:textId="77777777" w:rsidR="00E86338" w:rsidRDefault="00E86338">
            <w:pPr>
              <w:pStyle w:val="LBBodyText1"/>
              <w:keepNext/>
              <w:jc w:val="center"/>
              <w:rPr>
                <w:sz w:val="22"/>
              </w:rPr>
            </w:pPr>
          </w:p>
          <w:p w14:paraId="1EF887E6" w14:textId="77777777" w:rsidR="00E86338" w:rsidRDefault="00B84548">
            <w:pPr>
              <w:pStyle w:val="LBBodyText1"/>
              <w:keepNext/>
              <w:jc w:val="center"/>
              <w:rPr>
                <w:sz w:val="22"/>
              </w:rPr>
            </w:pPr>
            <w:r>
              <w:rPr>
                <w:sz w:val="22"/>
              </w:rPr>
              <w:t>____________________</w:t>
            </w:r>
          </w:p>
          <w:p w14:paraId="3F823462"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"66995"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r>
              <w:t xml:space="preserve"> </w:t>
            </w:r>
          </w:p>
        </w:tc>
      </w:tr>
      <w:tr w:rsidR="00E86338" w14:paraId="508D2C93" w14:textId="77777777">
        <w:tc>
          <w:tcPr>
            <w:tcW w:w="4820" w:type="dxa"/>
          </w:tcPr>
          <w:p w14:paraId="52DFC78F" w14:textId="77777777" w:rsidR="00E86338" w:rsidRDefault="00B84548">
            <w:pPr>
              <w:pStyle w:val="LBBodyText1"/>
              <w:keepNext/>
              <w:jc w:val="center"/>
              <w:rPr>
                <w:sz w:val="22"/>
              </w:rPr>
            </w:pPr>
            <w:r>
              <w:rPr>
                <w:sz w:val="22"/>
              </w:rPr>
              <w:t>___ ____________ 20__ г.</w:t>
            </w:r>
          </w:p>
        </w:tc>
        <w:tc>
          <w:tcPr>
            <w:tcW w:w="4820" w:type="dxa"/>
          </w:tcPr>
          <w:p w14:paraId="6DF7A54B" w14:textId="77777777" w:rsidR="00E86338" w:rsidRDefault="00B84548">
            <w:pPr>
              <w:pStyle w:val="LBBodyText1"/>
              <w:keepNext/>
              <w:jc w:val="center"/>
              <w:rPr>
                <w:sz w:val="22"/>
              </w:rPr>
            </w:pPr>
            <w:r>
              <w:rPr>
                <w:sz w:val="22"/>
              </w:rPr>
              <w:t>___ ____________ 20__ г.</w:t>
            </w:r>
          </w:p>
        </w:tc>
      </w:tr>
      <w:tr w:rsidR="00E86338" w14:paraId="6C1AFA8E" w14:textId="77777777">
        <w:tc>
          <w:tcPr>
            <w:tcW w:w="4820" w:type="dxa"/>
          </w:tcPr>
          <w:p w14:paraId="52F3E6D5" w14:textId="77777777" w:rsidR="00E86338" w:rsidRDefault="00B84548">
            <w:pPr>
              <w:pStyle w:val="LBBodyText1"/>
              <w:keepNext/>
              <w:jc w:val="center"/>
              <w:rPr>
                <w:sz w:val="22"/>
              </w:rPr>
            </w:pPr>
            <w:r>
              <w:rPr>
                <w:sz w:val="22"/>
              </w:rPr>
              <w:t>М.П. (при наличии печати)</w:t>
            </w:r>
          </w:p>
        </w:tc>
        <w:tc>
          <w:tcPr>
            <w:tcW w:w="4820" w:type="dxa"/>
          </w:tcPr>
          <w:p w14:paraId="71EB54A4" w14:textId="77777777" w:rsidR="00E86338" w:rsidRDefault="00E86338">
            <w:pPr>
              <w:pStyle w:val="LBBodyText1"/>
              <w:keepNext/>
              <w:jc w:val="center"/>
              <w:rPr>
                <w:sz w:val="22"/>
              </w:rPr>
            </w:pPr>
          </w:p>
        </w:tc>
      </w:tr>
    </w:tbl>
    <w:p w14:paraId="620B17D7" w14:textId="77777777" w:rsidR="00E86338" w:rsidRDefault="00B84548">
      <w:pPr>
        <w:pStyle w:val="LBBodyText1"/>
        <w:pageBreakBefore/>
        <w:jc w:val="right"/>
      </w:pPr>
      <w:r>
        <w:lastRenderedPageBreak/>
        <w:fldChar w:fldCharType="begin" w:fldLock="1"/>
      </w:r>
      <w:r>
        <w:instrText>LBVARIABLE \id "34142" \displaced</w:instrText>
      </w:r>
      <w:r>
        <w:fldChar w:fldCharType="separate"/>
      </w:r>
      <w:r>
        <w:t xml:space="preserve">Приложение № </w:t>
      </w:r>
      <w:bookmarkStart w:id="21" w:name="Приложение_4"/>
      <w:r>
        <w:t>4</w:t>
      </w:r>
      <w:bookmarkEnd w:id="21"/>
    </w:p>
    <w:p w14:paraId="5E9E6F7E" w14:textId="77777777" w:rsidR="00E86338" w:rsidRDefault="00B84548">
      <w:pPr>
        <w:pStyle w:val="LBBodyText1"/>
        <w:jc w:val="right"/>
      </w:pPr>
      <w:r>
        <w:t>к Договору</w:t>
      </w:r>
    </w:p>
    <w:p w14:paraId="7F280D2F" w14:textId="58339869" w:rsidR="00E86338" w:rsidRDefault="00B84548">
      <w:pPr>
        <w:pStyle w:val="LBBodyText1"/>
        <w:jc w:val="right"/>
      </w:pPr>
      <w:r>
        <w:t xml:space="preserve">на выполнение работ по </w:t>
      </w:r>
      <w:r>
        <w:fldChar w:fldCharType="begin" w:fldLock="1"/>
      </w:r>
      <w:r>
        <w:instrText>LBVARIABLE \id "66992" \grammarCase "dative"</w:instrText>
      </w:r>
      <w:r>
        <w:fldChar w:fldCharType="separate"/>
      </w:r>
      <w:r>
        <w:t>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fldChar w:fldCharType="end"/>
      </w:r>
    </w:p>
    <w:p w14:paraId="3E8ED12A" w14:textId="77777777" w:rsidR="00E86338" w:rsidRDefault="00B84548">
      <w:pPr>
        <w:pStyle w:val="LBBodyText1"/>
        <w:jc w:val="right"/>
      </w:pPr>
      <w:r>
        <w:t>от «___»______________20__г.</w:t>
      </w:r>
    </w:p>
    <w:p w14:paraId="07FB134D" w14:textId="77777777" w:rsidR="00E86338" w:rsidRDefault="00B84548">
      <w:pPr>
        <w:pStyle w:val="LBBodyText1"/>
        <w:jc w:val="right"/>
      </w:pPr>
      <w:r>
        <w:t xml:space="preserve">№ </w:t>
      </w:r>
      <w:r>
        <w:fldChar w:fldCharType="begin" w:fldLock="1"/>
      </w:r>
      <w:r>
        <w:instrText>LBVARIABLE \id "34134"</w:instrText>
      </w:r>
      <w:r>
        <w:fldChar w:fldCharType="separate"/>
      </w:r>
      <w:r>
        <w:t>__________</w:t>
      </w:r>
      <w:r>
        <w:fldChar w:fldCharType="end"/>
      </w:r>
    </w:p>
    <w:p w14:paraId="462018AF" w14:textId="77777777" w:rsidR="00E86338" w:rsidRDefault="00E86338">
      <w:pPr>
        <w:pStyle w:val="LBBodyText1"/>
        <w:jc w:val="right"/>
      </w:pPr>
    </w:p>
    <w:p w14:paraId="585FD5C1" w14:textId="77777777" w:rsidR="00E86338" w:rsidRDefault="00B84548">
      <w:pPr>
        <w:pStyle w:val="LBBodyText1"/>
        <w:jc w:val="center"/>
      </w:pPr>
      <w:r>
        <w:rPr>
          <w:b/>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6F982155" w14:textId="77777777" w:rsidR="00E86338" w:rsidRDefault="00B84548">
      <w:pPr>
        <w:pStyle w:val="NormaldoczillaStyle1"/>
      </w:pPr>
      <w:r>
        <w:t>1) Учредительные или иные документы:</w:t>
      </w:r>
    </w:p>
    <w:p w14:paraId="3A439A03" w14:textId="77777777" w:rsidR="00E86338" w:rsidRDefault="00B84548">
      <w:pPr>
        <w:pStyle w:val="NormaldoczillaStyle1"/>
        <w:numPr>
          <w:ilvl w:val="1"/>
          <w:numId w:val="39"/>
        </w:numPr>
      </w:pPr>
      <w:r>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4E7840BA" w14:textId="77777777" w:rsidR="00E86338" w:rsidRDefault="00B84548">
      <w:pPr>
        <w:pStyle w:val="NormaldoczillaStyle1"/>
        <w:numPr>
          <w:ilvl w:val="1"/>
          <w:numId w:val="39"/>
        </w:numPr>
      </w:pPr>
      <w:r>
        <w:t>содержащие сведения о долях участия, наличии управляющих органов и об общем распределении полномочий между ними;</w:t>
      </w:r>
    </w:p>
    <w:p w14:paraId="7657FF07" w14:textId="77777777" w:rsidR="00E86338" w:rsidRDefault="00B84548">
      <w:pPr>
        <w:pStyle w:val="NormaldoczillaStyle1"/>
        <w:numPr>
          <w:ilvl w:val="0"/>
          <w:numId w:val="39"/>
        </w:numPr>
      </w:pPr>
      <w: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28DF991E" w14:textId="77777777" w:rsidR="00E86338" w:rsidRDefault="00B84548">
      <w:pPr>
        <w:pStyle w:val="NormaldoczillaStyle1"/>
        <w:numPr>
          <w:ilvl w:val="0"/>
          <w:numId w:val="39"/>
        </w:numPr>
      </w:pPr>
      <w: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2501EB31" w14:textId="77777777" w:rsidR="00E86338" w:rsidRDefault="00B84548">
      <w:pPr>
        <w:pStyle w:val="NormaldoczillaStyle1"/>
        <w:numPr>
          <w:ilvl w:val="0"/>
          <w:numId w:val="39"/>
        </w:numPr>
      </w:pPr>
      <w: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55A881BA" w14:textId="77777777" w:rsidR="00E86338" w:rsidRDefault="00B84548">
      <w:pPr>
        <w:pStyle w:val="NormaldoczillaStyle1"/>
        <w:numPr>
          <w:ilvl w:val="0"/>
          <w:numId w:val="39"/>
        </w:numPr>
      </w:pPr>
      <w:r>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t>избежании</w:t>
      </w:r>
      <w:proofErr w:type="spellEnd"/>
      <w:r>
        <w:t xml:space="preserve"> двойного налогообложения, подтверждающие:</w:t>
      </w:r>
    </w:p>
    <w:p w14:paraId="3C85AEFD" w14:textId="77777777" w:rsidR="00E86338" w:rsidRDefault="00B84548">
      <w:pPr>
        <w:pStyle w:val="NormaldoczillaStyle1"/>
        <w:ind w:left="720" w:hanging="720"/>
      </w:pPr>
      <w:r>
        <w:t>5.1)</w:t>
      </w:r>
      <w:r>
        <w:tab/>
        <w:t>факт включения облагаемых доходов от источников в РФ и связанных с ними расходов в налогооблагаемую базу Контрагента;</w:t>
      </w:r>
    </w:p>
    <w:p w14:paraId="6F96E165" w14:textId="77777777" w:rsidR="00E86338" w:rsidRDefault="00B84548">
      <w:pPr>
        <w:pStyle w:val="NormaldoczillaStyle1"/>
        <w:ind w:left="720" w:hanging="720"/>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0A51D675" w14:textId="77777777" w:rsidR="00E86338" w:rsidRDefault="00B84548">
      <w:pPr>
        <w:pStyle w:val="NormaldoczillaStyle1"/>
        <w:numPr>
          <w:ilvl w:val="0"/>
          <w:numId w:val="39"/>
        </w:numPr>
      </w:pPr>
      <w: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09CF63D" w14:textId="77777777" w:rsidR="00E86338" w:rsidRDefault="00B84548">
      <w:pPr>
        <w:pStyle w:val="NormaldoczillaStyle1"/>
        <w:numPr>
          <w:ilvl w:val="0"/>
          <w:numId w:val="39"/>
        </w:numPr>
      </w:pPr>
      <w: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p>
    <w:p w14:paraId="209F2A53" w14:textId="77777777" w:rsidR="00E86338" w:rsidRDefault="00B84548">
      <w:pPr>
        <w:pStyle w:val="LBBodyText2"/>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1527736B" w14:textId="77777777" w:rsidR="00E86338" w:rsidRDefault="00E86338">
      <w:pPr>
        <w:pStyle w:val="LBBodyText2"/>
      </w:pPr>
    </w:p>
    <w:p w14:paraId="258396DE" w14:textId="77777777" w:rsidR="00E86338" w:rsidRDefault="00E86338">
      <w:pPr>
        <w:pStyle w:val="LBBodyText2"/>
      </w:pPr>
    </w:p>
    <w:p w14:paraId="443F8D51" w14:textId="77777777" w:rsidR="00E86338" w:rsidRDefault="00E86338">
      <w:pPr>
        <w:pStyle w:val="LBBodyText2"/>
        <w:keepNext/>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E86338" w14:paraId="58D5110B" w14:textId="77777777">
        <w:tc>
          <w:tcPr>
            <w:tcW w:w="4820" w:type="dxa"/>
          </w:tcPr>
          <w:p w14:paraId="551D2345" w14:textId="77777777" w:rsidR="00E86338" w:rsidRDefault="00B84548">
            <w:pPr>
              <w:pStyle w:val="LBScheduleBodytext"/>
              <w:keepNext/>
              <w:jc w:val="center"/>
              <w:rPr>
                <w:b/>
                <w:sz w:val="22"/>
              </w:rPr>
            </w:pPr>
            <w:r>
              <w:rPr>
                <w:b/>
                <w:sz w:val="22"/>
              </w:rPr>
              <w:t>ПОДРЯДЧИК:</w:t>
            </w:r>
          </w:p>
        </w:tc>
        <w:tc>
          <w:tcPr>
            <w:tcW w:w="4820" w:type="dxa"/>
          </w:tcPr>
          <w:p w14:paraId="59DEF11F" w14:textId="77777777" w:rsidR="00E86338" w:rsidRDefault="00B84548">
            <w:pPr>
              <w:pStyle w:val="LBScheduleBodytext"/>
              <w:keepNext/>
              <w:jc w:val="center"/>
              <w:rPr>
                <w:sz w:val="22"/>
              </w:rPr>
            </w:pPr>
            <w:r>
              <w:rPr>
                <w:b/>
                <w:sz w:val="22"/>
              </w:rPr>
              <w:t>ЗАКАЗЧИК:</w:t>
            </w:r>
          </w:p>
        </w:tc>
      </w:tr>
      <w:tr w:rsidR="00E86338" w14:paraId="0EE5757F" w14:textId="77777777">
        <w:tc>
          <w:tcPr>
            <w:tcW w:w="4820" w:type="dxa"/>
          </w:tcPr>
          <w:p w14:paraId="00FBCA96" w14:textId="77777777" w:rsidR="00E86338" w:rsidRDefault="00E86338">
            <w:pPr>
              <w:pStyle w:val="LBBodyText1"/>
              <w:keepNext/>
              <w:jc w:val="center"/>
              <w:rPr>
                <w:sz w:val="22"/>
              </w:rPr>
            </w:pPr>
          </w:p>
        </w:tc>
        <w:tc>
          <w:tcPr>
            <w:tcW w:w="4820" w:type="dxa"/>
          </w:tcPr>
          <w:p w14:paraId="56978C12"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"66994"</w:instrText>
            </w:r>
            <w:r>
              <w:fldChar w:fldCharType="separate"/>
            </w:r>
            <w:r>
              <w:t>Директор УФПС Свердловской области</w:t>
            </w:r>
            <w:r>
              <w:fldChar w:fldCharType="end"/>
            </w:r>
            <w:r>
              <w:fldChar w:fldCharType="end"/>
            </w:r>
            <w:r>
              <w:t xml:space="preserve"> </w:t>
            </w:r>
          </w:p>
        </w:tc>
      </w:tr>
      <w:tr w:rsidR="00E86338" w14:paraId="769B7947" w14:textId="77777777">
        <w:tc>
          <w:tcPr>
            <w:tcW w:w="4820" w:type="dxa"/>
          </w:tcPr>
          <w:p w14:paraId="13D937BF" w14:textId="77777777" w:rsidR="00E86338" w:rsidRDefault="00E86338">
            <w:pPr>
              <w:pStyle w:val="LBBodyText1"/>
              <w:keepNext/>
              <w:jc w:val="center"/>
              <w:rPr>
                <w:sz w:val="22"/>
              </w:rPr>
            </w:pPr>
          </w:p>
          <w:p w14:paraId="0F3C4D1E" w14:textId="77777777" w:rsidR="00E86338" w:rsidRDefault="00B84548">
            <w:pPr>
              <w:pStyle w:val="LBBodyText1"/>
              <w:keepNext/>
              <w:jc w:val="center"/>
              <w:rPr>
                <w:sz w:val="22"/>
              </w:rPr>
            </w:pPr>
            <w:r>
              <w:rPr>
                <w:sz w:val="22"/>
              </w:rPr>
              <w:t>____________________</w:t>
            </w:r>
          </w:p>
          <w:p w14:paraId="17672A41" w14:textId="77777777" w:rsidR="00E86338" w:rsidRDefault="00E86338">
            <w:pPr>
              <w:pStyle w:val="LBBodyText1"/>
              <w:keepNext/>
              <w:jc w:val="center"/>
              <w:rPr>
                <w:sz w:val="22"/>
              </w:rPr>
            </w:pPr>
          </w:p>
        </w:tc>
        <w:tc>
          <w:tcPr>
            <w:tcW w:w="4820" w:type="dxa"/>
          </w:tcPr>
          <w:p w14:paraId="6BCCB57C" w14:textId="77777777" w:rsidR="00E86338" w:rsidRDefault="00E86338">
            <w:pPr>
              <w:pStyle w:val="LBBodyText1"/>
              <w:keepNext/>
              <w:jc w:val="center"/>
              <w:rPr>
                <w:sz w:val="22"/>
              </w:rPr>
            </w:pPr>
          </w:p>
          <w:p w14:paraId="275B46E4" w14:textId="77777777" w:rsidR="00E86338" w:rsidRDefault="00B84548">
            <w:pPr>
              <w:pStyle w:val="LBBodyText1"/>
              <w:keepNext/>
              <w:jc w:val="center"/>
              <w:rPr>
                <w:sz w:val="22"/>
              </w:rPr>
            </w:pPr>
            <w:r>
              <w:rPr>
                <w:sz w:val="22"/>
              </w:rPr>
              <w:t>____________________</w:t>
            </w:r>
          </w:p>
          <w:p w14:paraId="73BB6195"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"66995"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r>
              <w:t xml:space="preserve"> </w:t>
            </w:r>
          </w:p>
        </w:tc>
      </w:tr>
      <w:tr w:rsidR="00E86338" w14:paraId="2FAF9CD3" w14:textId="77777777">
        <w:tc>
          <w:tcPr>
            <w:tcW w:w="4820" w:type="dxa"/>
          </w:tcPr>
          <w:p w14:paraId="45888537" w14:textId="77777777" w:rsidR="00E86338" w:rsidRDefault="00B84548">
            <w:pPr>
              <w:pStyle w:val="LBBodyText1"/>
              <w:keepNext/>
              <w:jc w:val="center"/>
              <w:rPr>
                <w:sz w:val="22"/>
              </w:rPr>
            </w:pPr>
            <w:r>
              <w:rPr>
                <w:sz w:val="22"/>
              </w:rPr>
              <w:t>___ ____________ 20__ г.</w:t>
            </w:r>
          </w:p>
        </w:tc>
        <w:tc>
          <w:tcPr>
            <w:tcW w:w="4820" w:type="dxa"/>
          </w:tcPr>
          <w:p w14:paraId="216B6287" w14:textId="77777777" w:rsidR="00E86338" w:rsidRDefault="00B84548">
            <w:pPr>
              <w:pStyle w:val="LBBodyText1"/>
              <w:keepNext/>
              <w:jc w:val="center"/>
              <w:rPr>
                <w:sz w:val="22"/>
              </w:rPr>
            </w:pPr>
            <w:r>
              <w:rPr>
                <w:sz w:val="22"/>
              </w:rPr>
              <w:t>___ ____________ 20__ г.</w:t>
            </w:r>
          </w:p>
        </w:tc>
      </w:tr>
      <w:tr w:rsidR="00E86338" w14:paraId="26AAB526" w14:textId="77777777">
        <w:tc>
          <w:tcPr>
            <w:tcW w:w="4820" w:type="dxa"/>
          </w:tcPr>
          <w:p w14:paraId="7F2024F0" w14:textId="77777777" w:rsidR="00E86338" w:rsidRDefault="00B84548">
            <w:pPr>
              <w:pStyle w:val="LBBodyText1"/>
              <w:keepNext/>
              <w:jc w:val="center"/>
              <w:rPr>
                <w:sz w:val="22"/>
              </w:rPr>
            </w:pPr>
            <w:r>
              <w:rPr>
                <w:sz w:val="22"/>
              </w:rPr>
              <w:t>М.П. (при наличии печати)</w:t>
            </w:r>
          </w:p>
        </w:tc>
        <w:tc>
          <w:tcPr>
            <w:tcW w:w="4820" w:type="dxa"/>
          </w:tcPr>
          <w:p w14:paraId="0F3606AC" w14:textId="77777777" w:rsidR="00E86338" w:rsidRDefault="00E86338">
            <w:pPr>
              <w:pStyle w:val="LBBodyText1"/>
              <w:keepNext/>
              <w:jc w:val="center"/>
              <w:rPr>
                <w:sz w:val="22"/>
              </w:rPr>
            </w:pPr>
          </w:p>
        </w:tc>
      </w:tr>
    </w:tbl>
    <w:p w14:paraId="7DF44346" w14:textId="77777777" w:rsidR="00E86338" w:rsidRDefault="00E86338">
      <w:pPr>
        <w:pStyle w:val="LBBodyText2"/>
        <w:keepNext/>
      </w:pPr>
    </w:p>
    <w:p w14:paraId="1EC5D7C8" w14:textId="77777777" w:rsidR="00E86338" w:rsidRDefault="00B84548">
      <w:pPr>
        <w:pStyle w:val="LBBodyText1"/>
        <w:jc w:val="left"/>
      </w:pPr>
      <w:r>
        <w:fldChar w:fldCharType="end"/>
      </w:r>
    </w:p>
    <w:p w14:paraId="26F3D72B" w14:textId="77777777" w:rsidR="00E86338" w:rsidRDefault="00B84548">
      <w:pPr>
        <w:pStyle w:val="LBBodyText1"/>
        <w:pageBreakBefore/>
        <w:jc w:val="right"/>
      </w:pPr>
      <w:r>
        <w:lastRenderedPageBreak/>
        <w:fldChar w:fldCharType="begin" w:fldLock="1"/>
      </w:r>
      <w:r>
        <w:instrText>LBVARIABLE \id "34144" \displaced</w:instrText>
      </w:r>
      <w:r>
        <w:fldChar w:fldCharType="separate"/>
      </w:r>
      <w:r>
        <w:fldChar w:fldCharType="begin" w:fldLock="1"/>
      </w:r>
      <w:r>
        <w:instrText>LBVARIABLE \id "34144" \displaced</w:instrText>
      </w:r>
      <w:r>
        <w:fldChar w:fldCharType="separate"/>
      </w:r>
      <w:r>
        <w:t xml:space="preserve">Приложение № </w:t>
      </w:r>
      <w:r>
        <w:fldChar w:fldCharType="begin" w:fldLock="1"/>
      </w:r>
      <w:r>
        <w:instrText>LBVARIABLE \id "78265"</w:instrText>
      </w:r>
      <w:r>
        <w:fldChar w:fldCharType="separate"/>
      </w:r>
      <w:r>
        <w:t>5</w:t>
      </w:r>
      <w:r>
        <w:fldChar w:fldCharType="end"/>
      </w:r>
    </w:p>
    <w:p w14:paraId="73925958" w14:textId="77777777" w:rsidR="00E86338" w:rsidRDefault="00B84548">
      <w:pPr>
        <w:pStyle w:val="LBNameoftheParty"/>
        <w:jc w:val="right"/>
        <w:rPr>
          <w:b w:val="0"/>
        </w:rPr>
      </w:pPr>
      <w:r>
        <w:rPr>
          <w:b w:val="0"/>
        </w:rPr>
        <w:t>к Договору</w:t>
      </w:r>
    </w:p>
    <w:p w14:paraId="507A852C" w14:textId="4E6AD507" w:rsidR="00E86338" w:rsidRDefault="00B84548">
      <w:pPr>
        <w:pStyle w:val="LBBodyText1"/>
        <w:jc w:val="right"/>
      </w:pPr>
      <w:r>
        <w:t xml:space="preserve">на выполнение работ по </w:t>
      </w:r>
      <w:r>
        <w:fldChar w:fldCharType="begin" w:fldLock="1"/>
      </w:r>
      <w:r>
        <w:instrText>LBVARIABLE \id "66992" \grammarCase "dative"</w:instrText>
      </w:r>
      <w:r>
        <w:fldChar w:fldCharType="separate"/>
      </w:r>
      <w:r>
        <w:t>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fldChar w:fldCharType="end"/>
      </w:r>
    </w:p>
    <w:p w14:paraId="0753BABC" w14:textId="77777777" w:rsidR="00E86338" w:rsidRDefault="00B84548">
      <w:pPr>
        <w:pStyle w:val="LBBodyText1"/>
        <w:jc w:val="right"/>
      </w:pPr>
      <w:r>
        <w:t>от «___»______________20__г.</w:t>
      </w:r>
    </w:p>
    <w:p w14:paraId="322F784B" w14:textId="77777777" w:rsidR="00E86338" w:rsidRDefault="00B84548">
      <w:pPr>
        <w:pStyle w:val="LBBodyText1"/>
        <w:jc w:val="right"/>
      </w:pPr>
      <w:r>
        <w:t xml:space="preserve">№ </w:t>
      </w:r>
      <w:r>
        <w:fldChar w:fldCharType="begin" w:fldLock="1"/>
      </w:r>
      <w:r>
        <w:instrText>LBVARIABLE \id "34134"</w:instrText>
      </w:r>
      <w:r>
        <w:fldChar w:fldCharType="separate"/>
      </w:r>
      <w:r>
        <w:t>__________</w:t>
      </w:r>
      <w:r>
        <w:fldChar w:fldCharType="end"/>
      </w:r>
    </w:p>
    <w:p w14:paraId="62269F59" w14:textId="77777777" w:rsidR="00E86338" w:rsidRDefault="00E86338">
      <w:pPr>
        <w:pStyle w:val="LBBodyText1"/>
        <w:jc w:val="right"/>
      </w:pPr>
    </w:p>
    <w:p w14:paraId="7EBC0BD2" w14:textId="77777777" w:rsidR="00E86338" w:rsidRDefault="00B84548">
      <w:pPr>
        <w:pStyle w:val="LBBodyText1"/>
      </w:pPr>
      <w:r>
        <w:t>---------------------------------------------------------------------------------------------------------------------</w:t>
      </w:r>
    </w:p>
    <w:p w14:paraId="0F1E661C" w14:textId="77777777" w:rsidR="00E86338" w:rsidRDefault="00B84548">
      <w:pPr>
        <w:pStyle w:val="LBBodyText1"/>
        <w:jc w:val="right"/>
      </w:pPr>
      <w:r>
        <w:t>АНФ 02/17</w:t>
      </w:r>
    </w:p>
    <w:p w14:paraId="1C400C87" w14:textId="77777777" w:rsidR="00E86338" w:rsidRDefault="00B84548">
      <w:pPr>
        <w:pStyle w:val="LBBodyText1"/>
      </w:pPr>
      <w:r>
        <w:t>ФОРМА</w:t>
      </w:r>
    </w:p>
    <w:p w14:paraId="602D4E0A" w14:textId="77777777" w:rsidR="00E86338" w:rsidRDefault="00B84548">
      <w:pPr>
        <w:pStyle w:val="LBBodyText1"/>
        <w:jc w:val="center"/>
        <w:rPr>
          <w:b/>
        </w:rPr>
      </w:pPr>
      <w:r>
        <w:rPr>
          <w:b/>
        </w:rPr>
        <w:t>Акционерное общество "Почта России"</w:t>
      </w:r>
    </w:p>
    <w:p w14:paraId="4517BBE9" w14:textId="77777777" w:rsidR="00E86338" w:rsidRDefault="00E86338">
      <w:pPr>
        <w:pStyle w:val="LBBodyText1"/>
        <w:rPr>
          <w:b/>
        </w:rPr>
      </w:pPr>
    </w:p>
    <w:p w14:paraId="3A90B129" w14:textId="77777777" w:rsidR="00E86338" w:rsidRDefault="00B84548">
      <w:pPr>
        <w:pStyle w:val="LBBodyText1"/>
      </w:pPr>
      <w:r>
        <w:t>_____________________________________________________________________________</w:t>
      </w:r>
    </w:p>
    <w:p w14:paraId="5BE951BA" w14:textId="77777777" w:rsidR="00E86338" w:rsidRDefault="00B84548">
      <w:pPr>
        <w:pStyle w:val="LBBodyText1"/>
        <w:jc w:val="center"/>
      </w:pPr>
      <w:r>
        <w:t>(наименование структурного подразделения)</w:t>
      </w:r>
    </w:p>
    <w:p w14:paraId="20F132A0" w14:textId="77777777" w:rsidR="00E86338" w:rsidRDefault="00B84548">
      <w:pPr>
        <w:pStyle w:val="LBBodyText1"/>
      </w:pPr>
      <w:r>
        <w:fldChar w:fldCharType="end"/>
      </w:r>
    </w:p>
    <w:p w14:paraId="602FE6BC" w14:textId="77777777" w:rsidR="00E86338" w:rsidRDefault="00B84548">
      <w:pPr>
        <w:pStyle w:val="LBBodyText1"/>
      </w:pPr>
      <w:r>
        <w:fldChar w:fldCharType="begin" w:fldLock="1"/>
      </w:r>
      <w:r>
        <w:instrText>LBVARIABLE \id "34144" \displaced</w:instrText>
      </w:r>
      <w:r>
        <w:fldChar w:fldCharType="separate"/>
      </w:r>
    </w:p>
    <w:tbl>
      <w:tblPr>
        <w:tblW w:w="9400" w:type="dxa"/>
        <w:tblLayout w:type="fixed"/>
        <w:tblLook w:val="04A0" w:firstRow="1" w:lastRow="0" w:firstColumn="1" w:lastColumn="0" w:noHBand="0" w:noVBand="1"/>
      </w:tblPr>
      <w:tblGrid>
        <w:gridCol w:w="4762"/>
        <w:gridCol w:w="733"/>
        <w:gridCol w:w="3905"/>
      </w:tblGrid>
      <w:tr w:rsidR="00E86338" w14:paraId="524C39F6" w14:textId="77777777">
        <w:trPr>
          <w:trHeight w:val="285"/>
        </w:trPr>
        <w:tc>
          <w:tcPr>
            <w:tcW w:w="4762" w:type="dxa"/>
            <w:tcBorders>
              <w:top w:val="nil"/>
              <w:left w:val="nil"/>
              <w:bottom w:val="nil"/>
              <w:right w:val="nil"/>
            </w:tcBorders>
            <w:shd w:val="clear" w:color="auto" w:fill="auto"/>
            <w:noWrap/>
            <w:vAlign w:val="bottom"/>
            <w:hideMark/>
          </w:tcPr>
          <w:p w14:paraId="28B3A67F" w14:textId="77777777" w:rsidR="00E86338" w:rsidRDefault="00B84548">
            <w:pPr>
              <w:pStyle w:val="LBBodyText1"/>
            </w:pPr>
            <w:r>
              <w:t>УТВЕРЖДАЮ</w:t>
            </w:r>
          </w:p>
        </w:tc>
        <w:tc>
          <w:tcPr>
            <w:tcW w:w="733" w:type="dxa"/>
            <w:tcBorders>
              <w:top w:val="nil"/>
              <w:left w:val="nil"/>
              <w:bottom w:val="nil"/>
              <w:right w:val="nil"/>
            </w:tcBorders>
            <w:shd w:val="clear" w:color="auto" w:fill="auto"/>
            <w:noWrap/>
            <w:vAlign w:val="bottom"/>
            <w:hideMark/>
          </w:tcPr>
          <w:p w14:paraId="0F0714B5" w14:textId="77777777" w:rsidR="00E86338" w:rsidRDefault="00E86338">
            <w:pPr>
              <w:pStyle w:val="LBBodyText1"/>
            </w:pPr>
          </w:p>
        </w:tc>
        <w:tc>
          <w:tcPr>
            <w:tcW w:w="3905" w:type="dxa"/>
            <w:tcBorders>
              <w:top w:val="nil"/>
              <w:left w:val="nil"/>
              <w:bottom w:val="nil"/>
              <w:right w:val="nil"/>
            </w:tcBorders>
            <w:shd w:val="clear" w:color="auto" w:fill="auto"/>
            <w:noWrap/>
            <w:vAlign w:val="bottom"/>
            <w:hideMark/>
          </w:tcPr>
          <w:p w14:paraId="1DB20A92" w14:textId="77777777" w:rsidR="00E86338" w:rsidRDefault="00B84548">
            <w:pPr>
              <w:pStyle w:val="LBBodyText1"/>
            </w:pPr>
            <w:r>
              <w:t>УТВЕРЖДАЮ</w:t>
            </w:r>
          </w:p>
        </w:tc>
      </w:tr>
      <w:tr w:rsidR="00E86338" w14:paraId="1DE29F71" w14:textId="77777777">
        <w:trPr>
          <w:trHeight w:val="285"/>
        </w:trPr>
        <w:tc>
          <w:tcPr>
            <w:tcW w:w="4762" w:type="dxa"/>
            <w:tcBorders>
              <w:top w:val="nil"/>
              <w:left w:val="nil"/>
              <w:bottom w:val="nil"/>
              <w:right w:val="nil"/>
            </w:tcBorders>
            <w:shd w:val="clear" w:color="auto" w:fill="auto"/>
            <w:noWrap/>
            <w:vAlign w:val="bottom"/>
            <w:hideMark/>
          </w:tcPr>
          <w:p w14:paraId="515871AD" w14:textId="77777777" w:rsidR="00E86338" w:rsidRDefault="00B84548">
            <w:pPr>
              <w:pStyle w:val="LBBodyText1"/>
            </w:pPr>
            <w:r>
              <w:t>Директор УФПС ___________</w:t>
            </w:r>
          </w:p>
        </w:tc>
        <w:tc>
          <w:tcPr>
            <w:tcW w:w="733" w:type="dxa"/>
            <w:tcBorders>
              <w:top w:val="nil"/>
              <w:left w:val="nil"/>
              <w:bottom w:val="nil"/>
              <w:right w:val="nil"/>
            </w:tcBorders>
            <w:shd w:val="clear" w:color="auto" w:fill="auto"/>
            <w:noWrap/>
            <w:vAlign w:val="bottom"/>
            <w:hideMark/>
          </w:tcPr>
          <w:p w14:paraId="490DD57C" w14:textId="77777777" w:rsidR="00E86338" w:rsidRDefault="00E86338">
            <w:pPr>
              <w:pStyle w:val="LBBodyText1"/>
            </w:pPr>
          </w:p>
        </w:tc>
        <w:tc>
          <w:tcPr>
            <w:tcW w:w="3905" w:type="dxa"/>
            <w:tcBorders>
              <w:top w:val="nil"/>
              <w:left w:val="nil"/>
              <w:bottom w:val="nil"/>
              <w:right w:val="nil"/>
            </w:tcBorders>
            <w:shd w:val="clear" w:color="auto" w:fill="auto"/>
            <w:noWrap/>
            <w:vAlign w:val="bottom"/>
            <w:hideMark/>
          </w:tcPr>
          <w:p w14:paraId="32C3D582" w14:textId="77777777" w:rsidR="00E86338" w:rsidRDefault="00B84548">
            <w:pPr>
              <w:pStyle w:val="LBBodyText1"/>
            </w:pPr>
            <w:r>
              <w:t>Руководитель _______________</w:t>
            </w:r>
          </w:p>
        </w:tc>
      </w:tr>
      <w:tr w:rsidR="00E86338" w14:paraId="4E8DB824" w14:textId="77777777">
        <w:trPr>
          <w:trHeight w:val="285"/>
        </w:trPr>
        <w:tc>
          <w:tcPr>
            <w:tcW w:w="4762" w:type="dxa"/>
            <w:tcBorders>
              <w:top w:val="nil"/>
              <w:left w:val="nil"/>
              <w:bottom w:val="nil"/>
              <w:right w:val="nil"/>
            </w:tcBorders>
            <w:shd w:val="clear" w:color="auto" w:fill="auto"/>
            <w:noWrap/>
            <w:vAlign w:val="bottom"/>
            <w:hideMark/>
          </w:tcPr>
          <w:p w14:paraId="1A0B62E8" w14:textId="77777777" w:rsidR="00E86338" w:rsidRDefault="00B84548">
            <w:pPr>
              <w:pStyle w:val="LBBodyText1"/>
            </w:pPr>
            <w:r>
              <w:t>филиала АО "Почта России"</w:t>
            </w:r>
          </w:p>
        </w:tc>
        <w:tc>
          <w:tcPr>
            <w:tcW w:w="733" w:type="dxa"/>
            <w:tcBorders>
              <w:top w:val="nil"/>
              <w:left w:val="nil"/>
              <w:bottom w:val="nil"/>
              <w:right w:val="nil"/>
            </w:tcBorders>
            <w:shd w:val="clear" w:color="auto" w:fill="auto"/>
            <w:noWrap/>
            <w:vAlign w:val="bottom"/>
            <w:hideMark/>
          </w:tcPr>
          <w:p w14:paraId="41DE223E" w14:textId="77777777" w:rsidR="00E86338" w:rsidRDefault="00E86338">
            <w:pPr>
              <w:pStyle w:val="LBBodyText1"/>
            </w:pPr>
          </w:p>
        </w:tc>
        <w:tc>
          <w:tcPr>
            <w:tcW w:w="3905" w:type="dxa"/>
            <w:tcBorders>
              <w:top w:val="nil"/>
              <w:left w:val="nil"/>
              <w:bottom w:val="nil"/>
              <w:right w:val="nil"/>
            </w:tcBorders>
            <w:shd w:val="clear" w:color="auto" w:fill="auto"/>
            <w:noWrap/>
            <w:vAlign w:val="bottom"/>
            <w:hideMark/>
          </w:tcPr>
          <w:p w14:paraId="01D474B3" w14:textId="77777777" w:rsidR="00E86338" w:rsidRDefault="00B84548">
            <w:pPr>
              <w:pStyle w:val="LBBodyText1"/>
            </w:pPr>
            <w:r>
              <w:t>(наименование организации)*</w:t>
            </w:r>
          </w:p>
        </w:tc>
      </w:tr>
      <w:tr w:rsidR="00E86338" w14:paraId="5F00829A" w14:textId="77777777">
        <w:trPr>
          <w:trHeight w:val="285"/>
        </w:trPr>
        <w:tc>
          <w:tcPr>
            <w:tcW w:w="4762" w:type="dxa"/>
            <w:tcBorders>
              <w:top w:val="nil"/>
              <w:left w:val="nil"/>
              <w:bottom w:val="nil"/>
              <w:right w:val="nil"/>
            </w:tcBorders>
            <w:shd w:val="clear" w:color="auto" w:fill="auto"/>
            <w:noWrap/>
            <w:vAlign w:val="bottom"/>
            <w:hideMark/>
          </w:tcPr>
          <w:p w14:paraId="2DDE1100" w14:textId="77777777" w:rsidR="00E86338" w:rsidRDefault="00B84548">
            <w:pPr>
              <w:pStyle w:val="LBBodyText1"/>
            </w:pPr>
            <w:r>
              <w:t>___________________ (ФИО)</w:t>
            </w:r>
          </w:p>
        </w:tc>
        <w:tc>
          <w:tcPr>
            <w:tcW w:w="733" w:type="dxa"/>
            <w:tcBorders>
              <w:top w:val="nil"/>
              <w:left w:val="nil"/>
              <w:bottom w:val="nil"/>
              <w:right w:val="nil"/>
            </w:tcBorders>
            <w:shd w:val="clear" w:color="auto" w:fill="auto"/>
            <w:noWrap/>
            <w:vAlign w:val="bottom"/>
            <w:hideMark/>
          </w:tcPr>
          <w:p w14:paraId="3B3F0843" w14:textId="77777777" w:rsidR="00E86338" w:rsidRDefault="00E86338">
            <w:pPr>
              <w:pStyle w:val="LBBodyText1"/>
            </w:pPr>
          </w:p>
        </w:tc>
        <w:tc>
          <w:tcPr>
            <w:tcW w:w="3905" w:type="dxa"/>
            <w:tcBorders>
              <w:top w:val="nil"/>
              <w:left w:val="nil"/>
              <w:bottom w:val="nil"/>
              <w:right w:val="nil"/>
            </w:tcBorders>
            <w:shd w:val="clear" w:color="auto" w:fill="auto"/>
            <w:noWrap/>
            <w:vAlign w:val="bottom"/>
            <w:hideMark/>
          </w:tcPr>
          <w:p w14:paraId="7C2CD551" w14:textId="77777777" w:rsidR="00E86338" w:rsidRDefault="00B84548">
            <w:pPr>
              <w:pStyle w:val="LBBodyText1"/>
            </w:pPr>
            <w:r>
              <w:t>___________________ (ФИО)</w:t>
            </w:r>
          </w:p>
        </w:tc>
      </w:tr>
      <w:tr w:rsidR="00E86338" w14:paraId="2EC6A62D" w14:textId="77777777">
        <w:trPr>
          <w:trHeight w:val="285"/>
        </w:trPr>
        <w:tc>
          <w:tcPr>
            <w:tcW w:w="4762" w:type="dxa"/>
            <w:tcBorders>
              <w:top w:val="nil"/>
              <w:left w:val="nil"/>
              <w:bottom w:val="nil"/>
              <w:right w:val="nil"/>
            </w:tcBorders>
            <w:shd w:val="clear" w:color="auto" w:fill="auto"/>
            <w:noWrap/>
            <w:vAlign w:val="bottom"/>
            <w:hideMark/>
          </w:tcPr>
          <w:p w14:paraId="319F49A7" w14:textId="77777777" w:rsidR="00E86338" w:rsidRDefault="00B84548">
            <w:pPr>
              <w:pStyle w:val="LBBodyText1"/>
              <w:rPr>
                <w:b/>
              </w:rPr>
            </w:pPr>
            <w:r>
              <w:t>"__" ____________ 20__ г.</w:t>
            </w:r>
          </w:p>
        </w:tc>
        <w:tc>
          <w:tcPr>
            <w:tcW w:w="733" w:type="dxa"/>
            <w:tcBorders>
              <w:top w:val="nil"/>
              <w:left w:val="nil"/>
              <w:bottom w:val="nil"/>
              <w:right w:val="nil"/>
            </w:tcBorders>
            <w:shd w:val="clear" w:color="auto" w:fill="auto"/>
            <w:noWrap/>
            <w:vAlign w:val="bottom"/>
            <w:hideMark/>
          </w:tcPr>
          <w:p w14:paraId="46D9613C" w14:textId="77777777" w:rsidR="00E86338" w:rsidRDefault="00E86338">
            <w:pPr>
              <w:pStyle w:val="LBBodyText1"/>
              <w:rPr>
                <w:b/>
              </w:rPr>
            </w:pPr>
          </w:p>
        </w:tc>
        <w:tc>
          <w:tcPr>
            <w:tcW w:w="3905" w:type="dxa"/>
            <w:tcBorders>
              <w:top w:val="nil"/>
              <w:left w:val="nil"/>
              <w:bottom w:val="nil"/>
              <w:right w:val="nil"/>
            </w:tcBorders>
            <w:shd w:val="clear" w:color="auto" w:fill="auto"/>
            <w:noWrap/>
            <w:vAlign w:val="bottom"/>
            <w:hideMark/>
          </w:tcPr>
          <w:p w14:paraId="1C742546" w14:textId="77777777" w:rsidR="00E86338" w:rsidRDefault="00B84548">
            <w:pPr>
              <w:pStyle w:val="LBBodyText1"/>
              <w:rPr>
                <w:b/>
              </w:rPr>
            </w:pPr>
            <w:r>
              <w:rPr>
                <w:b/>
              </w:rPr>
              <w:t>МП</w:t>
            </w:r>
            <w:r>
              <w:t xml:space="preserve"> "__" ____________ 20___ г.</w:t>
            </w:r>
          </w:p>
        </w:tc>
      </w:tr>
    </w:tbl>
    <w:p w14:paraId="15E1EB96" w14:textId="77777777" w:rsidR="00E86338" w:rsidRDefault="00B84548">
      <w:pPr>
        <w:pStyle w:val="LBBodyText1"/>
      </w:pPr>
      <w:r>
        <w:fldChar w:fldCharType="end"/>
      </w:r>
    </w:p>
    <w:p w14:paraId="171787CD" w14:textId="77777777" w:rsidR="00E86338" w:rsidRDefault="00B84548">
      <w:pPr>
        <w:pStyle w:val="LBBodyText1"/>
      </w:pPr>
      <w:r>
        <w:fldChar w:fldCharType="begin" w:fldLock="1"/>
      </w:r>
      <w:r>
        <w:instrText>LBVARIABLE \id "34144" \displaced</w:instrText>
      </w:r>
      <w:r>
        <w:fldChar w:fldCharType="separate"/>
      </w:r>
    </w:p>
    <w:p w14:paraId="7CC180B0" w14:textId="77777777" w:rsidR="00E86338" w:rsidRDefault="00B84548">
      <w:pPr>
        <w:pStyle w:val="LBBodyText1"/>
        <w:jc w:val="center"/>
        <w:rPr>
          <w:b/>
        </w:rPr>
      </w:pPr>
      <w:r>
        <w:rPr>
          <w:b/>
        </w:rPr>
        <w:t>СПРАВКА (расшифровка)</w:t>
      </w:r>
    </w:p>
    <w:p w14:paraId="2672C924" w14:textId="77777777" w:rsidR="00E86338" w:rsidRDefault="00B84548">
      <w:pPr>
        <w:pStyle w:val="LBBodyText1"/>
        <w:jc w:val="center"/>
        <w:rPr>
          <w:b/>
        </w:rPr>
      </w:pPr>
      <w:r>
        <w:rPr>
          <w:b/>
        </w:rPr>
        <w:t>выполненных  работ с разбивкой по категориям</w:t>
      </w:r>
    </w:p>
    <w:p w14:paraId="1C9B1E75" w14:textId="77777777" w:rsidR="00E86338" w:rsidRDefault="00E86338">
      <w:pPr>
        <w:pStyle w:val="LBBodyText1"/>
        <w:rPr>
          <w:b/>
        </w:rPr>
      </w:pPr>
    </w:p>
    <w:p w14:paraId="05EC20B6" w14:textId="77777777" w:rsidR="00E86338" w:rsidRDefault="00B84548">
      <w:pPr>
        <w:pStyle w:val="LBBodyText1"/>
        <w:jc w:val="center"/>
      </w:pPr>
      <w:r>
        <w:t>по Акту (Смете)№ _____ от _______________ к договору № _____ от_________</w:t>
      </w:r>
    </w:p>
    <w:p w14:paraId="4EAF8E0E" w14:textId="77777777" w:rsidR="00E86338" w:rsidRDefault="00B84548">
      <w:pPr>
        <w:pStyle w:val="LBBodyText1"/>
      </w:pPr>
      <w:r>
        <w:fldChar w:fldCharType="end"/>
      </w:r>
    </w:p>
    <w:p w14:paraId="3FE981CF" w14:textId="77777777" w:rsidR="00E86338" w:rsidRDefault="00B84548">
      <w:pPr>
        <w:pStyle w:val="LBBodyText1"/>
      </w:pPr>
      <w:r>
        <w:fldChar w:fldCharType="begin" w:fldLock="1"/>
      </w:r>
      <w:r>
        <w:instrText>LBVARIABLE \id "34144" \displaced</w:instrText>
      </w:r>
      <w:r>
        <w:fldChar w:fldCharType="separate"/>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62"/>
        <w:gridCol w:w="1585"/>
        <w:gridCol w:w="3053"/>
      </w:tblGrid>
      <w:tr w:rsidR="00E86338" w14:paraId="1A8A46E0" w14:textId="77777777">
        <w:trPr>
          <w:trHeight w:val="510"/>
        </w:trPr>
        <w:tc>
          <w:tcPr>
            <w:tcW w:w="4762" w:type="dxa"/>
            <w:shd w:val="clear" w:color="auto" w:fill="auto"/>
            <w:hideMark/>
          </w:tcPr>
          <w:p w14:paraId="7C25AA0D" w14:textId="77777777" w:rsidR="00E86338" w:rsidRDefault="00B84548">
            <w:pPr>
              <w:pStyle w:val="LBBodyText1"/>
            </w:pPr>
            <w:r>
              <w:t>Категория работ</w:t>
            </w:r>
          </w:p>
        </w:tc>
        <w:tc>
          <w:tcPr>
            <w:tcW w:w="1585" w:type="dxa"/>
            <w:shd w:val="clear" w:color="auto" w:fill="auto"/>
            <w:hideMark/>
          </w:tcPr>
          <w:p w14:paraId="4BF9BC58" w14:textId="77777777" w:rsidR="00E86338" w:rsidRDefault="00B84548">
            <w:pPr>
              <w:pStyle w:val="LBBodyText1"/>
            </w:pPr>
            <w:r>
              <w:t>Пункты (разделы)                Акта (Сметы)</w:t>
            </w:r>
          </w:p>
        </w:tc>
        <w:tc>
          <w:tcPr>
            <w:tcW w:w="3053" w:type="dxa"/>
            <w:shd w:val="clear" w:color="auto" w:fill="auto"/>
            <w:hideMark/>
          </w:tcPr>
          <w:p w14:paraId="46BB4D1E" w14:textId="77777777" w:rsidR="00E86338" w:rsidRDefault="00B84548">
            <w:pPr>
              <w:pStyle w:val="LBBodyText1"/>
            </w:pPr>
            <w:r>
              <w:t>Стоимость работ    (без НДС), руб.</w:t>
            </w:r>
          </w:p>
        </w:tc>
      </w:tr>
      <w:tr w:rsidR="00E86338" w14:paraId="7F2A187E" w14:textId="77777777">
        <w:trPr>
          <w:trHeight w:val="315"/>
        </w:trPr>
        <w:tc>
          <w:tcPr>
            <w:tcW w:w="4762" w:type="dxa"/>
            <w:shd w:val="clear" w:color="auto" w:fill="auto"/>
            <w:hideMark/>
          </w:tcPr>
          <w:p w14:paraId="45CDC416" w14:textId="77777777" w:rsidR="00E86338" w:rsidRDefault="00B84548">
            <w:pPr>
              <w:pStyle w:val="LBBodyText1"/>
              <w:rPr>
                <w:b/>
              </w:rPr>
            </w:pPr>
            <w:r>
              <w:rPr>
                <w:b/>
              </w:rPr>
              <w:t>1. Новое строительство ВСЕГО, в т.ч.</w:t>
            </w:r>
          </w:p>
        </w:tc>
        <w:tc>
          <w:tcPr>
            <w:tcW w:w="1585" w:type="dxa"/>
            <w:shd w:val="clear" w:color="auto" w:fill="auto"/>
            <w:hideMark/>
          </w:tcPr>
          <w:p w14:paraId="01E84920" w14:textId="77777777" w:rsidR="00E86338" w:rsidRDefault="00B84548">
            <w:pPr>
              <w:pStyle w:val="LBBodyText1"/>
              <w:rPr>
                <w:b/>
              </w:rPr>
            </w:pPr>
            <w:r>
              <w:rPr>
                <w:b/>
              </w:rPr>
              <w:t> </w:t>
            </w:r>
          </w:p>
        </w:tc>
        <w:tc>
          <w:tcPr>
            <w:tcW w:w="3053" w:type="dxa"/>
            <w:shd w:val="clear" w:color="auto" w:fill="auto"/>
            <w:hideMark/>
          </w:tcPr>
          <w:p w14:paraId="474A0EE4" w14:textId="77777777" w:rsidR="00E86338" w:rsidRDefault="00B84548">
            <w:pPr>
              <w:pStyle w:val="LBBodyText1"/>
              <w:rPr>
                <w:b/>
              </w:rPr>
            </w:pPr>
            <w:r>
              <w:rPr>
                <w:b/>
              </w:rPr>
              <w:t> </w:t>
            </w:r>
          </w:p>
        </w:tc>
      </w:tr>
      <w:tr w:rsidR="00E86338" w14:paraId="499AA9DA" w14:textId="77777777">
        <w:trPr>
          <w:trHeight w:val="300"/>
        </w:trPr>
        <w:tc>
          <w:tcPr>
            <w:tcW w:w="4762" w:type="dxa"/>
            <w:shd w:val="clear" w:color="auto" w:fill="auto"/>
            <w:hideMark/>
          </w:tcPr>
          <w:p w14:paraId="0CFA9E8D" w14:textId="77777777" w:rsidR="00E86338" w:rsidRDefault="00B84548">
            <w:pPr>
              <w:pStyle w:val="LBBodyText1"/>
            </w:pPr>
            <w:r>
              <w:t>1.1. Проектные работы</w:t>
            </w:r>
          </w:p>
        </w:tc>
        <w:tc>
          <w:tcPr>
            <w:tcW w:w="1585" w:type="dxa"/>
            <w:shd w:val="clear" w:color="auto" w:fill="auto"/>
            <w:hideMark/>
          </w:tcPr>
          <w:p w14:paraId="05A1359B" w14:textId="77777777" w:rsidR="00E86338" w:rsidRDefault="00B84548">
            <w:pPr>
              <w:pStyle w:val="LBBodyText1"/>
              <w:rPr>
                <w:b/>
              </w:rPr>
            </w:pPr>
            <w:r>
              <w:rPr>
                <w:b/>
              </w:rPr>
              <w:t> </w:t>
            </w:r>
          </w:p>
        </w:tc>
        <w:tc>
          <w:tcPr>
            <w:tcW w:w="3053" w:type="dxa"/>
            <w:shd w:val="clear" w:color="auto" w:fill="auto"/>
            <w:hideMark/>
          </w:tcPr>
          <w:p w14:paraId="14923F7F" w14:textId="77777777" w:rsidR="00E86338" w:rsidRDefault="00B84548">
            <w:pPr>
              <w:pStyle w:val="LBBodyText1"/>
              <w:rPr>
                <w:b/>
              </w:rPr>
            </w:pPr>
            <w:r>
              <w:rPr>
                <w:b/>
              </w:rPr>
              <w:t> </w:t>
            </w:r>
          </w:p>
        </w:tc>
      </w:tr>
      <w:tr w:rsidR="00E86338" w14:paraId="29BF293A" w14:textId="77777777">
        <w:trPr>
          <w:trHeight w:val="1125"/>
        </w:trPr>
        <w:tc>
          <w:tcPr>
            <w:tcW w:w="4762" w:type="dxa"/>
            <w:shd w:val="clear" w:color="auto" w:fill="auto"/>
            <w:hideMark/>
          </w:tcPr>
          <w:p w14:paraId="4D72EB4F" w14:textId="77777777" w:rsidR="00E86338" w:rsidRDefault="00B84548">
            <w:pPr>
              <w:pStyle w:val="LBBodyText1"/>
            </w:pPr>
            <w:r>
              <w:lastRenderedPageBreak/>
              <w:t>1.2. Строительно-монтажные работы                                                                                                                                         1.2.1. «системы вентиляции и обогрева»,                                                   1.2.2 «технические системы безопасности»,                          1.2.3 прочие СМР</w:t>
            </w:r>
          </w:p>
        </w:tc>
        <w:tc>
          <w:tcPr>
            <w:tcW w:w="1585" w:type="dxa"/>
            <w:shd w:val="clear" w:color="auto" w:fill="auto"/>
            <w:hideMark/>
          </w:tcPr>
          <w:p w14:paraId="4CBA0ABE" w14:textId="77777777" w:rsidR="00E86338" w:rsidRDefault="00B84548">
            <w:pPr>
              <w:pStyle w:val="LBBodyText1"/>
              <w:rPr>
                <w:b/>
              </w:rPr>
            </w:pPr>
            <w:r>
              <w:rPr>
                <w:b/>
              </w:rPr>
              <w:t> </w:t>
            </w:r>
          </w:p>
        </w:tc>
        <w:tc>
          <w:tcPr>
            <w:tcW w:w="3053" w:type="dxa"/>
            <w:shd w:val="clear" w:color="auto" w:fill="auto"/>
            <w:hideMark/>
          </w:tcPr>
          <w:p w14:paraId="183AFB16" w14:textId="77777777" w:rsidR="00E86338" w:rsidRDefault="00B84548">
            <w:pPr>
              <w:pStyle w:val="LBBodyText1"/>
              <w:rPr>
                <w:b/>
              </w:rPr>
            </w:pPr>
            <w:r>
              <w:rPr>
                <w:b/>
              </w:rPr>
              <w:t> </w:t>
            </w:r>
          </w:p>
        </w:tc>
      </w:tr>
      <w:tr w:rsidR="00E86338" w14:paraId="1C20A2D7" w14:textId="77777777">
        <w:trPr>
          <w:trHeight w:val="285"/>
        </w:trPr>
        <w:tc>
          <w:tcPr>
            <w:tcW w:w="4762" w:type="dxa"/>
            <w:shd w:val="clear" w:color="auto" w:fill="auto"/>
            <w:hideMark/>
          </w:tcPr>
          <w:p w14:paraId="259D4C52" w14:textId="77777777" w:rsidR="00E86338" w:rsidRDefault="00B84548">
            <w:pPr>
              <w:pStyle w:val="LBBodyText1"/>
            </w:pPr>
            <w:r>
              <w:t>1.3. Прочие (расшифровать)</w:t>
            </w:r>
          </w:p>
        </w:tc>
        <w:tc>
          <w:tcPr>
            <w:tcW w:w="1585" w:type="dxa"/>
            <w:shd w:val="clear" w:color="auto" w:fill="auto"/>
            <w:hideMark/>
          </w:tcPr>
          <w:p w14:paraId="1E85ACC0" w14:textId="77777777" w:rsidR="00E86338" w:rsidRDefault="00B84548">
            <w:pPr>
              <w:pStyle w:val="LBBodyText1"/>
              <w:rPr>
                <w:b/>
              </w:rPr>
            </w:pPr>
            <w:r>
              <w:rPr>
                <w:b/>
              </w:rPr>
              <w:t> </w:t>
            </w:r>
          </w:p>
        </w:tc>
        <w:tc>
          <w:tcPr>
            <w:tcW w:w="3053" w:type="dxa"/>
            <w:shd w:val="clear" w:color="auto" w:fill="auto"/>
            <w:hideMark/>
          </w:tcPr>
          <w:p w14:paraId="0940F5C1" w14:textId="77777777" w:rsidR="00E86338" w:rsidRDefault="00B84548">
            <w:pPr>
              <w:pStyle w:val="LBBodyText1"/>
              <w:rPr>
                <w:b/>
              </w:rPr>
            </w:pPr>
            <w:r>
              <w:rPr>
                <w:b/>
              </w:rPr>
              <w:t> </w:t>
            </w:r>
          </w:p>
        </w:tc>
      </w:tr>
      <w:tr w:rsidR="00E86338" w14:paraId="04CD680D" w14:textId="77777777">
        <w:trPr>
          <w:trHeight w:val="840"/>
        </w:trPr>
        <w:tc>
          <w:tcPr>
            <w:tcW w:w="4762" w:type="dxa"/>
            <w:shd w:val="clear" w:color="auto" w:fill="auto"/>
            <w:hideMark/>
          </w:tcPr>
          <w:p w14:paraId="2B13CEA6" w14:textId="77777777" w:rsidR="00E86338" w:rsidRDefault="00B84548">
            <w:pPr>
              <w:pStyle w:val="LBBodyText1"/>
              <w:rPr>
                <w:b/>
              </w:rPr>
            </w:pPr>
            <w:r>
              <w:rPr>
                <w:b/>
              </w:rPr>
              <w:t>2. Работы, стоимость которых формирует (увеличивает) первоначальную стоимость основных средств. ВСЕГО,    в т.ч.:</w:t>
            </w:r>
          </w:p>
        </w:tc>
        <w:tc>
          <w:tcPr>
            <w:tcW w:w="1585" w:type="dxa"/>
            <w:shd w:val="clear" w:color="auto" w:fill="auto"/>
            <w:hideMark/>
          </w:tcPr>
          <w:p w14:paraId="31EB8727" w14:textId="77777777" w:rsidR="00E86338" w:rsidRDefault="00B84548">
            <w:pPr>
              <w:pStyle w:val="LBBodyText1"/>
              <w:rPr>
                <w:b/>
              </w:rPr>
            </w:pPr>
            <w:r>
              <w:rPr>
                <w:b/>
              </w:rPr>
              <w:t> </w:t>
            </w:r>
          </w:p>
        </w:tc>
        <w:tc>
          <w:tcPr>
            <w:tcW w:w="3053" w:type="dxa"/>
            <w:shd w:val="clear" w:color="auto" w:fill="auto"/>
            <w:hideMark/>
          </w:tcPr>
          <w:p w14:paraId="33ACBCA2" w14:textId="77777777" w:rsidR="00E86338" w:rsidRDefault="00B84548">
            <w:pPr>
              <w:pStyle w:val="LBBodyText1"/>
              <w:rPr>
                <w:b/>
              </w:rPr>
            </w:pPr>
            <w:r>
              <w:rPr>
                <w:b/>
              </w:rPr>
              <w:t> </w:t>
            </w:r>
          </w:p>
        </w:tc>
      </w:tr>
      <w:tr w:rsidR="00E86338" w14:paraId="1E711954" w14:textId="77777777">
        <w:trPr>
          <w:trHeight w:val="300"/>
        </w:trPr>
        <w:tc>
          <w:tcPr>
            <w:tcW w:w="4762" w:type="dxa"/>
            <w:shd w:val="clear" w:color="auto" w:fill="auto"/>
            <w:hideMark/>
          </w:tcPr>
          <w:p w14:paraId="571D5BFD" w14:textId="77777777" w:rsidR="00E86338" w:rsidRDefault="00B84548">
            <w:pPr>
              <w:pStyle w:val="LBBodyText1"/>
            </w:pPr>
            <w:r>
              <w:t>2.1. Проектные работы</w:t>
            </w:r>
          </w:p>
        </w:tc>
        <w:tc>
          <w:tcPr>
            <w:tcW w:w="1585" w:type="dxa"/>
            <w:shd w:val="clear" w:color="auto" w:fill="auto"/>
            <w:hideMark/>
          </w:tcPr>
          <w:p w14:paraId="1C5EEBA1" w14:textId="77777777" w:rsidR="00E86338" w:rsidRDefault="00B84548">
            <w:pPr>
              <w:pStyle w:val="LBBodyText1"/>
              <w:rPr>
                <w:b/>
              </w:rPr>
            </w:pPr>
            <w:r>
              <w:rPr>
                <w:b/>
              </w:rPr>
              <w:t> </w:t>
            </w:r>
          </w:p>
        </w:tc>
        <w:tc>
          <w:tcPr>
            <w:tcW w:w="3053" w:type="dxa"/>
            <w:shd w:val="clear" w:color="auto" w:fill="auto"/>
            <w:hideMark/>
          </w:tcPr>
          <w:p w14:paraId="0082367D" w14:textId="77777777" w:rsidR="00E86338" w:rsidRDefault="00B84548">
            <w:pPr>
              <w:pStyle w:val="LBBodyText1"/>
              <w:rPr>
                <w:b/>
              </w:rPr>
            </w:pPr>
            <w:r>
              <w:rPr>
                <w:b/>
              </w:rPr>
              <w:t> </w:t>
            </w:r>
          </w:p>
        </w:tc>
      </w:tr>
      <w:tr w:rsidR="00E86338" w14:paraId="38379E4D" w14:textId="77777777">
        <w:trPr>
          <w:trHeight w:val="1590"/>
        </w:trPr>
        <w:tc>
          <w:tcPr>
            <w:tcW w:w="4762" w:type="dxa"/>
            <w:shd w:val="clear" w:color="auto" w:fill="auto"/>
            <w:hideMark/>
          </w:tcPr>
          <w:p w14:paraId="73E55CAB" w14:textId="77777777" w:rsidR="00E86338" w:rsidRDefault="00B84548">
            <w:pPr>
              <w:pStyle w:val="LBBodyText1"/>
              <w:jc w:val="left"/>
            </w:pPr>
            <w:r>
              <w:t xml:space="preserve">2.2.   капитальные вложения и (или) востановлением основного средства (модернизация, реконструкция, техническое перевооружение).                                                                                                                                                          2.2.1. «системы вентиляции и обогрева»,                                                   2.2.2 «технические системы безопасности»,                          2.2.3 прочие </w:t>
            </w:r>
          </w:p>
        </w:tc>
        <w:tc>
          <w:tcPr>
            <w:tcW w:w="1585" w:type="dxa"/>
            <w:shd w:val="clear" w:color="auto" w:fill="auto"/>
            <w:hideMark/>
          </w:tcPr>
          <w:p w14:paraId="4120F775" w14:textId="77777777" w:rsidR="00E86338" w:rsidRDefault="00B84548">
            <w:pPr>
              <w:pStyle w:val="LBBodyText1"/>
              <w:rPr>
                <w:b/>
              </w:rPr>
            </w:pPr>
            <w:r>
              <w:rPr>
                <w:b/>
              </w:rPr>
              <w:t> </w:t>
            </w:r>
          </w:p>
        </w:tc>
        <w:tc>
          <w:tcPr>
            <w:tcW w:w="3053" w:type="dxa"/>
            <w:shd w:val="clear" w:color="auto" w:fill="auto"/>
            <w:hideMark/>
          </w:tcPr>
          <w:p w14:paraId="28C211F5" w14:textId="77777777" w:rsidR="00E86338" w:rsidRDefault="00B84548">
            <w:pPr>
              <w:pStyle w:val="LBBodyText1"/>
              <w:rPr>
                <w:b/>
              </w:rPr>
            </w:pPr>
            <w:r>
              <w:rPr>
                <w:b/>
              </w:rPr>
              <w:t> </w:t>
            </w:r>
          </w:p>
        </w:tc>
      </w:tr>
      <w:tr w:rsidR="00E86338" w14:paraId="73B605B1" w14:textId="77777777">
        <w:trPr>
          <w:trHeight w:val="405"/>
        </w:trPr>
        <w:tc>
          <w:tcPr>
            <w:tcW w:w="4762" w:type="dxa"/>
            <w:shd w:val="clear" w:color="auto" w:fill="auto"/>
            <w:hideMark/>
          </w:tcPr>
          <w:p w14:paraId="48C0AF96" w14:textId="77777777" w:rsidR="00E86338" w:rsidRDefault="00B84548">
            <w:pPr>
              <w:pStyle w:val="LBBodyText1"/>
            </w:pPr>
            <w:r>
              <w:t>2.3. Прочие (расшифровать)</w:t>
            </w:r>
          </w:p>
        </w:tc>
        <w:tc>
          <w:tcPr>
            <w:tcW w:w="1585" w:type="dxa"/>
            <w:shd w:val="clear" w:color="auto" w:fill="auto"/>
            <w:hideMark/>
          </w:tcPr>
          <w:p w14:paraId="231CEF80" w14:textId="77777777" w:rsidR="00E86338" w:rsidRDefault="00B84548">
            <w:pPr>
              <w:pStyle w:val="LBBodyText1"/>
              <w:rPr>
                <w:b/>
              </w:rPr>
            </w:pPr>
            <w:r>
              <w:rPr>
                <w:b/>
              </w:rPr>
              <w:t> </w:t>
            </w:r>
          </w:p>
        </w:tc>
        <w:tc>
          <w:tcPr>
            <w:tcW w:w="3053" w:type="dxa"/>
            <w:shd w:val="clear" w:color="auto" w:fill="auto"/>
            <w:hideMark/>
          </w:tcPr>
          <w:p w14:paraId="281CCB75" w14:textId="77777777" w:rsidR="00E86338" w:rsidRDefault="00B84548">
            <w:pPr>
              <w:pStyle w:val="LBBodyText1"/>
              <w:rPr>
                <w:b/>
              </w:rPr>
            </w:pPr>
            <w:r>
              <w:rPr>
                <w:b/>
              </w:rPr>
              <w:t> </w:t>
            </w:r>
          </w:p>
        </w:tc>
      </w:tr>
      <w:tr w:rsidR="00E86338" w14:paraId="56DFEA46" w14:textId="77777777">
        <w:trPr>
          <w:trHeight w:val="855"/>
        </w:trPr>
        <w:tc>
          <w:tcPr>
            <w:tcW w:w="4762" w:type="dxa"/>
            <w:shd w:val="clear" w:color="auto" w:fill="auto"/>
            <w:hideMark/>
          </w:tcPr>
          <w:p w14:paraId="29054E5D" w14:textId="77777777" w:rsidR="00E86338" w:rsidRDefault="00B84548">
            <w:pPr>
              <w:pStyle w:val="LBBodyText1"/>
              <w:rPr>
                <w:b/>
              </w:rPr>
            </w:pPr>
            <w:r>
              <w:rPr>
                <w:b/>
              </w:rPr>
              <w:t>3. Работы, стоимость которых относится к текущим затратам (капитальный, текущий ремонт, техобслуживание и др.) (кроме п.4) ВСЕГО, в т.ч.:</w:t>
            </w:r>
          </w:p>
        </w:tc>
        <w:tc>
          <w:tcPr>
            <w:tcW w:w="1585" w:type="dxa"/>
            <w:shd w:val="clear" w:color="auto" w:fill="auto"/>
            <w:hideMark/>
          </w:tcPr>
          <w:p w14:paraId="4B9C1163" w14:textId="77777777" w:rsidR="00E86338" w:rsidRDefault="00B84548">
            <w:pPr>
              <w:pStyle w:val="LBBodyText1"/>
              <w:rPr>
                <w:b/>
              </w:rPr>
            </w:pPr>
            <w:r>
              <w:rPr>
                <w:b/>
              </w:rPr>
              <w:t> </w:t>
            </w:r>
          </w:p>
        </w:tc>
        <w:tc>
          <w:tcPr>
            <w:tcW w:w="3053" w:type="dxa"/>
            <w:shd w:val="clear" w:color="auto" w:fill="auto"/>
            <w:hideMark/>
          </w:tcPr>
          <w:p w14:paraId="3D53E75F" w14:textId="77777777" w:rsidR="00E86338" w:rsidRDefault="00B84548">
            <w:pPr>
              <w:pStyle w:val="LBBodyText1"/>
              <w:rPr>
                <w:b/>
              </w:rPr>
            </w:pPr>
            <w:r>
              <w:rPr>
                <w:b/>
              </w:rPr>
              <w:t> </w:t>
            </w:r>
          </w:p>
        </w:tc>
      </w:tr>
      <w:tr w:rsidR="00E86338" w14:paraId="7C7D8185" w14:textId="77777777">
        <w:trPr>
          <w:trHeight w:val="300"/>
        </w:trPr>
        <w:tc>
          <w:tcPr>
            <w:tcW w:w="4762" w:type="dxa"/>
            <w:shd w:val="clear" w:color="auto" w:fill="auto"/>
            <w:hideMark/>
          </w:tcPr>
          <w:p w14:paraId="672B5333" w14:textId="77777777" w:rsidR="00E86338" w:rsidRDefault="00B84548">
            <w:pPr>
              <w:pStyle w:val="LBBodyText1"/>
            </w:pPr>
            <w:r>
              <w:t>3.1. Проектные работы</w:t>
            </w:r>
          </w:p>
        </w:tc>
        <w:tc>
          <w:tcPr>
            <w:tcW w:w="1585" w:type="dxa"/>
            <w:shd w:val="clear" w:color="auto" w:fill="auto"/>
            <w:hideMark/>
          </w:tcPr>
          <w:p w14:paraId="0423A838" w14:textId="77777777" w:rsidR="00E86338" w:rsidRDefault="00B84548">
            <w:pPr>
              <w:pStyle w:val="LBBodyText1"/>
              <w:rPr>
                <w:b/>
              </w:rPr>
            </w:pPr>
            <w:r>
              <w:rPr>
                <w:b/>
              </w:rPr>
              <w:t> </w:t>
            </w:r>
          </w:p>
        </w:tc>
        <w:tc>
          <w:tcPr>
            <w:tcW w:w="3053" w:type="dxa"/>
            <w:shd w:val="clear" w:color="auto" w:fill="auto"/>
            <w:hideMark/>
          </w:tcPr>
          <w:p w14:paraId="66F913E7" w14:textId="77777777" w:rsidR="00E86338" w:rsidRDefault="00B84548">
            <w:pPr>
              <w:pStyle w:val="LBBodyText1"/>
              <w:rPr>
                <w:b/>
              </w:rPr>
            </w:pPr>
            <w:r>
              <w:rPr>
                <w:b/>
              </w:rPr>
              <w:t> </w:t>
            </w:r>
          </w:p>
        </w:tc>
      </w:tr>
      <w:tr w:rsidR="00E86338" w14:paraId="7D24C805" w14:textId="77777777">
        <w:trPr>
          <w:trHeight w:val="315"/>
        </w:trPr>
        <w:tc>
          <w:tcPr>
            <w:tcW w:w="4762" w:type="dxa"/>
            <w:shd w:val="clear" w:color="auto" w:fill="auto"/>
            <w:hideMark/>
          </w:tcPr>
          <w:p w14:paraId="75DECE23" w14:textId="77777777" w:rsidR="00E86338" w:rsidRDefault="00B84548">
            <w:pPr>
              <w:pStyle w:val="LBBodyText1"/>
            </w:pPr>
            <w:r>
              <w:t>3.2. Строительно-монтажные работы</w:t>
            </w:r>
          </w:p>
        </w:tc>
        <w:tc>
          <w:tcPr>
            <w:tcW w:w="1585" w:type="dxa"/>
            <w:shd w:val="clear" w:color="auto" w:fill="auto"/>
            <w:hideMark/>
          </w:tcPr>
          <w:p w14:paraId="7F971A9C" w14:textId="77777777" w:rsidR="00E86338" w:rsidRDefault="00B84548">
            <w:pPr>
              <w:pStyle w:val="LBBodyText1"/>
              <w:rPr>
                <w:b/>
              </w:rPr>
            </w:pPr>
            <w:r>
              <w:rPr>
                <w:b/>
              </w:rPr>
              <w:t> </w:t>
            </w:r>
          </w:p>
        </w:tc>
        <w:tc>
          <w:tcPr>
            <w:tcW w:w="3053" w:type="dxa"/>
            <w:shd w:val="clear" w:color="auto" w:fill="auto"/>
            <w:hideMark/>
          </w:tcPr>
          <w:p w14:paraId="62E4C34A" w14:textId="77777777" w:rsidR="00E86338" w:rsidRDefault="00B84548">
            <w:pPr>
              <w:pStyle w:val="LBBodyText1"/>
              <w:rPr>
                <w:b/>
              </w:rPr>
            </w:pPr>
            <w:r>
              <w:rPr>
                <w:b/>
              </w:rPr>
              <w:t> </w:t>
            </w:r>
          </w:p>
        </w:tc>
      </w:tr>
      <w:tr w:rsidR="00E86338" w14:paraId="3A66FCFE" w14:textId="77777777">
        <w:trPr>
          <w:trHeight w:val="300"/>
        </w:trPr>
        <w:tc>
          <w:tcPr>
            <w:tcW w:w="4762" w:type="dxa"/>
            <w:shd w:val="clear" w:color="auto" w:fill="auto"/>
            <w:hideMark/>
          </w:tcPr>
          <w:p w14:paraId="071A555E" w14:textId="77777777" w:rsidR="00E86338" w:rsidRDefault="00B84548">
            <w:pPr>
              <w:pStyle w:val="LBBodyText1"/>
            </w:pPr>
            <w:r>
              <w:t>3.3. Прочие (расшифровать)</w:t>
            </w:r>
          </w:p>
        </w:tc>
        <w:tc>
          <w:tcPr>
            <w:tcW w:w="1585" w:type="dxa"/>
            <w:shd w:val="clear" w:color="auto" w:fill="auto"/>
            <w:hideMark/>
          </w:tcPr>
          <w:p w14:paraId="184999D8" w14:textId="77777777" w:rsidR="00E86338" w:rsidRDefault="00B84548">
            <w:pPr>
              <w:pStyle w:val="LBBodyText1"/>
              <w:rPr>
                <w:b/>
              </w:rPr>
            </w:pPr>
            <w:r>
              <w:rPr>
                <w:b/>
              </w:rPr>
              <w:t> </w:t>
            </w:r>
          </w:p>
        </w:tc>
        <w:tc>
          <w:tcPr>
            <w:tcW w:w="3053" w:type="dxa"/>
            <w:shd w:val="clear" w:color="auto" w:fill="auto"/>
            <w:hideMark/>
          </w:tcPr>
          <w:p w14:paraId="5A9FAAC4" w14:textId="77777777" w:rsidR="00E86338" w:rsidRDefault="00B84548">
            <w:pPr>
              <w:pStyle w:val="LBBodyText1"/>
              <w:rPr>
                <w:b/>
              </w:rPr>
            </w:pPr>
            <w:r>
              <w:rPr>
                <w:b/>
              </w:rPr>
              <w:t> </w:t>
            </w:r>
          </w:p>
        </w:tc>
      </w:tr>
      <w:tr w:rsidR="00E86338" w14:paraId="589E8F6C" w14:textId="77777777">
        <w:trPr>
          <w:trHeight w:val="300"/>
        </w:trPr>
        <w:tc>
          <w:tcPr>
            <w:tcW w:w="4762" w:type="dxa"/>
            <w:shd w:val="clear" w:color="auto" w:fill="auto"/>
          </w:tcPr>
          <w:p w14:paraId="1C04634F" w14:textId="77777777" w:rsidR="00E86338" w:rsidRDefault="00B84548">
            <w:pPr>
              <w:pStyle w:val="LBBodyText1"/>
              <w:rPr>
                <w:b/>
              </w:rPr>
            </w:pPr>
            <w:r>
              <w:rPr>
                <w:b/>
              </w:rPr>
              <w:t>4. Работы по огбязательному ремонту, техническому осмотру, техническому обслуживанию основных средств с частотой более 12 месяцев</w:t>
            </w:r>
          </w:p>
        </w:tc>
        <w:tc>
          <w:tcPr>
            <w:tcW w:w="1585" w:type="dxa"/>
            <w:shd w:val="clear" w:color="auto" w:fill="auto"/>
          </w:tcPr>
          <w:p w14:paraId="6F6288AA" w14:textId="77777777" w:rsidR="00E86338" w:rsidRDefault="00E86338">
            <w:pPr>
              <w:pStyle w:val="LBBodyText1"/>
              <w:rPr>
                <w:b/>
              </w:rPr>
            </w:pPr>
          </w:p>
        </w:tc>
        <w:tc>
          <w:tcPr>
            <w:tcW w:w="3053" w:type="dxa"/>
            <w:shd w:val="clear" w:color="auto" w:fill="auto"/>
          </w:tcPr>
          <w:p w14:paraId="3221E017" w14:textId="77777777" w:rsidR="00E86338" w:rsidRDefault="00E86338">
            <w:pPr>
              <w:pStyle w:val="LBBodyText1"/>
              <w:rPr>
                <w:b/>
              </w:rPr>
            </w:pPr>
          </w:p>
        </w:tc>
      </w:tr>
    </w:tbl>
    <w:p w14:paraId="55F0FD7F" w14:textId="77777777" w:rsidR="00E86338" w:rsidRDefault="00B84548">
      <w:pPr>
        <w:pStyle w:val="LBBodyText1"/>
      </w:pPr>
      <w:r>
        <w:fldChar w:fldCharType="end"/>
      </w:r>
    </w:p>
    <w:p w14:paraId="1939D41F" w14:textId="77777777" w:rsidR="00E86338" w:rsidRDefault="00B84548">
      <w:pPr>
        <w:pStyle w:val="LBBodyText1"/>
      </w:pPr>
      <w:r>
        <w:fldChar w:fldCharType="begin" w:fldLock="1"/>
      </w:r>
      <w:r>
        <w:instrText>LBVARIABLE \id "34144" \displaced</w:instrText>
      </w:r>
      <w:r>
        <w:fldChar w:fldCharType="separate"/>
      </w:r>
    </w:p>
    <w:p w14:paraId="5A8B5AB7" w14:textId="77777777" w:rsidR="00E86338" w:rsidRDefault="00B84548">
      <w:pPr>
        <w:pStyle w:val="LBBodyText1"/>
      </w:pPr>
      <w:r>
        <w:t>Ответственный представитель _____________________________________</w:t>
      </w:r>
    </w:p>
    <w:p w14:paraId="2F23F3D3" w14:textId="77777777" w:rsidR="00E86338" w:rsidRDefault="00B84548">
      <w:pPr>
        <w:pStyle w:val="LBBodyText1"/>
      </w:pPr>
      <w:r>
        <w:t xml:space="preserve">                                                                                             (наименование подрядной организации)</w:t>
      </w:r>
    </w:p>
    <w:p w14:paraId="114DBB39" w14:textId="77777777" w:rsidR="00E86338" w:rsidRDefault="00E86338">
      <w:pPr>
        <w:pStyle w:val="LBBodyText1"/>
      </w:pPr>
    </w:p>
    <w:p w14:paraId="6E143DD0" w14:textId="77777777" w:rsidR="00E86338" w:rsidRDefault="00B84548">
      <w:pPr>
        <w:pStyle w:val="LBBodyText1"/>
      </w:pPr>
      <w:r>
        <w:t xml:space="preserve">  _____________________               _______________                  _______________________</w:t>
      </w:r>
    </w:p>
    <w:p w14:paraId="1994590A" w14:textId="77777777" w:rsidR="00E86338" w:rsidRDefault="00B84548">
      <w:pPr>
        <w:pStyle w:val="LBBodyText1"/>
      </w:pPr>
      <w:r>
        <w:t xml:space="preserve">                (должность)                                                  (подпись)                                                                   (расшифровка подписи)</w:t>
      </w:r>
    </w:p>
    <w:p w14:paraId="6B288D80" w14:textId="77777777" w:rsidR="00E86338" w:rsidRDefault="00E86338">
      <w:pPr>
        <w:pStyle w:val="LBBodyText1"/>
      </w:pPr>
    </w:p>
    <w:p w14:paraId="0DC96289" w14:textId="77777777" w:rsidR="00E86338" w:rsidRDefault="00B84548">
      <w:pPr>
        <w:pStyle w:val="LBBodyText1"/>
      </w:pPr>
      <w:r>
        <w:t>Отметка ответственного за приёмку работ структурного подразделения АО "Почта России", действующего по доверенности от "__"______ 20__г. № ___</w:t>
      </w:r>
    </w:p>
    <w:p w14:paraId="01D5DF24" w14:textId="77777777" w:rsidR="00E86338" w:rsidRDefault="00E86338">
      <w:pPr>
        <w:pStyle w:val="LBBodyText1"/>
      </w:pPr>
    </w:p>
    <w:p w14:paraId="04DE127E" w14:textId="77777777" w:rsidR="00E86338" w:rsidRDefault="00B84548">
      <w:pPr>
        <w:pStyle w:val="LBBodyText1"/>
      </w:pPr>
      <w:r>
        <w:t xml:space="preserve">  _____________________               _______________                  _______________________</w:t>
      </w:r>
    </w:p>
    <w:p w14:paraId="567817E8" w14:textId="77777777" w:rsidR="00E86338" w:rsidRDefault="00B84548">
      <w:pPr>
        <w:pStyle w:val="LBBodyText1"/>
      </w:pPr>
      <w:r>
        <w:lastRenderedPageBreak/>
        <w:t xml:space="preserve">            (должность)                                                                   (подпись)                                                             (расшифровка подписи)</w:t>
      </w:r>
    </w:p>
    <w:p w14:paraId="583A0F97" w14:textId="77777777" w:rsidR="00E86338" w:rsidRDefault="00E86338">
      <w:pPr>
        <w:pStyle w:val="LBBodyText1"/>
      </w:pPr>
    </w:p>
    <w:p w14:paraId="4674E920" w14:textId="77777777" w:rsidR="00E86338" w:rsidRDefault="00B84548">
      <w:pPr>
        <w:pStyle w:val="LBBodyText1"/>
      </w:pPr>
      <w:r>
        <w:t>Принято бухгалтерией структурного подразделения АО "Почта России"</w:t>
      </w:r>
    </w:p>
    <w:p w14:paraId="0E203F3A" w14:textId="77777777" w:rsidR="00E86338" w:rsidRDefault="00E86338">
      <w:pPr>
        <w:pStyle w:val="LBBodyText1"/>
      </w:pPr>
    </w:p>
    <w:p w14:paraId="06265C4E" w14:textId="77777777" w:rsidR="00E86338" w:rsidRDefault="00B84548">
      <w:pPr>
        <w:pStyle w:val="LBBodyText1"/>
      </w:pPr>
      <w:r>
        <w:t xml:space="preserve">  _____________________               _______________                  _______________________</w:t>
      </w:r>
    </w:p>
    <w:p w14:paraId="08AFD3B6" w14:textId="77777777" w:rsidR="00E86338" w:rsidRDefault="00B84548">
      <w:pPr>
        <w:pStyle w:val="LBBodyText1"/>
      </w:pPr>
      <w:r>
        <w:t xml:space="preserve">            (должность)                                                                     (подпись)                                                            (расшифровка подписи)</w:t>
      </w:r>
    </w:p>
    <w:p w14:paraId="5C59A982" w14:textId="77777777" w:rsidR="00E86338" w:rsidRDefault="00B84548">
      <w:pPr>
        <w:pStyle w:val="LBBodyText1"/>
      </w:pPr>
      <w:r>
        <w:fldChar w:fldCharType="end"/>
      </w:r>
      <w:r>
        <w:t>*Указывается наименование подрядной организации</w:t>
      </w:r>
    </w:p>
    <w:p w14:paraId="76C8C97F" w14:textId="77777777" w:rsidR="00E86338" w:rsidRDefault="00B84548">
      <w:pPr>
        <w:pStyle w:val="LBBodyText1"/>
      </w:pPr>
      <w:r>
        <w:fldChar w:fldCharType="begin" w:fldLock="1"/>
      </w:r>
      <w:r>
        <w:instrText>LBVARIABLE \id "34144" \displaced</w:instrText>
      </w:r>
      <w:r>
        <w:fldChar w:fldCharType="separate"/>
      </w:r>
    </w:p>
    <w:tbl>
      <w:tblPr>
        <w:tblpPr w:leftFromText="180" w:rightFromText="180" w:vertAnchor="text" w:horzAnchor="margin" w:tblpY="92"/>
        <w:tblW w:w="9694" w:type="dxa"/>
        <w:tblLayout w:type="fixed"/>
        <w:tblLook w:val="04A0" w:firstRow="1" w:lastRow="0" w:firstColumn="1" w:lastColumn="0" w:noHBand="0" w:noVBand="1"/>
      </w:tblPr>
      <w:tblGrid>
        <w:gridCol w:w="4674"/>
        <w:gridCol w:w="5020"/>
      </w:tblGrid>
      <w:tr w:rsidR="00E86338" w14:paraId="7BE8E4D3" w14:textId="77777777">
        <w:trPr>
          <w:trHeight w:val="2700"/>
        </w:trPr>
        <w:tc>
          <w:tcPr>
            <w:tcW w:w="4674" w:type="dxa"/>
            <w:hideMark/>
          </w:tcPr>
          <w:p w14:paraId="0FE71536" w14:textId="77777777" w:rsidR="00E86338" w:rsidRDefault="00B84548">
            <w:pPr>
              <w:pStyle w:val="LBBodyText1"/>
              <w:rPr>
                <w:b/>
                <w:caps/>
              </w:rPr>
            </w:pPr>
            <w:r>
              <w:rPr>
                <w:b/>
                <w:caps/>
              </w:rPr>
              <w:t>ПОДРЯДЧИК:</w:t>
            </w:r>
          </w:p>
          <w:p w14:paraId="2F2566B3" w14:textId="77777777" w:rsidR="00E86338" w:rsidRDefault="00B84548">
            <w:pPr>
              <w:pStyle w:val="LBBodyText1"/>
            </w:pPr>
            <w:r>
              <w:t>____________________________</w:t>
            </w:r>
          </w:p>
          <w:p w14:paraId="48E1AFB4" w14:textId="77777777" w:rsidR="00E86338" w:rsidRDefault="00B84548">
            <w:pPr>
              <w:pStyle w:val="LBBodyText1"/>
            </w:pPr>
            <w:r>
              <w:rPr>
                <w:vertAlign w:val="superscript"/>
              </w:rPr>
              <w:t>(должность)</w:t>
            </w:r>
          </w:p>
          <w:p w14:paraId="151E5B98" w14:textId="77777777" w:rsidR="00E86338" w:rsidRDefault="00B84548">
            <w:pPr>
              <w:pStyle w:val="LBBodyText1"/>
            </w:pPr>
            <w:r>
              <w:t>____________________________</w:t>
            </w:r>
          </w:p>
          <w:p w14:paraId="48AC8978" w14:textId="77777777" w:rsidR="00E86338" w:rsidRDefault="00B84548">
            <w:pPr>
              <w:pStyle w:val="LBBodyText1"/>
              <w:rPr>
                <w:vertAlign w:val="superscript"/>
              </w:rPr>
            </w:pPr>
            <w:r>
              <w:rPr>
                <w:vertAlign w:val="superscript"/>
              </w:rPr>
              <w:t>(подпись, фамилия и инициалы)</w:t>
            </w:r>
          </w:p>
          <w:p w14:paraId="1E22A3BA" w14:textId="77777777" w:rsidR="00E86338" w:rsidRDefault="00B84548">
            <w:pPr>
              <w:pStyle w:val="LBBodyText1"/>
            </w:pPr>
            <w:r>
              <w:t>___ ____________ 20__ г.</w:t>
            </w:r>
          </w:p>
          <w:p w14:paraId="31EFD5F6" w14:textId="77777777" w:rsidR="00E86338" w:rsidRDefault="00E86338">
            <w:pPr>
              <w:pStyle w:val="LBBodyText1"/>
            </w:pPr>
          </w:p>
          <w:p w14:paraId="58F00B78" w14:textId="77777777" w:rsidR="00E86338" w:rsidRDefault="00B84548">
            <w:pPr>
              <w:pStyle w:val="LBBodyText1"/>
            </w:pPr>
            <w:r>
              <w:t>М.П. (при наличии печати)</w:t>
            </w:r>
          </w:p>
          <w:p w14:paraId="0BF4D0EA" w14:textId="77777777" w:rsidR="00E86338" w:rsidRDefault="00E86338">
            <w:pPr>
              <w:pStyle w:val="LBBodyText1"/>
            </w:pPr>
          </w:p>
        </w:tc>
        <w:tc>
          <w:tcPr>
            <w:tcW w:w="5020" w:type="dxa"/>
            <w:hideMark/>
          </w:tcPr>
          <w:p w14:paraId="49FF5E13" w14:textId="77777777" w:rsidR="00E86338" w:rsidRDefault="00B84548">
            <w:pPr>
              <w:pStyle w:val="LBBodyText1"/>
              <w:rPr>
                <w:b/>
                <w:caps/>
              </w:rPr>
            </w:pPr>
            <w:r>
              <w:rPr>
                <w:b/>
                <w:caps/>
              </w:rPr>
              <w:t>ЗАКАЗЧИК:</w:t>
            </w:r>
          </w:p>
          <w:p w14:paraId="64C8DA2A" w14:textId="77777777" w:rsidR="00E86338" w:rsidRDefault="00B84548">
            <w:pPr>
              <w:pStyle w:val="LBBodyText1"/>
            </w:pPr>
            <w:r>
              <w:t>____________________________</w:t>
            </w:r>
          </w:p>
          <w:p w14:paraId="0866603E" w14:textId="77777777" w:rsidR="00E86338" w:rsidRDefault="00B84548">
            <w:pPr>
              <w:pStyle w:val="LBBodyText1"/>
            </w:pPr>
            <w:r>
              <w:rPr>
                <w:vertAlign w:val="superscript"/>
              </w:rPr>
              <w:t>(должность)</w:t>
            </w:r>
          </w:p>
          <w:p w14:paraId="5A86DBFA" w14:textId="77777777" w:rsidR="00E86338" w:rsidRDefault="00B84548">
            <w:pPr>
              <w:pStyle w:val="LBBodyText1"/>
            </w:pPr>
            <w:r>
              <w:t>____________________________</w:t>
            </w:r>
          </w:p>
          <w:p w14:paraId="02B1DB2B" w14:textId="77777777" w:rsidR="00E86338" w:rsidRDefault="00B84548">
            <w:pPr>
              <w:pStyle w:val="LBBodyText1"/>
              <w:rPr>
                <w:vertAlign w:val="superscript"/>
              </w:rPr>
            </w:pPr>
            <w:r>
              <w:rPr>
                <w:vertAlign w:val="superscript"/>
              </w:rPr>
              <w:t>(подпись, фамилия и инициалы)</w:t>
            </w:r>
          </w:p>
          <w:p w14:paraId="7C31AFD3" w14:textId="77777777" w:rsidR="00E86338" w:rsidRDefault="00B84548">
            <w:pPr>
              <w:pStyle w:val="LBBodyText1"/>
            </w:pPr>
            <w:r>
              <w:t>___ ____________ 20__ г.</w:t>
            </w:r>
          </w:p>
          <w:p w14:paraId="19331C21" w14:textId="77777777" w:rsidR="00E86338" w:rsidRDefault="00E86338">
            <w:pPr>
              <w:pStyle w:val="LBBodyText1"/>
            </w:pPr>
          </w:p>
          <w:p w14:paraId="58CAECBD" w14:textId="77777777" w:rsidR="00E86338" w:rsidRDefault="00E86338">
            <w:pPr>
              <w:pStyle w:val="LBBodyText1"/>
            </w:pPr>
          </w:p>
        </w:tc>
      </w:tr>
    </w:tbl>
    <w:p w14:paraId="309F6E83" w14:textId="77777777" w:rsidR="00E86338" w:rsidRDefault="00B84548">
      <w:pPr>
        <w:pStyle w:val="LBBodyText1"/>
      </w:pPr>
      <w:r>
        <w:fldChar w:fldCharType="end"/>
      </w:r>
    </w:p>
    <w:p w14:paraId="6F5F54CE" w14:textId="77777777" w:rsidR="00E86338" w:rsidRDefault="00E86338">
      <w:pPr>
        <w:pStyle w:val="LBBodyText1"/>
      </w:pPr>
    </w:p>
    <w:p w14:paraId="37454C09" w14:textId="77777777" w:rsidR="00E86338" w:rsidRDefault="00B84548">
      <w:pPr>
        <w:pStyle w:val="LBBodyText1"/>
      </w:pPr>
      <w:r>
        <w:t>---------------------------------------------------------------------------------------------------------------------</w:t>
      </w:r>
    </w:p>
    <w:p w14:paraId="7882D001" w14:textId="77777777" w:rsidR="00E86338" w:rsidRDefault="00E86338">
      <w:pPr>
        <w:pStyle w:val="LBBodyText1"/>
      </w:pPr>
    </w:p>
    <w:p w14:paraId="4D72B54B" w14:textId="77777777" w:rsidR="00E86338" w:rsidRDefault="00B84548">
      <w:pPr>
        <w:pStyle w:val="LBBodyText1"/>
      </w:pPr>
      <w:r>
        <w:fldChar w:fldCharType="begin" w:fldLock="1"/>
      </w:r>
      <w:r>
        <w:instrText>LBVARIABLE \id "34144" \displaced</w:instrText>
      </w:r>
      <w:r>
        <w:fldChar w:fldCharType="separate"/>
      </w: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E86338" w14:paraId="620A94C4" w14:textId="77777777">
        <w:tc>
          <w:tcPr>
            <w:tcW w:w="4820" w:type="dxa"/>
          </w:tcPr>
          <w:p w14:paraId="44A1CCB2" w14:textId="77777777" w:rsidR="00E86338" w:rsidRDefault="00B84548">
            <w:pPr>
              <w:pStyle w:val="LBScheduleBodytext"/>
              <w:keepNext/>
              <w:jc w:val="center"/>
              <w:rPr>
                <w:b/>
                <w:sz w:val="22"/>
              </w:rPr>
            </w:pPr>
            <w:r>
              <w:rPr>
                <w:b/>
                <w:sz w:val="22"/>
              </w:rPr>
              <w:t>ПОДРЯДЧИК:</w:t>
            </w:r>
          </w:p>
        </w:tc>
        <w:tc>
          <w:tcPr>
            <w:tcW w:w="4820" w:type="dxa"/>
          </w:tcPr>
          <w:p w14:paraId="0E36A953" w14:textId="77777777" w:rsidR="00E86338" w:rsidRDefault="00B84548">
            <w:pPr>
              <w:pStyle w:val="LBScheduleBodytext"/>
              <w:keepNext/>
              <w:jc w:val="center"/>
              <w:rPr>
                <w:sz w:val="22"/>
              </w:rPr>
            </w:pPr>
            <w:r>
              <w:rPr>
                <w:b/>
                <w:sz w:val="22"/>
              </w:rPr>
              <w:t>ЗАКАЗЧИК:</w:t>
            </w:r>
          </w:p>
        </w:tc>
      </w:tr>
      <w:tr w:rsidR="00E86338" w14:paraId="3A1D6F98" w14:textId="77777777">
        <w:tc>
          <w:tcPr>
            <w:tcW w:w="4820" w:type="dxa"/>
          </w:tcPr>
          <w:p w14:paraId="4AFA0536" w14:textId="77777777" w:rsidR="00E86338" w:rsidRDefault="00E86338">
            <w:pPr>
              <w:pStyle w:val="LBBodyText1"/>
              <w:keepNext/>
              <w:jc w:val="center"/>
              <w:rPr>
                <w:sz w:val="22"/>
              </w:rPr>
            </w:pPr>
          </w:p>
        </w:tc>
        <w:tc>
          <w:tcPr>
            <w:tcW w:w="4820" w:type="dxa"/>
          </w:tcPr>
          <w:p w14:paraId="74A6B292"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"66994"</w:instrText>
            </w:r>
            <w:r>
              <w:fldChar w:fldCharType="separate"/>
            </w:r>
            <w:r>
              <w:t>Директор УФПС Свердловской области</w:t>
            </w:r>
            <w:r>
              <w:fldChar w:fldCharType="end"/>
            </w:r>
            <w:r>
              <w:fldChar w:fldCharType="end"/>
            </w:r>
            <w:r>
              <w:t xml:space="preserve"> </w:t>
            </w:r>
          </w:p>
        </w:tc>
      </w:tr>
      <w:tr w:rsidR="00E86338" w14:paraId="11324B75" w14:textId="77777777">
        <w:tc>
          <w:tcPr>
            <w:tcW w:w="4820" w:type="dxa"/>
          </w:tcPr>
          <w:p w14:paraId="164EEB12" w14:textId="77777777" w:rsidR="00E86338" w:rsidRDefault="00E86338">
            <w:pPr>
              <w:pStyle w:val="LBBodyText1"/>
              <w:keepNext/>
              <w:jc w:val="center"/>
              <w:rPr>
                <w:sz w:val="22"/>
              </w:rPr>
            </w:pPr>
          </w:p>
          <w:p w14:paraId="6C9CC4A3" w14:textId="77777777" w:rsidR="00E86338" w:rsidRDefault="00B84548">
            <w:pPr>
              <w:pStyle w:val="LBBodyText1"/>
              <w:keepNext/>
              <w:jc w:val="center"/>
              <w:rPr>
                <w:sz w:val="22"/>
              </w:rPr>
            </w:pPr>
            <w:r>
              <w:rPr>
                <w:sz w:val="22"/>
              </w:rPr>
              <w:t>____________________</w:t>
            </w:r>
          </w:p>
          <w:p w14:paraId="55309CC5" w14:textId="77777777" w:rsidR="00E86338" w:rsidRDefault="00E86338">
            <w:pPr>
              <w:pStyle w:val="LBBodyText1"/>
              <w:keepNext/>
              <w:jc w:val="center"/>
              <w:rPr>
                <w:sz w:val="22"/>
              </w:rPr>
            </w:pPr>
          </w:p>
        </w:tc>
        <w:tc>
          <w:tcPr>
            <w:tcW w:w="4820" w:type="dxa"/>
          </w:tcPr>
          <w:p w14:paraId="44FB1FA3" w14:textId="77777777" w:rsidR="00E86338" w:rsidRDefault="00E86338">
            <w:pPr>
              <w:pStyle w:val="LBBodyText1"/>
              <w:keepNext/>
              <w:jc w:val="center"/>
              <w:rPr>
                <w:sz w:val="22"/>
              </w:rPr>
            </w:pPr>
          </w:p>
          <w:p w14:paraId="70F98388" w14:textId="77777777" w:rsidR="00E86338" w:rsidRDefault="00B84548">
            <w:pPr>
              <w:pStyle w:val="LBBodyText1"/>
              <w:keepNext/>
              <w:jc w:val="center"/>
              <w:rPr>
                <w:sz w:val="22"/>
              </w:rPr>
            </w:pPr>
            <w:r>
              <w:rPr>
                <w:sz w:val="22"/>
              </w:rPr>
              <w:t>____________________</w:t>
            </w:r>
          </w:p>
          <w:p w14:paraId="2F37F803"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"66995"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r>
              <w:t xml:space="preserve"> </w:t>
            </w:r>
          </w:p>
        </w:tc>
      </w:tr>
      <w:tr w:rsidR="00E86338" w14:paraId="01D29F50" w14:textId="77777777">
        <w:tc>
          <w:tcPr>
            <w:tcW w:w="4820" w:type="dxa"/>
          </w:tcPr>
          <w:p w14:paraId="51857C1A" w14:textId="77777777" w:rsidR="00E86338" w:rsidRDefault="00B84548">
            <w:pPr>
              <w:pStyle w:val="LBBodyText1"/>
              <w:keepNext/>
              <w:jc w:val="center"/>
              <w:rPr>
                <w:sz w:val="22"/>
              </w:rPr>
            </w:pPr>
            <w:r>
              <w:rPr>
                <w:sz w:val="22"/>
              </w:rPr>
              <w:t>___ ____________ 20__ г.</w:t>
            </w:r>
          </w:p>
        </w:tc>
        <w:tc>
          <w:tcPr>
            <w:tcW w:w="4820" w:type="dxa"/>
          </w:tcPr>
          <w:p w14:paraId="08F6DEEB" w14:textId="77777777" w:rsidR="00E86338" w:rsidRDefault="00B84548">
            <w:pPr>
              <w:pStyle w:val="LBBodyText1"/>
              <w:keepNext/>
              <w:jc w:val="center"/>
              <w:rPr>
                <w:sz w:val="22"/>
              </w:rPr>
            </w:pPr>
            <w:r>
              <w:rPr>
                <w:sz w:val="22"/>
              </w:rPr>
              <w:t>___ ____________ 20__ г.</w:t>
            </w:r>
          </w:p>
        </w:tc>
      </w:tr>
      <w:tr w:rsidR="00E86338" w14:paraId="6BD725F7" w14:textId="77777777">
        <w:tc>
          <w:tcPr>
            <w:tcW w:w="4820" w:type="dxa"/>
          </w:tcPr>
          <w:p w14:paraId="08366D8C" w14:textId="77777777" w:rsidR="00E86338" w:rsidRDefault="00B84548">
            <w:pPr>
              <w:pStyle w:val="LBBodyText1"/>
              <w:keepNext/>
              <w:jc w:val="center"/>
              <w:rPr>
                <w:sz w:val="22"/>
              </w:rPr>
            </w:pPr>
            <w:r>
              <w:rPr>
                <w:sz w:val="22"/>
              </w:rPr>
              <w:t>М.П. (при наличии печати)</w:t>
            </w:r>
          </w:p>
        </w:tc>
        <w:tc>
          <w:tcPr>
            <w:tcW w:w="4820" w:type="dxa"/>
          </w:tcPr>
          <w:p w14:paraId="2B155128" w14:textId="77777777" w:rsidR="00E86338" w:rsidRDefault="00E86338">
            <w:pPr>
              <w:pStyle w:val="LBBodyText1"/>
              <w:keepNext/>
              <w:jc w:val="center"/>
              <w:rPr>
                <w:sz w:val="22"/>
              </w:rPr>
            </w:pPr>
          </w:p>
        </w:tc>
      </w:tr>
    </w:tbl>
    <w:p w14:paraId="37D85966" w14:textId="77777777" w:rsidR="00E86338" w:rsidRDefault="00B84548">
      <w:pPr>
        <w:pStyle w:val="LBBodyText1"/>
      </w:pPr>
      <w:r>
        <w:fldChar w:fldCharType="end"/>
      </w:r>
    </w:p>
    <w:p w14:paraId="01EA6611" w14:textId="77777777" w:rsidR="00E86338" w:rsidRDefault="00B84548">
      <w:pPr>
        <w:pStyle w:val="LBBodyText1"/>
      </w:pPr>
      <w:r>
        <w:fldChar w:fldCharType="end"/>
      </w:r>
    </w:p>
    <w:p w14:paraId="185A3CA5" w14:textId="77777777" w:rsidR="00E86338" w:rsidRDefault="00E86338">
      <w:pPr>
        <w:pStyle w:val="LBBodyText1"/>
      </w:pPr>
    </w:p>
    <w:p w14:paraId="58D54EB3" w14:textId="77777777" w:rsidR="00E86338" w:rsidRDefault="00E86338">
      <w:pPr>
        <w:pStyle w:val="LBBodyText1"/>
      </w:pPr>
    </w:p>
    <w:p w14:paraId="0A3901D2" w14:textId="77777777" w:rsidR="00E86338" w:rsidRDefault="00E86338">
      <w:pPr>
        <w:pStyle w:val="LBBodyText1"/>
      </w:pPr>
    </w:p>
    <w:p w14:paraId="48079221" w14:textId="77777777" w:rsidR="00E86338" w:rsidRDefault="00E86338">
      <w:pPr>
        <w:pStyle w:val="LBBodyText1"/>
      </w:pPr>
    </w:p>
    <w:p w14:paraId="657DE8B5" w14:textId="77777777" w:rsidR="00E86338" w:rsidRDefault="00E86338">
      <w:pPr>
        <w:pStyle w:val="LBBodyText1"/>
      </w:pPr>
    </w:p>
    <w:p w14:paraId="2A555719" w14:textId="77777777" w:rsidR="00E86338" w:rsidRDefault="00E86338">
      <w:pPr>
        <w:pStyle w:val="LBBodyText1"/>
      </w:pPr>
    </w:p>
    <w:p w14:paraId="26FB30C7" w14:textId="77777777" w:rsidR="00E86338" w:rsidRDefault="00E86338">
      <w:pPr>
        <w:pStyle w:val="LBBodyText1"/>
      </w:pPr>
    </w:p>
    <w:p w14:paraId="0D8AFBD7" w14:textId="77777777" w:rsidR="00E86338" w:rsidRDefault="00E86338">
      <w:pPr>
        <w:pStyle w:val="LBBodyText1"/>
      </w:pPr>
    </w:p>
    <w:p w14:paraId="27EC2DC4" w14:textId="77777777" w:rsidR="00E86338" w:rsidRDefault="00E86338">
      <w:pPr>
        <w:pStyle w:val="LBBodyText1"/>
      </w:pPr>
    </w:p>
    <w:p w14:paraId="2AA476B2" w14:textId="77777777" w:rsidR="00E86338" w:rsidRDefault="00E86338">
      <w:pPr>
        <w:pStyle w:val="LBBodyText1"/>
      </w:pPr>
    </w:p>
    <w:p w14:paraId="026A50E0" w14:textId="77777777" w:rsidR="00E86338" w:rsidRDefault="00E86338">
      <w:pPr>
        <w:pStyle w:val="LBBodyText1"/>
      </w:pPr>
    </w:p>
    <w:p w14:paraId="43AD5C6B" w14:textId="77777777" w:rsidR="00E86338" w:rsidRDefault="00E86338">
      <w:pPr>
        <w:pStyle w:val="LBBodyText1"/>
      </w:pPr>
    </w:p>
    <w:p w14:paraId="6CBF53CE" w14:textId="77777777" w:rsidR="00E86338" w:rsidRDefault="00E86338">
      <w:pPr>
        <w:pStyle w:val="LBBodyText1"/>
      </w:pPr>
    </w:p>
    <w:p w14:paraId="02FEFC00" w14:textId="77777777" w:rsidR="00E86338" w:rsidRDefault="00E86338">
      <w:pPr>
        <w:pStyle w:val="LBBodyText1"/>
      </w:pPr>
    </w:p>
    <w:p w14:paraId="0B1650B6" w14:textId="77777777" w:rsidR="00E86338" w:rsidRDefault="00E86338">
      <w:pPr>
        <w:pStyle w:val="LBBodyText1"/>
      </w:pPr>
    </w:p>
    <w:p w14:paraId="72231F3F" w14:textId="77777777" w:rsidR="00E86338" w:rsidRDefault="00E86338">
      <w:pPr>
        <w:pStyle w:val="LBBodyText1"/>
      </w:pPr>
    </w:p>
    <w:p w14:paraId="4872AF82" w14:textId="77777777" w:rsidR="00E86338" w:rsidRDefault="00E86338">
      <w:pPr>
        <w:pStyle w:val="LBBodyText1"/>
      </w:pPr>
    </w:p>
    <w:p w14:paraId="72C3F40D" w14:textId="77777777" w:rsidR="00E86338" w:rsidRDefault="00E86338">
      <w:pPr>
        <w:pStyle w:val="LBBodyText1"/>
      </w:pPr>
    </w:p>
    <w:p w14:paraId="62769127" w14:textId="77777777" w:rsidR="00E86338" w:rsidRDefault="00E86338">
      <w:pPr>
        <w:pStyle w:val="LBBodyText1"/>
      </w:pPr>
    </w:p>
    <w:p w14:paraId="79AB7DE0" w14:textId="77777777" w:rsidR="00E86338" w:rsidRDefault="00E86338">
      <w:pPr>
        <w:pStyle w:val="LBBodyText1"/>
      </w:pPr>
    </w:p>
    <w:p w14:paraId="4308EC1E" w14:textId="77777777" w:rsidR="00E86338" w:rsidRDefault="00B84548">
      <w:pPr>
        <w:pStyle w:val="LBBodyText1"/>
        <w:pageBreakBefore/>
        <w:jc w:val="right"/>
      </w:pPr>
      <w:r>
        <w:lastRenderedPageBreak/>
        <w:t xml:space="preserve">Приложение № </w:t>
      </w:r>
      <w:r>
        <w:fldChar w:fldCharType="begin" w:fldLock="1"/>
      </w:r>
      <w:r>
        <w:instrText>LBVARIABLE \id "78392"</w:instrText>
      </w:r>
      <w:r>
        <w:fldChar w:fldCharType="separate"/>
      </w:r>
      <w:r>
        <w:t>6</w:t>
      </w:r>
      <w:r>
        <w:fldChar w:fldCharType="end"/>
      </w:r>
    </w:p>
    <w:p w14:paraId="48570A8C" w14:textId="77777777" w:rsidR="00E86338" w:rsidRDefault="00B84548">
      <w:pPr>
        <w:pStyle w:val="LBNameoftheParty"/>
        <w:jc w:val="right"/>
        <w:rPr>
          <w:b w:val="0"/>
        </w:rPr>
      </w:pPr>
      <w:r>
        <w:rPr>
          <w:b w:val="0"/>
        </w:rPr>
        <w:t>к Договору</w:t>
      </w:r>
    </w:p>
    <w:p w14:paraId="4E3C79EB" w14:textId="737B420F" w:rsidR="00E86338" w:rsidRDefault="00B84548">
      <w:pPr>
        <w:pStyle w:val="LBBodyText1"/>
        <w:jc w:val="right"/>
      </w:pPr>
      <w:r>
        <w:t xml:space="preserve">на выполнение работ по </w:t>
      </w:r>
      <w:r>
        <w:fldChar w:fldCharType="begin" w:fldLock="1"/>
      </w:r>
      <w:r>
        <w:instrText>LBVARIABLE \id "66992" \grammarCase "dative"</w:instrText>
      </w:r>
      <w:r>
        <w:fldChar w:fldCharType="separate"/>
      </w:r>
      <w:r>
        <w:t>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fldChar w:fldCharType="end"/>
      </w:r>
    </w:p>
    <w:p w14:paraId="011E1D24" w14:textId="77777777" w:rsidR="00E86338" w:rsidRDefault="00B84548">
      <w:pPr>
        <w:pStyle w:val="LBBodyText1"/>
        <w:jc w:val="right"/>
      </w:pPr>
      <w:r>
        <w:t>от «___»______________20__г.</w:t>
      </w:r>
    </w:p>
    <w:p w14:paraId="7B50AFB6" w14:textId="77777777" w:rsidR="00E86338" w:rsidRDefault="00B84548">
      <w:pPr>
        <w:pStyle w:val="LBBodyText1"/>
        <w:jc w:val="right"/>
      </w:pPr>
      <w:r>
        <w:t xml:space="preserve">№ </w:t>
      </w:r>
      <w:r>
        <w:fldChar w:fldCharType="begin" w:fldLock="1"/>
      </w:r>
      <w:r>
        <w:instrText>LBVARIABLE \id "34134"</w:instrText>
      </w:r>
      <w:r>
        <w:fldChar w:fldCharType="separate"/>
      </w:r>
      <w:r>
        <w:t>__________</w:t>
      </w:r>
      <w:r>
        <w:fldChar w:fldCharType="end"/>
      </w:r>
    </w:p>
    <w:p w14:paraId="6171DDD1" w14:textId="77777777" w:rsidR="00E86338" w:rsidRDefault="00E86338">
      <w:pPr>
        <w:pStyle w:val="LBBodyText1"/>
      </w:pPr>
    </w:p>
    <w:p w14:paraId="68577450" w14:textId="77777777" w:rsidR="00E86338" w:rsidRDefault="00B84548">
      <w:pPr>
        <w:jc w:val="center"/>
        <w:rPr>
          <w:b/>
          <w:sz w:val="24"/>
        </w:rPr>
      </w:pPr>
      <w:r>
        <w:rPr>
          <w:b/>
          <w:sz w:val="24"/>
        </w:rPr>
        <w:t>Стоимость Работ</w:t>
      </w:r>
    </w:p>
    <w:p w14:paraId="7E1615A6" w14:textId="77777777" w:rsidR="00E86338" w:rsidRDefault="00E86338">
      <w:pPr>
        <w:jc w:val="center"/>
        <w:rPr>
          <w:b/>
          <w:sz w:val="24"/>
        </w:rPr>
      </w:pPr>
    </w:p>
    <w:p w14:paraId="3049736C" w14:textId="77777777" w:rsidR="00E86338" w:rsidRDefault="00E86338">
      <w:pPr>
        <w:jc w:val="center"/>
        <w:rPr>
          <w:b/>
          <w:sz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153"/>
        <w:gridCol w:w="1276"/>
        <w:gridCol w:w="1276"/>
        <w:gridCol w:w="1275"/>
        <w:gridCol w:w="1134"/>
        <w:gridCol w:w="1134"/>
        <w:gridCol w:w="1418"/>
      </w:tblGrid>
      <w:tr w:rsidR="00E86338" w14:paraId="2A7D5182" w14:textId="77777777">
        <w:trPr>
          <w:trHeight w:val="689"/>
        </w:trPr>
        <w:tc>
          <w:tcPr>
            <w:tcW w:w="548" w:type="dxa"/>
            <w:tcBorders>
              <w:top w:val="single" w:sz="4" w:space="0" w:color="auto"/>
              <w:left w:val="single" w:sz="4" w:space="0" w:color="auto"/>
              <w:bottom w:val="single" w:sz="4" w:space="0" w:color="auto"/>
              <w:right w:val="single" w:sz="4" w:space="0" w:color="auto"/>
            </w:tcBorders>
            <w:noWrap/>
            <w:hideMark/>
          </w:tcPr>
          <w:p w14:paraId="0CDDC24A" w14:textId="77777777" w:rsidR="00E86338" w:rsidRDefault="00B84548">
            <w:pPr>
              <w:jc w:val="center"/>
              <w:rPr>
                <w:sz w:val="24"/>
              </w:rPr>
            </w:pPr>
            <w:r>
              <w:rPr>
                <w:sz w:val="24"/>
              </w:rPr>
              <w:t>№ п/п/этапа</w:t>
            </w:r>
            <w:r>
              <w:rPr>
                <w:sz w:val="24"/>
                <w:vertAlign w:val="superscript"/>
              </w:rPr>
              <w:footnoteReference w:id="24"/>
            </w:r>
          </w:p>
        </w:tc>
        <w:tc>
          <w:tcPr>
            <w:tcW w:w="1153" w:type="dxa"/>
            <w:tcBorders>
              <w:top w:val="single" w:sz="4" w:space="0" w:color="auto"/>
              <w:left w:val="single" w:sz="4" w:space="0" w:color="auto"/>
              <w:bottom w:val="single" w:sz="4" w:space="0" w:color="auto"/>
              <w:right w:val="single" w:sz="4" w:space="0" w:color="auto"/>
            </w:tcBorders>
            <w:hideMark/>
          </w:tcPr>
          <w:p w14:paraId="3273525F" w14:textId="77777777" w:rsidR="00E86338" w:rsidRDefault="00B84548">
            <w:pPr>
              <w:jc w:val="center"/>
              <w:rPr>
                <w:sz w:val="24"/>
              </w:rPr>
            </w:pPr>
            <w:r>
              <w:rPr>
                <w:sz w:val="24"/>
              </w:rPr>
              <w:t xml:space="preserve">Наименование работ </w:t>
            </w:r>
          </w:p>
        </w:tc>
        <w:tc>
          <w:tcPr>
            <w:tcW w:w="1276" w:type="dxa"/>
            <w:tcBorders>
              <w:top w:val="single" w:sz="4" w:space="0" w:color="auto"/>
              <w:left w:val="single" w:sz="4" w:space="0" w:color="auto"/>
              <w:bottom w:val="single" w:sz="4" w:space="0" w:color="auto"/>
              <w:right w:val="single" w:sz="4" w:space="0" w:color="auto"/>
            </w:tcBorders>
            <w:hideMark/>
          </w:tcPr>
          <w:p w14:paraId="0D2BD6EA" w14:textId="77777777" w:rsidR="00E86338" w:rsidRDefault="00B84548">
            <w:pPr>
              <w:jc w:val="center"/>
              <w:rPr>
                <w:sz w:val="24"/>
              </w:rPr>
            </w:pPr>
            <w:r>
              <w:rPr>
                <w:sz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14:paraId="65E07EA9" w14:textId="77777777" w:rsidR="00E86338" w:rsidRDefault="00B84548">
            <w:pPr>
              <w:jc w:val="center"/>
              <w:rPr>
                <w:sz w:val="24"/>
              </w:rPr>
            </w:pPr>
            <w:r>
              <w:rPr>
                <w:sz w:val="24"/>
              </w:rPr>
              <w:t>Количество (объем)</w:t>
            </w:r>
          </w:p>
        </w:tc>
        <w:tc>
          <w:tcPr>
            <w:tcW w:w="1275" w:type="dxa"/>
            <w:tcBorders>
              <w:top w:val="single" w:sz="4" w:space="0" w:color="auto"/>
              <w:left w:val="single" w:sz="4" w:space="0" w:color="auto"/>
              <w:bottom w:val="single" w:sz="4" w:space="0" w:color="auto"/>
              <w:right w:val="single" w:sz="4" w:space="0" w:color="auto"/>
            </w:tcBorders>
            <w:hideMark/>
          </w:tcPr>
          <w:p w14:paraId="70680750" w14:textId="77777777" w:rsidR="00E86338" w:rsidRDefault="00B84548">
            <w:pPr>
              <w:jc w:val="center"/>
              <w:rPr>
                <w:sz w:val="24"/>
              </w:rPr>
            </w:pPr>
            <w:r>
              <w:rPr>
                <w:sz w:val="24"/>
              </w:rPr>
              <w:t>Цена за единицу работ, без НДС</w:t>
            </w:r>
          </w:p>
        </w:tc>
        <w:tc>
          <w:tcPr>
            <w:tcW w:w="1134" w:type="dxa"/>
            <w:tcBorders>
              <w:top w:val="single" w:sz="4" w:space="0" w:color="auto"/>
              <w:left w:val="single" w:sz="4" w:space="0" w:color="auto"/>
              <w:bottom w:val="single" w:sz="4" w:space="0" w:color="auto"/>
              <w:right w:val="single" w:sz="4" w:space="0" w:color="auto"/>
            </w:tcBorders>
            <w:hideMark/>
          </w:tcPr>
          <w:p w14:paraId="61ED73CF" w14:textId="77777777" w:rsidR="00E86338" w:rsidRDefault="00B84548">
            <w:pPr>
              <w:jc w:val="center"/>
              <w:rPr>
                <w:sz w:val="24"/>
              </w:rPr>
            </w:pPr>
            <w:r>
              <w:rPr>
                <w:sz w:val="24"/>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6D80ADD4" w14:textId="77777777" w:rsidR="00E86338" w:rsidRDefault="00B84548">
            <w:pPr>
              <w:jc w:val="center"/>
              <w:rPr>
                <w:sz w:val="24"/>
              </w:rPr>
            </w:pPr>
            <w:r>
              <w:rPr>
                <w:sz w:val="24"/>
              </w:rPr>
              <w:t>Сумма НДС</w:t>
            </w:r>
            <w:r>
              <w:rPr>
                <w:sz w:val="24"/>
              </w:rPr>
              <w:fldChar w:fldCharType="begin" w:fldLock="1"/>
            </w:r>
            <w:r>
              <w:rPr>
                <w:sz w:val="24"/>
              </w:rPr>
              <w:instrText>LBVARIABLE \id "78370" \percentFormat "0,000.########'%'"</w:instrText>
            </w:r>
            <w:r>
              <w:rPr>
                <w:sz w:val="24"/>
              </w:rPr>
              <w:fldChar w:fldCharType="separate"/>
            </w:r>
            <w:r>
              <w:rPr>
                <w:sz w:val="24"/>
              </w:rPr>
              <w:t>22%</w:t>
            </w:r>
            <w:r>
              <w:rPr>
                <w:sz w:val="24"/>
              </w:rPr>
              <w:fldChar w:fldCharType="end"/>
            </w:r>
            <w:r>
              <w:rPr>
                <w:sz w:val="24"/>
              </w:rPr>
              <w:t xml:space="preserve"> руб.</w:t>
            </w:r>
            <w:r>
              <w:rPr>
                <w:sz w:val="24"/>
                <w:vertAlign w:val="superscript"/>
              </w:rPr>
              <w:footnoteReference w:id="25"/>
            </w:r>
          </w:p>
        </w:tc>
        <w:tc>
          <w:tcPr>
            <w:tcW w:w="1418" w:type="dxa"/>
            <w:tcBorders>
              <w:top w:val="single" w:sz="4" w:space="0" w:color="auto"/>
              <w:left w:val="single" w:sz="4" w:space="0" w:color="auto"/>
              <w:bottom w:val="single" w:sz="4" w:space="0" w:color="auto"/>
              <w:right w:val="single" w:sz="4" w:space="0" w:color="auto"/>
            </w:tcBorders>
            <w:hideMark/>
          </w:tcPr>
          <w:p w14:paraId="7C9991DA" w14:textId="77777777" w:rsidR="00E86338" w:rsidRDefault="00B84548">
            <w:pPr>
              <w:jc w:val="center"/>
              <w:rPr>
                <w:sz w:val="24"/>
              </w:rPr>
            </w:pPr>
            <w:r>
              <w:rPr>
                <w:sz w:val="24"/>
              </w:rPr>
              <w:t>Стоимость работ, в т.ч. НДС, руб.</w:t>
            </w:r>
            <w:r>
              <w:rPr>
                <w:sz w:val="24"/>
                <w:vertAlign w:val="superscript"/>
              </w:rPr>
              <w:footnoteReference w:id="26"/>
            </w:r>
          </w:p>
        </w:tc>
      </w:tr>
      <w:tr w:rsidR="00E86338" w14:paraId="2733987A" w14:textId="77777777">
        <w:trPr>
          <w:trHeight w:val="272"/>
        </w:trPr>
        <w:tc>
          <w:tcPr>
            <w:tcW w:w="548" w:type="dxa"/>
            <w:tcBorders>
              <w:top w:val="single" w:sz="4" w:space="0" w:color="auto"/>
              <w:left w:val="single" w:sz="4" w:space="0" w:color="auto"/>
              <w:bottom w:val="single" w:sz="4" w:space="0" w:color="auto"/>
              <w:right w:val="single" w:sz="4" w:space="0" w:color="auto"/>
            </w:tcBorders>
            <w:noWrap/>
          </w:tcPr>
          <w:p w14:paraId="24AC9EB4" w14:textId="77777777" w:rsidR="00E86338" w:rsidRDefault="00B84548">
            <w:pPr>
              <w:jc w:val="center"/>
              <w:rPr>
                <w:sz w:val="24"/>
              </w:rPr>
            </w:pPr>
            <w:r>
              <w:fldChar w:fldCharType="begin" w:fldLock="1"/>
            </w:r>
            <w:r>
              <w:instrText>LBVARIABLE \id "78363" \displaced</w:instrText>
            </w:r>
            <w:r>
              <w:fldChar w:fldCharType="separate"/>
            </w:r>
            <w:r>
              <w:fldChar w:fldCharType="begin" w:fldLock="1"/>
            </w:r>
            <w:r>
              <w:instrText>LBVARIABLE \displaced</w:instrText>
            </w:r>
            <w:r>
              <w:fldChar w:fldCharType="separate"/>
            </w:r>
            <w:r>
              <w:fldChar w:fldCharType="begin" w:fldLock="1"/>
            </w:r>
            <w:r>
              <w:instrText>LBVARIABLE \id "78364"</w:instrText>
            </w:r>
            <w:r>
              <w:fldChar w:fldCharType="separate"/>
            </w:r>
            <w:r>
              <w:t>1</w:t>
            </w:r>
            <w:r>
              <w:fldChar w:fldCharType="end"/>
            </w:r>
            <w:r>
              <w:t xml:space="preserve"> </w:t>
            </w:r>
          </w:p>
        </w:tc>
        <w:tc>
          <w:tcPr>
            <w:tcW w:w="1153" w:type="dxa"/>
            <w:tcBorders>
              <w:top w:val="single" w:sz="4" w:space="0" w:color="auto"/>
              <w:left w:val="single" w:sz="4" w:space="0" w:color="auto"/>
              <w:bottom w:val="single" w:sz="4" w:space="0" w:color="auto"/>
              <w:right w:val="single" w:sz="4" w:space="0" w:color="auto"/>
            </w:tcBorders>
          </w:tcPr>
          <w:p w14:paraId="0D5114E5" w14:textId="6AF8D1FC" w:rsidR="00E86338" w:rsidRDefault="00B84548">
            <w:pPr>
              <w:jc w:val="center"/>
              <w:rPr>
                <w:sz w:val="24"/>
              </w:rPr>
            </w:pPr>
            <w:r>
              <w:fldChar w:fldCharType="begin" w:fldLock="1"/>
            </w:r>
            <w:r>
              <w:instrText>LBVARIABLE \id "78365"</w:instrText>
            </w:r>
            <w:r>
              <w:fldChar w:fldCharType="separate"/>
            </w:r>
            <w:r>
              <w:t>Выполнение работ по 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rPr>
                <w:sz w:val="24"/>
              </w:rPr>
              <w:fldChar w:fldCharType="end"/>
            </w:r>
            <w:r>
              <w:rPr>
                <w:sz w:val="24"/>
              </w:rPr>
              <w:t xml:space="preserve"> </w:t>
            </w:r>
          </w:p>
        </w:tc>
        <w:tc>
          <w:tcPr>
            <w:tcW w:w="1276" w:type="dxa"/>
            <w:tcBorders>
              <w:top w:val="single" w:sz="4" w:space="0" w:color="auto"/>
              <w:left w:val="single" w:sz="4" w:space="0" w:color="auto"/>
              <w:bottom w:val="single" w:sz="4" w:space="0" w:color="auto"/>
              <w:right w:val="single" w:sz="4" w:space="0" w:color="auto"/>
            </w:tcBorders>
          </w:tcPr>
          <w:p w14:paraId="7A9B3CD3" w14:textId="77777777" w:rsidR="00E86338" w:rsidRDefault="00B84548">
            <w:pPr>
              <w:jc w:val="center"/>
              <w:rPr>
                <w:sz w:val="24"/>
              </w:rPr>
            </w:pPr>
            <w:r>
              <w:fldChar w:fldCharType="begin" w:fldLock="1"/>
            </w:r>
            <w:r>
              <w:instrText>LBVARIABLE \id "78367"</w:instrText>
            </w:r>
            <w:r>
              <w:fldChar w:fldCharType="separate"/>
            </w:r>
            <w:r>
              <w:t>единица</w:t>
            </w:r>
            <w:r>
              <w:rPr>
                <w:sz w:val="24"/>
              </w:rPr>
              <w:fldChar w:fldCharType="end"/>
            </w:r>
            <w:r>
              <w:rPr>
                <w:sz w:val="24"/>
              </w:rPr>
              <w:t xml:space="preserve"> </w:t>
            </w:r>
          </w:p>
        </w:tc>
        <w:tc>
          <w:tcPr>
            <w:tcW w:w="1276" w:type="dxa"/>
            <w:tcBorders>
              <w:top w:val="single" w:sz="4" w:space="0" w:color="auto"/>
              <w:left w:val="single" w:sz="4" w:space="0" w:color="auto"/>
              <w:bottom w:val="single" w:sz="4" w:space="0" w:color="auto"/>
              <w:right w:val="single" w:sz="4" w:space="0" w:color="auto"/>
            </w:tcBorders>
            <w:noWrap/>
          </w:tcPr>
          <w:p w14:paraId="30796E3A" w14:textId="77777777" w:rsidR="00E86338" w:rsidRDefault="00B84548">
            <w:pPr>
              <w:jc w:val="center"/>
              <w:rPr>
                <w:sz w:val="24"/>
              </w:rPr>
            </w:pPr>
            <w:r>
              <w:fldChar w:fldCharType="begin" w:fldLock="1"/>
            </w:r>
            <w:r>
              <w:instrText>LBVARIABLE \id "78366"</w:instrText>
            </w:r>
            <w:r>
              <w:fldChar w:fldCharType="separate"/>
            </w:r>
            <w:r>
              <w:t>1</w:t>
            </w:r>
            <w:r>
              <w:rPr>
                <w:sz w:val="24"/>
              </w:rPr>
              <w:fldChar w:fldCharType="end"/>
            </w:r>
            <w:r>
              <w:rPr>
                <w:sz w:val="24"/>
              </w:rPr>
              <w:t xml:space="preserve"> </w:t>
            </w:r>
          </w:p>
        </w:tc>
        <w:tc>
          <w:tcPr>
            <w:tcW w:w="1275" w:type="dxa"/>
            <w:tcBorders>
              <w:top w:val="single" w:sz="4" w:space="0" w:color="auto"/>
              <w:left w:val="single" w:sz="4" w:space="0" w:color="auto"/>
              <w:bottom w:val="single" w:sz="4" w:space="0" w:color="auto"/>
              <w:right w:val="single" w:sz="4" w:space="0" w:color="auto"/>
            </w:tcBorders>
          </w:tcPr>
          <w:p w14:paraId="3D867F69" w14:textId="77777777" w:rsidR="00E86338" w:rsidRDefault="00B84548">
            <w:pPr>
              <w:jc w:val="center"/>
              <w:rPr>
                <w:sz w:val="24"/>
              </w:rPr>
            </w:pPr>
            <w:r>
              <w:fldChar w:fldCharType="begin" w:fldLock="1"/>
            </w:r>
            <w:r>
              <w:instrText>LBVARIABLE \id "78368" \moneyFormat "0,000. (ISpell) I$$$$ .00 F$$"</w:instrText>
            </w:r>
            <w:r>
              <w:fldChar w:fldCharType="separate"/>
            </w:r>
            <w:r>
              <w:t>0 (Ноль) рублей 00 копеек</w:t>
            </w:r>
            <w:r>
              <w:fldChar w:fldCharType="end"/>
            </w:r>
            <w:r>
              <w:t xml:space="preserve"> </w:t>
            </w:r>
          </w:p>
        </w:tc>
        <w:tc>
          <w:tcPr>
            <w:tcW w:w="1134" w:type="dxa"/>
            <w:tcBorders>
              <w:top w:val="single" w:sz="4" w:space="0" w:color="auto"/>
              <w:left w:val="single" w:sz="4" w:space="0" w:color="auto"/>
              <w:bottom w:val="single" w:sz="4" w:space="0" w:color="auto"/>
              <w:right w:val="single" w:sz="4" w:space="0" w:color="auto"/>
            </w:tcBorders>
          </w:tcPr>
          <w:p w14:paraId="6BD2BEE7" w14:textId="77777777" w:rsidR="00E86338" w:rsidRDefault="00B84548">
            <w:pPr>
              <w:jc w:val="center"/>
              <w:rPr>
                <w:sz w:val="24"/>
              </w:rPr>
            </w:pPr>
            <w:r>
              <w:fldChar w:fldCharType="begin" w:fldLock="1"/>
            </w:r>
            <w:r>
              <w:instrText>LBVARIABLE \id "78369" \moneyFormat "0,000. (ISpell) I$$$$ .00 F$$"</w:instrText>
            </w:r>
            <w:r>
              <w:fldChar w:fldCharType="separate"/>
            </w:r>
            <w:r>
              <w:t>0 (Ноль) рублей 00 копеек</w:t>
            </w:r>
            <w:r>
              <w:rPr>
                <w:sz w:val="24"/>
              </w:rPr>
              <w:fldChar w:fldCharType="end"/>
            </w:r>
          </w:p>
          <w:p w14:paraId="0EF28301" w14:textId="77777777" w:rsidR="00E86338" w:rsidRDefault="00B84548">
            <w:pPr>
              <w:jc w:val="center"/>
              <w:rPr>
                <w:sz w:val="24"/>
              </w:rPr>
            </w:pPr>
            <w:r>
              <w:rPr>
                <w:sz w:val="24"/>
              </w:rPr>
              <w:t xml:space="preserve"> </w:t>
            </w:r>
          </w:p>
        </w:tc>
        <w:tc>
          <w:tcPr>
            <w:tcW w:w="1134" w:type="dxa"/>
            <w:tcBorders>
              <w:top w:val="single" w:sz="4" w:space="0" w:color="auto"/>
              <w:left w:val="single" w:sz="4" w:space="0" w:color="auto"/>
              <w:bottom w:val="single" w:sz="4" w:space="0" w:color="auto"/>
              <w:right w:val="single" w:sz="4" w:space="0" w:color="auto"/>
            </w:tcBorders>
            <w:noWrap/>
          </w:tcPr>
          <w:p w14:paraId="0898842D" w14:textId="77777777" w:rsidR="00E86338" w:rsidRDefault="00B84548">
            <w:pPr>
              <w:jc w:val="center"/>
              <w:rPr>
                <w:sz w:val="24"/>
              </w:rPr>
            </w:pPr>
            <w:r>
              <w:fldChar w:fldCharType="begin" w:fldLock="1"/>
            </w:r>
            <w:r>
              <w:instrText>LBVARIABLE \id "34134" \displaced</w:instrText>
            </w:r>
            <w:r>
              <w:fldChar w:fldCharType="separate"/>
            </w:r>
            <w:r>
              <w:t xml:space="preserve">- </w:t>
            </w:r>
            <w:r>
              <w:fldChar w:fldCharType="end"/>
            </w:r>
            <w:r>
              <w:rPr>
                <w:sz w:val="24"/>
              </w:rPr>
              <w:t xml:space="preserve">   </w:t>
            </w:r>
          </w:p>
        </w:tc>
        <w:tc>
          <w:tcPr>
            <w:tcW w:w="1418" w:type="dxa"/>
            <w:tcBorders>
              <w:top w:val="single" w:sz="4" w:space="0" w:color="auto"/>
              <w:left w:val="single" w:sz="4" w:space="0" w:color="auto"/>
              <w:bottom w:val="single" w:sz="4" w:space="0" w:color="auto"/>
              <w:right w:val="single" w:sz="4" w:space="0" w:color="auto"/>
            </w:tcBorders>
          </w:tcPr>
          <w:p w14:paraId="5E135869" w14:textId="77777777" w:rsidR="00E86338" w:rsidRDefault="00B84548">
            <w:pPr>
              <w:jc w:val="center"/>
              <w:rPr>
                <w:sz w:val="24"/>
              </w:rPr>
            </w:pPr>
            <w:r>
              <w:fldChar w:fldCharType="begin" w:fldLock="1"/>
            </w:r>
            <w:r>
              <w:instrText>LBVARIABLE \id "34134" \displaced</w:instrText>
            </w:r>
            <w:r>
              <w:fldChar w:fldCharType="separate"/>
            </w:r>
            <w:r>
              <w:t xml:space="preserve">- </w:t>
            </w:r>
            <w:r>
              <w:fldChar w:fldCharType="end"/>
            </w:r>
            <w:r>
              <w:t xml:space="preserve">    </w:t>
            </w:r>
            <w:r>
              <w:fldChar w:fldCharType="end"/>
            </w:r>
            <w:r>
              <w:fldChar w:fldCharType="end"/>
            </w:r>
          </w:p>
        </w:tc>
      </w:tr>
      <w:tr w:rsidR="00E86338" w14:paraId="058BBDEA" w14:textId="77777777">
        <w:trPr>
          <w:trHeight w:val="272"/>
        </w:trPr>
        <w:tc>
          <w:tcPr>
            <w:tcW w:w="1701" w:type="dxa"/>
            <w:gridSpan w:val="2"/>
            <w:tcBorders>
              <w:top w:val="single" w:sz="4" w:space="0" w:color="auto"/>
              <w:left w:val="single" w:sz="4" w:space="0" w:color="auto"/>
              <w:bottom w:val="single" w:sz="4" w:space="0" w:color="auto"/>
              <w:right w:val="single" w:sz="4" w:space="0" w:color="auto"/>
            </w:tcBorders>
            <w:noWrap/>
            <w:hideMark/>
          </w:tcPr>
          <w:p w14:paraId="016D3C1E" w14:textId="77777777" w:rsidR="00E86338" w:rsidRDefault="00B84548">
            <w:pPr>
              <w:jc w:val="center"/>
              <w:rPr>
                <w:sz w:val="24"/>
              </w:rPr>
            </w:pPr>
            <w:r>
              <w:rPr>
                <w:sz w:val="24"/>
              </w:rPr>
              <w:t>ИТОГО</w:t>
            </w:r>
          </w:p>
        </w:tc>
        <w:tc>
          <w:tcPr>
            <w:tcW w:w="7513" w:type="dxa"/>
            <w:gridSpan w:val="6"/>
            <w:tcBorders>
              <w:top w:val="single" w:sz="4" w:space="0" w:color="auto"/>
              <w:left w:val="single" w:sz="4" w:space="0" w:color="auto"/>
              <w:bottom w:val="single" w:sz="4" w:space="0" w:color="auto"/>
              <w:right w:val="single" w:sz="4" w:space="0" w:color="auto"/>
            </w:tcBorders>
          </w:tcPr>
          <w:p w14:paraId="56A7FC6D" w14:textId="77777777" w:rsidR="00E86338" w:rsidRDefault="00B84548">
            <w:pPr>
              <w:rPr>
                <w:sz w:val="24"/>
              </w:rPr>
            </w:pPr>
            <w:r>
              <w:fldChar w:fldCharType="begin" w:fldLock="1"/>
            </w:r>
            <w:r>
              <w:instrText>LBVARIABLE \id "34134"</w:instrText>
            </w:r>
            <w:r>
              <w:fldChar w:fldCharType="separate"/>
            </w:r>
            <w:r>
              <w:t xml:space="preserve">- </w:t>
            </w:r>
            <w:r>
              <w:rPr>
                <w:sz w:val="24"/>
              </w:rPr>
              <w:fldChar w:fldCharType="end"/>
            </w:r>
            <w:r>
              <w:rPr>
                <w:sz w:val="24"/>
              </w:rPr>
              <w:t xml:space="preserve">   </w:t>
            </w:r>
          </w:p>
        </w:tc>
      </w:tr>
    </w:tbl>
    <w:p w14:paraId="5D01708E" w14:textId="77777777" w:rsidR="00E86338" w:rsidRDefault="00E86338">
      <w:pPr>
        <w:jc w:val="left"/>
        <w:rPr>
          <w:sz w:val="24"/>
        </w:rPr>
      </w:pPr>
    </w:p>
    <w:p w14:paraId="1B47DA6B" w14:textId="77777777" w:rsidR="00E86338" w:rsidRDefault="00E86338">
      <w:pPr>
        <w:pStyle w:val="LBBodyText1"/>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E86338" w14:paraId="3ECE1310" w14:textId="77777777">
        <w:tc>
          <w:tcPr>
            <w:tcW w:w="4820" w:type="dxa"/>
          </w:tcPr>
          <w:p w14:paraId="2E9304C0" w14:textId="77777777" w:rsidR="00E86338" w:rsidRDefault="00B84548">
            <w:pPr>
              <w:pStyle w:val="LBScheduleBodytext"/>
              <w:keepNext/>
              <w:jc w:val="center"/>
              <w:rPr>
                <w:b/>
                <w:sz w:val="22"/>
              </w:rPr>
            </w:pPr>
            <w:r>
              <w:rPr>
                <w:b/>
                <w:sz w:val="22"/>
              </w:rPr>
              <w:lastRenderedPageBreak/>
              <w:t>ПОДРЯДЧИК:</w:t>
            </w:r>
          </w:p>
        </w:tc>
        <w:tc>
          <w:tcPr>
            <w:tcW w:w="4820" w:type="dxa"/>
          </w:tcPr>
          <w:p w14:paraId="592A1756" w14:textId="77777777" w:rsidR="00E86338" w:rsidRDefault="00B84548">
            <w:pPr>
              <w:pStyle w:val="LBScheduleBodytext"/>
              <w:keepNext/>
              <w:jc w:val="center"/>
              <w:rPr>
                <w:sz w:val="22"/>
              </w:rPr>
            </w:pPr>
            <w:r>
              <w:rPr>
                <w:b/>
                <w:sz w:val="22"/>
              </w:rPr>
              <w:t>ЗАКАЗЧИК:</w:t>
            </w:r>
          </w:p>
        </w:tc>
      </w:tr>
      <w:tr w:rsidR="00E86338" w14:paraId="0B5A1E6E" w14:textId="77777777">
        <w:tc>
          <w:tcPr>
            <w:tcW w:w="4820" w:type="dxa"/>
          </w:tcPr>
          <w:p w14:paraId="02BE17F8" w14:textId="77777777" w:rsidR="00E86338" w:rsidRDefault="00E86338">
            <w:pPr>
              <w:pStyle w:val="LBBodyText1"/>
              <w:keepNext/>
              <w:jc w:val="center"/>
              <w:rPr>
                <w:sz w:val="22"/>
              </w:rPr>
            </w:pPr>
          </w:p>
        </w:tc>
        <w:tc>
          <w:tcPr>
            <w:tcW w:w="4820" w:type="dxa"/>
          </w:tcPr>
          <w:p w14:paraId="51AA3FB0"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"66994"</w:instrText>
            </w:r>
            <w:r>
              <w:fldChar w:fldCharType="separate"/>
            </w:r>
            <w:r>
              <w:t>Директор УФПС Свердловской области</w:t>
            </w:r>
            <w:r>
              <w:fldChar w:fldCharType="end"/>
            </w:r>
            <w:r>
              <w:fldChar w:fldCharType="end"/>
            </w:r>
            <w:r>
              <w:t xml:space="preserve"> </w:t>
            </w:r>
          </w:p>
        </w:tc>
      </w:tr>
      <w:tr w:rsidR="00E86338" w14:paraId="66F13E74" w14:textId="77777777">
        <w:tc>
          <w:tcPr>
            <w:tcW w:w="4820" w:type="dxa"/>
          </w:tcPr>
          <w:p w14:paraId="1B4E2420" w14:textId="77777777" w:rsidR="00E86338" w:rsidRDefault="00E86338">
            <w:pPr>
              <w:pStyle w:val="LBBodyText1"/>
              <w:keepNext/>
              <w:jc w:val="center"/>
              <w:rPr>
                <w:sz w:val="22"/>
              </w:rPr>
            </w:pPr>
          </w:p>
          <w:p w14:paraId="1FCCA204" w14:textId="77777777" w:rsidR="00E86338" w:rsidRDefault="00B84548">
            <w:pPr>
              <w:pStyle w:val="LBBodyText1"/>
              <w:keepNext/>
              <w:jc w:val="center"/>
              <w:rPr>
                <w:sz w:val="22"/>
              </w:rPr>
            </w:pPr>
            <w:r>
              <w:rPr>
                <w:sz w:val="22"/>
              </w:rPr>
              <w:t>____________________</w:t>
            </w:r>
          </w:p>
          <w:p w14:paraId="08702463" w14:textId="77777777" w:rsidR="00E86338" w:rsidRDefault="00E86338">
            <w:pPr>
              <w:pStyle w:val="LBBodyText1"/>
              <w:keepNext/>
              <w:jc w:val="center"/>
              <w:rPr>
                <w:sz w:val="22"/>
              </w:rPr>
            </w:pPr>
          </w:p>
        </w:tc>
        <w:tc>
          <w:tcPr>
            <w:tcW w:w="4820" w:type="dxa"/>
          </w:tcPr>
          <w:p w14:paraId="51308E87" w14:textId="77777777" w:rsidR="00E86338" w:rsidRDefault="00E86338">
            <w:pPr>
              <w:pStyle w:val="LBBodyText1"/>
              <w:keepNext/>
              <w:jc w:val="center"/>
              <w:rPr>
                <w:sz w:val="22"/>
              </w:rPr>
            </w:pPr>
          </w:p>
          <w:p w14:paraId="4ED8C375" w14:textId="77777777" w:rsidR="00E86338" w:rsidRDefault="00B84548">
            <w:pPr>
              <w:pStyle w:val="LBBodyText1"/>
              <w:keepNext/>
              <w:jc w:val="center"/>
              <w:rPr>
                <w:sz w:val="22"/>
              </w:rPr>
            </w:pPr>
            <w:r>
              <w:rPr>
                <w:sz w:val="22"/>
              </w:rPr>
              <w:t>____________________</w:t>
            </w:r>
          </w:p>
          <w:p w14:paraId="6CCF475A"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"66995"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r>
      <w:tr w:rsidR="00E86338" w14:paraId="32584370" w14:textId="77777777">
        <w:tc>
          <w:tcPr>
            <w:tcW w:w="4820" w:type="dxa"/>
          </w:tcPr>
          <w:p w14:paraId="4FF5E499" w14:textId="77777777" w:rsidR="00E86338" w:rsidRDefault="00B84548">
            <w:pPr>
              <w:pStyle w:val="LBBodyText1"/>
              <w:keepNext/>
              <w:jc w:val="center"/>
              <w:rPr>
                <w:sz w:val="22"/>
              </w:rPr>
            </w:pPr>
            <w:r>
              <w:rPr>
                <w:sz w:val="22"/>
              </w:rPr>
              <w:t>___ ____________ 20__ г.</w:t>
            </w:r>
          </w:p>
        </w:tc>
        <w:tc>
          <w:tcPr>
            <w:tcW w:w="4820" w:type="dxa"/>
          </w:tcPr>
          <w:p w14:paraId="274F901C" w14:textId="77777777" w:rsidR="00E86338" w:rsidRDefault="00B84548">
            <w:pPr>
              <w:pStyle w:val="LBBodyText1"/>
              <w:keepNext/>
              <w:jc w:val="center"/>
              <w:rPr>
                <w:sz w:val="22"/>
              </w:rPr>
            </w:pPr>
            <w:r>
              <w:rPr>
                <w:sz w:val="22"/>
              </w:rPr>
              <w:t>___ ____________ 20__ г.</w:t>
            </w:r>
          </w:p>
        </w:tc>
      </w:tr>
      <w:tr w:rsidR="00E86338" w14:paraId="1A7B9D3B" w14:textId="77777777">
        <w:tc>
          <w:tcPr>
            <w:tcW w:w="4820" w:type="dxa"/>
          </w:tcPr>
          <w:p w14:paraId="7F1FDB2D" w14:textId="77777777" w:rsidR="00E86338" w:rsidRDefault="00B84548">
            <w:pPr>
              <w:pStyle w:val="LBBodyText1"/>
              <w:keepNext/>
              <w:jc w:val="center"/>
              <w:rPr>
                <w:sz w:val="22"/>
              </w:rPr>
            </w:pPr>
            <w:r>
              <w:rPr>
                <w:sz w:val="22"/>
              </w:rPr>
              <w:t>М.П. (при наличии печати)</w:t>
            </w:r>
          </w:p>
        </w:tc>
        <w:tc>
          <w:tcPr>
            <w:tcW w:w="4820" w:type="dxa"/>
          </w:tcPr>
          <w:p w14:paraId="04285619" w14:textId="77777777" w:rsidR="00E86338" w:rsidRDefault="00E86338">
            <w:pPr>
              <w:pStyle w:val="LBBodyText1"/>
              <w:keepNext/>
              <w:jc w:val="center"/>
              <w:rPr>
                <w:sz w:val="22"/>
              </w:rPr>
            </w:pPr>
          </w:p>
        </w:tc>
      </w:tr>
    </w:tbl>
    <w:p w14:paraId="134B90FD" w14:textId="77777777" w:rsidR="00E86338" w:rsidRDefault="00E86338">
      <w:pPr>
        <w:pStyle w:val="LBBodyText1"/>
      </w:pPr>
    </w:p>
    <w:p w14:paraId="5506085C" w14:textId="77777777" w:rsidR="00E86338" w:rsidRDefault="00E86338">
      <w:pPr>
        <w:pStyle w:val="LBBodyText1"/>
      </w:pPr>
    </w:p>
    <w:p w14:paraId="637B9214" w14:textId="77777777" w:rsidR="00E86338" w:rsidRDefault="00E86338">
      <w:pPr>
        <w:pStyle w:val="LBBodyText1"/>
      </w:pPr>
    </w:p>
    <w:p w14:paraId="169FEF3F" w14:textId="77777777" w:rsidR="00E86338" w:rsidRDefault="00B84548">
      <w:pPr>
        <w:pStyle w:val="LBBodyText1"/>
        <w:pageBreakBefore/>
        <w:jc w:val="right"/>
      </w:pPr>
      <w:r>
        <w:lastRenderedPageBreak/>
        <w:t xml:space="preserve">Приложение № </w:t>
      </w:r>
      <w:r>
        <w:fldChar w:fldCharType="begin" w:fldLock="1"/>
      </w:r>
      <w:r>
        <w:instrText>LBVARIABLE \id "78393"</w:instrText>
      </w:r>
      <w:r>
        <w:fldChar w:fldCharType="separate"/>
      </w:r>
      <w:r>
        <w:t>7</w:t>
      </w:r>
      <w:r>
        <w:fldChar w:fldCharType="end"/>
      </w:r>
    </w:p>
    <w:p w14:paraId="10A9FF88" w14:textId="77777777" w:rsidR="00E86338" w:rsidRDefault="00B84548">
      <w:pPr>
        <w:pStyle w:val="LBNameoftheParty"/>
        <w:jc w:val="right"/>
        <w:rPr>
          <w:b w:val="0"/>
        </w:rPr>
      </w:pPr>
      <w:r>
        <w:rPr>
          <w:b w:val="0"/>
        </w:rPr>
        <w:t>к Договору</w:t>
      </w:r>
    </w:p>
    <w:p w14:paraId="64BCCE5C" w14:textId="5AA23574" w:rsidR="00E86338" w:rsidRDefault="00B84548">
      <w:pPr>
        <w:pStyle w:val="LBBodyText1"/>
        <w:jc w:val="right"/>
      </w:pPr>
      <w:r>
        <w:t xml:space="preserve">на выполнение работ по </w:t>
      </w:r>
      <w:r>
        <w:fldChar w:fldCharType="begin" w:fldLock="1"/>
      </w:r>
      <w:r>
        <w:instrText>LBVARIABLE \id "66992" \grammarCase "dative"</w:instrText>
      </w:r>
      <w:r>
        <w:fldChar w:fldCharType="separate"/>
      </w:r>
      <w:r>
        <w:t>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fldChar w:fldCharType="end"/>
      </w:r>
    </w:p>
    <w:p w14:paraId="3A4583FA" w14:textId="77777777" w:rsidR="00E86338" w:rsidRDefault="00B84548">
      <w:pPr>
        <w:pStyle w:val="LBBodyText1"/>
        <w:jc w:val="right"/>
      </w:pPr>
      <w:r>
        <w:t>от «___»______________20__г.</w:t>
      </w:r>
    </w:p>
    <w:p w14:paraId="17E4DE85" w14:textId="77777777" w:rsidR="00E86338" w:rsidRDefault="00B84548">
      <w:pPr>
        <w:pStyle w:val="LBBodyText1"/>
        <w:jc w:val="right"/>
      </w:pPr>
      <w:r>
        <w:t xml:space="preserve">№ </w:t>
      </w:r>
      <w:r>
        <w:fldChar w:fldCharType="begin" w:fldLock="1"/>
      </w:r>
      <w:r>
        <w:instrText>LBVARIABLE \id "34134"</w:instrText>
      </w:r>
      <w:r>
        <w:fldChar w:fldCharType="separate"/>
      </w:r>
      <w:r>
        <w:t>__________</w:t>
      </w:r>
      <w:r>
        <w:fldChar w:fldCharType="end"/>
      </w:r>
    </w:p>
    <w:p w14:paraId="42395FD8" w14:textId="77777777" w:rsidR="00E86338" w:rsidRDefault="00E86338">
      <w:pPr>
        <w:pStyle w:val="LBBodyText1"/>
      </w:pPr>
    </w:p>
    <w:p w14:paraId="2E1EBEE8" w14:textId="77777777" w:rsidR="00E86338" w:rsidRDefault="00B84548">
      <w:pPr>
        <w:spacing w:after="160" w:line="259" w:lineRule="auto"/>
        <w:ind w:firstLine="709"/>
        <w:jc w:val="center"/>
        <w:rPr>
          <w:b/>
          <w:sz w:val="24"/>
        </w:rPr>
      </w:pPr>
      <w:r>
        <w:rPr>
          <w:b/>
          <w:sz w:val="24"/>
        </w:rPr>
        <w:t>Комплаенс-оговорка</w:t>
      </w:r>
      <w:r>
        <w:rPr>
          <w:b/>
          <w:sz w:val="24"/>
          <w:vertAlign w:val="superscript"/>
        </w:rPr>
        <w:footnoteReference w:id="27"/>
      </w:r>
    </w:p>
    <w:p w14:paraId="6C8E9129" w14:textId="77777777" w:rsidR="00E86338" w:rsidRDefault="00B84548">
      <w:pPr>
        <w:tabs>
          <w:tab w:val="left" w:pos="1134"/>
        </w:tabs>
        <w:spacing w:after="160" w:line="24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463CBA7" w14:textId="77777777" w:rsidR="00E86338" w:rsidRDefault="00B84548">
      <w:pPr>
        <w:tabs>
          <w:tab w:val="left" w:pos="1276"/>
        </w:tabs>
        <w:spacing w:after="160"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7388A5F3" w14:textId="77777777" w:rsidR="00E86338" w:rsidRDefault="00B84548">
      <w:pPr>
        <w:tabs>
          <w:tab w:val="left" w:pos="1276"/>
        </w:tabs>
        <w:spacing w:after="160"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C5344C6" w14:textId="77777777" w:rsidR="00E86338" w:rsidRDefault="00B84548">
      <w:pPr>
        <w:tabs>
          <w:tab w:val="left" w:pos="1276"/>
        </w:tabs>
        <w:spacing w:after="160"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0182568C" w14:textId="77777777" w:rsidR="00E86338" w:rsidRDefault="00B84548">
      <w:pPr>
        <w:tabs>
          <w:tab w:val="left" w:pos="1418"/>
        </w:tabs>
        <w:spacing w:after="160"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003EDA95" w14:textId="77777777" w:rsidR="00E86338" w:rsidRDefault="00B84548">
      <w:pPr>
        <w:tabs>
          <w:tab w:val="left" w:pos="1134"/>
        </w:tabs>
        <w:spacing w:after="160"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06542F92" w14:textId="77777777" w:rsidR="00E86338" w:rsidRDefault="00B84548">
      <w:pPr>
        <w:tabs>
          <w:tab w:val="left" w:pos="1134"/>
        </w:tabs>
        <w:spacing w:after="160" w:line="240" w:lineRule="exact"/>
        <w:ind w:firstLine="709"/>
        <w:rPr>
          <w:sz w:val="24"/>
        </w:rPr>
      </w:pPr>
      <w:r>
        <w:rPr>
          <w:sz w:val="24"/>
        </w:rPr>
        <w:t>б) ни одна из Сторон не находится во владении и/или под контролем лиц, включенных в Перечень.</w:t>
      </w:r>
    </w:p>
    <w:p w14:paraId="66B19DCF" w14:textId="77777777" w:rsidR="00E86338" w:rsidRDefault="00B84548">
      <w:pPr>
        <w:tabs>
          <w:tab w:val="left" w:pos="1418"/>
        </w:tabs>
        <w:spacing w:after="160"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46FFF140" w14:textId="77777777" w:rsidR="00E86338" w:rsidRDefault="00B84548">
      <w:pPr>
        <w:tabs>
          <w:tab w:val="left" w:pos="1418"/>
        </w:tabs>
        <w:spacing w:after="160" w:line="24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3D6FB64" w14:textId="77777777" w:rsidR="00E86338" w:rsidRDefault="00B84548">
      <w:pPr>
        <w:numPr>
          <w:ilvl w:val="0"/>
          <w:numId w:val="40"/>
        </w:numPr>
        <w:tabs>
          <w:tab w:val="left" w:pos="1134"/>
        </w:tabs>
        <w:spacing w:after="160"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9770EAF" w14:textId="77777777" w:rsidR="00E86338" w:rsidRDefault="00B84548">
      <w:pPr>
        <w:numPr>
          <w:ilvl w:val="0"/>
          <w:numId w:val="40"/>
        </w:numPr>
        <w:tabs>
          <w:tab w:val="left" w:pos="1134"/>
        </w:tabs>
        <w:spacing w:after="160" w:line="240" w:lineRule="exact"/>
        <w:ind w:left="0" w:firstLine="709"/>
        <w:contextualSpacing/>
        <w:jc w:val="left"/>
        <w:rPr>
          <w:sz w:val="24"/>
        </w:rPr>
      </w:pPr>
      <w:r>
        <w:rPr>
          <w:sz w:val="24"/>
        </w:rP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777B23DE" w14:textId="77777777" w:rsidR="00E86338" w:rsidRDefault="00B84548">
      <w:pPr>
        <w:tabs>
          <w:tab w:val="left" w:pos="1134"/>
        </w:tabs>
        <w:spacing w:after="160"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8" w:history="1">
        <w:r>
          <w:rPr>
            <w:color w:val="000080"/>
            <w:sz w:val="24"/>
            <w:u w:val="single"/>
          </w:rPr>
          <w:t>compliance-R00@russianpost.ru</w:t>
        </w:r>
      </w:hyperlink>
      <w:r>
        <w:rPr>
          <w:sz w:val="24"/>
        </w:rPr>
        <w:t xml:space="preserve">. </w:t>
      </w:r>
    </w:p>
    <w:p w14:paraId="4A1BE2C0" w14:textId="77777777" w:rsidR="00E86338" w:rsidRDefault="00B84548">
      <w:pPr>
        <w:tabs>
          <w:tab w:val="left" w:pos="1134"/>
        </w:tabs>
        <w:spacing w:after="160" w:line="240" w:lineRule="exact"/>
        <w:ind w:firstLine="709"/>
        <w:rPr>
          <w:sz w:val="24"/>
        </w:rPr>
      </w:pPr>
      <w:r>
        <w:rPr>
          <w:sz w:val="24"/>
        </w:rPr>
        <w:t>Уведомление</w:t>
      </w:r>
      <w:r>
        <w:rPr>
          <w:sz w:val="24"/>
          <w:vertAlign w:val="superscript"/>
        </w:rPr>
        <w:footnoteReference w:id="28"/>
      </w:r>
      <w:r>
        <w:rPr>
          <w:sz w:val="24"/>
        </w:rPr>
        <w:t xml:space="preserve"> </w:t>
      </w:r>
      <w:r>
        <w:rPr>
          <w:sz w:val="24"/>
        </w:rPr>
        <w:fldChar w:fldCharType="begin" w:fldLock="1"/>
      </w:r>
      <w:r>
        <w:rPr>
          <w:sz w:val="24"/>
        </w:rPr>
        <w:instrText>LBVARIABLE \id "78389"</w:instrText>
      </w:r>
      <w:r>
        <w:rPr>
          <w:sz w:val="24"/>
        </w:rPr>
        <w:fldChar w:fldCharType="separate"/>
      </w:r>
      <w:r>
        <w:rPr>
          <w:sz w:val="24"/>
        </w:rPr>
        <w:t>Исполнитель</w:t>
      </w:r>
      <w:r>
        <w:rPr>
          <w:sz w:val="24"/>
        </w:rPr>
        <w:fldChar w:fldCharType="end"/>
      </w:r>
      <w:r>
        <w:rPr>
          <w:sz w:val="24"/>
        </w:rPr>
        <w:t xml:space="preserve"> осуществляется посредством направления</w:t>
      </w:r>
      <w:r>
        <w:rPr>
          <w:sz w:val="24"/>
          <w:vertAlign w:val="superscript"/>
        </w:rPr>
        <w:footnoteReference w:id="29"/>
      </w:r>
      <w:r>
        <w:rPr>
          <w:sz w:val="24"/>
        </w:rPr>
        <w:t xml:space="preserve"> </w:t>
      </w:r>
      <w:r>
        <w:rPr>
          <w:sz w:val="24"/>
        </w:rPr>
        <w:fldChar w:fldCharType="begin" w:fldLock="1"/>
      </w:r>
      <w:r>
        <w:rPr>
          <w:sz w:val="24"/>
        </w:rPr>
        <w:instrText>LBVARIABLE \id "78390"</w:instrText>
      </w:r>
      <w:r>
        <w:rPr>
          <w:sz w:val="24"/>
        </w:rPr>
        <w:fldChar w:fldCharType="separate"/>
      </w:r>
      <w:r>
        <w:rPr>
          <w:sz w:val="24"/>
        </w:rPr>
        <w:t>письма на авторизированный адрес электронной почты, указанный в разделе 16 Договора</w:t>
      </w:r>
      <w:r>
        <w:rPr>
          <w:sz w:val="24"/>
        </w:rPr>
        <w:fldChar w:fldCharType="end"/>
      </w:r>
      <w:r>
        <w:rPr>
          <w:sz w:val="24"/>
        </w:rPr>
        <w:t>.</w:t>
      </w:r>
    </w:p>
    <w:p w14:paraId="2AD6B731" w14:textId="77777777" w:rsidR="00E86338" w:rsidRDefault="00B84548">
      <w:pPr>
        <w:tabs>
          <w:tab w:val="left" w:pos="1134"/>
        </w:tabs>
        <w:spacing w:after="160" w:line="24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A3EABAB" w14:textId="77777777" w:rsidR="00E86338" w:rsidRDefault="00B84548">
      <w:pPr>
        <w:tabs>
          <w:tab w:val="left" w:pos="1134"/>
        </w:tabs>
        <w:spacing w:after="160"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214C82EF" w14:textId="77777777" w:rsidR="00E86338" w:rsidRDefault="00B84548">
      <w:pPr>
        <w:tabs>
          <w:tab w:val="left" w:pos="1134"/>
        </w:tabs>
        <w:spacing w:after="160" w:line="24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F47CD10" w14:textId="77777777" w:rsidR="00E86338" w:rsidRDefault="00B84548">
      <w:pPr>
        <w:tabs>
          <w:tab w:val="left" w:pos="1134"/>
        </w:tabs>
        <w:spacing w:after="160"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092A82B" w14:textId="77777777" w:rsidR="00E86338" w:rsidRDefault="00B84548">
      <w:pPr>
        <w:tabs>
          <w:tab w:val="left" w:pos="1134"/>
        </w:tabs>
        <w:spacing w:after="160" w:line="24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54A4CCB" w14:textId="77777777" w:rsidR="00E86338" w:rsidRDefault="00B84548">
      <w:pPr>
        <w:tabs>
          <w:tab w:val="left" w:pos="1134"/>
        </w:tabs>
        <w:spacing w:after="160" w:line="240" w:lineRule="exact"/>
        <w:ind w:firstLine="709"/>
        <w:rPr>
          <w:sz w:val="24"/>
        </w:rPr>
      </w:pPr>
      <w:r>
        <w:rPr>
          <w:sz w:val="24"/>
        </w:rPr>
        <w:t>Уведомление Сторон осуществляется в порядке, определенном в пункте 1.3.3 настоящего Приложения.</w:t>
      </w:r>
    </w:p>
    <w:p w14:paraId="2E70D30D" w14:textId="77777777" w:rsidR="00E86338" w:rsidRDefault="00B84548">
      <w:pPr>
        <w:tabs>
          <w:tab w:val="left" w:pos="1134"/>
        </w:tabs>
        <w:spacing w:after="160" w:line="24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95D6241" w14:textId="77777777" w:rsidR="00E86338" w:rsidRDefault="00B84548">
      <w:pPr>
        <w:tabs>
          <w:tab w:val="left" w:pos="1134"/>
        </w:tabs>
        <w:spacing w:after="160"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E8F2ADC" w14:textId="77777777" w:rsidR="00E86338" w:rsidRDefault="00B84548">
      <w:pPr>
        <w:tabs>
          <w:tab w:val="left" w:pos="1134"/>
        </w:tabs>
        <w:spacing w:after="160"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56C0C31" w14:textId="77777777" w:rsidR="00E86338" w:rsidRDefault="00B84548">
      <w:pPr>
        <w:tabs>
          <w:tab w:val="left" w:pos="1134"/>
        </w:tabs>
        <w:spacing w:after="160" w:line="24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7D1C9E92" w14:textId="77777777" w:rsidR="00E86338" w:rsidRDefault="00B84548">
      <w:pPr>
        <w:tabs>
          <w:tab w:val="left" w:pos="1134"/>
        </w:tabs>
        <w:spacing w:after="160" w:line="240" w:lineRule="exact"/>
        <w:ind w:firstLine="709"/>
        <w:rPr>
          <w:sz w:val="24"/>
        </w:rPr>
      </w:pPr>
      <w:r>
        <w:rPr>
          <w:sz w:val="24"/>
        </w:rPr>
        <w:lastRenderedPageBreak/>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4DFC4106" w14:textId="77777777" w:rsidR="00E86338" w:rsidRDefault="00B84548">
      <w:pPr>
        <w:tabs>
          <w:tab w:val="left" w:pos="1134"/>
        </w:tabs>
        <w:spacing w:after="160" w:line="24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615751ED" w14:textId="77777777" w:rsidR="00E86338" w:rsidRDefault="00B84548">
      <w:pPr>
        <w:tabs>
          <w:tab w:val="left" w:pos="1134"/>
        </w:tabs>
        <w:spacing w:after="160"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6DEEEDA0" w14:textId="77777777" w:rsidR="00E86338" w:rsidRDefault="00E86338">
      <w:pPr>
        <w:tabs>
          <w:tab w:val="left" w:pos="1134"/>
        </w:tabs>
        <w:spacing w:after="160" w:line="240" w:lineRule="exact"/>
        <w:ind w:firstLine="709"/>
        <w:rPr>
          <w:sz w:val="24"/>
        </w:rPr>
      </w:pPr>
    </w:p>
    <w:p w14:paraId="021F0EFC" w14:textId="77777777" w:rsidR="00E86338" w:rsidRDefault="00E86338">
      <w:pPr>
        <w:pStyle w:val="LBBodyText1"/>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E86338" w14:paraId="351A9173" w14:textId="77777777">
        <w:tc>
          <w:tcPr>
            <w:tcW w:w="4820" w:type="dxa"/>
          </w:tcPr>
          <w:p w14:paraId="7C8E96C3" w14:textId="77777777" w:rsidR="00E86338" w:rsidRDefault="00B84548">
            <w:pPr>
              <w:pStyle w:val="LBScheduleBodytext"/>
              <w:keepNext/>
              <w:jc w:val="center"/>
              <w:rPr>
                <w:b/>
                <w:sz w:val="22"/>
              </w:rPr>
            </w:pPr>
            <w:r>
              <w:rPr>
                <w:b/>
                <w:sz w:val="22"/>
              </w:rPr>
              <w:t>ПОДРЯДЧИК:</w:t>
            </w:r>
          </w:p>
        </w:tc>
        <w:tc>
          <w:tcPr>
            <w:tcW w:w="4820" w:type="dxa"/>
          </w:tcPr>
          <w:p w14:paraId="053AA00C" w14:textId="77777777" w:rsidR="00E86338" w:rsidRDefault="00B84548">
            <w:pPr>
              <w:pStyle w:val="LBScheduleBodytext"/>
              <w:keepNext/>
              <w:jc w:val="center"/>
              <w:rPr>
                <w:sz w:val="22"/>
              </w:rPr>
            </w:pPr>
            <w:r>
              <w:rPr>
                <w:b/>
                <w:sz w:val="22"/>
              </w:rPr>
              <w:t>ЗАКАЗЧИК:</w:t>
            </w:r>
          </w:p>
        </w:tc>
      </w:tr>
      <w:tr w:rsidR="00E86338" w14:paraId="78B763D8" w14:textId="77777777">
        <w:tc>
          <w:tcPr>
            <w:tcW w:w="4820" w:type="dxa"/>
          </w:tcPr>
          <w:p w14:paraId="574ABF3E" w14:textId="77777777" w:rsidR="00E86338" w:rsidRDefault="00E86338">
            <w:pPr>
              <w:pStyle w:val="LBBodyText1"/>
              <w:keepNext/>
              <w:jc w:val="center"/>
              <w:rPr>
                <w:sz w:val="22"/>
              </w:rPr>
            </w:pPr>
          </w:p>
        </w:tc>
        <w:tc>
          <w:tcPr>
            <w:tcW w:w="4820" w:type="dxa"/>
          </w:tcPr>
          <w:p w14:paraId="69979EE3"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"66994"</w:instrText>
            </w:r>
            <w:r>
              <w:fldChar w:fldCharType="separate"/>
            </w:r>
            <w:r>
              <w:t>Директор УФПС Свердловской области</w:t>
            </w:r>
            <w:r>
              <w:fldChar w:fldCharType="end"/>
            </w:r>
            <w:r>
              <w:fldChar w:fldCharType="end"/>
            </w:r>
            <w:r>
              <w:t xml:space="preserve"> </w:t>
            </w:r>
          </w:p>
        </w:tc>
      </w:tr>
      <w:tr w:rsidR="00E86338" w14:paraId="2D3A7D57" w14:textId="77777777">
        <w:tc>
          <w:tcPr>
            <w:tcW w:w="4820" w:type="dxa"/>
          </w:tcPr>
          <w:p w14:paraId="2E7E5F90" w14:textId="77777777" w:rsidR="00E86338" w:rsidRDefault="00E86338">
            <w:pPr>
              <w:pStyle w:val="LBBodyText1"/>
              <w:keepNext/>
              <w:jc w:val="center"/>
              <w:rPr>
                <w:sz w:val="22"/>
              </w:rPr>
            </w:pPr>
          </w:p>
          <w:p w14:paraId="4124E829" w14:textId="77777777" w:rsidR="00E86338" w:rsidRDefault="00B84548">
            <w:pPr>
              <w:pStyle w:val="LBBodyText1"/>
              <w:keepNext/>
              <w:jc w:val="center"/>
              <w:rPr>
                <w:sz w:val="22"/>
              </w:rPr>
            </w:pPr>
            <w:r>
              <w:rPr>
                <w:sz w:val="22"/>
              </w:rPr>
              <w:t>____________________</w:t>
            </w:r>
          </w:p>
          <w:p w14:paraId="3FEB465C" w14:textId="77777777" w:rsidR="00E86338" w:rsidRDefault="00E86338">
            <w:pPr>
              <w:pStyle w:val="LBBodyText1"/>
              <w:keepNext/>
              <w:jc w:val="center"/>
              <w:rPr>
                <w:sz w:val="22"/>
              </w:rPr>
            </w:pPr>
          </w:p>
        </w:tc>
        <w:tc>
          <w:tcPr>
            <w:tcW w:w="4820" w:type="dxa"/>
          </w:tcPr>
          <w:p w14:paraId="3FF70C9E" w14:textId="77777777" w:rsidR="00E86338" w:rsidRDefault="00E86338">
            <w:pPr>
              <w:pStyle w:val="LBBodyText1"/>
              <w:keepNext/>
              <w:jc w:val="center"/>
              <w:rPr>
                <w:sz w:val="22"/>
              </w:rPr>
            </w:pPr>
          </w:p>
          <w:p w14:paraId="03ABD109" w14:textId="77777777" w:rsidR="00E86338" w:rsidRDefault="00B84548">
            <w:pPr>
              <w:pStyle w:val="LBBodyText1"/>
              <w:keepNext/>
              <w:jc w:val="center"/>
              <w:rPr>
                <w:sz w:val="22"/>
              </w:rPr>
            </w:pPr>
            <w:r>
              <w:rPr>
                <w:sz w:val="22"/>
              </w:rPr>
              <w:t>____________________</w:t>
            </w:r>
          </w:p>
          <w:p w14:paraId="717EEC41" w14:textId="77777777" w:rsidR="00E86338" w:rsidRDefault="00B84548">
            <w:pPr>
              <w:pStyle w:val="LBBodyText1"/>
              <w:keepNext/>
              <w:jc w:val="center"/>
              <w:rPr>
                <w:sz w:val="22"/>
              </w:rPr>
            </w:pPr>
            <w:r>
              <w:fldChar w:fldCharType="begin" w:fldLock="1"/>
            </w:r>
            <w:r>
              <w:instrText>LBVARIABLE \id "34160" \displaced</w:instrText>
            </w:r>
            <w:r>
              <w:fldChar w:fldCharType="separate"/>
            </w:r>
            <w:r>
              <w:fldChar w:fldCharType="begin" w:fldLock="1"/>
            </w:r>
            <w:r>
              <w:instrText>LBVARIABLE \id "66995"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r>
              <w:t xml:space="preserve"> </w:t>
            </w:r>
          </w:p>
        </w:tc>
      </w:tr>
      <w:tr w:rsidR="00E86338" w14:paraId="124F71FF" w14:textId="77777777">
        <w:tc>
          <w:tcPr>
            <w:tcW w:w="4820" w:type="dxa"/>
          </w:tcPr>
          <w:p w14:paraId="37E732AC" w14:textId="77777777" w:rsidR="00E86338" w:rsidRDefault="00B84548">
            <w:pPr>
              <w:pStyle w:val="LBBodyText1"/>
              <w:keepNext/>
              <w:jc w:val="center"/>
              <w:rPr>
                <w:sz w:val="22"/>
              </w:rPr>
            </w:pPr>
            <w:r>
              <w:rPr>
                <w:sz w:val="22"/>
              </w:rPr>
              <w:t>___ ____________ 20__ г.</w:t>
            </w:r>
          </w:p>
        </w:tc>
        <w:tc>
          <w:tcPr>
            <w:tcW w:w="4820" w:type="dxa"/>
          </w:tcPr>
          <w:p w14:paraId="3B8FAF93" w14:textId="77777777" w:rsidR="00E86338" w:rsidRDefault="00B84548">
            <w:pPr>
              <w:pStyle w:val="LBBodyText1"/>
              <w:keepNext/>
              <w:jc w:val="center"/>
              <w:rPr>
                <w:sz w:val="22"/>
              </w:rPr>
            </w:pPr>
            <w:r>
              <w:rPr>
                <w:sz w:val="22"/>
              </w:rPr>
              <w:t>___ ____________ 20__ г.</w:t>
            </w:r>
          </w:p>
        </w:tc>
      </w:tr>
      <w:tr w:rsidR="00E86338" w14:paraId="18B38ABB" w14:textId="77777777">
        <w:tc>
          <w:tcPr>
            <w:tcW w:w="4820" w:type="dxa"/>
          </w:tcPr>
          <w:p w14:paraId="0CD50414" w14:textId="77777777" w:rsidR="00E86338" w:rsidRDefault="00B84548">
            <w:pPr>
              <w:pStyle w:val="LBBodyText1"/>
              <w:keepNext/>
              <w:jc w:val="center"/>
              <w:rPr>
                <w:sz w:val="22"/>
              </w:rPr>
            </w:pPr>
            <w:r>
              <w:rPr>
                <w:sz w:val="22"/>
              </w:rPr>
              <w:t>М.П. (при наличии печати)</w:t>
            </w:r>
          </w:p>
        </w:tc>
        <w:tc>
          <w:tcPr>
            <w:tcW w:w="4820" w:type="dxa"/>
          </w:tcPr>
          <w:p w14:paraId="630A2ED5" w14:textId="77777777" w:rsidR="00E86338" w:rsidRDefault="00E86338">
            <w:pPr>
              <w:pStyle w:val="LBBodyText1"/>
              <w:keepNext/>
              <w:jc w:val="center"/>
              <w:rPr>
                <w:sz w:val="22"/>
              </w:rPr>
            </w:pPr>
          </w:p>
        </w:tc>
      </w:tr>
    </w:tbl>
    <w:p w14:paraId="3ADDEA3F" w14:textId="77777777" w:rsidR="00E86338" w:rsidRDefault="00E86338">
      <w:pPr>
        <w:pStyle w:val="LBBodyText1"/>
      </w:pPr>
    </w:p>
    <w:p w14:paraId="6E704335" w14:textId="77777777" w:rsidR="00E86338" w:rsidRDefault="00E86338">
      <w:pPr>
        <w:pStyle w:val="LBBodyText1"/>
      </w:pPr>
    </w:p>
    <w:p w14:paraId="63CF3DAA" w14:textId="77777777" w:rsidR="00E86338" w:rsidRDefault="00E86338">
      <w:pPr>
        <w:pStyle w:val="LBBodyText1"/>
      </w:pPr>
    </w:p>
    <w:p w14:paraId="207D94E0" w14:textId="77777777" w:rsidR="00E86338" w:rsidRDefault="00E86338">
      <w:pPr>
        <w:pStyle w:val="LBBodyText1"/>
      </w:pPr>
    </w:p>
    <w:p w14:paraId="0CC5215B" w14:textId="77777777" w:rsidR="00E86338" w:rsidRDefault="00E86338">
      <w:pPr>
        <w:pStyle w:val="LBBodyText1"/>
      </w:pPr>
    </w:p>
    <w:p w14:paraId="019D5A95" w14:textId="77777777" w:rsidR="00E86338" w:rsidRDefault="00E86338">
      <w:pPr>
        <w:pStyle w:val="LBBodyText1"/>
      </w:pPr>
    </w:p>
    <w:p w14:paraId="0CA8B44A" w14:textId="77777777" w:rsidR="00E86338" w:rsidRDefault="00E86338">
      <w:pPr>
        <w:pStyle w:val="LBBodyText1"/>
      </w:pPr>
    </w:p>
    <w:p w14:paraId="3F192A2A" w14:textId="77777777" w:rsidR="00E86338" w:rsidRDefault="00E86338">
      <w:pPr>
        <w:pStyle w:val="LBBodyText1"/>
      </w:pPr>
    </w:p>
    <w:p w14:paraId="437363D6" w14:textId="77777777" w:rsidR="00E86338" w:rsidRDefault="00E86338">
      <w:pPr>
        <w:pStyle w:val="LBBodyText1"/>
        <w:sectPr w:rsidR="00E86338">
          <w:headerReference w:type="even" r:id="rId9"/>
          <w:headerReference w:type="default" r:id="rId10"/>
          <w:footerReference w:type="even" r:id="rId11"/>
          <w:footerReference w:type="default" r:id="rId12"/>
          <w:pgSz w:w="11906" w:h="16838"/>
          <w:pgMar w:top="1134" w:right="851" w:bottom="1134" w:left="1701" w:header="709" w:footer="709" w:gutter="0"/>
          <w:cols w:space="720"/>
          <w:titlePg/>
        </w:sectPr>
      </w:pPr>
    </w:p>
    <w:p w14:paraId="3CC9F158" w14:textId="77777777" w:rsidR="00E86338" w:rsidRDefault="00B84548">
      <w:pPr>
        <w:pStyle w:val="LBBodyText1"/>
        <w:pageBreakBefore/>
        <w:jc w:val="right"/>
      </w:pPr>
      <w:r>
        <w:lastRenderedPageBreak/>
        <w:t xml:space="preserve">Приложение № </w:t>
      </w:r>
      <w:r>
        <w:fldChar w:fldCharType="begin" w:fldLock="1"/>
      </w:r>
      <w:r>
        <w:instrText>LBVARIABLE \id "78394"</w:instrText>
      </w:r>
      <w:r>
        <w:fldChar w:fldCharType="separate"/>
      </w:r>
      <w:r>
        <w:t>8</w:t>
      </w:r>
      <w:r>
        <w:fldChar w:fldCharType="end"/>
      </w:r>
    </w:p>
    <w:p w14:paraId="2A3C8653" w14:textId="77777777" w:rsidR="00E86338" w:rsidRDefault="00B84548">
      <w:pPr>
        <w:pStyle w:val="LBNameoftheParty"/>
        <w:jc w:val="right"/>
        <w:rPr>
          <w:b w:val="0"/>
        </w:rPr>
      </w:pPr>
      <w:r>
        <w:rPr>
          <w:b w:val="0"/>
        </w:rPr>
        <w:t>к Договору</w:t>
      </w:r>
    </w:p>
    <w:p w14:paraId="6EF9F152" w14:textId="1BE994A9" w:rsidR="00E86338" w:rsidRDefault="00B84548">
      <w:pPr>
        <w:pStyle w:val="LBBodyText1"/>
        <w:jc w:val="right"/>
      </w:pPr>
      <w:r>
        <w:t xml:space="preserve">на выполнение работ по </w:t>
      </w:r>
      <w:r>
        <w:fldChar w:fldCharType="begin" w:fldLock="1"/>
      </w:r>
      <w:r>
        <w:instrText>LBVARIABLE \id "66992" \grammarCase "dative"</w:instrText>
      </w:r>
      <w:r>
        <w:fldChar w:fldCharType="separate"/>
      </w:r>
      <w:r>
        <w:t>Проектированию инженерно-технических средств охраны Магистрального сортировочного центра УФПС Удмуртской Республики, расположенного по адресу: г. Ижевск, ул. Дружбы, 18</w:t>
      </w:r>
      <w:r>
        <w:fldChar w:fldCharType="end"/>
      </w:r>
    </w:p>
    <w:p w14:paraId="05ABC876" w14:textId="77777777" w:rsidR="00E86338" w:rsidRDefault="00B84548">
      <w:pPr>
        <w:pStyle w:val="LBBodyText1"/>
        <w:jc w:val="right"/>
      </w:pPr>
      <w:r>
        <w:t>от «___»______________20__г.</w:t>
      </w:r>
    </w:p>
    <w:p w14:paraId="2A35F91C" w14:textId="77777777" w:rsidR="00E86338" w:rsidRDefault="00B84548">
      <w:pPr>
        <w:pStyle w:val="LBBodyText1"/>
        <w:jc w:val="right"/>
      </w:pPr>
      <w:r>
        <w:t xml:space="preserve">№ </w:t>
      </w:r>
      <w:r>
        <w:fldChar w:fldCharType="begin" w:fldLock="1"/>
      </w:r>
      <w:r>
        <w:instrText>LBVARIABLE \id "34134"</w:instrText>
      </w:r>
      <w:r>
        <w:fldChar w:fldCharType="separate"/>
      </w:r>
      <w:r>
        <w:t>__________</w:t>
      </w:r>
      <w:r>
        <w:fldChar w:fldCharType="end"/>
      </w:r>
    </w:p>
    <w:p w14:paraId="73A28162" w14:textId="77777777" w:rsidR="00E86338" w:rsidRDefault="00E86338">
      <w:pPr>
        <w:pStyle w:val="LBBodyText1"/>
      </w:pPr>
    </w:p>
    <w:p w14:paraId="3C4A811E" w14:textId="77777777" w:rsidR="00E86338" w:rsidRDefault="00B84548">
      <w:pPr>
        <w:jc w:val="center"/>
        <w:rPr>
          <w:color w:val="000000"/>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114820C3" w14:textId="77777777" w:rsidR="00E86338" w:rsidRDefault="00B84548">
      <w:pPr>
        <w:numPr>
          <w:ilvl w:val="0"/>
          <w:numId w:val="41"/>
        </w:numPr>
        <w:spacing w:after="160" w:line="259" w:lineRule="auto"/>
        <w:ind w:left="426" w:hanging="426"/>
        <w:jc w:val="center"/>
        <w:rPr>
          <w:b/>
          <w:color w:val="000000"/>
          <w:sz w:val="24"/>
        </w:rPr>
      </w:pPr>
      <w:r>
        <w:rPr>
          <w:b/>
          <w:color w:val="000000"/>
          <w:sz w:val="24"/>
        </w:rPr>
        <w:t>Общие требования</w:t>
      </w:r>
    </w:p>
    <w:p w14:paraId="171D898C" w14:textId="77777777" w:rsidR="00E86338" w:rsidRDefault="00B84548">
      <w:pPr>
        <w:ind w:firstLine="709"/>
        <w:rPr>
          <w:color w:val="000000"/>
          <w:sz w:val="24"/>
        </w:rPr>
      </w:pPr>
      <w:bookmarkStart w:id="22"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633275E1" w14:textId="77777777" w:rsidR="00E86338" w:rsidRDefault="00B84548">
      <w:pPr>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1E13785" w14:textId="77777777" w:rsidR="00E86338" w:rsidRDefault="00B84548">
      <w:pPr>
        <w:ind w:firstLine="709"/>
        <w:rPr>
          <w:color w:val="000000"/>
          <w:sz w:val="24"/>
        </w:rPr>
      </w:pPr>
      <w:r>
        <w:rPr>
          <w:i/>
          <w:color w:val="000000"/>
          <w:sz w:val="24"/>
        </w:rPr>
        <w:t>Контрагент</w:t>
      </w:r>
      <w:r>
        <w:rPr>
          <w:color w:val="000000"/>
          <w:sz w:val="24"/>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14:paraId="581BA9AE" w14:textId="77777777" w:rsidR="00E86338" w:rsidRDefault="00B84548">
      <w:pPr>
        <w:ind w:firstLine="709"/>
        <w:rPr>
          <w:color w:val="000000"/>
          <w:sz w:val="24"/>
        </w:rPr>
      </w:pPr>
      <w:r>
        <w:rPr>
          <w:color w:val="000000"/>
          <w:sz w:val="24"/>
        </w:rPr>
        <w:t xml:space="preserve">Под </w:t>
      </w:r>
      <w:r>
        <w:rPr>
          <w:i/>
          <w:color w:val="000000"/>
          <w:sz w:val="24"/>
        </w:rPr>
        <w:t>работниками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3849532D" w14:textId="77777777" w:rsidR="00E86338" w:rsidRDefault="00B84548">
      <w:pPr>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ОТиПБ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22"/>
      <w:r>
        <w:rPr>
          <w:color w:val="000000"/>
          <w:sz w:val="24"/>
        </w:rPr>
        <w:t xml:space="preserve"> </w:t>
      </w:r>
    </w:p>
    <w:p w14:paraId="7008AC74" w14:textId="77777777" w:rsidR="00E86338" w:rsidRDefault="00E86338">
      <w:pPr>
        <w:ind w:firstLine="709"/>
        <w:rPr>
          <w:color w:val="000000"/>
          <w:sz w:val="24"/>
        </w:rPr>
      </w:pPr>
    </w:p>
    <w:p w14:paraId="17CCC672" w14:textId="77777777" w:rsidR="00E86338" w:rsidRDefault="00B84548">
      <w:pPr>
        <w:numPr>
          <w:ilvl w:val="0"/>
          <w:numId w:val="41"/>
        </w:numPr>
        <w:spacing w:after="160" w:line="259" w:lineRule="auto"/>
        <w:jc w:val="center"/>
        <w:rPr>
          <w:b/>
          <w:color w:val="000000"/>
          <w:sz w:val="24"/>
        </w:rPr>
      </w:pPr>
      <w:r>
        <w:rPr>
          <w:b/>
          <w:i/>
          <w:color w:val="000000"/>
          <w:sz w:val="24"/>
        </w:rPr>
        <w:t>Контрагент</w:t>
      </w:r>
      <w:r>
        <w:rPr>
          <w:b/>
          <w:color w:val="000000"/>
          <w:sz w:val="24"/>
        </w:rPr>
        <w:t xml:space="preserve"> обязан:</w:t>
      </w:r>
    </w:p>
    <w:p w14:paraId="25E5B0E6" w14:textId="77777777" w:rsidR="00E86338" w:rsidRDefault="00B84548">
      <w:pPr>
        <w:numPr>
          <w:ilvl w:val="1"/>
          <w:numId w:val="41"/>
        </w:numPr>
        <w:spacing w:after="160" w:line="259" w:lineRule="auto"/>
        <w:ind w:firstLine="709"/>
        <w:contextualSpacing/>
        <w:jc w:val="left"/>
        <w:rPr>
          <w:color w:val="000000"/>
          <w:sz w:val="24"/>
        </w:rPr>
      </w:pPr>
      <w:bookmarkStart w:id="23"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77C024D8"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15262A3"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w:t>
      </w:r>
      <w:r>
        <w:rPr>
          <w:color w:val="000000"/>
          <w:sz w:val="24"/>
        </w:rPr>
        <w:lastRenderedPageBreak/>
        <w:t xml:space="preserve">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709EDDE7"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19B3ED31" w14:textId="77777777" w:rsidR="00E86338" w:rsidRDefault="00B84548">
      <w:pPr>
        <w:numPr>
          <w:ilvl w:val="1"/>
          <w:numId w:val="43"/>
        </w:numPr>
        <w:spacing w:after="160" w:line="259" w:lineRule="auto"/>
        <w:ind w:left="1134" w:hanging="425"/>
        <w:contextualSpacing/>
        <w:jc w:val="left"/>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269F3776" w14:textId="77777777" w:rsidR="00E86338" w:rsidRDefault="00B84548">
      <w:pPr>
        <w:numPr>
          <w:ilvl w:val="1"/>
          <w:numId w:val="43"/>
        </w:numPr>
        <w:spacing w:after="160" w:line="259" w:lineRule="auto"/>
        <w:ind w:left="1134" w:hanging="425"/>
        <w:contextualSpacing/>
        <w:jc w:val="left"/>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451F685B" w14:textId="77777777" w:rsidR="00E86338" w:rsidRDefault="00B84548">
      <w:pPr>
        <w:numPr>
          <w:ilvl w:val="1"/>
          <w:numId w:val="43"/>
        </w:numPr>
        <w:spacing w:after="160" w:line="259" w:lineRule="auto"/>
        <w:ind w:left="1134" w:hanging="425"/>
        <w:contextualSpacing/>
        <w:jc w:val="left"/>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60F357A1"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72759CE4"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23"/>
    </w:p>
    <w:p w14:paraId="2510DC21"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12D996DD"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407D4A97"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21A36670"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149D9987"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14:paraId="7D17846A"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раюботам,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0A3FD571" w14:textId="77777777" w:rsidR="00E86338" w:rsidRDefault="00E86338">
      <w:pPr>
        <w:rPr>
          <w:color w:val="000000"/>
          <w:sz w:val="24"/>
        </w:rPr>
      </w:pPr>
    </w:p>
    <w:p w14:paraId="4DEBF823" w14:textId="77777777" w:rsidR="00E86338" w:rsidRDefault="00B84548">
      <w:pPr>
        <w:numPr>
          <w:ilvl w:val="0"/>
          <w:numId w:val="41"/>
        </w:numPr>
        <w:spacing w:after="160" w:line="259" w:lineRule="auto"/>
        <w:ind w:left="426" w:hanging="426"/>
        <w:jc w:val="center"/>
        <w:rPr>
          <w:b/>
          <w:color w:val="000000"/>
          <w:sz w:val="24"/>
        </w:rPr>
      </w:pPr>
      <w:r>
        <w:rPr>
          <w:b/>
          <w:i/>
          <w:color w:val="000000"/>
          <w:sz w:val="24"/>
        </w:rPr>
        <w:t>Общество</w:t>
      </w:r>
      <w:r>
        <w:rPr>
          <w:b/>
          <w:color w:val="000000"/>
          <w:sz w:val="24"/>
        </w:rPr>
        <w:t xml:space="preserve"> обязано:</w:t>
      </w:r>
    </w:p>
    <w:p w14:paraId="709B375F"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0DA81D7E"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 xml:space="preserve">Предоставить </w:t>
      </w:r>
      <w:r>
        <w:rPr>
          <w:i/>
          <w:color w:val="000000"/>
          <w:sz w:val="24"/>
        </w:rPr>
        <w:t>Контрагенту</w:t>
      </w:r>
      <w:r>
        <w:rPr>
          <w:color w:val="000000"/>
          <w:sz w:val="24"/>
        </w:rPr>
        <w:t xml:space="preserve"> выполняющими работы (оказывающему услуги), перечень вредных и (или) опасных производственных факторов, опасностей, включающего: </w:t>
      </w:r>
    </w:p>
    <w:p w14:paraId="0580267F" w14:textId="77777777" w:rsidR="00E86338" w:rsidRDefault="00B84548">
      <w:pPr>
        <w:numPr>
          <w:ilvl w:val="1"/>
          <w:numId w:val="44"/>
        </w:numPr>
        <w:spacing w:after="160" w:line="259" w:lineRule="auto"/>
        <w:ind w:left="1134" w:hanging="425"/>
        <w:contextualSpacing/>
        <w:jc w:val="left"/>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205180B3" w14:textId="77777777" w:rsidR="00E86338" w:rsidRDefault="00B84548">
      <w:pPr>
        <w:numPr>
          <w:ilvl w:val="1"/>
          <w:numId w:val="44"/>
        </w:numPr>
        <w:spacing w:after="160" w:line="259" w:lineRule="auto"/>
        <w:ind w:left="1134" w:hanging="425"/>
        <w:contextualSpacing/>
        <w:jc w:val="left"/>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71C30D18" w14:textId="77777777" w:rsidR="00E86338" w:rsidRDefault="00B84548">
      <w:pPr>
        <w:numPr>
          <w:ilvl w:val="1"/>
          <w:numId w:val="44"/>
        </w:numPr>
        <w:spacing w:after="160" w:line="259" w:lineRule="auto"/>
        <w:ind w:left="1134" w:hanging="425"/>
        <w:contextualSpacing/>
        <w:jc w:val="left"/>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14:paraId="62DA4927" w14:textId="77777777" w:rsidR="00E86338" w:rsidRDefault="00B84548">
      <w:pPr>
        <w:numPr>
          <w:ilvl w:val="1"/>
          <w:numId w:val="44"/>
        </w:numPr>
        <w:spacing w:after="160" w:line="259" w:lineRule="auto"/>
        <w:ind w:left="1134" w:hanging="425"/>
        <w:contextualSpacing/>
        <w:jc w:val="left"/>
        <w:rPr>
          <w:color w:val="000000"/>
          <w:sz w:val="24"/>
        </w:rPr>
      </w:pPr>
      <w:r>
        <w:rPr>
          <w:color w:val="000000"/>
          <w:sz w:val="24"/>
        </w:rPr>
        <w:t>рабочих мест, на которых работы выполняются по наряду-допуску (при наличии таковых);</w:t>
      </w:r>
    </w:p>
    <w:p w14:paraId="6B354BAF" w14:textId="77777777" w:rsidR="00E86338" w:rsidRDefault="00B84548">
      <w:pPr>
        <w:numPr>
          <w:ilvl w:val="1"/>
          <w:numId w:val="44"/>
        </w:numPr>
        <w:spacing w:after="160" w:line="259" w:lineRule="auto"/>
        <w:ind w:left="1134" w:hanging="425"/>
        <w:contextualSpacing/>
        <w:jc w:val="left"/>
        <w:rPr>
          <w:color w:val="000000"/>
          <w:sz w:val="24"/>
        </w:rPr>
      </w:pPr>
      <w:r>
        <w:rPr>
          <w:color w:val="000000"/>
          <w:sz w:val="24"/>
        </w:rPr>
        <w:t>мест установки защитных ограждений и знаков безопасности (при наличии таковых).</w:t>
      </w:r>
    </w:p>
    <w:p w14:paraId="76A575B4" w14:textId="77777777" w:rsidR="00E86338" w:rsidRDefault="00B84548">
      <w:pPr>
        <w:numPr>
          <w:ilvl w:val="1"/>
          <w:numId w:val="41"/>
        </w:numPr>
        <w:spacing w:after="160" w:line="259" w:lineRule="auto"/>
        <w:ind w:firstLine="709"/>
        <w:contextualSpacing/>
        <w:jc w:val="left"/>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44A1616B" w14:textId="77777777" w:rsidR="00E86338" w:rsidRDefault="00B84548">
      <w:pPr>
        <w:numPr>
          <w:ilvl w:val="1"/>
          <w:numId w:val="41"/>
        </w:numPr>
        <w:spacing w:after="160" w:line="259" w:lineRule="auto"/>
        <w:ind w:firstLine="709"/>
        <w:contextualSpacing/>
        <w:jc w:val="left"/>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7E23166A" w14:textId="77777777" w:rsidR="00E86338" w:rsidRDefault="00B84548">
      <w:pPr>
        <w:numPr>
          <w:ilvl w:val="1"/>
          <w:numId w:val="41"/>
        </w:numPr>
        <w:spacing w:after="160" w:line="259" w:lineRule="auto"/>
        <w:ind w:firstLine="709"/>
        <w:contextualSpacing/>
        <w:jc w:val="left"/>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231FEAD4" w14:textId="77777777" w:rsidR="00E86338" w:rsidRDefault="00E86338">
      <w:pPr>
        <w:ind w:left="432"/>
        <w:contextualSpacing/>
        <w:rPr>
          <w:sz w:val="24"/>
        </w:rPr>
      </w:pPr>
    </w:p>
    <w:p w14:paraId="1A80867C" w14:textId="77777777" w:rsidR="00E86338" w:rsidRDefault="00B84548">
      <w:pPr>
        <w:numPr>
          <w:ilvl w:val="0"/>
          <w:numId w:val="42"/>
        </w:numPr>
        <w:spacing w:after="160" w:line="259" w:lineRule="auto"/>
        <w:jc w:val="center"/>
        <w:rPr>
          <w:b/>
          <w:color w:val="000000"/>
          <w:sz w:val="24"/>
        </w:rPr>
      </w:pPr>
      <w:bookmarkStart w:id="24" w:name="_Toc329954921"/>
      <w:r>
        <w:rPr>
          <w:b/>
          <w:color w:val="000000"/>
          <w:sz w:val="24"/>
        </w:rPr>
        <w:t>Проверки</w:t>
      </w:r>
      <w:bookmarkEnd w:id="24"/>
      <w:r>
        <w:rPr>
          <w:b/>
          <w:color w:val="000000"/>
          <w:sz w:val="24"/>
        </w:rPr>
        <w:t xml:space="preserve"> по ОТиПБ</w:t>
      </w:r>
    </w:p>
    <w:p w14:paraId="4FB3F0C1" w14:textId="77777777" w:rsidR="00E86338" w:rsidRDefault="00B84548">
      <w:pPr>
        <w:numPr>
          <w:ilvl w:val="1"/>
          <w:numId w:val="42"/>
        </w:numPr>
        <w:spacing w:after="160" w:line="259" w:lineRule="auto"/>
        <w:ind w:left="0" w:firstLine="709"/>
        <w:jc w:val="left"/>
        <w:rPr>
          <w:color w:val="000000"/>
          <w:sz w:val="24"/>
        </w:rPr>
      </w:pPr>
      <w:bookmarkStart w:id="25"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4527EE4F" w14:textId="77777777" w:rsidR="00E86338" w:rsidRDefault="00B84548">
      <w:pPr>
        <w:numPr>
          <w:ilvl w:val="1"/>
          <w:numId w:val="42"/>
        </w:numPr>
        <w:spacing w:after="160" w:line="259" w:lineRule="auto"/>
        <w:ind w:left="0" w:firstLine="709"/>
        <w:jc w:val="left"/>
        <w:rPr>
          <w:color w:val="000000"/>
          <w:sz w:val="24"/>
        </w:rPr>
      </w:pPr>
      <w:r>
        <w:rPr>
          <w:color w:val="000000"/>
          <w:sz w:val="24"/>
        </w:rPr>
        <w:t>Предусматривается проведение двух типов проверок: внутренние и внешние.</w:t>
      </w:r>
      <w:bookmarkEnd w:id="25"/>
    </w:p>
    <w:p w14:paraId="27EE3081" w14:textId="77777777" w:rsidR="00E86338" w:rsidRDefault="00B84548">
      <w:pPr>
        <w:numPr>
          <w:ilvl w:val="2"/>
          <w:numId w:val="42"/>
        </w:numPr>
        <w:spacing w:after="160" w:line="259" w:lineRule="auto"/>
        <w:ind w:left="0" w:firstLine="709"/>
        <w:jc w:val="left"/>
        <w:rPr>
          <w:color w:val="000000"/>
          <w:sz w:val="24"/>
        </w:rPr>
      </w:pPr>
      <w:bookmarkStart w:id="26"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26"/>
    </w:p>
    <w:p w14:paraId="77C79C9A" w14:textId="77777777" w:rsidR="00E86338" w:rsidRDefault="00B84548">
      <w:pPr>
        <w:numPr>
          <w:ilvl w:val="2"/>
          <w:numId w:val="42"/>
        </w:numPr>
        <w:spacing w:after="160" w:line="259" w:lineRule="auto"/>
        <w:ind w:left="0" w:firstLine="709"/>
        <w:jc w:val="left"/>
        <w:rPr>
          <w:color w:val="000000"/>
          <w:sz w:val="24"/>
        </w:rPr>
      </w:pPr>
      <w:bookmarkStart w:id="27" w:name="_Toc329954924"/>
      <w:r>
        <w:rPr>
          <w:color w:val="000000"/>
          <w:sz w:val="24"/>
        </w:rPr>
        <w:lastRenderedPageBreak/>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ОТиПБ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27"/>
    </w:p>
    <w:p w14:paraId="3FCFB4AF" w14:textId="77777777" w:rsidR="00E86338" w:rsidRDefault="00E86338">
      <w:pPr>
        <w:ind w:left="709"/>
        <w:rPr>
          <w:color w:val="000000"/>
          <w:sz w:val="24"/>
        </w:rPr>
      </w:pPr>
    </w:p>
    <w:p w14:paraId="1E53776A" w14:textId="77777777" w:rsidR="00E86338" w:rsidRDefault="00B84548">
      <w:pPr>
        <w:numPr>
          <w:ilvl w:val="0"/>
          <w:numId w:val="42"/>
        </w:numPr>
        <w:spacing w:after="160" w:line="259" w:lineRule="auto"/>
        <w:ind w:left="426" w:hanging="426"/>
        <w:jc w:val="center"/>
        <w:rPr>
          <w:color w:val="000000"/>
          <w:sz w:val="24"/>
        </w:rPr>
      </w:pPr>
      <w:bookmarkStart w:id="28" w:name="_Toc329954926"/>
      <w:r>
        <w:rPr>
          <w:b/>
          <w:color w:val="000000"/>
          <w:sz w:val="24"/>
        </w:rPr>
        <w:t>Требования к</w:t>
      </w:r>
      <w:r>
        <w:rPr>
          <w:color w:val="000000"/>
          <w:sz w:val="24"/>
        </w:rPr>
        <w:t xml:space="preserve"> </w:t>
      </w:r>
      <w:r>
        <w:rPr>
          <w:b/>
          <w:color w:val="000000"/>
          <w:sz w:val="24"/>
        </w:rPr>
        <w:t>отчётности</w:t>
      </w:r>
      <w:bookmarkEnd w:id="28"/>
    </w:p>
    <w:p w14:paraId="0318EF2F" w14:textId="77777777" w:rsidR="00E86338" w:rsidRDefault="00B84548">
      <w:pPr>
        <w:ind w:firstLine="709"/>
        <w:rPr>
          <w:color w:val="000000"/>
          <w:sz w:val="24"/>
        </w:rPr>
      </w:pPr>
      <w:bookmarkStart w:id="29" w:name="_Toc329954927"/>
      <w:r>
        <w:rPr>
          <w:i/>
          <w:color w:val="000000"/>
          <w:sz w:val="24"/>
        </w:rPr>
        <w:t>Контрагент</w:t>
      </w:r>
      <w:r>
        <w:rPr>
          <w:color w:val="000000"/>
          <w:sz w:val="24"/>
        </w:rPr>
        <w:t xml:space="preserve"> самостоятельно ведет учет и отчетность о результатах в области ОТиПБ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6E9C9119" w14:textId="77777777" w:rsidR="00E86338" w:rsidRDefault="00B84548">
      <w:pPr>
        <w:ind w:firstLine="709"/>
        <w:rPr>
          <w:color w:val="000000"/>
          <w:sz w:val="24"/>
        </w:rPr>
      </w:pPr>
      <w:r>
        <w:rPr>
          <w:color w:val="000000"/>
          <w:sz w:val="24"/>
        </w:rPr>
        <w:t>В такой отчет включаются следующее сведения:</w:t>
      </w:r>
      <w:bookmarkEnd w:id="29"/>
      <w:r>
        <w:rPr>
          <w:color w:val="000000"/>
          <w:sz w:val="24"/>
        </w:rPr>
        <w:t xml:space="preserve"> </w:t>
      </w:r>
    </w:p>
    <w:p w14:paraId="077760AD" w14:textId="77777777" w:rsidR="00E86338" w:rsidRDefault="00B84548">
      <w:pPr>
        <w:numPr>
          <w:ilvl w:val="0"/>
          <w:numId w:val="45"/>
        </w:numPr>
        <w:tabs>
          <w:tab w:val="left" w:pos="1134"/>
        </w:tabs>
        <w:spacing w:after="160" w:line="259" w:lineRule="auto"/>
        <w:ind w:left="1134" w:hanging="425"/>
        <w:contextualSpacing/>
        <w:jc w:val="left"/>
        <w:rPr>
          <w:color w:val="000000"/>
          <w:sz w:val="24"/>
        </w:rPr>
      </w:pPr>
      <w:bookmarkStart w:id="30" w:name="_Toc329954928"/>
      <w:r>
        <w:rPr>
          <w:color w:val="000000"/>
          <w:sz w:val="24"/>
        </w:rPr>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30"/>
    </w:p>
    <w:p w14:paraId="09C48952" w14:textId="77777777" w:rsidR="00E86338" w:rsidRDefault="00B84548">
      <w:pPr>
        <w:numPr>
          <w:ilvl w:val="0"/>
          <w:numId w:val="45"/>
        </w:numPr>
        <w:tabs>
          <w:tab w:val="left" w:pos="1134"/>
        </w:tabs>
        <w:spacing w:after="160" w:line="259" w:lineRule="auto"/>
        <w:ind w:left="1134" w:hanging="425"/>
        <w:contextualSpacing/>
        <w:jc w:val="left"/>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14:paraId="53D4B24E" w14:textId="77777777" w:rsidR="00E86338" w:rsidRDefault="00B84548">
      <w:pPr>
        <w:numPr>
          <w:ilvl w:val="0"/>
          <w:numId w:val="45"/>
        </w:numPr>
        <w:tabs>
          <w:tab w:val="left" w:pos="1134"/>
        </w:tabs>
        <w:spacing w:after="160" w:line="259" w:lineRule="auto"/>
        <w:ind w:left="1134" w:hanging="425"/>
        <w:contextualSpacing/>
        <w:jc w:val="left"/>
        <w:rPr>
          <w:color w:val="000000"/>
          <w:sz w:val="24"/>
        </w:rPr>
      </w:pPr>
      <w:bookmarkStart w:id="31"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31"/>
    </w:p>
    <w:p w14:paraId="21C937EC" w14:textId="77777777" w:rsidR="00E86338" w:rsidRDefault="00B84548">
      <w:pPr>
        <w:numPr>
          <w:ilvl w:val="0"/>
          <w:numId w:val="45"/>
        </w:numPr>
        <w:tabs>
          <w:tab w:val="left" w:pos="1134"/>
        </w:tabs>
        <w:spacing w:after="160" w:line="259" w:lineRule="auto"/>
        <w:ind w:left="1134" w:hanging="425"/>
        <w:contextualSpacing/>
        <w:jc w:val="left"/>
        <w:rPr>
          <w:color w:val="000000"/>
          <w:sz w:val="24"/>
        </w:rPr>
      </w:pPr>
      <w:r>
        <w:rPr>
          <w:color w:val="000000"/>
          <w:sz w:val="24"/>
        </w:rPr>
        <w:t xml:space="preserve">количество и результаты Внутренних проверок. </w:t>
      </w:r>
    </w:p>
    <w:p w14:paraId="3F732D8E" w14:textId="77777777" w:rsidR="00E86338" w:rsidRDefault="00E86338">
      <w:pPr>
        <w:pStyle w:val="LBBodyText1"/>
      </w:pPr>
    </w:p>
    <w:tbl>
      <w:tblPr>
        <w:tblpPr w:leftFromText="180" w:rightFromText="180" w:vertAnchor="text" w:horzAnchor="margin" w:tblpXSpec="center" w:tblpYSpec="inside"/>
        <w:tblW w:w="9322" w:type="dxa"/>
        <w:tblLayout w:type="fixed"/>
        <w:tblLook w:val="04A0" w:firstRow="1" w:lastRow="0" w:firstColumn="1" w:lastColumn="0" w:noHBand="0" w:noVBand="1"/>
      </w:tblPr>
      <w:tblGrid>
        <w:gridCol w:w="4786"/>
        <w:gridCol w:w="4536"/>
      </w:tblGrid>
      <w:tr w:rsidR="00E86338" w14:paraId="0293F58F" w14:textId="77777777">
        <w:tc>
          <w:tcPr>
            <w:tcW w:w="4786" w:type="dxa"/>
            <w:hideMark/>
          </w:tcPr>
          <w:p w14:paraId="40A76BBD" w14:textId="77777777" w:rsidR="00E86338" w:rsidRDefault="00B84548">
            <w:pPr>
              <w:pStyle w:val="LBBodyText1"/>
              <w:jc w:val="center"/>
              <w:rPr>
                <w:b/>
                <w:caps/>
              </w:rPr>
            </w:pPr>
            <w:r>
              <w:rPr>
                <w:b/>
                <w:caps/>
              </w:rPr>
              <w:t>ПОДРЯДЧИК:</w:t>
            </w:r>
          </w:p>
          <w:p w14:paraId="71DD129D" w14:textId="77777777" w:rsidR="00E86338" w:rsidRDefault="00B84548">
            <w:pPr>
              <w:pStyle w:val="LBBodyText1"/>
              <w:jc w:val="center"/>
            </w:pPr>
            <w:r>
              <w:t>____________________________</w:t>
            </w:r>
          </w:p>
          <w:p w14:paraId="492012E3" w14:textId="77777777" w:rsidR="00E86338" w:rsidRDefault="00B84548">
            <w:pPr>
              <w:pStyle w:val="LBBodyText1"/>
              <w:jc w:val="center"/>
            </w:pPr>
            <w:r>
              <w:rPr>
                <w:vertAlign w:val="superscript"/>
              </w:rPr>
              <w:t>(должность)</w:t>
            </w:r>
          </w:p>
          <w:p w14:paraId="6E81600F" w14:textId="77777777" w:rsidR="00E86338" w:rsidRDefault="00B84548">
            <w:pPr>
              <w:pStyle w:val="LBBodyText1"/>
              <w:jc w:val="center"/>
            </w:pPr>
            <w:r>
              <w:t>____________________________</w:t>
            </w:r>
          </w:p>
          <w:p w14:paraId="744F183B" w14:textId="77777777" w:rsidR="00E86338" w:rsidRDefault="00B84548">
            <w:pPr>
              <w:pStyle w:val="LBBodyText1"/>
              <w:jc w:val="center"/>
              <w:rPr>
                <w:vertAlign w:val="superscript"/>
              </w:rPr>
            </w:pPr>
            <w:r>
              <w:rPr>
                <w:vertAlign w:val="superscript"/>
              </w:rPr>
              <w:t>(подпись, фамилия и инициалы)</w:t>
            </w:r>
          </w:p>
          <w:p w14:paraId="19618825" w14:textId="77777777" w:rsidR="00E86338" w:rsidRDefault="00B84548">
            <w:pPr>
              <w:pStyle w:val="LBBodyText1"/>
              <w:jc w:val="center"/>
            </w:pPr>
            <w:r>
              <w:t>___ ____________ 20__ г.</w:t>
            </w:r>
          </w:p>
          <w:p w14:paraId="4DB0BEE5" w14:textId="77777777" w:rsidR="00E86338" w:rsidRDefault="00B84548">
            <w:pPr>
              <w:pStyle w:val="LBBodyText1"/>
              <w:jc w:val="center"/>
            </w:pPr>
            <w:r>
              <w:t>М.П. (при наличии печати)</w:t>
            </w:r>
          </w:p>
        </w:tc>
        <w:tc>
          <w:tcPr>
            <w:tcW w:w="4536" w:type="dxa"/>
            <w:hideMark/>
          </w:tcPr>
          <w:p w14:paraId="10982DA9" w14:textId="77777777" w:rsidR="00E86338" w:rsidRDefault="00B84548">
            <w:pPr>
              <w:pStyle w:val="LBBodyText1"/>
              <w:jc w:val="center"/>
              <w:rPr>
                <w:b/>
                <w:caps/>
              </w:rPr>
            </w:pPr>
            <w:r>
              <w:rPr>
                <w:b/>
                <w:caps/>
              </w:rPr>
              <w:t>ЗАКАЗЧИК:</w:t>
            </w:r>
          </w:p>
          <w:p w14:paraId="391C7766" w14:textId="77777777" w:rsidR="00E86338" w:rsidRDefault="00B84548">
            <w:pPr>
              <w:pStyle w:val="LBBodyText1"/>
              <w:jc w:val="center"/>
            </w:pPr>
            <w:r>
              <w:t>____________________________</w:t>
            </w:r>
          </w:p>
          <w:p w14:paraId="141D5714" w14:textId="77777777" w:rsidR="00E86338" w:rsidRDefault="00B84548">
            <w:pPr>
              <w:pStyle w:val="LBBodyText1"/>
              <w:jc w:val="center"/>
            </w:pPr>
            <w:r>
              <w:rPr>
                <w:vertAlign w:val="superscript"/>
              </w:rPr>
              <w:t>(должность)</w:t>
            </w:r>
          </w:p>
          <w:p w14:paraId="44A257A2" w14:textId="77777777" w:rsidR="00E86338" w:rsidRDefault="00B84548">
            <w:pPr>
              <w:pStyle w:val="LBBodyText1"/>
              <w:jc w:val="center"/>
            </w:pPr>
            <w:r>
              <w:t>____________________________</w:t>
            </w:r>
          </w:p>
          <w:p w14:paraId="2308B2A0" w14:textId="77777777" w:rsidR="00E86338" w:rsidRDefault="00B84548">
            <w:pPr>
              <w:pStyle w:val="LBBodyText1"/>
              <w:jc w:val="center"/>
              <w:rPr>
                <w:vertAlign w:val="superscript"/>
              </w:rPr>
            </w:pPr>
            <w:r>
              <w:rPr>
                <w:vertAlign w:val="superscript"/>
              </w:rPr>
              <w:t>(подпись, фамилия и инициалы)</w:t>
            </w:r>
          </w:p>
          <w:p w14:paraId="1FB976A0" w14:textId="77777777" w:rsidR="00E86338" w:rsidRDefault="00B84548">
            <w:pPr>
              <w:pStyle w:val="LBBodyText1"/>
              <w:jc w:val="center"/>
            </w:pPr>
            <w:r>
              <w:t>___ ____________ 20__ г.</w:t>
            </w:r>
          </w:p>
          <w:p w14:paraId="29088B14" w14:textId="77777777" w:rsidR="00E86338" w:rsidRDefault="00E86338">
            <w:pPr>
              <w:pStyle w:val="LBBodyText1"/>
              <w:jc w:val="center"/>
            </w:pPr>
          </w:p>
          <w:p w14:paraId="47CC4586" w14:textId="77777777" w:rsidR="00E86338" w:rsidRDefault="00E86338">
            <w:pPr>
              <w:pStyle w:val="LBBodyText1"/>
              <w:jc w:val="center"/>
            </w:pPr>
          </w:p>
        </w:tc>
      </w:tr>
    </w:tbl>
    <w:p w14:paraId="01401431" w14:textId="77777777" w:rsidR="00E86338" w:rsidRDefault="00E86338">
      <w:pPr>
        <w:pStyle w:val="LBBodyText1"/>
      </w:pPr>
    </w:p>
    <w:sectPr w:rsidR="00E86338">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E7363" w14:textId="77777777" w:rsidR="00B84548" w:rsidRDefault="00B84548" w:rsidP="00877513">
      <w:pPr>
        <w:pStyle w:val="NormaldoczillaStyle1"/>
      </w:pPr>
      <w:r>
        <w:separator/>
      </w:r>
    </w:p>
    <w:p w14:paraId="0A4D699F" w14:textId="77777777" w:rsidR="00B84548" w:rsidRDefault="00B84548">
      <w:pPr>
        <w:pStyle w:val="NormaldoczillaStyle1"/>
      </w:pPr>
    </w:p>
    <w:p w14:paraId="56D9A545" w14:textId="77777777" w:rsidR="00B84548" w:rsidRDefault="00B84548">
      <w:pPr>
        <w:pStyle w:val="NormaldoczillaStyle1"/>
      </w:pPr>
    </w:p>
  </w:endnote>
  <w:endnote w:type="continuationSeparator" w:id="0">
    <w:p w14:paraId="5DD459EF" w14:textId="77777777" w:rsidR="00B84548" w:rsidRDefault="00B84548" w:rsidP="00877513">
      <w:pPr>
        <w:pStyle w:val="NormaldoczillaStyle1"/>
      </w:pPr>
      <w:r>
        <w:continuationSeparator/>
      </w:r>
    </w:p>
    <w:p w14:paraId="368B1DEF" w14:textId="77777777" w:rsidR="00B84548" w:rsidRDefault="00B84548">
      <w:pPr>
        <w:pStyle w:val="NormaldoczillaStyle1"/>
      </w:pPr>
    </w:p>
    <w:p w14:paraId="12083A2F" w14:textId="77777777" w:rsidR="00B84548" w:rsidRDefault="00B84548">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CFC31" w14:textId="77777777" w:rsidR="00F74AFA" w:rsidRDefault="00F74AFA">
    <w:pPr>
      <w:pStyle w:val="NormaldoczillaStyle1"/>
    </w:pPr>
  </w:p>
  <w:p w14:paraId="1073D8D8" w14:textId="77777777" w:rsidR="00F74AFA" w:rsidRDefault="00F74AFA">
    <w:pPr>
      <w:pStyle w:val="NormaldoczillaStyle1"/>
    </w:pPr>
  </w:p>
  <w:p w14:paraId="47527F4E" w14:textId="77777777" w:rsidR="00F74AFA" w:rsidRDefault="00F74AFA">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9C968" w14:textId="77777777" w:rsidR="00F74AFA" w:rsidRDefault="00F74AFA">
    <w:pPr>
      <w:pStyle w:val="NormaldoczillaStyle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359D9" w14:textId="77777777" w:rsidR="00B84548" w:rsidRDefault="00B84548" w:rsidP="00877513">
      <w:pPr>
        <w:pStyle w:val="NormaldoczillaStyle1"/>
      </w:pPr>
      <w:r>
        <w:separator/>
      </w:r>
    </w:p>
    <w:p w14:paraId="22AA8D3B" w14:textId="77777777" w:rsidR="00B84548" w:rsidRDefault="00B84548">
      <w:pPr>
        <w:pStyle w:val="NormaldoczillaStyle1"/>
      </w:pPr>
    </w:p>
    <w:p w14:paraId="03F8C804" w14:textId="77777777" w:rsidR="00B84548" w:rsidRDefault="00B84548">
      <w:pPr>
        <w:pStyle w:val="NormaldoczillaStyle1"/>
      </w:pPr>
    </w:p>
  </w:footnote>
  <w:footnote w:type="continuationSeparator" w:id="0">
    <w:p w14:paraId="6A30414B" w14:textId="77777777" w:rsidR="00B84548" w:rsidRDefault="00B84548" w:rsidP="00877513">
      <w:pPr>
        <w:pStyle w:val="NormaldoczillaStyle1"/>
      </w:pPr>
      <w:r>
        <w:continuationSeparator/>
      </w:r>
    </w:p>
    <w:p w14:paraId="5845D8CC" w14:textId="77777777" w:rsidR="00B84548" w:rsidRDefault="00B84548">
      <w:pPr>
        <w:pStyle w:val="NormaldoczillaStyle1"/>
      </w:pPr>
    </w:p>
    <w:p w14:paraId="0A9B024C" w14:textId="77777777" w:rsidR="00B84548" w:rsidRDefault="00B84548">
      <w:pPr>
        <w:pStyle w:val="NormaldoczillaStyle1"/>
      </w:pPr>
    </w:p>
  </w:footnote>
  <w:footnote w:id="1">
    <w:p w14:paraId="0DD64568" w14:textId="77777777" w:rsidR="00C70F29" w:rsidRPr="00AC63B2" w:rsidRDefault="00C70F29" w:rsidP="009D021F">
      <w:pPr>
        <w:pStyle w:val="af8"/>
        <w:rPr>
          <w:sz w:val="18"/>
          <w:szCs w:val="18"/>
        </w:rPr>
      </w:pPr>
      <w:r w:rsidRPr="00AC63B2">
        <w:rPr>
          <w:rStyle w:val="afc"/>
          <w:sz w:val="18"/>
          <w:szCs w:val="18"/>
        </w:rPr>
        <w:footnoteRef/>
      </w:r>
      <w:r w:rsidRPr="00AC63B2">
        <w:rPr>
          <w:sz w:val="18"/>
          <w:szCs w:val="18"/>
        </w:rPr>
        <w:t xml:space="preserve"> Указывается полное наименование организации-</w:t>
      </w:r>
      <w:r>
        <w:rPr>
          <w:sz w:val="18"/>
          <w:szCs w:val="18"/>
        </w:rPr>
        <w:t>подрядчика</w:t>
      </w:r>
      <w:r w:rsidRPr="00AC63B2">
        <w:rPr>
          <w:sz w:val="18"/>
          <w:szCs w:val="18"/>
        </w:rPr>
        <w:t xml:space="preserve"> (с указанием ее организационно-правовой формы) или фамилия, имя и отчество (при наличии) </w:t>
      </w:r>
      <w:r>
        <w:rPr>
          <w:sz w:val="18"/>
          <w:szCs w:val="18"/>
        </w:rPr>
        <w:t>подрядчика</w:t>
      </w:r>
      <w:r w:rsidRPr="00AC63B2">
        <w:rPr>
          <w:sz w:val="18"/>
          <w:szCs w:val="18"/>
        </w:rPr>
        <w:t>-физического лица, в том числе зарегистрированного в качестве индивидуального предпринимателя).</w:t>
      </w:r>
    </w:p>
  </w:footnote>
  <w:footnote w:id="2">
    <w:p w14:paraId="70316AD0" w14:textId="77777777" w:rsidR="00C70F29" w:rsidRPr="00AC63B2" w:rsidRDefault="00C70F29" w:rsidP="009D021F">
      <w:pPr>
        <w:pStyle w:val="af8"/>
        <w:rPr>
          <w:sz w:val="18"/>
          <w:szCs w:val="18"/>
        </w:rPr>
      </w:pPr>
      <w:r w:rsidRPr="00AC63B2">
        <w:rPr>
          <w:rStyle w:val="afc"/>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w:t>
      </w:r>
      <w:r>
        <w:rPr>
          <w:sz w:val="18"/>
          <w:szCs w:val="18"/>
        </w:rPr>
        <w:t>подрядчика</w:t>
      </w:r>
      <w:r w:rsidRPr="00AC63B2">
        <w:rPr>
          <w:sz w:val="18"/>
          <w:szCs w:val="18"/>
        </w:rPr>
        <w:t>, уполномоченного на подписание Договора.</w:t>
      </w:r>
    </w:p>
  </w:footnote>
  <w:footnote w:id="3">
    <w:p w14:paraId="32DBAB12" w14:textId="77777777" w:rsidR="00C70F29" w:rsidRPr="00105FA7" w:rsidRDefault="00C70F29" w:rsidP="009D021F">
      <w:pPr>
        <w:pStyle w:val="af8"/>
        <w:rPr>
          <w:sz w:val="18"/>
          <w:szCs w:val="18"/>
        </w:rPr>
      </w:pPr>
      <w:r w:rsidRPr="00AC63B2">
        <w:rPr>
          <w:rStyle w:val="afc"/>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w:t>
      </w:r>
      <w:r>
        <w:rPr>
          <w:sz w:val="18"/>
          <w:szCs w:val="18"/>
        </w:rPr>
        <w:t>подрядчика</w:t>
      </w:r>
      <w:r w:rsidRPr="00AC63B2">
        <w:rPr>
          <w:sz w:val="18"/>
          <w:szCs w:val="18"/>
        </w:rPr>
        <w:t xml:space="preserve">, </w:t>
      </w:r>
      <w:r w:rsidRPr="00105FA7">
        <w:rPr>
          <w:sz w:val="18"/>
          <w:szCs w:val="18"/>
        </w:rPr>
        <w:t xml:space="preserve">уполномоченный на подписание Договора </w:t>
      </w:r>
    </w:p>
  </w:footnote>
  <w:footnote w:id="4">
    <w:p w14:paraId="303E8E9B" w14:textId="77777777" w:rsidR="00C70F29" w:rsidRDefault="00C70F29" w:rsidP="006F669B">
      <w:pPr>
        <w:pStyle w:val="af8"/>
        <w:rPr>
          <w:sz w:val="18"/>
          <w:szCs w:val="18"/>
        </w:rPr>
      </w:pPr>
      <w:r>
        <w:rPr>
          <w:rStyle w:val="afc"/>
          <w:sz w:val="18"/>
          <w:szCs w:val="18"/>
        </w:rPr>
        <w:footnoteRef/>
      </w:r>
      <w:r>
        <w:rPr>
          <w:sz w:val="18"/>
          <w:szCs w:val="18"/>
        </w:rPr>
        <w:t xml:space="preserve"> Применяется, если </w:t>
      </w:r>
      <w:r>
        <w:rPr>
          <w:sz w:val="18"/>
        </w:rPr>
        <w:t xml:space="preserve">Договор </w:t>
      </w:r>
      <w:r w:rsidR="00251CD2">
        <w:rPr>
          <w:bCs/>
          <w:sz w:val="18"/>
          <w:szCs w:val="18"/>
        </w:rPr>
        <w:t>заключен</w:t>
      </w:r>
      <w:r>
        <w:rPr>
          <w:sz w:val="18"/>
        </w:rPr>
        <w:t xml:space="preserve"> с физическим лицом</w:t>
      </w:r>
      <w:r>
        <w:rPr>
          <w:bCs/>
          <w:sz w:val="18"/>
          <w:szCs w:val="18"/>
        </w:rPr>
        <w:t xml:space="preserve"> </w:t>
      </w:r>
      <w:r w:rsidR="00251CD2">
        <w:rPr>
          <w:bCs/>
          <w:sz w:val="18"/>
          <w:szCs w:val="18"/>
        </w:rPr>
        <w:t>не являющимся индивидуальным предпринимателем и</w:t>
      </w:r>
      <w:r>
        <w:rPr>
          <w:bCs/>
          <w:sz w:val="18"/>
          <w:szCs w:val="18"/>
        </w:rPr>
        <w:t xml:space="preserve"> </w:t>
      </w:r>
      <w:r w:rsidR="00251CD2">
        <w:rPr>
          <w:bCs/>
          <w:sz w:val="18"/>
          <w:szCs w:val="18"/>
        </w:rPr>
        <w:t>(</w:t>
      </w:r>
      <w:r>
        <w:rPr>
          <w:bCs/>
          <w:sz w:val="18"/>
          <w:szCs w:val="18"/>
        </w:rPr>
        <w:t>ил</w:t>
      </w:r>
      <w:r w:rsidR="00251CD2">
        <w:rPr>
          <w:bCs/>
          <w:sz w:val="18"/>
          <w:szCs w:val="18"/>
        </w:rPr>
        <w:t>и) самозанятым лицом и не применяет в своей деятельности специальный налоговый режим «Налог на профессиональный доход» (НПД).</w:t>
      </w:r>
    </w:p>
  </w:footnote>
  <w:footnote w:id="5">
    <w:p w14:paraId="6AF1AB92" w14:textId="77777777" w:rsidR="00C70F29" w:rsidRPr="005E4480" w:rsidRDefault="00C70F29" w:rsidP="006F669B">
      <w:pPr>
        <w:pStyle w:val="af8"/>
        <w:rPr>
          <w:sz w:val="18"/>
          <w:szCs w:val="18"/>
        </w:rPr>
      </w:pPr>
      <w:r w:rsidRPr="005E4480">
        <w:rPr>
          <w:rStyle w:val="afc"/>
          <w:sz w:val="18"/>
          <w:szCs w:val="18"/>
        </w:rPr>
        <w:footnoteRef/>
      </w:r>
      <w:r w:rsidRPr="005E4480">
        <w:rPr>
          <w:sz w:val="18"/>
          <w:szCs w:val="18"/>
        </w:rPr>
        <w:t xml:space="preserve"> </w:t>
      </w:r>
      <w:r w:rsidRPr="00105FA7">
        <w:rPr>
          <w:sz w:val="18"/>
          <w:szCs w:val="18"/>
        </w:rPr>
        <w:t>Применяется, если Договор заключен с иностранным лицом, в случаях, установленных ст.148 НК РФ, с учетом положений п.1 ст.161 НК РФ.</w:t>
      </w:r>
    </w:p>
  </w:footnote>
  <w:footnote w:id="6">
    <w:p w14:paraId="544FE305" w14:textId="77777777" w:rsidR="00C70F29" w:rsidRPr="00774F41" w:rsidRDefault="00C70F29">
      <w:pPr>
        <w:pStyle w:val="af8"/>
        <w:rPr>
          <w:sz w:val="18"/>
          <w:szCs w:val="18"/>
        </w:rPr>
      </w:pPr>
      <w:r>
        <w:rPr>
          <w:rStyle w:val="afc"/>
        </w:rPr>
        <w:footnoteRef/>
      </w:r>
      <w:r>
        <w:t xml:space="preserve"> </w:t>
      </w:r>
      <w:r w:rsidRPr="00774F41">
        <w:rPr>
          <w:sz w:val="18"/>
          <w:szCs w:val="18"/>
        </w:rPr>
        <w:t>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7">
    <w:p w14:paraId="17C50EB6" w14:textId="77777777" w:rsidR="00C70F29" w:rsidRDefault="00C70F29" w:rsidP="009D021F">
      <w:pPr>
        <w:pStyle w:val="af8"/>
        <w:rPr>
          <w:sz w:val="18"/>
          <w:szCs w:val="18"/>
        </w:rPr>
      </w:pPr>
      <w:r>
        <w:rPr>
          <w:rStyle w:val="afc"/>
          <w:sz w:val="18"/>
          <w:szCs w:val="18"/>
        </w:rPr>
        <w:footnoteRef/>
      </w:r>
      <w:r>
        <w:rPr>
          <w:sz w:val="18"/>
          <w:szCs w:val="18"/>
        </w:rPr>
        <w:t xml:space="preserve"> </w:t>
      </w:r>
      <w:r>
        <w:rPr>
          <w:rFonts w:eastAsiaTheme="minorHAnsi"/>
          <w:sz w:val="18"/>
          <w:szCs w:val="18"/>
        </w:rPr>
        <w:t xml:space="preserve">Указывается, в случае если Подрядчик является налогоплательщиком НДС. </w:t>
      </w:r>
    </w:p>
  </w:footnote>
  <w:footnote w:id="8">
    <w:p w14:paraId="7DD21210" w14:textId="77777777" w:rsidR="00C440F6" w:rsidRDefault="00C440F6">
      <w:pPr>
        <w:pStyle w:val="af8"/>
      </w:pPr>
      <w:r w:rsidRPr="00C440F6">
        <w:rPr>
          <w:rStyle w:val="afc"/>
          <w:sz w:val="18"/>
        </w:rPr>
        <w:footnoteRef/>
      </w:r>
      <w:r w:rsidRPr="00C440F6">
        <w:rPr>
          <w:sz w:val="18"/>
        </w:rPr>
        <w:t xml:space="preserve"> Применяется в случае если Подрядчик является самозанятым лицом и применяет в своей деятельности специальный налоговый режим «Налог на профессиональный доход».</w:t>
      </w:r>
    </w:p>
  </w:footnote>
  <w:footnote w:id="9">
    <w:p w14:paraId="7F0BE79F" w14:textId="77777777" w:rsidR="00C70F29" w:rsidRDefault="00C70F29" w:rsidP="009D021F">
      <w:pPr>
        <w:pStyle w:val="af8"/>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06C1A9B0" w14:textId="77777777" w:rsidR="00C70F29" w:rsidRDefault="00C70F29" w:rsidP="009D021F">
      <w:pPr>
        <w:pStyle w:val="af8"/>
        <w:rPr>
          <w:sz w:val="18"/>
          <w:szCs w:val="18"/>
        </w:rPr>
      </w:pPr>
      <w:r>
        <w:rPr>
          <w:rStyle w:val="afc"/>
          <w:sz w:val="18"/>
          <w:szCs w:val="18"/>
        </w:rPr>
        <w:footnoteRef/>
      </w:r>
      <w:r>
        <w:rPr>
          <w:sz w:val="18"/>
          <w:szCs w:val="18"/>
        </w:rPr>
        <w:t xml:space="preserve"> Если контрагентом является физическое лицо, то пункт удалить.</w:t>
      </w:r>
    </w:p>
  </w:footnote>
  <w:footnote w:id="11">
    <w:p w14:paraId="4E978035" w14:textId="77777777" w:rsidR="00C70F29" w:rsidRDefault="00C70F29" w:rsidP="009D021F">
      <w:pPr>
        <w:pStyle w:val="af8"/>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2">
    <w:p w14:paraId="251E3EBB" w14:textId="77777777" w:rsidR="00C70F29" w:rsidRDefault="00C70F29" w:rsidP="009D021F">
      <w:pPr>
        <w:pStyle w:val="af8"/>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3">
    <w:p w14:paraId="14595EBB" w14:textId="77777777" w:rsidR="00C70F29" w:rsidRDefault="00C70F29" w:rsidP="00882C3D">
      <w:pPr>
        <w:pStyle w:val="af8"/>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F657ED">
        <w:rPr>
          <w:sz w:val="18"/>
          <w:szCs w:val="18"/>
        </w:rPr>
        <w:t>является плательщиком НДС</w:t>
      </w:r>
      <w:r>
        <w:rPr>
          <w:sz w:val="18"/>
          <w:szCs w:val="18"/>
        </w:rPr>
        <w:t xml:space="preserve">,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14">
    <w:p w14:paraId="4393FAC2" w14:textId="77777777" w:rsidR="00C70F29" w:rsidRPr="00C02640" w:rsidRDefault="00C70F29" w:rsidP="00882C3D">
      <w:pPr>
        <w:pStyle w:val="af8"/>
        <w:rPr>
          <w:sz w:val="18"/>
          <w:szCs w:val="18"/>
        </w:rPr>
      </w:pPr>
      <w:r w:rsidRPr="00C02640">
        <w:rPr>
          <w:rStyle w:val="afc"/>
          <w:sz w:val="18"/>
          <w:szCs w:val="18"/>
        </w:rPr>
        <w:footnoteRef/>
      </w:r>
      <w:r w:rsidRPr="00C02640">
        <w:rPr>
          <w:sz w:val="18"/>
          <w:szCs w:val="18"/>
        </w:rPr>
        <w:t xml:space="preserve"> </w:t>
      </w:r>
      <w:r w:rsidRPr="00C02640">
        <w:rPr>
          <w:bCs/>
          <w:color w:val="000000"/>
          <w:sz w:val="18"/>
          <w:szCs w:val="18"/>
        </w:rPr>
        <w:t>Необходимо заполнить.</w:t>
      </w:r>
    </w:p>
  </w:footnote>
  <w:footnote w:id="15">
    <w:p w14:paraId="1F07C19D" w14:textId="77777777" w:rsidR="00C70F29" w:rsidRPr="0081152F" w:rsidRDefault="00C70F29" w:rsidP="00882C3D">
      <w:pPr>
        <w:pStyle w:val="af8"/>
        <w:rPr>
          <w:sz w:val="18"/>
          <w:szCs w:val="18"/>
        </w:rPr>
      </w:pPr>
      <w:r w:rsidRPr="0081152F">
        <w:rPr>
          <w:sz w:val="18"/>
          <w:szCs w:val="18"/>
        </w:rPr>
        <w:footnoteRef/>
      </w:r>
      <w:r w:rsidRPr="0081152F">
        <w:rPr>
          <w:sz w:val="18"/>
          <w:szCs w:val="18"/>
        </w:rPr>
        <w:t xml:space="preserve"> </w:t>
      </w:r>
      <w:r w:rsidRPr="0081152F">
        <w:rPr>
          <w:bCs/>
          <w:color w:val="000000"/>
          <w:sz w:val="18"/>
          <w:szCs w:val="18"/>
        </w:rPr>
        <w:t>Применяется, если Договор заключен с иностранным лицом, в случаях, установленных ст.148 НК РФ, с учетом положений п.1 ст.161 НК РФ.</w:t>
      </w:r>
    </w:p>
  </w:footnote>
  <w:footnote w:id="16">
    <w:p w14:paraId="079B7569" w14:textId="77777777" w:rsidR="00C70F29" w:rsidRDefault="00C70F29" w:rsidP="00882C3D">
      <w:pPr>
        <w:pStyle w:val="af8"/>
      </w:pPr>
      <w:r w:rsidRPr="0081152F">
        <w:rPr>
          <w:rStyle w:val="afc"/>
          <w:sz w:val="18"/>
          <w:szCs w:val="18"/>
        </w:rPr>
        <w:footnoteRef/>
      </w:r>
      <w:r w:rsidRPr="0081152F">
        <w:rPr>
          <w:sz w:val="18"/>
          <w:szCs w:val="18"/>
        </w:rPr>
        <w:t xml:space="preserve"> Применяется</w:t>
      </w:r>
      <w:r w:rsidRPr="00174080">
        <w:rPr>
          <w:sz w:val="18"/>
          <w:szCs w:val="18"/>
        </w:rPr>
        <w:t>, если Дого</w:t>
      </w:r>
      <w:r w:rsidR="0081152F">
        <w:rPr>
          <w:sz w:val="18"/>
          <w:szCs w:val="18"/>
        </w:rPr>
        <w:t xml:space="preserve">вор заключен с физическим лицом, </w:t>
      </w:r>
      <w:r w:rsidR="0081152F" w:rsidRPr="0081152F">
        <w:rPr>
          <w:sz w:val="18"/>
          <w:szCs w:val="18"/>
        </w:rPr>
        <w:t>не являющимся индивидуальным предпринимателем и (или) самозанятым лицом и не применяет в своей деятельности специальный налоговый режим «Налог на профессиональный доход» (НПД).</w:t>
      </w:r>
    </w:p>
  </w:footnote>
  <w:footnote w:id="17">
    <w:p w14:paraId="71F3FAA8" w14:textId="77777777" w:rsidR="00C70F29" w:rsidRDefault="00C70F29" w:rsidP="00882C3D">
      <w:pPr>
        <w:pStyle w:val="af8"/>
        <w:rPr>
          <w:sz w:val="18"/>
          <w:szCs w:val="18"/>
        </w:rPr>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F657ED">
        <w:rPr>
          <w:sz w:val="18"/>
          <w:szCs w:val="18"/>
        </w:rPr>
        <w:t>является плательщиком НДС</w:t>
      </w:r>
      <w:r>
        <w:rPr>
          <w:sz w:val="18"/>
          <w:szCs w:val="18"/>
        </w:rPr>
        <w:t xml:space="preserve">,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18">
    <w:p w14:paraId="37E4041B" w14:textId="77777777" w:rsidR="00C70F29" w:rsidRPr="003526CA" w:rsidRDefault="00C70F29" w:rsidP="00882C3D">
      <w:pPr>
        <w:pStyle w:val="af8"/>
        <w:rPr>
          <w:sz w:val="18"/>
          <w:szCs w:val="18"/>
        </w:rPr>
      </w:pPr>
      <w:r w:rsidRPr="003526CA">
        <w:rPr>
          <w:rStyle w:val="afc"/>
          <w:sz w:val="18"/>
          <w:szCs w:val="18"/>
        </w:rPr>
        <w:footnoteRef/>
      </w:r>
      <w:r w:rsidRPr="003526CA">
        <w:rPr>
          <w:sz w:val="18"/>
          <w:szCs w:val="18"/>
        </w:rPr>
        <w:t xml:space="preserve"> Указать замененные детали и узлы.</w:t>
      </w:r>
    </w:p>
  </w:footnote>
  <w:footnote w:id="19">
    <w:p w14:paraId="417E4A10" w14:textId="77777777" w:rsidR="00C70F29" w:rsidRPr="003526CA" w:rsidRDefault="00C70F29" w:rsidP="00882C3D">
      <w:pPr>
        <w:pStyle w:val="af8"/>
        <w:rPr>
          <w:sz w:val="18"/>
          <w:szCs w:val="18"/>
        </w:rPr>
      </w:pPr>
      <w:r w:rsidRPr="003526CA">
        <w:rPr>
          <w:rStyle w:val="afc"/>
          <w:sz w:val="18"/>
          <w:szCs w:val="18"/>
        </w:rPr>
        <w:footnoteRef/>
      </w:r>
      <w:r w:rsidRPr="003526CA">
        <w:rPr>
          <w:sz w:val="18"/>
          <w:szCs w:val="18"/>
        </w:rPr>
        <w:t xml:space="preserve"> Пункт 5 акта включается опционально (при наличии возвращаемых деталей и узлов).</w:t>
      </w:r>
    </w:p>
  </w:footnote>
  <w:footnote w:id="20">
    <w:p w14:paraId="24EC21E1" w14:textId="77777777" w:rsidR="00C70F29" w:rsidRDefault="00C70F29" w:rsidP="00882C3D">
      <w:pPr>
        <w:pStyle w:val="af8"/>
      </w:pPr>
      <w:r>
        <w:rPr>
          <w:sz w:val="18"/>
          <w:szCs w:val="18"/>
        </w:rPr>
        <w:footnoteRef/>
      </w:r>
      <w:r>
        <w:rPr>
          <w:sz w:val="18"/>
          <w:szCs w:val="18"/>
        </w:rPr>
        <w:t xml:space="preserve"> Указываются отчетные документы в соответствии с условиями Договора.</w:t>
      </w:r>
    </w:p>
  </w:footnote>
  <w:footnote w:id="21">
    <w:p w14:paraId="11DC74F4" w14:textId="77777777" w:rsidR="00C70F29" w:rsidRDefault="00C70F29" w:rsidP="00882C3D">
      <w:pPr>
        <w:pStyle w:val="af8"/>
        <w:rPr>
          <w:sz w:val="18"/>
          <w:szCs w:val="18"/>
        </w:rPr>
      </w:pPr>
      <w:r>
        <w:rPr>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22">
    <w:p w14:paraId="517F81AB" w14:textId="77777777" w:rsidR="00C70F29" w:rsidRDefault="00C70F29" w:rsidP="00882C3D">
      <w:pPr>
        <w:pStyle w:val="af8"/>
        <w:rPr>
          <w:sz w:val="18"/>
          <w:szCs w:val="18"/>
        </w:rPr>
      </w:pPr>
      <w:r>
        <w:rPr>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23">
    <w:p w14:paraId="239E4C79" w14:textId="77777777" w:rsidR="00C70F29" w:rsidRDefault="00C70F29" w:rsidP="00882C3D">
      <w:pPr>
        <w:pStyle w:val="af8"/>
      </w:pPr>
      <w:r>
        <w:rPr>
          <w:sz w:val="18"/>
          <w:szCs w:val="18"/>
        </w:rPr>
        <w:footnoteRef/>
      </w:r>
      <w:r>
        <w:rPr>
          <w:sz w:val="18"/>
          <w:szCs w:val="18"/>
        </w:rPr>
        <w:t xml:space="preserve"> Приложения указываются в случае их наличия.</w:t>
      </w:r>
    </w:p>
  </w:footnote>
  <w:footnote w:id="24">
    <w:p w14:paraId="0AE87F26" w14:textId="77777777" w:rsidR="00C70F29" w:rsidRDefault="00C70F29" w:rsidP="004245B5">
      <w:pPr>
        <w:pStyle w:val="af8"/>
        <w:rPr>
          <w:sz w:val="18"/>
          <w:szCs w:val="18"/>
        </w:rPr>
      </w:pPr>
      <w:r>
        <w:rPr>
          <w:rStyle w:val="afc"/>
          <w:sz w:val="18"/>
          <w:szCs w:val="18"/>
        </w:rPr>
        <w:footnoteRef/>
      </w:r>
      <w:r>
        <w:rPr>
          <w:sz w:val="18"/>
          <w:szCs w:val="18"/>
        </w:rPr>
        <w:t xml:space="preserve"> Применяется, если предусмотрены этапы.</w:t>
      </w:r>
    </w:p>
  </w:footnote>
  <w:footnote w:id="25">
    <w:p w14:paraId="14628955" w14:textId="77777777" w:rsidR="00C70F29" w:rsidRDefault="00C70F29" w:rsidP="004245B5">
      <w:pPr>
        <w:pStyle w:val="af8"/>
        <w:rPr>
          <w:sz w:val="18"/>
          <w:szCs w:val="18"/>
        </w:rPr>
      </w:pPr>
      <w:r>
        <w:rPr>
          <w:rStyle w:val="afc"/>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26">
    <w:p w14:paraId="233B4205" w14:textId="77777777" w:rsidR="00C70F29" w:rsidRDefault="00C70F29" w:rsidP="004245B5">
      <w:pPr>
        <w:pStyle w:val="af8"/>
        <w:rPr>
          <w:sz w:val="18"/>
          <w:szCs w:val="18"/>
        </w:rPr>
      </w:pPr>
      <w:r>
        <w:rPr>
          <w:rStyle w:val="afc"/>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27">
    <w:p w14:paraId="33607FE0" w14:textId="77777777" w:rsidR="00C70F29" w:rsidRDefault="00C70F29" w:rsidP="004245B5">
      <w:pPr>
        <w:pStyle w:val="af8"/>
      </w:pPr>
      <w:r w:rsidRPr="00052482">
        <w:rPr>
          <w:rStyle w:val="afc"/>
          <w:sz w:val="18"/>
          <w:szCs w:val="18"/>
        </w:rPr>
        <w:footnoteRef/>
      </w:r>
      <w:r w:rsidRPr="00052482">
        <w:rPr>
          <w:sz w:val="18"/>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28">
    <w:p w14:paraId="181687D9" w14:textId="77777777" w:rsidR="00C70F29" w:rsidRPr="00052482" w:rsidRDefault="00C70F29" w:rsidP="004245B5">
      <w:pPr>
        <w:pStyle w:val="af8"/>
        <w:ind w:firstLine="709"/>
        <w:rPr>
          <w:sz w:val="18"/>
          <w:szCs w:val="18"/>
        </w:rPr>
      </w:pPr>
      <w:r w:rsidRPr="00052482">
        <w:rPr>
          <w:rStyle w:val="afc"/>
          <w:sz w:val="18"/>
          <w:szCs w:val="18"/>
        </w:rPr>
        <w:footnoteRef/>
      </w:r>
      <w:r w:rsidRPr="00052482">
        <w:rPr>
          <w:sz w:val="18"/>
          <w:szCs w:val="18"/>
        </w:rPr>
        <w:t xml:space="preserve"> Указать наименование контрагента.</w:t>
      </w:r>
    </w:p>
  </w:footnote>
  <w:footnote w:id="29">
    <w:p w14:paraId="336650A5" w14:textId="77777777" w:rsidR="00C70F29" w:rsidRDefault="00C70F29" w:rsidP="004245B5">
      <w:pPr>
        <w:pStyle w:val="af8"/>
        <w:ind w:firstLine="709"/>
      </w:pPr>
      <w:r w:rsidRPr="00052482">
        <w:rPr>
          <w:rStyle w:val="afc"/>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D9BD6" w14:textId="77777777" w:rsidR="00F74AFA" w:rsidRDefault="00F74AFA">
    <w:pPr>
      <w:pStyle w:val="NormaldoczillaStyle1"/>
    </w:pPr>
  </w:p>
  <w:p w14:paraId="44C04F90" w14:textId="77777777" w:rsidR="00F74AFA" w:rsidRDefault="00F74AFA">
    <w:pPr>
      <w:pStyle w:val="NormaldoczillaStyle1"/>
    </w:pPr>
  </w:p>
  <w:p w14:paraId="20B91397" w14:textId="77777777" w:rsidR="00F74AFA" w:rsidRDefault="00F74AFA">
    <w:pPr>
      <w:pStyle w:val="NormaldoczillaStyle1"/>
    </w:pPr>
  </w:p>
  <w:p w14:paraId="77315E3F" w14:textId="77777777" w:rsidR="00F74AFA" w:rsidRDefault="00F74AFA">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944993"/>
      <w:docPartObj>
        <w:docPartGallery w:val="Page Numbers (Top of Page)"/>
        <w:docPartUnique/>
      </w:docPartObj>
    </w:sdtPr>
    <w:sdtEndPr/>
    <w:sdtContent>
      <w:p w14:paraId="6DE1A4A9" w14:textId="77777777" w:rsidR="00E86338" w:rsidRDefault="00B84548">
        <w:pPr>
          <w:pStyle w:val="NormaldoczillaStyle1"/>
          <w:jc w:val="center"/>
        </w:pPr>
        <w:r>
          <w:fldChar w:fldCharType="begin"/>
        </w:r>
        <w:r>
          <w:instrText>PAGE</w:instrText>
        </w:r>
        <w:r>
          <w:fldChar w:fldCharType="separate"/>
        </w:r>
        <w:r w:rsidR="0019553A">
          <w:rPr>
            <w:noProof/>
          </w:rPr>
          <w:t>43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4164"/>
    <w:multiLevelType w:val="multilevel"/>
    <w:tmpl w:val="5074CBB2"/>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 w15:restartNumberingAfterBreak="0">
    <w:nsid w:val="080B3FEE"/>
    <w:multiLevelType w:val="multilevel"/>
    <w:tmpl w:val="067C3E9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 w15:restartNumberingAfterBreak="0">
    <w:nsid w:val="08415032"/>
    <w:multiLevelType w:val="multilevel"/>
    <w:tmpl w:val="0B086CCE"/>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665FE7"/>
    <w:multiLevelType w:val="multilevel"/>
    <w:tmpl w:val="B6FA08C6"/>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0CE628A0"/>
    <w:lvl w:ilvl="0" w:tplc="F18C1C2A">
      <w:start w:val="1"/>
      <w:numFmt w:val="bullet"/>
      <w:lvlText w:val=""/>
      <w:lvlJc w:val="left"/>
      <w:pPr>
        <w:ind w:left="1429" w:hanging="360"/>
      </w:pPr>
      <w:rPr>
        <w:rFonts w:ascii="Symbol" w:hAnsi="Symbol"/>
      </w:rPr>
    </w:lvl>
    <w:lvl w:ilvl="1" w:tplc="BFD875D2">
      <w:start w:val="1"/>
      <w:numFmt w:val="bullet"/>
      <w:lvlText w:val="o"/>
      <w:lvlJc w:val="left"/>
      <w:pPr>
        <w:ind w:left="2149" w:hanging="360"/>
      </w:pPr>
      <w:rPr>
        <w:rFonts w:ascii="Courier New" w:hAnsi="Courier New"/>
      </w:rPr>
    </w:lvl>
    <w:lvl w:ilvl="2" w:tplc="814E27FE">
      <w:start w:val="1"/>
      <w:numFmt w:val="bullet"/>
      <w:lvlText w:val=""/>
      <w:lvlJc w:val="left"/>
      <w:pPr>
        <w:ind w:left="2869" w:hanging="360"/>
      </w:pPr>
      <w:rPr>
        <w:rFonts w:ascii="Wingdings" w:hAnsi="Wingdings"/>
      </w:rPr>
    </w:lvl>
    <w:lvl w:ilvl="3" w:tplc="C1264A88">
      <w:start w:val="1"/>
      <w:numFmt w:val="bullet"/>
      <w:lvlText w:val=""/>
      <w:lvlJc w:val="left"/>
      <w:pPr>
        <w:ind w:left="3589" w:hanging="360"/>
      </w:pPr>
      <w:rPr>
        <w:rFonts w:ascii="Symbol" w:hAnsi="Symbol"/>
      </w:rPr>
    </w:lvl>
    <w:lvl w:ilvl="4" w:tplc="98D6C9B4">
      <w:start w:val="1"/>
      <w:numFmt w:val="bullet"/>
      <w:lvlText w:val="o"/>
      <w:lvlJc w:val="left"/>
      <w:pPr>
        <w:ind w:left="4309" w:hanging="360"/>
      </w:pPr>
      <w:rPr>
        <w:rFonts w:ascii="Courier New" w:hAnsi="Courier New"/>
      </w:rPr>
    </w:lvl>
    <w:lvl w:ilvl="5" w:tplc="7E24C2B4">
      <w:start w:val="1"/>
      <w:numFmt w:val="bullet"/>
      <w:lvlText w:val=""/>
      <w:lvlJc w:val="left"/>
      <w:pPr>
        <w:ind w:left="5029" w:hanging="360"/>
      </w:pPr>
      <w:rPr>
        <w:rFonts w:ascii="Wingdings" w:hAnsi="Wingdings"/>
      </w:rPr>
    </w:lvl>
    <w:lvl w:ilvl="6" w:tplc="1996CE8A">
      <w:start w:val="1"/>
      <w:numFmt w:val="bullet"/>
      <w:lvlText w:val=""/>
      <w:lvlJc w:val="left"/>
      <w:pPr>
        <w:ind w:left="5749" w:hanging="360"/>
      </w:pPr>
      <w:rPr>
        <w:rFonts w:ascii="Symbol" w:hAnsi="Symbol"/>
      </w:rPr>
    </w:lvl>
    <w:lvl w:ilvl="7" w:tplc="338037F4">
      <w:start w:val="1"/>
      <w:numFmt w:val="bullet"/>
      <w:lvlText w:val="o"/>
      <w:lvlJc w:val="left"/>
      <w:pPr>
        <w:ind w:left="6469" w:hanging="360"/>
      </w:pPr>
      <w:rPr>
        <w:rFonts w:ascii="Courier New" w:hAnsi="Courier New"/>
      </w:rPr>
    </w:lvl>
    <w:lvl w:ilvl="8" w:tplc="E7C89E76">
      <w:start w:val="1"/>
      <w:numFmt w:val="bullet"/>
      <w:lvlText w:val=""/>
      <w:lvlJc w:val="left"/>
      <w:pPr>
        <w:ind w:left="7189" w:hanging="360"/>
      </w:pPr>
      <w:rPr>
        <w:rFonts w:ascii="Wingdings" w:hAnsi="Wingdings"/>
      </w:rPr>
    </w:lvl>
  </w:abstractNum>
  <w:abstractNum w:abstractNumId="5" w15:restartNumberingAfterBreak="0">
    <w:nsid w:val="103F799B"/>
    <w:multiLevelType w:val="multilevel"/>
    <w:tmpl w:val="982C5264"/>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427BEB"/>
    <w:multiLevelType w:val="multilevel"/>
    <w:tmpl w:val="2B467048"/>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3F9777F"/>
    <w:multiLevelType w:val="multilevel"/>
    <w:tmpl w:val="E0409276"/>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EE2B33"/>
    <w:multiLevelType w:val="multilevel"/>
    <w:tmpl w:val="3F7282A4"/>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9A4D45"/>
    <w:multiLevelType w:val="multilevel"/>
    <w:tmpl w:val="6302A600"/>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F9A15B6"/>
    <w:multiLevelType w:val="multilevel"/>
    <w:tmpl w:val="BF800AA8"/>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03139DA"/>
    <w:multiLevelType w:val="multilevel"/>
    <w:tmpl w:val="4742344A"/>
    <w:lvl w:ilvl="0">
      <w:start w:val="1"/>
      <w:numFmt w:val="decimal"/>
      <w:pStyle w:val="LBSchedule1"/>
      <w:lvlText w:val="%1."/>
      <w:lvlJc w:val="left"/>
      <w:pPr>
        <w:tabs>
          <w:tab w:val="num" w:pos="720"/>
        </w:tabs>
        <w:ind w:left="720" w:hanging="72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20D71DDA"/>
    <w:multiLevelType w:val="hybridMultilevel"/>
    <w:tmpl w:val="44AABE46"/>
    <w:lvl w:ilvl="0" w:tplc="F6A4BAEA">
      <w:start w:val="1"/>
      <w:numFmt w:val="decimal"/>
      <w:lvlText w:val="%1."/>
      <w:lvlJc w:val="left"/>
      <w:pPr>
        <w:ind w:left="1440" w:hanging="360"/>
      </w:pPr>
      <w:rPr>
        <w:i w:val="0"/>
      </w:rPr>
    </w:lvl>
    <w:lvl w:ilvl="1" w:tplc="3E04845C">
      <w:start w:val="1"/>
      <w:numFmt w:val="lowerLetter"/>
      <w:lvlText w:val="%2."/>
      <w:lvlJc w:val="left"/>
      <w:pPr>
        <w:ind w:left="2160" w:hanging="360"/>
      </w:pPr>
    </w:lvl>
    <w:lvl w:ilvl="2" w:tplc="48401392">
      <w:start w:val="1"/>
      <w:numFmt w:val="lowerRoman"/>
      <w:lvlText w:val="%3."/>
      <w:lvlJc w:val="right"/>
      <w:pPr>
        <w:ind w:left="2880" w:hanging="180"/>
      </w:pPr>
    </w:lvl>
    <w:lvl w:ilvl="3" w:tplc="38BC08A2">
      <w:start w:val="1"/>
      <w:numFmt w:val="decimal"/>
      <w:lvlText w:val="%4."/>
      <w:lvlJc w:val="left"/>
      <w:pPr>
        <w:ind w:left="3600" w:hanging="360"/>
      </w:pPr>
    </w:lvl>
    <w:lvl w:ilvl="4" w:tplc="A912C77C">
      <w:start w:val="1"/>
      <w:numFmt w:val="lowerLetter"/>
      <w:lvlText w:val="%5."/>
      <w:lvlJc w:val="left"/>
      <w:pPr>
        <w:ind w:left="4320" w:hanging="360"/>
      </w:pPr>
    </w:lvl>
    <w:lvl w:ilvl="5" w:tplc="96282492">
      <w:start w:val="1"/>
      <w:numFmt w:val="lowerRoman"/>
      <w:lvlText w:val="%6."/>
      <w:lvlJc w:val="right"/>
      <w:pPr>
        <w:ind w:left="5040" w:hanging="180"/>
      </w:pPr>
    </w:lvl>
    <w:lvl w:ilvl="6" w:tplc="80CA402C">
      <w:start w:val="1"/>
      <w:numFmt w:val="decimal"/>
      <w:lvlText w:val="%7."/>
      <w:lvlJc w:val="left"/>
      <w:pPr>
        <w:ind w:left="5760" w:hanging="360"/>
      </w:pPr>
    </w:lvl>
    <w:lvl w:ilvl="7" w:tplc="6C84A66E">
      <w:start w:val="1"/>
      <w:numFmt w:val="lowerLetter"/>
      <w:lvlText w:val="%8."/>
      <w:lvlJc w:val="left"/>
      <w:pPr>
        <w:ind w:left="6480" w:hanging="360"/>
      </w:pPr>
    </w:lvl>
    <w:lvl w:ilvl="8" w:tplc="521C4FD0">
      <w:start w:val="1"/>
      <w:numFmt w:val="lowerRoman"/>
      <w:lvlText w:val="%9."/>
      <w:lvlJc w:val="right"/>
      <w:pPr>
        <w:ind w:left="7200" w:hanging="180"/>
      </w:pPr>
    </w:lvl>
  </w:abstractNum>
  <w:abstractNum w:abstractNumId="13" w15:restartNumberingAfterBreak="0">
    <w:nsid w:val="22926255"/>
    <w:multiLevelType w:val="multilevel"/>
    <w:tmpl w:val="780CD50E"/>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4D66619"/>
    <w:multiLevelType w:val="multilevel"/>
    <w:tmpl w:val="1C3A2D74"/>
    <w:name w:val="l0_doczillaScheme_1"/>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3454AB"/>
    <w:multiLevelType w:val="multilevel"/>
    <w:tmpl w:val="1640EA9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D050B8"/>
    <w:multiLevelType w:val="multilevel"/>
    <w:tmpl w:val="A8A665EC"/>
    <w:lvl w:ilvl="0">
      <w:start w:val="1"/>
      <w:numFmt w:val="decimal"/>
      <w:pStyle w:val="LBHeading1-Alt"/>
      <w:lvlText w:val="%1."/>
      <w:lvlJc w:val="left"/>
      <w:pPr>
        <w:ind w:left="720" w:hanging="72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720" w:firstLine="0"/>
      </w:pPr>
    </w:lvl>
    <w:lvl w:ilvl="4">
      <w:start w:val="1"/>
      <w:numFmt w:val="lowerRoman"/>
      <w:pStyle w:val="LBHeading4-Alt"/>
      <w:lvlText w:val="(%5)"/>
      <w:lvlJc w:val="left"/>
      <w:pPr>
        <w:ind w:left="2160" w:hanging="720"/>
      </w:pPr>
    </w:lvl>
    <w:lvl w:ilvl="5">
      <w:start w:val="1"/>
      <w:numFmt w:val="upperLetter"/>
      <w:pStyle w:val="LBHeading5-Alt"/>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7" w15:restartNumberingAfterBreak="0">
    <w:nsid w:val="2A1E75CD"/>
    <w:multiLevelType w:val="multilevel"/>
    <w:tmpl w:val="8D6E5BBA"/>
    <w:lvl w:ilvl="0">
      <w:start w:val="1"/>
      <w:numFmt w:val="decimal"/>
      <w:pStyle w:val="LBGovstyle1doczillaStyle1"/>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18" w15:restartNumberingAfterBreak="0">
    <w:nsid w:val="2A4B454C"/>
    <w:multiLevelType w:val="multilevel"/>
    <w:tmpl w:val="71C2B952"/>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19" w15:restartNumberingAfterBreak="0">
    <w:nsid w:val="2ED974E3"/>
    <w:multiLevelType w:val="multilevel"/>
    <w:tmpl w:val="2F80B6B2"/>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0" w15:restartNumberingAfterBreak="0">
    <w:nsid w:val="2F272AE2"/>
    <w:multiLevelType w:val="multilevel"/>
    <w:tmpl w:val="3DFC507C"/>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1" w15:restartNumberingAfterBreak="0">
    <w:nsid w:val="2F312697"/>
    <w:multiLevelType w:val="multilevel"/>
    <w:tmpl w:val="1916E806"/>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79749F2"/>
    <w:multiLevelType w:val="multilevel"/>
    <w:tmpl w:val="AF2E14CC"/>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3" w15:restartNumberingAfterBreak="0">
    <w:nsid w:val="393A21BB"/>
    <w:multiLevelType w:val="multilevel"/>
    <w:tmpl w:val="49F0E474"/>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24" w15:restartNumberingAfterBreak="0">
    <w:nsid w:val="3D8E408F"/>
    <w:multiLevelType w:val="multilevel"/>
    <w:tmpl w:val="E0DE5748"/>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FA71F83"/>
    <w:multiLevelType w:val="multilevel"/>
    <w:tmpl w:val="EA240E34"/>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442E587E"/>
    <w:multiLevelType w:val="multilevel"/>
    <w:tmpl w:val="260024D4"/>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50D3D75"/>
    <w:multiLevelType w:val="multilevel"/>
    <w:tmpl w:val="218091EC"/>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6407BF"/>
    <w:multiLevelType w:val="multilevel"/>
    <w:tmpl w:val="8E3AC742"/>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9" w15:restartNumberingAfterBreak="0">
    <w:nsid w:val="4825759B"/>
    <w:multiLevelType w:val="multilevel"/>
    <w:tmpl w:val="EA4CF232"/>
    <w:lvl w:ilvl="0">
      <w:start w:val="1"/>
      <w:numFmt w:val="decimal"/>
      <w:pStyle w:val="LBGovstyle1doczillaStyle3"/>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0" w15:restartNumberingAfterBreak="0">
    <w:nsid w:val="498244C0"/>
    <w:multiLevelType w:val="multilevel"/>
    <w:tmpl w:val="FDC89046"/>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B68168F"/>
    <w:multiLevelType w:val="multilevel"/>
    <w:tmpl w:val="474C823E"/>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2" w15:restartNumberingAfterBreak="0">
    <w:nsid w:val="4D144D06"/>
    <w:multiLevelType w:val="multilevel"/>
    <w:tmpl w:val="EDA46EE8"/>
    <w:lvl w:ilvl="0">
      <w:start w:val="1"/>
      <w:numFmt w:val="decimal"/>
      <w:pStyle w:val="LBGovstyle1doczillaStyle2"/>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3" w15:restartNumberingAfterBreak="0">
    <w:nsid w:val="50A45CA5"/>
    <w:multiLevelType w:val="multilevel"/>
    <w:tmpl w:val="1398FBC6"/>
    <w:lvl w:ilvl="0">
      <w:start w:val="1"/>
      <w:numFmt w:val="decimal"/>
      <w:lvlText w:val="%1)"/>
      <w:lvlJc w:val="left"/>
      <w:pPr>
        <w:ind w:left="720" w:hanging="720"/>
      </w:pPr>
      <w:rPr>
        <w:b w:val="0"/>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17E0FEB"/>
    <w:multiLevelType w:val="multilevel"/>
    <w:tmpl w:val="85F8E48A"/>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5" w15:restartNumberingAfterBreak="0">
    <w:nsid w:val="52E03524"/>
    <w:multiLevelType w:val="multilevel"/>
    <w:tmpl w:val="05BC506A"/>
    <w:lvl w:ilvl="0">
      <w:start w:val="1"/>
      <w:numFmt w:val="decimal"/>
      <w:lvlText w:val="%1."/>
      <w:lvlJc w:val="left"/>
      <w:pPr>
        <w:ind w:left="720" w:hanging="720"/>
      </w:pPr>
      <w:rPr>
        <w:b w:val="0"/>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4D83CFE"/>
    <w:multiLevelType w:val="multilevel"/>
    <w:tmpl w:val="4C04B5F2"/>
    <w:lvl w:ilvl="0">
      <w:start w:val="1"/>
      <w:numFmt w:val="decimal"/>
      <w:pStyle w:val="LBHeading1"/>
      <w:lvlText w:val="%1."/>
      <w:lvlJc w:val="left"/>
      <w:pPr>
        <w:ind w:left="720" w:hanging="72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tabs>
          <w:tab w:val="num" w:pos="1440"/>
        </w:tabs>
        <w:ind w:left="1440" w:hanging="720"/>
      </w:pPr>
    </w:lvl>
    <w:lvl w:ilvl="4">
      <w:start w:val="1"/>
      <w:numFmt w:val="lowerRoman"/>
      <w:pStyle w:val="LBHeading4"/>
      <w:lvlText w:val="(%5)"/>
      <w:lvlJc w:val="left"/>
      <w:pPr>
        <w:ind w:left="2160" w:hanging="720"/>
      </w:pPr>
    </w:lvl>
    <w:lvl w:ilvl="5">
      <w:start w:val="1"/>
      <w:numFmt w:val="upperLetter"/>
      <w:pStyle w:val="LBHeading5"/>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37" w15:restartNumberingAfterBreak="0">
    <w:nsid w:val="57B574DC"/>
    <w:multiLevelType w:val="multilevel"/>
    <w:tmpl w:val="836410F4"/>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5E580D87"/>
    <w:multiLevelType w:val="multilevel"/>
    <w:tmpl w:val="B42452C0"/>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EAD6A4C"/>
    <w:multiLevelType w:val="multilevel"/>
    <w:tmpl w:val="F100134A"/>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F6A1E59"/>
    <w:multiLevelType w:val="multilevel"/>
    <w:tmpl w:val="64D6EA5C"/>
    <w:lvl w:ilvl="0">
      <w:start w:val="1"/>
      <w:numFmt w:val="decimal"/>
      <w:pStyle w:val="LBGovstyle1doczillaStyle5"/>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1" w15:restartNumberingAfterBreak="0">
    <w:nsid w:val="60990A41"/>
    <w:multiLevelType w:val="hybridMultilevel"/>
    <w:tmpl w:val="5D6A2804"/>
    <w:lvl w:ilvl="0" w:tplc="874CFA8E">
      <w:start w:val="1"/>
      <w:numFmt w:val="russianLower"/>
      <w:lvlText w:val="%1)"/>
      <w:lvlJc w:val="left"/>
      <w:pPr>
        <w:ind w:left="2149" w:hanging="360"/>
      </w:pPr>
    </w:lvl>
    <w:lvl w:ilvl="1" w:tplc="9C5A90CA">
      <w:start w:val="1"/>
      <w:numFmt w:val="bullet"/>
      <w:lvlText w:val="o"/>
      <w:lvlJc w:val="left"/>
      <w:pPr>
        <w:ind w:left="2869" w:hanging="360"/>
      </w:pPr>
      <w:rPr>
        <w:rFonts w:ascii="Courier New" w:hAnsi="Courier New"/>
      </w:rPr>
    </w:lvl>
    <w:lvl w:ilvl="2" w:tplc="123281A0">
      <w:start w:val="1"/>
      <w:numFmt w:val="bullet"/>
      <w:lvlText w:val=""/>
      <w:lvlJc w:val="left"/>
      <w:pPr>
        <w:ind w:left="3589" w:hanging="360"/>
      </w:pPr>
      <w:rPr>
        <w:rFonts w:ascii="Wingdings" w:hAnsi="Wingdings"/>
      </w:rPr>
    </w:lvl>
    <w:lvl w:ilvl="3" w:tplc="6C44FE56">
      <w:start w:val="1"/>
      <w:numFmt w:val="bullet"/>
      <w:lvlText w:val=""/>
      <w:lvlJc w:val="left"/>
      <w:pPr>
        <w:ind w:left="4309" w:hanging="360"/>
      </w:pPr>
      <w:rPr>
        <w:rFonts w:ascii="Symbol" w:hAnsi="Symbol"/>
      </w:rPr>
    </w:lvl>
    <w:lvl w:ilvl="4" w:tplc="E16EB60C">
      <w:start w:val="1"/>
      <w:numFmt w:val="bullet"/>
      <w:lvlText w:val="o"/>
      <w:lvlJc w:val="left"/>
      <w:pPr>
        <w:ind w:left="5029" w:hanging="360"/>
      </w:pPr>
      <w:rPr>
        <w:rFonts w:ascii="Courier New" w:hAnsi="Courier New"/>
      </w:rPr>
    </w:lvl>
    <w:lvl w:ilvl="5" w:tplc="745A16AA">
      <w:start w:val="1"/>
      <w:numFmt w:val="bullet"/>
      <w:lvlText w:val=""/>
      <w:lvlJc w:val="left"/>
      <w:pPr>
        <w:ind w:left="5749" w:hanging="360"/>
      </w:pPr>
      <w:rPr>
        <w:rFonts w:ascii="Wingdings" w:hAnsi="Wingdings"/>
      </w:rPr>
    </w:lvl>
    <w:lvl w:ilvl="6" w:tplc="CF7C6EE4">
      <w:start w:val="1"/>
      <w:numFmt w:val="bullet"/>
      <w:lvlText w:val=""/>
      <w:lvlJc w:val="left"/>
      <w:pPr>
        <w:ind w:left="6469" w:hanging="360"/>
      </w:pPr>
      <w:rPr>
        <w:rFonts w:ascii="Symbol" w:hAnsi="Symbol"/>
      </w:rPr>
    </w:lvl>
    <w:lvl w:ilvl="7" w:tplc="AE988DA4">
      <w:start w:val="1"/>
      <w:numFmt w:val="bullet"/>
      <w:lvlText w:val="o"/>
      <w:lvlJc w:val="left"/>
      <w:pPr>
        <w:ind w:left="7189" w:hanging="360"/>
      </w:pPr>
      <w:rPr>
        <w:rFonts w:ascii="Courier New" w:hAnsi="Courier New"/>
      </w:rPr>
    </w:lvl>
    <w:lvl w:ilvl="8" w:tplc="376EC58E">
      <w:start w:val="1"/>
      <w:numFmt w:val="bullet"/>
      <w:lvlText w:val=""/>
      <w:lvlJc w:val="left"/>
      <w:pPr>
        <w:ind w:left="7909" w:hanging="360"/>
      </w:pPr>
      <w:rPr>
        <w:rFonts w:ascii="Wingdings" w:hAnsi="Wingdings"/>
      </w:rPr>
    </w:lvl>
  </w:abstractNum>
  <w:abstractNum w:abstractNumId="42" w15:restartNumberingAfterBreak="0">
    <w:nsid w:val="6136154C"/>
    <w:multiLevelType w:val="multilevel"/>
    <w:tmpl w:val="796EFAC6"/>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3" w15:restartNumberingAfterBreak="0">
    <w:nsid w:val="61AC5A2F"/>
    <w:multiLevelType w:val="multilevel"/>
    <w:tmpl w:val="23B41B1C"/>
    <w:lvl w:ilvl="0">
      <w:start w:val="1"/>
      <w:numFmt w:val="decimal"/>
      <w:pStyle w:val="LBGovstyle1doczillaStyle6"/>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4" w15:restartNumberingAfterBreak="0">
    <w:nsid w:val="62A4017D"/>
    <w:multiLevelType w:val="multilevel"/>
    <w:tmpl w:val="74D46422"/>
    <w:lvl w:ilvl="0">
      <w:start w:val="1"/>
      <w:numFmt w:val="decimal"/>
      <w:pStyle w:val="LBGovstyle1"/>
      <w:lvlText w:val="%1."/>
      <w:lvlJc w:val="left"/>
      <w:pPr>
        <w:ind w:left="720" w:hanging="720"/>
      </w:pPr>
    </w:lvl>
    <w:lvl w:ilvl="1">
      <w:start w:val="1"/>
      <w:numFmt w:val="decimal"/>
      <w:pStyle w:val="LBGovstyle2"/>
      <w:lvlText w:val="%1.%2."/>
      <w:lvlJc w:val="left"/>
      <w:pPr>
        <w:ind w:left="720" w:hanging="720"/>
      </w:pPr>
    </w:lvl>
    <w:lvl w:ilvl="2">
      <w:start w:val="1"/>
      <w:numFmt w:val="decimal"/>
      <w:pStyle w:val="LBGovstyle3"/>
      <w:lvlText w:val="%1.%2.%3."/>
      <w:lvlJc w:val="left"/>
      <w:pPr>
        <w:ind w:left="720" w:hanging="720"/>
      </w:pPr>
      <w:rPr>
        <w:color w:val="auto"/>
      </w:rPr>
    </w:lvl>
    <w:lvl w:ilvl="3">
      <w:start w:val="1"/>
      <w:numFmt w:val="decimal"/>
      <w:pStyle w:val="LBGovstyle4"/>
      <w:lvlText w:val="%1.%2.%3.%4."/>
      <w:lvlJc w:val="left"/>
      <w:pPr>
        <w:ind w:left="720" w:hanging="720"/>
      </w:pPr>
    </w:lvl>
    <w:lvl w:ilvl="4">
      <w:start w:val="1"/>
      <w:numFmt w:val="lowerRoman"/>
      <w:pStyle w:val="LBGovstyle5"/>
      <w:lvlText w:val="(%5)"/>
      <w:lvlJc w:val="left"/>
      <w:pPr>
        <w:tabs>
          <w:tab w:val="num" w:pos="5670"/>
        </w:tabs>
        <w:ind w:left="1440" w:hanging="720"/>
      </w:pPr>
    </w:lvl>
    <w:lvl w:ilvl="5">
      <w:start w:val="1"/>
      <w:numFmt w:val="bullet"/>
      <w:lvlText w:val=""/>
      <w:lvlJc w:val="left"/>
      <w:pPr>
        <w:ind w:left="1440" w:hanging="720"/>
      </w:pPr>
      <w:rPr>
        <w:rFonts w:ascii="Symbol" w:hAnsi="Symbol"/>
      </w:rPr>
    </w:lvl>
    <w:lvl w:ilvl="6">
      <w:start w:val="1"/>
      <w:numFmt w:val="lowerLetter"/>
      <w:pStyle w:val="LBGovstyle6"/>
      <w:lvlText w:val="%7."/>
      <w:lvlJc w:val="left"/>
      <w:pPr>
        <w:ind w:left="1440" w:hanging="720"/>
      </w:pPr>
      <w:rPr>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45" w15:restartNumberingAfterBreak="0">
    <w:nsid w:val="6478101F"/>
    <w:multiLevelType w:val="hybridMultilevel"/>
    <w:tmpl w:val="E136919C"/>
    <w:lvl w:ilvl="0" w:tplc="A63257B8">
      <w:start w:val="1"/>
      <w:numFmt w:val="decimal"/>
      <w:pStyle w:val="LBArabic1"/>
      <w:lvlText w:val="(%1)"/>
      <w:lvlJc w:val="left"/>
      <w:pPr>
        <w:tabs>
          <w:tab w:val="num" w:pos="720"/>
        </w:tabs>
        <w:ind w:left="720" w:hanging="720"/>
      </w:pPr>
    </w:lvl>
    <w:lvl w:ilvl="1" w:tplc="A544AAC8">
      <w:start w:val="1"/>
      <w:numFmt w:val="lowerLetter"/>
      <w:lvlText w:val="%2."/>
      <w:lvlJc w:val="left"/>
      <w:pPr>
        <w:tabs>
          <w:tab w:val="num" w:pos="1440"/>
        </w:tabs>
        <w:ind w:left="1440" w:hanging="360"/>
      </w:pPr>
    </w:lvl>
    <w:lvl w:ilvl="2" w:tplc="266AF898">
      <w:start w:val="1"/>
      <w:numFmt w:val="lowerRoman"/>
      <w:lvlText w:val="%3."/>
      <w:lvlJc w:val="right"/>
      <w:pPr>
        <w:tabs>
          <w:tab w:val="num" w:pos="2160"/>
        </w:tabs>
        <w:ind w:left="2160" w:hanging="180"/>
      </w:pPr>
    </w:lvl>
    <w:lvl w:ilvl="3" w:tplc="A11EACE0">
      <w:start w:val="1"/>
      <w:numFmt w:val="decimal"/>
      <w:lvlText w:val="%4."/>
      <w:lvlJc w:val="left"/>
      <w:pPr>
        <w:tabs>
          <w:tab w:val="num" w:pos="2880"/>
        </w:tabs>
        <w:ind w:left="2880" w:hanging="360"/>
      </w:pPr>
    </w:lvl>
    <w:lvl w:ilvl="4" w:tplc="AE044000">
      <w:start w:val="1"/>
      <w:numFmt w:val="lowerLetter"/>
      <w:lvlText w:val="%5."/>
      <w:lvlJc w:val="left"/>
      <w:pPr>
        <w:tabs>
          <w:tab w:val="num" w:pos="3600"/>
        </w:tabs>
        <w:ind w:left="3600" w:hanging="360"/>
      </w:pPr>
    </w:lvl>
    <w:lvl w:ilvl="5" w:tplc="9E5E14E8">
      <w:start w:val="1"/>
      <w:numFmt w:val="lowerRoman"/>
      <w:lvlText w:val="%6."/>
      <w:lvlJc w:val="right"/>
      <w:pPr>
        <w:tabs>
          <w:tab w:val="num" w:pos="4320"/>
        </w:tabs>
        <w:ind w:left="4320" w:hanging="180"/>
      </w:pPr>
    </w:lvl>
    <w:lvl w:ilvl="6" w:tplc="8A38326E">
      <w:start w:val="1"/>
      <w:numFmt w:val="decimal"/>
      <w:lvlText w:val="%7."/>
      <w:lvlJc w:val="left"/>
      <w:pPr>
        <w:tabs>
          <w:tab w:val="num" w:pos="5040"/>
        </w:tabs>
        <w:ind w:left="5040" w:hanging="360"/>
      </w:pPr>
    </w:lvl>
    <w:lvl w:ilvl="7" w:tplc="1D0EF85E">
      <w:start w:val="1"/>
      <w:numFmt w:val="lowerLetter"/>
      <w:lvlText w:val="%8."/>
      <w:lvlJc w:val="left"/>
      <w:pPr>
        <w:tabs>
          <w:tab w:val="num" w:pos="5760"/>
        </w:tabs>
        <w:ind w:left="5760" w:hanging="360"/>
      </w:pPr>
    </w:lvl>
    <w:lvl w:ilvl="8" w:tplc="C0FC1206">
      <w:start w:val="1"/>
      <w:numFmt w:val="lowerRoman"/>
      <w:lvlText w:val="%9."/>
      <w:lvlJc w:val="right"/>
      <w:pPr>
        <w:tabs>
          <w:tab w:val="num" w:pos="6480"/>
        </w:tabs>
        <w:ind w:left="6480" w:hanging="180"/>
      </w:pPr>
    </w:lvl>
  </w:abstractNum>
  <w:abstractNum w:abstractNumId="46" w15:restartNumberingAfterBreak="0">
    <w:nsid w:val="6E5468A7"/>
    <w:multiLevelType w:val="multilevel"/>
    <w:tmpl w:val="DAE65070"/>
    <w:lvl w:ilvl="0">
      <w:start w:val="1"/>
      <w:numFmt w:val="decimal"/>
      <w:pStyle w:val="LBGovstyle1doczillaStyle4"/>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7" w15:restartNumberingAfterBreak="0">
    <w:nsid w:val="72F903A5"/>
    <w:multiLevelType w:val="multilevel"/>
    <w:tmpl w:val="3E88361E"/>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8" w15:restartNumberingAfterBreak="0">
    <w:nsid w:val="7D6738EF"/>
    <w:multiLevelType w:val="multilevel"/>
    <w:tmpl w:val="6652C120"/>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7EFD0368"/>
    <w:multiLevelType w:val="multilevel"/>
    <w:tmpl w:val="9776086E"/>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abstractNumId w:val="49"/>
  </w:num>
  <w:num w:numId="2">
    <w:abstractNumId w:val="12"/>
  </w:num>
  <w:num w:numId="3">
    <w:abstractNumId w:val="3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7"/>
  </w:num>
  <w:num w:numId="5">
    <w:abstractNumId w:val="32"/>
  </w:num>
  <w:num w:numId="6">
    <w:abstractNumId w:val="29"/>
  </w:num>
  <w:num w:numId="7">
    <w:abstractNumId w:val="46"/>
  </w:num>
  <w:num w:numId="8">
    <w:abstractNumId w:val="40"/>
  </w:num>
  <w:num w:numId="9">
    <w:abstractNumId w:val="43"/>
  </w:num>
  <w:num w:numId="10">
    <w:abstractNumId w:val="45"/>
  </w:num>
  <w:num w:numId="11">
    <w:abstractNumId w:val="42"/>
  </w:num>
  <w:num w:numId="12">
    <w:abstractNumId w:val="34"/>
  </w:num>
  <w:num w:numId="13">
    <w:abstractNumId w:val="0"/>
  </w:num>
  <w:num w:numId="14">
    <w:abstractNumId w:val="20"/>
  </w:num>
  <w:num w:numId="15">
    <w:abstractNumId w:val="31"/>
  </w:num>
  <w:num w:numId="16">
    <w:abstractNumId w:val="15"/>
  </w:num>
  <w:num w:numId="17">
    <w:abstractNumId w:val="44"/>
  </w:num>
  <w:num w:numId="18">
    <w:abstractNumId w:val="6"/>
  </w:num>
  <w:num w:numId="19">
    <w:abstractNumId w:val="36"/>
  </w:num>
  <w:num w:numId="20">
    <w:abstractNumId w:val="16"/>
  </w:num>
  <w:num w:numId="21">
    <w:abstractNumId w:val="37"/>
  </w:num>
  <w:num w:numId="22">
    <w:abstractNumId w:val="26"/>
  </w:num>
  <w:num w:numId="23">
    <w:abstractNumId w:val="3"/>
  </w:num>
  <w:num w:numId="24">
    <w:abstractNumId w:val="25"/>
  </w:num>
  <w:num w:numId="25">
    <w:abstractNumId w:val="19"/>
  </w:num>
  <w:num w:numId="26">
    <w:abstractNumId w:val="28"/>
  </w:num>
  <w:num w:numId="27">
    <w:abstractNumId w:val="18"/>
  </w:num>
  <w:num w:numId="28">
    <w:abstractNumId w:val="23"/>
  </w:num>
  <w:num w:numId="29">
    <w:abstractNumId w:val="48"/>
  </w:num>
  <w:num w:numId="30">
    <w:abstractNumId w:val="11"/>
  </w:num>
  <w:num w:numId="31">
    <w:abstractNumId w:val="22"/>
  </w:num>
  <w:num w:numId="32">
    <w:abstractNumId w:val="10"/>
  </w:num>
  <w:num w:numId="33">
    <w:abstractNumId w:val="39"/>
  </w:num>
  <w:num w:numId="34">
    <w:abstractNumId w:val="9"/>
  </w:num>
  <w:num w:numId="35">
    <w:abstractNumId w:val="27"/>
  </w:num>
  <w:num w:numId="36">
    <w:abstractNumId w:val="1"/>
  </w:num>
  <w:num w:numId="37">
    <w:abstractNumId w:val="24"/>
  </w:num>
  <w:num w:numId="38">
    <w:abstractNumId w:val="30"/>
  </w:num>
  <w:num w:numId="39">
    <w:abstractNumId w:val="33"/>
  </w:num>
  <w:num w:numId="40">
    <w:abstractNumId w:val="4"/>
  </w:num>
  <w:num w:numId="41">
    <w:abstractNumId w:val="2"/>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2">
    <w:abstractNumId w:val="47"/>
  </w:num>
  <w:num w:numId="43">
    <w:abstractNumId w:val="21"/>
  </w:num>
  <w:num w:numId="44">
    <w:abstractNumId w:val="38"/>
  </w:num>
  <w:num w:numId="45">
    <w:abstractNumId w:val="41"/>
  </w:num>
  <w:num w:numId="46">
    <w:abstractNumId w:val="13"/>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7">
    <w:abstractNumId w:val="13"/>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7ED"/>
    <w:rsid w:val="00000DC5"/>
    <w:rsid w:val="00001F25"/>
    <w:rsid w:val="00002292"/>
    <w:rsid w:val="000040F2"/>
    <w:rsid w:val="0000555A"/>
    <w:rsid w:val="000056B2"/>
    <w:rsid w:val="0000591F"/>
    <w:rsid w:val="000064BD"/>
    <w:rsid w:val="00007095"/>
    <w:rsid w:val="0001256E"/>
    <w:rsid w:val="00014760"/>
    <w:rsid w:val="00014818"/>
    <w:rsid w:val="0002260A"/>
    <w:rsid w:val="00023C4F"/>
    <w:rsid w:val="00024083"/>
    <w:rsid w:val="000247D6"/>
    <w:rsid w:val="00024C56"/>
    <w:rsid w:val="00025C98"/>
    <w:rsid w:val="00027700"/>
    <w:rsid w:val="00027BAB"/>
    <w:rsid w:val="00032C8C"/>
    <w:rsid w:val="00033211"/>
    <w:rsid w:val="00033712"/>
    <w:rsid w:val="000343A5"/>
    <w:rsid w:val="00035D8E"/>
    <w:rsid w:val="00037F17"/>
    <w:rsid w:val="00040B5F"/>
    <w:rsid w:val="00040C7A"/>
    <w:rsid w:val="00040E96"/>
    <w:rsid w:val="0004133A"/>
    <w:rsid w:val="000422EA"/>
    <w:rsid w:val="00044172"/>
    <w:rsid w:val="0004429B"/>
    <w:rsid w:val="00045261"/>
    <w:rsid w:val="00045399"/>
    <w:rsid w:val="000467FE"/>
    <w:rsid w:val="00046981"/>
    <w:rsid w:val="00051041"/>
    <w:rsid w:val="000531F2"/>
    <w:rsid w:val="00053986"/>
    <w:rsid w:val="00054693"/>
    <w:rsid w:val="00054BE0"/>
    <w:rsid w:val="0005557F"/>
    <w:rsid w:val="00055954"/>
    <w:rsid w:val="0005602B"/>
    <w:rsid w:val="0006093D"/>
    <w:rsid w:val="000617AC"/>
    <w:rsid w:val="000619D7"/>
    <w:rsid w:val="00061FC1"/>
    <w:rsid w:val="00062A35"/>
    <w:rsid w:val="0006380B"/>
    <w:rsid w:val="00064D70"/>
    <w:rsid w:val="00065AEC"/>
    <w:rsid w:val="00065B78"/>
    <w:rsid w:val="00067D97"/>
    <w:rsid w:val="0007130C"/>
    <w:rsid w:val="000742A1"/>
    <w:rsid w:val="00075369"/>
    <w:rsid w:val="0007637F"/>
    <w:rsid w:val="000803CD"/>
    <w:rsid w:val="00080DB1"/>
    <w:rsid w:val="00084346"/>
    <w:rsid w:val="0008744E"/>
    <w:rsid w:val="000874BF"/>
    <w:rsid w:val="00087EC1"/>
    <w:rsid w:val="00091606"/>
    <w:rsid w:val="000928B3"/>
    <w:rsid w:val="00092D32"/>
    <w:rsid w:val="000938D1"/>
    <w:rsid w:val="00095F42"/>
    <w:rsid w:val="000A00F8"/>
    <w:rsid w:val="000A0698"/>
    <w:rsid w:val="000A1205"/>
    <w:rsid w:val="000A15BD"/>
    <w:rsid w:val="000A1FA6"/>
    <w:rsid w:val="000A28BC"/>
    <w:rsid w:val="000A45A0"/>
    <w:rsid w:val="000A4802"/>
    <w:rsid w:val="000A4D9A"/>
    <w:rsid w:val="000B02F6"/>
    <w:rsid w:val="000B24CA"/>
    <w:rsid w:val="000B35E5"/>
    <w:rsid w:val="000B5904"/>
    <w:rsid w:val="000B7EC9"/>
    <w:rsid w:val="000B7F7D"/>
    <w:rsid w:val="000C0024"/>
    <w:rsid w:val="000C21D5"/>
    <w:rsid w:val="000C4DAF"/>
    <w:rsid w:val="000C5B36"/>
    <w:rsid w:val="000C62B5"/>
    <w:rsid w:val="000C709A"/>
    <w:rsid w:val="000C7E1D"/>
    <w:rsid w:val="000D17DD"/>
    <w:rsid w:val="000D1CD9"/>
    <w:rsid w:val="000D2FC4"/>
    <w:rsid w:val="000D33AD"/>
    <w:rsid w:val="000D3692"/>
    <w:rsid w:val="000D3DD6"/>
    <w:rsid w:val="000D409F"/>
    <w:rsid w:val="000D4DBD"/>
    <w:rsid w:val="000D4F87"/>
    <w:rsid w:val="000D5D3B"/>
    <w:rsid w:val="000D60A2"/>
    <w:rsid w:val="000D6F43"/>
    <w:rsid w:val="000E00D5"/>
    <w:rsid w:val="000E0870"/>
    <w:rsid w:val="000E0C18"/>
    <w:rsid w:val="000E4461"/>
    <w:rsid w:val="000E4BCD"/>
    <w:rsid w:val="000E57CC"/>
    <w:rsid w:val="000E5BDD"/>
    <w:rsid w:val="000E5CC0"/>
    <w:rsid w:val="000E6965"/>
    <w:rsid w:val="000F181B"/>
    <w:rsid w:val="000F3711"/>
    <w:rsid w:val="000F4723"/>
    <w:rsid w:val="000F7280"/>
    <w:rsid w:val="00102CA4"/>
    <w:rsid w:val="00103199"/>
    <w:rsid w:val="00104881"/>
    <w:rsid w:val="00105F0F"/>
    <w:rsid w:val="00105FA7"/>
    <w:rsid w:val="00107187"/>
    <w:rsid w:val="001075F0"/>
    <w:rsid w:val="001076DC"/>
    <w:rsid w:val="00107E24"/>
    <w:rsid w:val="001103F7"/>
    <w:rsid w:val="00110B5D"/>
    <w:rsid w:val="00110DDC"/>
    <w:rsid w:val="00111B29"/>
    <w:rsid w:val="0011226F"/>
    <w:rsid w:val="001127A5"/>
    <w:rsid w:val="00112A76"/>
    <w:rsid w:val="00114E8D"/>
    <w:rsid w:val="00115326"/>
    <w:rsid w:val="001163DA"/>
    <w:rsid w:val="00116E2C"/>
    <w:rsid w:val="00117AF9"/>
    <w:rsid w:val="00121A62"/>
    <w:rsid w:val="00121EA2"/>
    <w:rsid w:val="00122C11"/>
    <w:rsid w:val="00124F2D"/>
    <w:rsid w:val="00125075"/>
    <w:rsid w:val="00125FB1"/>
    <w:rsid w:val="00132386"/>
    <w:rsid w:val="00140A8B"/>
    <w:rsid w:val="00142CD9"/>
    <w:rsid w:val="00142E2F"/>
    <w:rsid w:val="00143DA3"/>
    <w:rsid w:val="0014623C"/>
    <w:rsid w:val="0015251F"/>
    <w:rsid w:val="00154274"/>
    <w:rsid w:val="001547F2"/>
    <w:rsid w:val="00154AD0"/>
    <w:rsid w:val="00161069"/>
    <w:rsid w:val="001618D2"/>
    <w:rsid w:val="00163151"/>
    <w:rsid w:val="00163A3B"/>
    <w:rsid w:val="0016401E"/>
    <w:rsid w:val="00164AB5"/>
    <w:rsid w:val="0016561B"/>
    <w:rsid w:val="0016562E"/>
    <w:rsid w:val="0016583D"/>
    <w:rsid w:val="0016596D"/>
    <w:rsid w:val="001665A6"/>
    <w:rsid w:val="0016685B"/>
    <w:rsid w:val="00170A03"/>
    <w:rsid w:val="00171753"/>
    <w:rsid w:val="00171C61"/>
    <w:rsid w:val="00175C8A"/>
    <w:rsid w:val="0017637B"/>
    <w:rsid w:val="00177706"/>
    <w:rsid w:val="001778F4"/>
    <w:rsid w:val="00180F0B"/>
    <w:rsid w:val="001839E7"/>
    <w:rsid w:val="001847D0"/>
    <w:rsid w:val="0018665D"/>
    <w:rsid w:val="00187965"/>
    <w:rsid w:val="001911EC"/>
    <w:rsid w:val="0019241B"/>
    <w:rsid w:val="0019344C"/>
    <w:rsid w:val="0019450B"/>
    <w:rsid w:val="00194599"/>
    <w:rsid w:val="00195057"/>
    <w:rsid w:val="0019553A"/>
    <w:rsid w:val="00197237"/>
    <w:rsid w:val="001A0341"/>
    <w:rsid w:val="001A19DF"/>
    <w:rsid w:val="001A1BD2"/>
    <w:rsid w:val="001A2E43"/>
    <w:rsid w:val="001A41E3"/>
    <w:rsid w:val="001A626F"/>
    <w:rsid w:val="001A6B81"/>
    <w:rsid w:val="001A6D86"/>
    <w:rsid w:val="001A736D"/>
    <w:rsid w:val="001A75F3"/>
    <w:rsid w:val="001A79C5"/>
    <w:rsid w:val="001B35B3"/>
    <w:rsid w:val="001B488D"/>
    <w:rsid w:val="001B49DC"/>
    <w:rsid w:val="001B72CA"/>
    <w:rsid w:val="001B76DF"/>
    <w:rsid w:val="001B7C84"/>
    <w:rsid w:val="001B7E07"/>
    <w:rsid w:val="001B7F8E"/>
    <w:rsid w:val="001C0726"/>
    <w:rsid w:val="001C1530"/>
    <w:rsid w:val="001C18CD"/>
    <w:rsid w:val="001C1E2E"/>
    <w:rsid w:val="001C4329"/>
    <w:rsid w:val="001C4820"/>
    <w:rsid w:val="001C4C34"/>
    <w:rsid w:val="001D128A"/>
    <w:rsid w:val="001D1403"/>
    <w:rsid w:val="001D3737"/>
    <w:rsid w:val="001D4546"/>
    <w:rsid w:val="001D4C48"/>
    <w:rsid w:val="001D530A"/>
    <w:rsid w:val="001D70D4"/>
    <w:rsid w:val="001E0637"/>
    <w:rsid w:val="001E08D8"/>
    <w:rsid w:val="001E4489"/>
    <w:rsid w:val="001E4B32"/>
    <w:rsid w:val="001E520B"/>
    <w:rsid w:val="001E683E"/>
    <w:rsid w:val="001E6861"/>
    <w:rsid w:val="001E6F12"/>
    <w:rsid w:val="001E749D"/>
    <w:rsid w:val="001E7784"/>
    <w:rsid w:val="001E78A5"/>
    <w:rsid w:val="001F084D"/>
    <w:rsid w:val="001F171D"/>
    <w:rsid w:val="001F2299"/>
    <w:rsid w:val="001F367F"/>
    <w:rsid w:val="001F3831"/>
    <w:rsid w:val="001F5355"/>
    <w:rsid w:val="001F5A80"/>
    <w:rsid w:val="001F7FE4"/>
    <w:rsid w:val="002006F1"/>
    <w:rsid w:val="002020E5"/>
    <w:rsid w:val="00203131"/>
    <w:rsid w:val="002042CA"/>
    <w:rsid w:val="0020483D"/>
    <w:rsid w:val="00205BDB"/>
    <w:rsid w:val="00206148"/>
    <w:rsid w:val="00207498"/>
    <w:rsid w:val="00210FA6"/>
    <w:rsid w:val="00212569"/>
    <w:rsid w:val="00213E60"/>
    <w:rsid w:val="00214109"/>
    <w:rsid w:val="0021415E"/>
    <w:rsid w:val="002147E1"/>
    <w:rsid w:val="002158EA"/>
    <w:rsid w:val="00215BF0"/>
    <w:rsid w:val="00215DC5"/>
    <w:rsid w:val="0021761B"/>
    <w:rsid w:val="00220825"/>
    <w:rsid w:val="00220E2F"/>
    <w:rsid w:val="00224C1E"/>
    <w:rsid w:val="00225A76"/>
    <w:rsid w:val="00227858"/>
    <w:rsid w:val="0023338C"/>
    <w:rsid w:val="00233A66"/>
    <w:rsid w:val="00233D6A"/>
    <w:rsid w:val="0023616C"/>
    <w:rsid w:val="0023671B"/>
    <w:rsid w:val="002373CA"/>
    <w:rsid w:val="00240D99"/>
    <w:rsid w:val="002427FC"/>
    <w:rsid w:val="002439DF"/>
    <w:rsid w:val="00246B02"/>
    <w:rsid w:val="00247B01"/>
    <w:rsid w:val="00247D29"/>
    <w:rsid w:val="00251CB5"/>
    <w:rsid w:val="00251CD2"/>
    <w:rsid w:val="0025262C"/>
    <w:rsid w:val="002541B0"/>
    <w:rsid w:val="0025507F"/>
    <w:rsid w:val="00255BDE"/>
    <w:rsid w:val="00262C8F"/>
    <w:rsid w:val="00263595"/>
    <w:rsid w:val="00266E1E"/>
    <w:rsid w:val="002672DE"/>
    <w:rsid w:val="00272484"/>
    <w:rsid w:val="00272E09"/>
    <w:rsid w:val="0027354B"/>
    <w:rsid w:val="00275C05"/>
    <w:rsid w:val="0027641A"/>
    <w:rsid w:val="00280957"/>
    <w:rsid w:val="00280AEB"/>
    <w:rsid w:val="00280B78"/>
    <w:rsid w:val="00281843"/>
    <w:rsid w:val="00281CEA"/>
    <w:rsid w:val="00282A64"/>
    <w:rsid w:val="002857CB"/>
    <w:rsid w:val="002861CE"/>
    <w:rsid w:val="0028626C"/>
    <w:rsid w:val="00287769"/>
    <w:rsid w:val="002878F3"/>
    <w:rsid w:val="00287C36"/>
    <w:rsid w:val="002925C9"/>
    <w:rsid w:val="00292AD0"/>
    <w:rsid w:val="00294C37"/>
    <w:rsid w:val="00295745"/>
    <w:rsid w:val="00295799"/>
    <w:rsid w:val="002973C3"/>
    <w:rsid w:val="002A03C7"/>
    <w:rsid w:val="002A1063"/>
    <w:rsid w:val="002A117F"/>
    <w:rsid w:val="002A1B75"/>
    <w:rsid w:val="002A4417"/>
    <w:rsid w:val="002A58EF"/>
    <w:rsid w:val="002A670E"/>
    <w:rsid w:val="002A6E7C"/>
    <w:rsid w:val="002B0938"/>
    <w:rsid w:val="002B11A6"/>
    <w:rsid w:val="002B2855"/>
    <w:rsid w:val="002B2EFA"/>
    <w:rsid w:val="002B5ADF"/>
    <w:rsid w:val="002B5D76"/>
    <w:rsid w:val="002B6025"/>
    <w:rsid w:val="002B6776"/>
    <w:rsid w:val="002B7C61"/>
    <w:rsid w:val="002C0131"/>
    <w:rsid w:val="002C09F4"/>
    <w:rsid w:val="002C0D37"/>
    <w:rsid w:val="002C0EE8"/>
    <w:rsid w:val="002C17A5"/>
    <w:rsid w:val="002C1B47"/>
    <w:rsid w:val="002C2095"/>
    <w:rsid w:val="002C27CF"/>
    <w:rsid w:val="002C2A8F"/>
    <w:rsid w:val="002C6176"/>
    <w:rsid w:val="002C622C"/>
    <w:rsid w:val="002C7A7B"/>
    <w:rsid w:val="002D23F9"/>
    <w:rsid w:val="002D492C"/>
    <w:rsid w:val="002D52A3"/>
    <w:rsid w:val="002D5475"/>
    <w:rsid w:val="002D5F52"/>
    <w:rsid w:val="002D6FC0"/>
    <w:rsid w:val="002D7232"/>
    <w:rsid w:val="002D77B0"/>
    <w:rsid w:val="002E1849"/>
    <w:rsid w:val="002E4406"/>
    <w:rsid w:val="002E5B41"/>
    <w:rsid w:val="002F1434"/>
    <w:rsid w:val="002F2930"/>
    <w:rsid w:val="002F4404"/>
    <w:rsid w:val="002F58E7"/>
    <w:rsid w:val="002F7055"/>
    <w:rsid w:val="0030006E"/>
    <w:rsid w:val="00300250"/>
    <w:rsid w:val="00301351"/>
    <w:rsid w:val="00302A4D"/>
    <w:rsid w:val="00303C0F"/>
    <w:rsid w:val="00304BDB"/>
    <w:rsid w:val="00305224"/>
    <w:rsid w:val="00305395"/>
    <w:rsid w:val="00305D63"/>
    <w:rsid w:val="00306215"/>
    <w:rsid w:val="003115A9"/>
    <w:rsid w:val="003118D0"/>
    <w:rsid w:val="0031242F"/>
    <w:rsid w:val="00312CDB"/>
    <w:rsid w:val="003147CA"/>
    <w:rsid w:val="00320F83"/>
    <w:rsid w:val="00321722"/>
    <w:rsid w:val="003231B5"/>
    <w:rsid w:val="0032476C"/>
    <w:rsid w:val="003258C9"/>
    <w:rsid w:val="003261C2"/>
    <w:rsid w:val="003274F9"/>
    <w:rsid w:val="00330262"/>
    <w:rsid w:val="00332434"/>
    <w:rsid w:val="00332521"/>
    <w:rsid w:val="0033604E"/>
    <w:rsid w:val="00340E1A"/>
    <w:rsid w:val="00341848"/>
    <w:rsid w:val="003423F8"/>
    <w:rsid w:val="00343058"/>
    <w:rsid w:val="003434E2"/>
    <w:rsid w:val="00346C3B"/>
    <w:rsid w:val="00347BF6"/>
    <w:rsid w:val="00351F7A"/>
    <w:rsid w:val="003531FB"/>
    <w:rsid w:val="00353C36"/>
    <w:rsid w:val="003544AE"/>
    <w:rsid w:val="00354AF6"/>
    <w:rsid w:val="003560A8"/>
    <w:rsid w:val="003563AA"/>
    <w:rsid w:val="00357586"/>
    <w:rsid w:val="00357D01"/>
    <w:rsid w:val="003754EF"/>
    <w:rsid w:val="003762DB"/>
    <w:rsid w:val="00376A3F"/>
    <w:rsid w:val="00383425"/>
    <w:rsid w:val="00383C63"/>
    <w:rsid w:val="00384EBE"/>
    <w:rsid w:val="00385D91"/>
    <w:rsid w:val="00386CFA"/>
    <w:rsid w:val="00386D7C"/>
    <w:rsid w:val="003877C5"/>
    <w:rsid w:val="00387BD6"/>
    <w:rsid w:val="003929E9"/>
    <w:rsid w:val="00393576"/>
    <w:rsid w:val="003937C1"/>
    <w:rsid w:val="003955B6"/>
    <w:rsid w:val="00396346"/>
    <w:rsid w:val="003965D8"/>
    <w:rsid w:val="00396FDE"/>
    <w:rsid w:val="003A15C2"/>
    <w:rsid w:val="003A20BC"/>
    <w:rsid w:val="003A2F34"/>
    <w:rsid w:val="003A3591"/>
    <w:rsid w:val="003A363D"/>
    <w:rsid w:val="003A4533"/>
    <w:rsid w:val="003A4DCA"/>
    <w:rsid w:val="003A57B7"/>
    <w:rsid w:val="003A6EB1"/>
    <w:rsid w:val="003A73E6"/>
    <w:rsid w:val="003A7ABD"/>
    <w:rsid w:val="003B070C"/>
    <w:rsid w:val="003B0726"/>
    <w:rsid w:val="003B0794"/>
    <w:rsid w:val="003B18DF"/>
    <w:rsid w:val="003B1D14"/>
    <w:rsid w:val="003B1EC2"/>
    <w:rsid w:val="003B2C95"/>
    <w:rsid w:val="003B4386"/>
    <w:rsid w:val="003B5162"/>
    <w:rsid w:val="003B677D"/>
    <w:rsid w:val="003B68D7"/>
    <w:rsid w:val="003B6C96"/>
    <w:rsid w:val="003B6EDD"/>
    <w:rsid w:val="003C2EC9"/>
    <w:rsid w:val="003C2F01"/>
    <w:rsid w:val="003C6EC0"/>
    <w:rsid w:val="003D1B43"/>
    <w:rsid w:val="003D36D5"/>
    <w:rsid w:val="003D48D8"/>
    <w:rsid w:val="003D503F"/>
    <w:rsid w:val="003D57E1"/>
    <w:rsid w:val="003E0A49"/>
    <w:rsid w:val="003E0DD8"/>
    <w:rsid w:val="003E40F9"/>
    <w:rsid w:val="003E5089"/>
    <w:rsid w:val="003E5475"/>
    <w:rsid w:val="003E5761"/>
    <w:rsid w:val="003F02B3"/>
    <w:rsid w:val="003F1031"/>
    <w:rsid w:val="003F1855"/>
    <w:rsid w:val="003F1B2A"/>
    <w:rsid w:val="003F4D61"/>
    <w:rsid w:val="003F5A40"/>
    <w:rsid w:val="003F5DD6"/>
    <w:rsid w:val="00400B3B"/>
    <w:rsid w:val="00401133"/>
    <w:rsid w:val="004015E2"/>
    <w:rsid w:val="00402608"/>
    <w:rsid w:val="0040344B"/>
    <w:rsid w:val="00403F44"/>
    <w:rsid w:val="00404335"/>
    <w:rsid w:val="004063D0"/>
    <w:rsid w:val="004070F0"/>
    <w:rsid w:val="004100AC"/>
    <w:rsid w:val="0041021C"/>
    <w:rsid w:val="00410C7A"/>
    <w:rsid w:val="0041192B"/>
    <w:rsid w:val="004148E7"/>
    <w:rsid w:val="004156E2"/>
    <w:rsid w:val="00416794"/>
    <w:rsid w:val="00417361"/>
    <w:rsid w:val="004179AE"/>
    <w:rsid w:val="00417C15"/>
    <w:rsid w:val="004205B5"/>
    <w:rsid w:val="00420740"/>
    <w:rsid w:val="00422EAA"/>
    <w:rsid w:val="00423B5A"/>
    <w:rsid w:val="004240B4"/>
    <w:rsid w:val="004245B5"/>
    <w:rsid w:val="00424F1A"/>
    <w:rsid w:val="00425C21"/>
    <w:rsid w:val="00426E55"/>
    <w:rsid w:val="0042751C"/>
    <w:rsid w:val="00427EE5"/>
    <w:rsid w:val="004314F2"/>
    <w:rsid w:val="00434FF4"/>
    <w:rsid w:val="00435168"/>
    <w:rsid w:val="00435EAA"/>
    <w:rsid w:val="00437B56"/>
    <w:rsid w:val="00441279"/>
    <w:rsid w:val="00441504"/>
    <w:rsid w:val="0044178B"/>
    <w:rsid w:val="00443EB1"/>
    <w:rsid w:val="00444B00"/>
    <w:rsid w:val="00445E0E"/>
    <w:rsid w:val="00450AC5"/>
    <w:rsid w:val="00451630"/>
    <w:rsid w:val="00451F52"/>
    <w:rsid w:val="0045236A"/>
    <w:rsid w:val="0045327D"/>
    <w:rsid w:val="00453AE8"/>
    <w:rsid w:val="0045510C"/>
    <w:rsid w:val="0045521E"/>
    <w:rsid w:val="00455444"/>
    <w:rsid w:val="00457618"/>
    <w:rsid w:val="004632C1"/>
    <w:rsid w:val="00464009"/>
    <w:rsid w:val="004641AE"/>
    <w:rsid w:val="004660BC"/>
    <w:rsid w:val="0046793B"/>
    <w:rsid w:val="00471E3A"/>
    <w:rsid w:val="0047357A"/>
    <w:rsid w:val="00473FBA"/>
    <w:rsid w:val="004743F5"/>
    <w:rsid w:val="00475B38"/>
    <w:rsid w:val="0047609D"/>
    <w:rsid w:val="00476E96"/>
    <w:rsid w:val="00477810"/>
    <w:rsid w:val="0048174D"/>
    <w:rsid w:val="00484A4A"/>
    <w:rsid w:val="0048600A"/>
    <w:rsid w:val="004862D8"/>
    <w:rsid w:val="004868E6"/>
    <w:rsid w:val="00486922"/>
    <w:rsid w:val="00487010"/>
    <w:rsid w:val="00487DBA"/>
    <w:rsid w:val="00491F1E"/>
    <w:rsid w:val="004927AB"/>
    <w:rsid w:val="00493F63"/>
    <w:rsid w:val="004948B0"/>
    <w:rsid w:val="004951B9"/>
    <w:rsid w:val="00495243"/>
    <w:rsid w:val="004A4B66"/>
    <w:rsid w:val="004A4D4B"/>
    <w:rsid w:val="004B099C"/>
    <w:rsid w:val="004B17B4"/>
    <w:rsid w:val="004B193E"/>
    <w:rsid w:val="004B262B"/>
    <w:rsid w:val="004B26D0"/>
    <w:rsid w:val="004B2E82"/>
    <w:rsid w:val="004B3561"/>
    <w:rsid w:val="004B59E3"/>
    <w:rsid w:val="004C2458"/>
    <w:rsid w:val="004C30D3"/>
    <w:rsid w:val="004C3341"/>
    <w:rsid w:val="004C3496"/>
    <w:rsid w:val="004C50B0"/>
    <w:rsid w:val="004C520E"/>
    <w:rsid w:val="004C5E11"/>
    <w:rsid w:val="004C7603"/>
    <w:rsid w:val="004D0389"/>
    <w:rsid w:val="004D0FED"/>
    <w:rsid w:val="004D220E"/>
    <w:rsid w:val="004D22E2"/>
    <w:rsid w:val="004D36CD"/>
    <w:rsid w:val="004D380B"/>
    <w:rsid w:val="004D3E7C"/>
    <w:rsid w:val="004D4031"/>
    <w:rsid w:val="004D4801"/>
    <w:rsid w:val="004D4B49"/>
    <w:rsid w:val="004D60D8"/>
    <w:rsid w:val="004D6E53"/>
    <w:rsid w:val="004D7153"/>
    <w:rsid w:val="004E0411"/>
    <w:rsid w:val="004E0AC4"/>
    <w:rsid w:val="004E125C"/>
    <w:rsid w:val="004E1E88"/>
    <w:rsid w:val="004E2825"/>
    <w:rsid w:val="004E29B4"/>
    <w:rsid w:val="004E41D2"/>
    <w:rsid w:val="004E4FCE"/>
    <w:rsid w:val="004E55D2"/>
    <w:rsid w:val="004E6876"/>
    <w:rsid w:val="004E6D9D"/>
    <w:rsid w:val="004E73AF"/>
    <w:rsid w:val="004F07EF"/>
    <w:rsid w:val="004F1198"/>
    <w:rsid w:val="004F1F17"/>
    <w:rsid w:val="004F4E5D"/>
    <w:rsid w:val="004F52D5"/>
    <w:rsid w:val="004F798A"/>
    <w:rsid w:val="005013E3"/>
    <w:rsid w:val="005038C4"/>
    <w:rsid w:val="0050390D"/>
    <w:rsid w:val="00503DDF"/>
    <w:rsid w:val="00503F0A"/>
    <w:rsid w:val="00505381"/>
    <w:rsid w:val="005053DF"/>
    <w:rsid w:val="005054BF"/>
    <w:rsid w:val="00505708"/>
    <w:rsid w:val="00505923"/>
    <w:rsid w:val="00506C4A"/>
    <w:rsid w:val="005070E8"/>
    <w:rsid w:val="00510802"/>
    <w:rsid w:val="00510E92"/>
    <w:rsid w:val="005138B8"/>
    <w:rsid w:val="0051448A"/>
    <w:rsid w:val="00515A93"/>
    <w:rsid w:val="005160E1"/>
    <w:rsid w:val="00516F70"/>
    <w:rsid w:val="00520308"/>
    <w:rsid w:val="005213F4"/>
    <w:rsid w:val="00521A70"/>
    <w:rsid w:val="0052243C"/>
    <w:rsid w:val="00523382"/>
    <w:rsid w:val="00523F2A"/>
    <w:rsid w:val="00524652"/>
    <w:rsid w:val="00525BF8"/>
    <w:rsid w:val="00530D7C"/>
    <w:rsid w:val="00531F7D"/>
    <w:rsid w:val="005326D7"/>
    <w:rsid w:val="00533EDF"/>
    <w:rsid w:val="0053469A"/>
    <w:rsid w:val="0053790F"/>
    <w:rsid w:val="00541EDD"/>
    <w:rsid w:val="00542539"/>
    <w:rsid w:val="005455F6"/>
    <w:rsid w:val="00545975"/>
    <w:rsid w:val="005462D1"/>
    <w:rsid w:val="0054711E"/>
    <w:rsid w:val="00547E84"/>
    <w:rsid w:val="00551B7B"/>
    <w:rsid w:val="00552FB9"/>
    <w:rsid w:val="00554558"/>
    <w:rsid w:val="00554FD0"/>
    <w:rsid w:val="00555A08"/>
    <w:rsid w:val="0055662D"/>
    <w:rsid w:val="00556681"/>
    <w:rsid w:val="005572FD"/>
    <w:rsid w:val="005610F9"/>
    <w:rsid w:val="00562118"/>
    <w:rsid w:val="005628C0"/>
    <w:rsid w:val="0056382B"/>
    <w:rsid w:val="00563F3C"/>
    <w:rsid w:val="00565698"/>
    <w:rsid w:val="00567539"/>
    <w:rsid w:val="00567E98"/>
    <w:rsid w:val="005709E5"/>
    <w:rsid w:val="0057148D"/>
    <w:rsid w:val="00571C03"/>
    <w:rsid w:val="00573859"/>
    <w:rsid w:val="00574A1F"/>
    <w:rsid w:val="00574C6B"/>
    <w:rsid w:val="0057588A"/>
    <w:rsid w:val="00577AD8"/>
    <w:rsid w:val="005816E0"/>
    <w:rsid w:val="00581B2E"/>
    <w:rsid w:val="00582F42"/>
    <w:rsid w:val="00583073"/>
    <w:rsid w:val="00584349"/>
    <w:rsid w:val="00585730"/>
    <w:rsid w:val="00585A10"/>
    <w:rsid w:val="00587287"/>
    <w:rsid w:val="0058790E"/>
    <w:rsid w:val="005903BB"/>
    <w:rsid w:val="00590CD6"/>
    <w:rsid w:val="0059311C"/>
    <w:rsid w:val="00593673"/>
    <w:rsid w:val="00594A2B"/>
    <w:rsid w:val="00596912"/>
    <w:rsid w:val="00596C74"/>
    <w:rsid w:val="005A072A"/>
    <w:rsid w:val="005A1851"/>
    <w:rsid w:val="005A5283"/>
    <w:rsid w:val="005A5F11"/>
    <w:rsid w:val="005B07A7"/>
    <w:rsid w:val="005B087C"/>
    <w:rsid w:val="005B0EA1"/>
    <w:rsid w:val="005B137F"/>
    <w:rsid w:val="005B2571"/>
    <w:rsid w:val="005B4AF5"/>
    <w:rsid w:val="005B5B07"/>
    <w:rsid w:val="005B63D2"/>
    <w:rsid w:val="005B6A32"/>
    <w:rsid w:val="005C0C5D"/>
    <w:rsid w:val="005C2C22"/>
    <w:rsid w:val="005C2F67"/>
    <w:rsid w:val="005C4893"/>
    <w:rsid w:val="005C4AD2"/>
    <w:rsid w:val="005C51D7"/>
    <w:rsid w:val="005C5E5E"/>
    <w:rsid w:val="005C6C55"/>
    <w:rsid w:val="005C7589"/>
    <w:rsid w:val="005C7606"/>
    <w:rsid w:val="005D1535"/>
    <w:rsid w:val="005D3CBE"/>
    <w:rsid w:val="005D4198"/>
    <w:rsid w:val="005D48B6"/>
    <w:rsid w:val="005D6D2A"/>
    <w:rsid w:val="005D7D2D"/>
    <w:rsid w:val="005E00CD"/>
    <w:rsid w:val="005E0272"/>
    <w:rsid w:val="005E1BD9"/>
    <w:rsid w:val="005E4480"/>
    <w:rsid w:val="005E500A"/>
    <w:rsid w:val="005E5059"/>
    <w:rsid w:val="005E5629"/>
    <w:rsid w:val="005E5D4A"/>
    <w:rsid w:val="005E6422"/>
    <w:rsid w:val="005E6C29"/>
    <w:rsid w:val="005E759D"/>
    <w:rsid w:val="005F0D78"/>
    <w:rsid w:val="005F2E31"/>
    <w:rsid w:val="005F48E1"/>
    <w:rsid w:val="005F4A85"/>
    <w:rsid w:val="005F58DB"/>
    <w:rsid w:val="005F6772"/>
    <w:rsid w:val="005F6AE5"/>
    <w:rsid w:val="005F6BBD"/>
    <w:rsid w:val="00601101"/>
    <w:rsid w:val="00602F7F"/>
    <w:rsid w:val="0060485C"/>
    <w:rsid w:val="00605657"/>
    <w:rsid w:val="006067BB"/>
    <w:rsid w:val="0060744E"/>
    <w:rsid w:val="00611099"/>
    <w:rsid w:val="00614887"/>
    <w:rsid w:val="0061582B"/>
    <w:rsid w:val="006171BE"/>
    <w:rsid w:val="0061774A"/>
    <w:rsid w:val="00617BCE"/>
    <w:rsid w:val="0062079C"/>
    <w:rsid w:val="0062088E"/>
    <w:rsid w:val="00620C10"/>
    <w:rsid w:val="00621DE9"/>
    <w:rsid w:val="00626B7C"/>
    <w:rsid w:val="006318D4"/>
    <w:rsid w:val="006326FF"/>
    <w:rsid w:val="00632DFA"/>
    <w:rsid w:val="00634416"/>
    <w:rsid w:val="00636495"/>
    <w:rsid w:val="006414A1"/>
    <w:rsid w:val="006433EC"/>
    <w:rsid w:val="00644093"/>
    <w:rsid w:val="006466E7"/>
    <w:rsid w:val="00646847"/>
    <w:rsid w:val="00646CFD"/>
    <w:rsid w:val="00650830"/>
    <w:rsid w:val="006512D8"/>
    <w:rsid w:val="00652B4E"/>
    <w:rsid w:val="00654036"/>
    <w:rsid w:val="006540C1"/>
    <w:rsid w:val="00654370"/>
    <w:rsid w:val="00654569"/>
    <w:rsid w:val="00654ADE"/>
    <w:rsid w:val="00654C64"/>
    <w:rsid w:val="00654CB8"/>
    <w:rsid w:val="006551E4"/>
    <w:rsid w:val="00656167"/>
    <w:rsid w:val="00656877"/>
    <w:rsid w:val="00657021"/>
    <w:rsid w:val="00657773"/>
    <w:rsid w:val="00657C2B"/>
    <w:rsid w:val="00660648"/>
    <w:rsid w:val="00662BDA"/>
    <w:rsid w:val="00663E2F"/>
    <w:rsid w:val="006642B0"/>
    <w:rsid w:val="00665C79"/>
    <w:rsid w:val="00667B06"/>
    <w:rsid w:val="0067069D"/>
    <w:rsid w:val="006708A0"/>
    <w:rsid w:val="00671688"/>
    <w:rsid w:val="00672216"/>
    <w:rsid w:val="00672DD2"/>
    <w:rsid w:val="00675C39"/>
    <w:rsid w:val="00680612"/>
    <w:rsid w:val="00681816"/>
    <w:rsid w:val="00681DA7"/>
    <w:rsid w:val="00684F86"/>
    <w:rsid w:val="00687E98"/>
    <w:rsid w:val="00690711"/>
    <w:rsid w:val="00691297"/>
    <w:rsid w:val="00691FE4"/>
    <w:rsid w:val="006924C1"/>
    <w:rsid w:val="00692AFE"/>
    <w:rsid w:val="00693050"/>
    <w:rsid w:val="006935C1"/>
    <w:rsid w:val="00694343"/>
    <w:rsid w:val="00696E72"/>
    <w:rsid w:val="00696F1B"/>
    <w:rsid w:val="00697DA0"/>
    <w:rsid w:val="006A0CBF"/>
    <w:rsid w:val="006A135B"/>
    <w:rsid w:val="006A1AD1"/>
    <w:rsid w:val="006A68FC"/>
    <w:rsid w:val="006A6CBF"/>
    <w:rsid w:val="006A7CCD"/>
    <w:rsid w:val="006A7FDD"/>
    <w:rsid w:val="006B135D"/>
    <w:rsid w:val="006B2260"/>
    <w:rsid w:val="006B23E5"/>
    <w:rsid w:val="006B64E7"/>
    <w:rsid w:val="006B6ED0"/>
    <w:rsid w:val="006C5E42"/>
    <w:rsid w:val="006C60FD"/>
    <w:rsid w:val="006C777A"/>
    <w:rsid w:val="006D2792"/>
    <w:rsid w:val="006D2CA4"/>
    <w:rsid w:val="006D4468"/>
    <w:rsid w:val="006D6AC9"/>
    <w:rsid w:val="006D717E"/>
    <w:rsid w:val="006E180F"/>
    <w:rsid w:val="006E1BE3"/>
    <w:rsid w:val="006E1D41"/>
    <w:rsid w:val="006E1D88"/>
    <w:rsid w:val="006E4902"/>
    <w:rsid w:val="006E49FA"/>
    <w:rsid w:val="006E5BA9"/>
    <w:rsid w:val="006E7738"/>
    <w:rsid w:val="006F101F"/>
    <w:rsid w:val="006F1418"/>
    <w:rsid w:val="006F4E5F"/>
    <w:rsid w:val="006F669B"/>
    <w:rsid w:val="006F6EC8"/>
    <w:rsid w:val="006F7307"/>
    <w:rsid w:val="006F79BE"/>
    <w:rsid w:val="006F7BAB"/>
    <w:rsid w:val="00702D55"/>
    <w:rsid w:val="00703934"/>
    <w:rsid w:val="00704CF4"/>
    <w:rsid w:val="00705234"/>
    <w:rsid w:val="00705476"/>
    <w:rsid w:val="007057D9"/>
    <w:rsid w:val="0070599A"/>
    <w:rsid w:val="00705FB9"/>
    <w:rsid w:val="00706E68"/>
    <w:rsid w:val="00707D36"/>
    <w:rsid w:val="00711AC5"/>
    <w:rsid w:val="00712B78"/>
    <w:rsid w:val="00713617"/>
    <w:rsid w:val="007149B6"/>
    <w:rsid w:val="00716619"/>
    <w:rsid w:val="00716BFF"/>
    <w:rsid w:val="00722E6C"/>
    <w:rsid w:val="0072352B"/>
    <w:rsid w:val="0072548C"/>
    <w:rsid w:val="00727769"/>
    <w:rsid w:val="0073025F"/>
    <w:rsid w:val="00730E9C"/>
    <w:rsid w:val="00730F77"/>
    <w:rsid w:val="0073376D"/>
    <w:rsid w:val="00733994"/>
    <w:rsid w:val="00734E45"/>
    <w:rsid w:val="00735812"/>
    <w:rsid w:val="007379C1"/>
    <w:rsid w:val="00737AE5"/>
    <w:rsid w:val="00740F70"/>
    <w:rsid w:val="00743B25"/>
    <w:rsid w:val="00743F83"/>
    <w:rsid w:val="007447EE"/>
    <w:rsid w:val="0074735B"/>
    <w:rsid w:val="00747EE0"/>
    <w:rsid w:val="00754403"/>
    <w:rsid w:val="0075576E"/>
    <w:rsid w:val="00755ADE"/>
    <w:rsid w:val="00757467"/>
    <w:rsid w:val="00757666"/>
    <w:rsid w:val="007603A0"/>
    <w:rsid w:val="007604C2"/>
    <w:rsid w:val="0076130A"/>
    <w:rsid w:val="00761656"/>
    <w:rsid w:val="00762EA2"/>
    <w:rsid w:val="00763A7C"/>
    <w:rsid w:val="00763EF0"/>
    <w:rsid w:val="00765FB3"/>
    <w:rsid w:val="00766A71"/>
    <w:rsid w:val="007678A3"/>
    <w:rsid w:val="00767D67"/>
    <w:rsid w:val="00771923"/>
    <w:rsid w:val="00772680"/>
    <w:rsid w:val="00774441"/>
    <w:rsid w:val="007745E1"/>
    <w:rsid w:val="00774B72"/>
    <w:rsid w:val="00774C09"/>
    <w:rsid w:val="00774F41"/>
    <w:rsid w:val="00775B09"/>
    <w:rsid w:val="0077632B"/>
    <w:rsid w:val="00776B5D"/>
    <w:rsid w:val="007779A3"/>
    <w:rsid w:val="007803B4"/>
    <w:rsid w:val="0078198D"/>
    <w:rsid w:val="00782AEF"/>
    <w:rsid w:val="007844B3"/>
    <w:rsid w:val="00784B08"/>
    <w:rsid w:val="00790518"/>
    <w:rsid w:val="00790BDD"/>
    <w:rsid w:val="00791CF7"/>
    <w:rsid w:val="00791F4B"/>
    <w:rsid w:val="00793B25"/>
    <w:rsid w:val="00796748"/>
    <w:rsid w:val="00796E9A"/>
    <w:rsid w:val="00797341"/>
    <w:rsid w:val="007A046E"/>
    <w:rsid w:val="007A23B4"/>
    <w:rsid w:val="007A2FB8"/>
    <w:rsid w:val="007A4025"/>
    <w:rsid w:val="007A4C91"/>
    <w:rsid w:val="007A5509"/>
    <w:rsid w:val="007A6842"/>
    <w:rsid w:val="007A69DD"/>
    <w:rsid w:val="007A6BD9"/>
    <w:rsid w:val="007B0B16"/>
    <w:rsid w:val="007B0FD3"/>
    <w:rsid w:val="007B2BFB"/>
    <w:rsid w:val="007B3E43"/>
    <w:rsid w:val="007B5164"/>
    <w:rsid w:val="007B5D55"/>
    <w:rsid w:val="007B6289"/>
    <w:rsid w:val="007B72D2"/>
    <w:rsid w:val="007B7B4C"/>
    <w:rsid w:val="007B7F5E"/>
    <w:rsid w:val="007C20BA"/>
    <w:rsid w:val="007C4AD2"/>
    <w:rsid w:val="007C6388"/>
    <w:rsid w:val="007C6BC3"/>
    <w:rsid w:val="007C7854"/>
    <w:rsid w:val="007D19B8"/>
    <w:rsid w:val="007D30AB"/>
    <w:rsid w:val="007D4321"/>
    <w:rsid w:val="007D6BF3"/>
    <w:rsid w:val="007D73EA"/>
    <w:rsid w:val="007D7A00"/>
    <w:rsid w:val="007E0404"/>
    <w:rsid w:val="007E17C1"/>
    <w:rsid w:val="007E1DF1"/>
    <w:rsid w:val="007E3B65"/>
    <w:rsid w:val="007E41CC"/>
    <w:rsid w:val="007E4C69"/>
    <w:rsid w:val="007E67CF"/>
    <w:rsid w:val="007E710F"/>
    <w:rsid w:val="007E7295"/>
    <w:rsid w:val="007E7A2E"/>
    <w:rsid w:val="007F08CB"/>
    <w:rsid w:val="007F1509"/>
    <w:rsid w:val="007F2877"/>
    <w:rsid w:val="007F347B"/>
    <w:rsid w:val="007F3B85"/>
    <w:rsid w:val="007F3E10"/>
    <w:rsid w:val="007F6F36"/>
    <w:rsid w:val="008009EF"/>
    <w:rsid w:val="00804E35"/>
    <w:rsid w:val="00807143"/>
    <w:rsid w:val="00807B57"/>
    <w:rsid w:val="00807FF7"/>
    <w:rsid w:val="00810618"/>
    <w:rsid w:val="00810D33"/>
    <w:rsid w:val="0081152F"/>
    <w:rsid w:val="0081211E"/>
    <w:rsid w:val="008137EF"/>
    <w:rsid w:val="00813E3F"/>
    <w:rsid w:val="0082105A"/>
    <w:rsid w:val="00821993"/>
    <w:rsid w:val="00821DB4"/>
    <w:rsid w:val="008220C4"/>
    <w:rsid w:val="00822F8F"/>
    <w:rsid w:val="00827E8C"/>
    <w:rsid w:val="00830243"/>
    <w:rsid w:val="00830B58"/>
    <w:rsid w:val="00830CBC"/>
    <w:rsid w:val="008315F1"/>
    <w:rsid w:val="00831EE4"/>
    <w:rsid w:val="0083221E"/>
    <w:rsid w:val="008335CD"/>
    <w:rsid w:val="00833D86"/>
    <w:rsid w:val="0083643D"/>
    <w:rsid w:val="0083710A"/>
    <w:rsid w:val="0084123C"/>
    <w:rsid w:val="008420DE"/>
    <w:rsid w:val="0084285B"/>
    <w:rsid w:val="00842D03"/>
    <w:rsid w:val="00845B14"/>
    <w:rsid w:val="00845B2A"/>
    <w:rsid w:val="00846889"/>
    <w:rsid w:val="00846FA8"/>
    <w:rsid w:val="008518BF"/>
    <w:rsid w:val="008519E9"/>
    <w:rsid w:val="00852DF5"/>
    <w:rsid w:val="00853B5D"/>
    <w:rsid w:val="00853CEF"/>
    <w:rsid w:val="008546D3"/>
    <w:rsid w:val="008562DD"/>
    <w:rsid w:val="008565D1"/>
    <w:rsid w:val="00857A40"/>
    <w:rsid w:val="008601C9"/>
    <w:rsid w:val="008605C3"/>
    <w:rsid w:val="00860886"/>
    <w:rsid w:val="008613C2"/>
    <w:rsid w:val="008616FA"/>
    <w:rsid w:val="0086328E"/>
    <w:rsid w:val="00863692"/>
    <w:rsid w:val="00863A74"/>
    <w:rsid w:val="008651FB"/>
    <w:rsid w:val="00865620"/>
    <w:rsid w:val="00865804"/>
    <w:rsid w:val="008658CB"/>
    <w:rsid w:val="00865A96"/>
    <w:rsid w:val="00870588"/>
    <w:rsid w:val="0087268A"/>
    <w:rsid w:val="008736F5"/>
    <w:rsid w:val="00875173"/>
    <w:rsid w:val="008762A0"/>
    <w:rsid w:val="0087696D"/>
    <w:rsid w:val="00877513"/>
    <w:rsid w:val="00877A8D"/>
    <w:rsid w:val="00880C49"/>
    <w:rsid w:val="00882C3D"/>
    <w:rsid w:val="00882E5A"/>
    <w:rsid w:val="00883572"/>
    <w:rsid w:val="00886167"/>
    <w:rsid w:val="0088775E"/>
    <w:rsid w:val="00891EBC"/>
    <w:rsid w:val="0089256F"/>
    <w:rsid w:val="00892612"/>
    <w:rsid w:val="008928A2"/>
    <w:rsid w:val="00893843"/>
    <w:rsid w:val="00893BCA"/>
    <w:rsid w:val="0089487A"/>
    <w:rsid w:val="00896CC8"/>
    <w:rsid w:val="008A1DFA"/>
    <w:rsid w:val="008A1F88"/>
    <w:rsid w:val="008A2601"/>
    <w:rsid w:val="008A3597"/>
    <w:rsid w:val="008A4187"/>
    <w:rsid w:val="008A41E3"/>
    <w:rsid w:val="008A4AFB"/>
    <w:rsid w:val="008A5D4C"/>
    <w:rsid w:val="008A6C32"/>
    <w:rsid w:val="008B075C"/>
    <w:rsid w:val="008B22E6"/>
    <w:rsid w:val="008B2622"/>
    <w:rsid w:val="008B382C"/>
    <w:rsid w:val="008B3E0A"/>
    <w:rsid w:val="008B4D45"/>
    <w:rsid w:val="008B6EC1"/>
    <w:rsid w:val="008B713D"/>
    <w:rsid w:val="008B7389"/>
    <w:rsid w:val="008B7762"/>
    <w:rsid w:val="008B7B64"/>
    <w:rsid w:val="008C1390"/>
    <w:rsid w:val="008C2246"/>
    <w:rsid w:val="008C4F93"/>
    <w:rsid w:val="008C667D"/>
    <w:rsid w:val="008C70AF"/>
    <w:rsid w:val="008D02B1"/>
    <w:rsid w:val="008D0769"/>
    <w:rsid w:val="008D0C84"/>
    <w:rsid w:val="008D1F82"/>
    <w:rsid w:val="008D4435"/>
    <w:rsid w:val="008E093E"/>
    <w:rsid w:val="008E279A"/>
    <w:rsid w:val="008E4256"/>
    <w:rsid w:val="008E5667"/>
    <w:rsid w:val="008E7BED"/>
    <w:rsid w:val="008F037D"/>
    <w:rsid w:val="008F1ED6"/>
    <w:rsid w:val="008F20AE"/>
    <w:rsid w:val="008F4F59"/>
    <w:rsid w:val="008F5465"/>
    <w:rsid w:val="008F6C78"/>
    <w:rsid w:val="008F7016"/>
    <w:rsid w:val="008F73AC"/>
    <w:rsid w:val="00900E5C"/>
    <w:rsid w:val="0090117A"/>
    <w:rsid w:val="00901AB4"/>
    <w:rsid w:val="009037D8"/>
    <w:rsid w:val="009057F3"/>
    <w:rsid w:val="00907539"/>
    <w:rsid w:val="0091233A"/>
    <w:rsid w:val="009126D4"/>
    <w:rsid w:val="009129EB"/>
    <w:rsid w:val="00912AC8"/>
    <w:rsid w:val="009143A3"/>
    <w:rsid w:val="0091547E"/>
    <w:rsid w:val="00915845"/>
    <w:rsid w:val="00917FA1"/>
    <w:rsid w:val="00920FF3"/>
    <w:rsid w:val="00921F76"/>
    <w:rsid w:val="00922E24"/>
    <w:rsid w:val="009244E6"/>
    <w:rsid w:val="00924630"/>
    <w:rsid w:val="00924DA4"/>
    <w:rsid w:val="009255D2"/>
    <w:rsid w:val="00927800"/>
    <w:rsid w:val="00931E11"/>
    <w:rsid w:val="00931F0C"/>
    <w:rsid w:val="00932A7F"/>
    <w:rsid w:val="00932AB5"/>
    <w:rsid w:val="00932C2A"/>
    <w:rsid w:val="00934D70"/>
    <w:rsid w:val="00935114"/>
    <w:rsid w:val="009363FE"/>
    <w:rsid w:val="0093666A"/>
    <w:rsid w:val="0093690F"/>
    <w:rsid w:val="00937ABA"/>
    <w:rsid w:val="0094094E"/>
    <w:rsid w:val="00940DE4"/>
    <w:rsid w:val="00940EC7"/>
    <w:rsid w:val="00941F5D"/>
    <w:rsid w:val="00944814"/>
    <w:rsid w:val="00945012"/>
    <w:rsid w:val="009466F6"/>
    <w:rsid w:val="00946F07"/>
    <w:rsid w:val="009500D8"/>
    <w:rsid w:val="0095116B"/>
    <w:rsid w:val="009521F6"/>
    <w:rsid w:val="0095349E"/>
    <w:rsid w:val="009535B6"/>
    <w:rsid w:val="009546F8"/>
    <w:rsid w:val="00954D27"/>
    <w:rsid w:val="00956388"/>
    <w:rsid w:val="00956C51"/>
    <w:rsid w:val="00957E40"/>
    <w:rsid w:val="00957E66"/>
    <w:rsid w:val="00957F40"/>
    <w:rsid w:val="0096202D"/>
    <w:rsid w:val="009622AC"/>
    <w:rsid w:val="00962557"/>
    <w:rsid w:val="00965FB6"/>
    <w:rsid w:val="0096779C"/>
    <w:rsid w:val="009709D0"/>
    <w:rsid w:val="00970D40"/>
    <w:rsid w:val="00971382"/>
    <w:rsid w:val="00971A39"/>
    <w:rsid w:val="00971DAF"/>
    <w:rsid w:val="00973EF1"/>
    <w:rsid w:val="009741CD"/>
    <w:rsid w:val="00974599"/>
    <w:rsid w:val="009746C8"/>
    <w:rsid w:val="009748C3"/>
    <w:rsid w:val="00975687"/>
    <w:rsid w:val="00975991"/>
    <w:rsid w:val="00977338"/>
    <w:rsid w:val="00977D26"/>
    <w:rsid w:val="009817BF"/>
    <w:rsid w:val="0098331A"/>
    <w:rsid w:val="00984732"/>
    <w:rsid w:val="0098573A"/>
    <w:rsid w:val="00987E2F"/>
    <w:rsid w:val="009907C1"/>
    <w:rsid w:val="00992182"/>
    <w:rsid w:val="009943C4"/>
    <w:rsid w:val="009943D0"/>
    <w:rsid w:val="0099566A"/>
    <w:rsid w:val="0099602B"/>
    <w:rsid w:val="0099610B"/>
    <w:rsid w:val="00997360"/>
    <w:rsid w:val="009A08C7"/>
    <w:rsid w:val="009A2550"/>
    <w:rsid w:val="009A2850"/>
    <w:rsid w:val="009A53C2"/>
    <w:rsid w:val="009A5DA9"/>
    <w:rsid w:val="009B2187"/>
    <w:rsid w:val="009B262A"/>
    <w:rsid w:val="009B3258"/>
    <w:rsid w:val="009B338F"/>
    <w:rsid w:val="009B6A22"/>
    <w:rsid w:val="009C0199"/>
    <w:rsid w:val="009C0C05"/>
    <w:rsid w:val="009C1283"/>
    <w:rsid w:val="009C1D9D"/>
    <w:rsid w:val="009C23B5"/>
    <w:rsid w:val="009C407C"/>
    <w:rsid w:val="009C4963"/>
    <w:rsid w:val="009C72FE"/>
    <w:rsid w:val="009D021F"/>
    <w:rsid w:val="009D0643"/>
    <w:rsid w:val="009D1248"/>
    <w:rsid w:val="009D127F"/>
    <w:rsid w:val="009D15B3"/>
    <w:rsid w:val="009D1E64"/>
    <w:rsid w:val="009D209C"/>
    <w:rsid w:val="009D2C1A"/>
    <w:rsid w:val="009D4493"/>
    <w:rsid w:val="009D4B91"/>
    <w:rsid w:val="009D5C47"/>
    <w:rsid w:val="009D5D73"/>
    <w:rsid w:val="009D7498"/>
    <w:rsid w:val="009D7D27"/>
    <w:rsid w:val="009E0B46"/>
    <w:rsid w:val="009E10C3"/>
    <w:rsid w:val="009E1934"/>
    <w:rsid w:val="009E3359"/>
    <w:rsid w:val="009E34EA"/>
    <w:rsid w:val="009E3F36"/>
    <w:rsid w:val="009E50AD"/>
    <w:rsid w:val="009E5647"/>
    <w:rsid w:val="009E5C4D"/>
    <w:rsid w:val="009E5F49"/>
    <w:rsid w:val="009E62B7"/>
    <w:rsid w:val="009E6720"/>
    <w:rsid w:val="009E7BC8"/>
    <w:rsid w:val="009F0CA7"/>
    <w:rsid w:val="009F15EE"/>
    <w:rsid w:val="009F1BAB"/>
    <w:rsid w:val="009F1E8E"/>
    <w:rsid w:val="009F1FD0"/>
    <w:rsid w:val="009F3F31"/>
    <w:rsid w:val="009F4607"/>
    <w:rsid w:val="009F5A0A"/>
    <w:rsid w:val="009F72B1"/>
    <w:rsid w:val="009F73D7"/>
    <w:rsid w:val="009F7425"/>
    <w:rsid w:val="009F76C4"/>
    <w:rsid w:val="009F7AA5"/>
    <w:rsid w:val="00A00217"/>
    <w:rsid w:val="00A01441"/>
    <w:rsid w:val="00A01530"/>
    <w:rsid w:val="00A0170A"/>
    <w:rsid w:val="00A01B1C"/>
    <w:rsid w:val="00A024AD"/>
    <w:rsid w:val="00A02502"/>
    <w:rsid w:val="00A02D9C"/>
    <w:rsid w:val="00A04228"/>
    <w:rsid w:val="00A05A80"/>
    <w:rsid w:val="00A06783"/>
    <w:rsid w:val="00A077F6"/>
    <w:rsid w:val="00A1111A"/>
    <w:rsid w:val="00A112AB"/>
    <w:rsid w:val="00A11444"/>
    <w:rsid w:val="00A12001"/>
    <w:rsid w:val="00A13BF9"/>
    <w:rsid w:val="00A14332"/>
    <w:rsid w:val="00A1550B"/>
    <w:rsid w:val="00A15EA5"/>
    <w:rsid w:val="00A1661C"/>
    <w:rsid w:val="00A16B9E"/>
    <w:rsid w:val="00A17339"/>
    <w:rsid w:val="00A21697"/>
    <w:rsid w:val="00A2185F"/>
    <w:rsid w:val="00A222E5"/>
    <w:rsid w:val="00A2267A"/>
    <w:rsid w:val="00A22911"/>
    <w:rsid w:val="00A22A83"/>
    <w:rsid w:val="00A26A4D"/>
    <w:rsid w:val="00A30C90"/>
    <w:rsid w:val="00A3318E"/>
    <w:rsid w:val="00A35508"/>
    <w:rsid w:val="00A3558E"/>
    <w:rsid w:val="00A35D27"/>
    <w:rsid w:val="00A36A84"/>
    <w:rsid w:val="00A40ADB"/>
    <w:rsid w:val="00A4109E"/>
    <w:rsid w:val="00A42E98"/>
    <w:rsid w:val="00A454B5"/>
    <w:rsid w:val="00A45736"/>
    <w:rsid w:val="00A462A3"/>
    <w:rsid w:val="00A5034A"/>
    <w:rsid w:val="00A50681"/>
    <w:rsid w:val="00A50BC0"/>
    <w:rsid w:val="00A512E0"/>
    <w:rsid w:val="00A53A53"/>
    <w:rsid w:val="00A54400"/>
    <w:rsid w:val="00A54C74"/>
    <w:rsid w:val="00A56058"/>
    <w:rsid w:val="00A56953"/>
    <w:rsid w:val="00A56A2A"/>
    <w:rsid w:val="00A630C2"/>
    <w:rsid w:val="00A6395F"/>
    <w:rsid w:val="00A644D2"/>
    <w:rsid w:val="00A6569B"/>
    <w:rsid w:val="00A6594D"/>
    <w:rsid w:val="00A66A49"/>
    <w:rsid w:val="00A66B1E"/>
    <w:rsid w:val="00A7167F"/>
    <w:rsid w:val="00A74A28"/>
    <w:rsid w:val="00A74DAB"/>
    <w:rsid w:val="00A7577B"/>
    <w:rsid w:val="00A775A0"/>
    <w:rsid w:val="00A77E03"/>
    <w:rsid w:val="00A8106F"/>
    <w:rsid w:val="00A82053"/>
    <w:rsid w:val="00A82667"/>
    <w:rsid w:val="00A8470C"/>
    <w:rsid w:val="00A85573"/>
    <w:rsid w:val="00A85CC8"/>
    <w:rsid w:val="00A85ED1"/>
    <w:rsid w:val="00A8645D"/>
    <w:rsid w:val="00A87D3F"/>
    <w:rsid w:val="00A9140D"/>
    <w:rsid w:val="00A91F00"/>
    <w:rsid w:val="00A92CD4"/>
    <w:rsid w:val="00A94585"/>
    <w:rsid w:val="00A945F3"/>
    <w:rsid w:val="00A95952"/>
    <w:rsid w:val="00A95DD4"/>
    <w:rsid w:val="00A970D8"/>
    <w:rsid w:val="00AA188E"/>
    <w:rsid w:val="00AA1E0A"/>
    <w:rsid w:val="00AA1F8B"/>
    <w:rsid w:val="00AA4715"/>
    <w:rsid w:val="00AA4E71"/>
    <w:rsid w:val="00AA63FC"/>
    <w:rsid w:val="00AA7D5C"/>
    <w:rsid w:val="00AA7E94"/>
    <w:rsid w:val="00AB3349"/>
    <w:rsid w:val="00AB372A"/>
    <w:rsid w:val="00AB7F0D"/>
    <w:rsid w:val="00AC0FC6"/>
    <w:rsid w:val="00AC1822"/>
    <w:rsid w:val="00AC31EB"/>
    <w:rsid w:val="00AC3632"/>
    <w:rsid w:val="00AC5573"/>
    <w:rsid w:val="00AC604A"/>
    <w:rsid w:val="00AC645F"/>
    <w:rsid w:val="00AD132A"/>
    <w:rsid w:val="00AD4313"/>
    <w:rsid w:val="00AD5984"/>
    <w:rsid w:val="00AD5B7D"/>
    <w:rsid w:val="00AD64F5"/>
    <w:rsid w:val="00AD683C"/>
    <w:rsid w:val="00AD6B47"/>
    <w:rsid w:val="00AD7B7D"/>
    <w:rsid w:val="00AE249D"/>
    <w:rsid w:val="00AE5C4E"/>
    <w:rsid w:val="00AE66B9"/>
    <w:rsid w:val="00AE7236"/>
    <w:rsid w:val="00AF0194"/>
    <w:rsid w:val="00AF0216"/>
    <w:rsid w:val="00AF1C3F"/>
    <w:rsid w:val="00AF1E99"/>
    <w:rsid w:val="00AF1FCD"/>
    <w:rsid w:val="00AF4EB0"/>
    <w:rsid w:val="00B01163"/>
    <w:rsid w:val="00B03579"/>
    <w:rsid w:val="00B03C18"/>
    <w:rsid w:val="00B04D0C"/>
    <w:rsid w:val="00B07A7A"/>
    <w:rsid w:val="00B07CF4"/>
    <w:rsid w:val="00B10DBA"/>
    <w:rsid w:val="00B1165C"/>
    <w:rsid w:val="00B11ED6"/>
    <w:rsid w:val="00B127BB"/>
    <w:rsid w:val="00B153D4"/>
    <w:rsid w:val="00B15F65"/>
    <w:rsid w:val="00B1690F"/>
    <w:rsid w:val="00B16A0C"/>
    <w:rsid w:val="00B16C6E"/>
    <w:rsid w:val="00B17DE2"/>
    <w:rsid w:val="00B20061"/>
    <w:rsid w:val="00B202BE"/>
    <w:rsid w:val="00B23E36"/>
    <w:rsid w:val="00B244C5"/>
    <w:rsid w:val="00B24F70"/>
    <w:rsid w:val="00B2500C"/>
    <w:rsid w:val="00B26361"/>
    <w:rsid w:val="00B26C5A"/>
    <w:rsid w:val="00B27040"/>
    <w:rsid w:val="00B2756C"/>
    <w:rsid w:val="00B27E8B"/>
    <w:rsid w:val="00B3135C"/>
    <w:rsid w:val="00B34108"/>
    <w:rsid w:val="00B34B1F"/>
    <w:rsid w:val="00B35CF2"/>
    <w:rsid w:val="00B372D4"/>
    <w:rsid w:val="00B40EDF"/>
    <w:rsid w:val="00B41134"/>
    <w:rsid w:val="00B415AE"/>
    <w:rsid w:val="00B472E4"/>
    <w:rsid w:val="00B5084E"/>
    <w:rsid w:val="00B50D83"/>
    <w:rsid w:val="00B51F66"/>
    <w:rsid w:val="00B522DB"/>
    <w:rsid w:val="00B53777"/>
    <w:rsid w:val="00B53BF5"/>
    <w:rsid w:val="00B55315"/>
    <w:rsid w:val="00B63F05"/>
    <w:rsid w:val="00B64CB9"/>
    <w:rsid w:val="00B652FE"/>
    <w:rsid w:val="00B653CE"/>
    <w:rsid w:val="00B656B9"/>
    <w:rsid w:val="00B65BCD"/>
    <w:rsid w:val="00B674F7"/>
    <w:rsid w:val="00B707BD"/>
    <w:rsid w:val="00B70801"/>
    <w:rsid w:val="00B710DD"/>
    <w:rsid w:val="00B73FBC"/>
    <w:rsid w:val="00B743CF"/>
    <w:rsid w:val="00B748DA"/>
    <w:rsid w:val="00B7673C"/>
    <w:rsid w:val="00B77BB3"/>
    <w:rsid w:val="00B83052"/>
    <w:rsid w:val="00B83636"/>
    <w:rsid w:val="00B836E4"/>
    <w:rsid w:val="00B83A8F"/>
    <w:rsid w:val="00B840DA"/>
    <w:rsid w:val="00B84548"/>
    <w:rsid w:val="00B84E8C"/>
    <w:rsid w:val="00B86C1B"/>
    <w:rsid w:val="00B86D37"/>
    <w:rsid w:val="00B87B94"/>
    <w:rsid w:val="00B87C5A"/>
    <w:rsid w:val="00B90A04"/>
    <w:rsid w:val="00B90C8C"/>
    <w:rsid w:val="00B90F41"/>
    <w:rsid w:val="00B91BDB"/>
    <w:rsid w:val="00B92652"/>
    <w:rsid w:val="00B92B00"/>
    <w:rsid w:val="00B93697"/>
    <w:rsid w:val="00B93A6F"/>
    <w:rsid w:val="00B93AAF"/>
    <w:rsid w:val="00B9495A"/>
    <w:rsid w:val="00B979E6"/>
    <w:rsid w:val="00BA1914"/>
    <w:rsid w:val="00BA244C"/>
    <w:rsid w:val="00BA3978"/>
    <w:rsid w:val="00BA3BC5"/>
    <w:rsid w:val="00BA46C2"/>
    <w:rsid w:val="00BA47D0"/>
    <w:rsid w:val="00BA4F3D"/>
    <w:rsid w:val="00BA5449"/>
    <w:rsid w:val="00BA5C82"/>
    <w:rsid w:val="00BA6CF6"/>
    <w:rsid w:val="00BA7633"/>
    <w:rsid w:val="00BB42ED"/>
    <w:rsid w:val="00BB5700"/>
    <w:rsid w:val="00BB5BD7"/>
    <w:rsid w:val="00BB79BF"/>
    <w:rsid w:val="00BC0576"/>
    <w:rsid w:val="00BC170A"/>
    <w:rsid w:val="00BC28EB"/>
    <w:rsid w:val="00BC2ACB"/>
    <w:rsid w:val="00BC3CF8"/>
    <w:rsid w:val="00BC4282"/>
    <w:rsid w:val="00BC4868"/>
    <w:rsid w:val="00BC49E7"/>
    <w:rsid w:val="00BC548A"/>
    <w:rsid w:val="00BC605A"/>
    <w:rsid w:val="00BC719E"/>
    <w:rsid w:val="00BD0DDF"/>
    <w:rsid w:val="00BD1609"/>
    <w:rsid w:val="00BD240E"/>
    <w:rsid w:val="00BD416A"/>
    <w:rsid w:val="00BD5286"/>
    <w:rsid w:val="00BD5C56"/>
    <w:rsid w:val="00BD5D34"/>
    <w:rsid w:val="00BD71D8"/>
    <w:rsid w:val="00BE0501"/>
    <w:rsid w:val="00BE1167"/>
    <w:rsid w:val="00BE15D4"/>
    <w:rsid w:val="00BE4725"/>
    <w:rsid w:val="00BE5148"/>
    <w:rsid w:val="00BE5A76"/>
    <w:rsid w:val="00BF0ED4"/>
    <w:rsid w:val="00BF12C1"/>
    <w:rsid w:val="00BF21F6"/>
    <w:rsid w:val="00BF2693"/>
    <w:rsid w:val="00BF3696"/>
    <w:rsid w:val="00BF4741"/>
    <w:rsid w:val="00BF6BB2"/>
    <w:rsid w:val="00BF767D"/>
    <w:rsid w:val="00C0036A"/>
    <w:rsid w:val="00C004D0"/>
    <w:rsid w:val="00C009C8"/>
    <w:rsid w:val="00C00BFF"/>
    <w:rsid w:val="00C013D9"/>
    <w:rsid w:val="00C013DC"/>
    <w:rsid w:val="00C0259A"/>
    <w:rsid w:val="00C04F2A"/>
    <w:rsid w:val="00C0598D"/>
    <w:rsid w:val="00C064DF"/>
    <w:rsid w:val="00C06576"/>
    <w:rsid w:val="00C06651"/>
    <w:rsid w:val="00C10C58"/>
    <w:rsid w:val="00C1313D"/>
    <w:rsid w:val="00C14BE6"/>
    <w:rsid w:val="00C15385"/>
    <w:rsid w:val="00C1603B"/>
    <w:rsid w:val="00C16803"/>
    <w:rsid w:val="00C16B83"/>
    <w:rsid w:val="00C221F3"/>
    <w:rsid w:val="00C237AE"/>
    <w:rsid w:val="00C24022"/>
    <w:rsid w:val="00C24ED9"/>
    <w:rsid w:val="00C262D0"/>
    <w:rsid w:val="00C26AEF"/>
    <w:rsid w:val="00C27665"/>
    <w:rsid w:val="00C27748"/>
    <w:rsid w:val="00C30023"/>
    <w:rsid w:val="00C304D2"/>
    <w:rsid w:val="00C30A1F"/>
    <w:rsid w:val="00C31708"/>
    <w:rsid w:val="00C33719"/>
    <w:rsid w:val="00C34830"/>
    <w:rsid w:val="00C35588"/>
    <w:rsid w:val="00C40CA6"/>
    <w:rsid w:val="00C413C0"/>
    <w:rsid w:val="00C41D18"/>
    <w:rsid w:val="00C4403D"/>
    <w:rsid w:val="00C440F6"/>
    <w:rsid w:val="00C44955"/>
    <w:rsid w:val="00C44BDB"/>
    <w:rsid w:val="00C46834"/>
    <w:rsid w:val="00C47569"/>
    <w:rsid w:val="00C47F36"/>
    <w:rsid w:val="00C5089E"/>
    <w:rsid w:val="00C50B89"/>
    <w:rsid w:val="00C50CC1"/>
    <w:rsid w:val="00C518B2"/>
    <w:rsid w:val="00C52A4A"/>
    <w:rsid w:val="00C52C52"/>
    <w:rsid w:val="00C538CB"/>
    <w:rsid w:val="00C560A9"/>
    <w:rsid w:val="00C5663D"/>
    <w:rsid w:val="00C611BA"/>
    <w:rsid w:val="00C646E3"/>
    <w:rsid w:val="00C65A85"/>
    <w:rsid w:val="00C669A5"/>
    <w:rsid w:val="00C67E2B"/>
    <w:rsid w:val="00C704B3"/>
    <w:rsid w:val="00C70F29"/>
    <w:rsid w:val="00C7100A"/>
    <w:rsid w:val="00C72781"/>
    <w:rsid w:val="00C7297C"/>
    <w:rsid w:val="00C737F6"/>
    <w:rsid w:val="00C7450B"/>
    <w:rsid w:val="00C745F9"/>
    <w:rsid w:val="00C77161"/>
    <w:rsid w:val="00C7739E"/>
    <w:rsid w:val="00C8238A"/>
    <w:rsid w:val="00C82F9D"/>
    <w:rsid w:val="00C83147"/>
    <w:rsid w:val="00C85AA6"/>
    <w:rsid w:val="00C85AAB"/>
    <w:rsid w:val="00C8650A"/>
    <w:rsid w:val="00C901C4"/>
    <w:rsid w:val="00C9366C"/>
    <w:rsid w:val="00C9372C"/>
    <w:rsid w:val="00C95E28"/>
    <w:rsid w:val="00CA2B44"/>
    <w:rsid w:val="00CA440C"/>
    <w:rsid w:val="00CA4E5E"/>
    <w:rsid w:val="00CA644B"/>
    <w:rsid w:val="00CA6AAF"/>
    <w:rsid w:val="00CB118C"/>
    <w:rsid w:val="00CB29EE"/>
    <w:rsid w:val="00CB40FE"/>
    <w:rsid w:val="00CB68F0"/>
    <w:rsid w:val="00CC0365"/>
    <w:rsid w:val="00CC0456"/>
    <w:rsid w:val="00CC0893"/>
    <w:rsid w:val="00CC0FDB"/>
    <w:rsid w:val="00CC1AAB"/>
    <w:rsid w:val="00CC212A"/>
    <w:rsid w:val="00CC257A"/>
    <w:rsid w:val="00CC2F7A"/>
    <w:rsid w:val="00CC4DA5"/>
    <w:rsid w:val="00CC530D"/>
    <w:rsid w:val="00CC63F6"/>
    <w:rsid w:val="00CC731B"/>
    <w:rsid w:val="00CD076F"/>
    <w:rsid w:val="00CD0A70"/>
    <w:rsid w:val="00CD5641"/>
    <w:rsid w:val="00CD72BB"/>
    <w:rsid w:val="00CD73F4"/>
    <w:rsid w:val="00CE10A9"/>
    <w:rsid w:val="00CE117E"/>
    <w:rsid w:val="00CE15BF"/>
    <w:rsid w:val="00CE2C38"/>
    <w:rsid w:val="00CE2F89"/>
    <w:rsid w:val="00CE3310"/>
    <w:rsid w:val="00CE3D1C"/>
    <w:rsid w:val="00CE5DE9"/>
    <w:rsid w:val="00CE6412"/>
    <w:rsid w:val="00CF0A49"/>
    <w:rsid w:val="00CF15EE"/>
    <w:rsid w:val="00CF2544"/>
    <w:rsid w:val="00CF2D34"/>
    <w:rsid w:val="00CF3476"/>
    <w:rsid w:val="00CF4AED"/>
    <w:rsid w:val="00CF6CB9"/>
    <w:rsid w:val="00CF6FB8"/>
    <w:rsid w:val="00CF6FF9"/>
    <w:rsid w:val="00CF7478"/>
    <w:rsid w:val="00D0281D"/>
    <w:rsid w:val="00D02F62"/>
    <w:rsid w:val="00D03186"/>
    <w:rsid w:val="00D041F5"/>
    <w:rsid w:val="00D04F15"/>
    <w:rsid w:val="00D05FEB"/>
    <w:rsid w:val="00D1016F"/>
    <w:rsid w:val="00D10588"/>
    <w:rsid w:val="00D114B3"/>
    <w:rsid w:val="00D11860"/>
    <w:rsid w:val="00D124F1"/>
    <w:rsid w:val="00D13193"/>
    <w:rsid w:val="00D160E3"/>
    <w:rsid w:val="00D169D8"/>
    <w:rsid w:val="00D20471"/>
    <w:rsid w:val="00D20BC7"/>
    <w:rsid w:val="00D20F9C"/>
    <w:rsid w:val="00D2167E"/>
    <w:rsid w:val="00D22426"/>
    <w:rsid w:val="00D2298E"/>
    <w:rsid w:val="00D24C80"/>
    <w:rsid w:val="00D25E36"/>
    <w:rsid w:val="00D318B3"/>
    <w:rsid w:val="00D364EC"/>
    <w:rsid w:val="00D378C4"/>
    <w:rsid w:val="00D40C3B"/>
    <w:rsid w:val="00D4389C"/>
    <w:rsid w:val="00D43DAB"/>
    <w:rsid w:val="00D445EB"/>
    <w:rsid w:val="00D44B45"/>
    <w:rsid w:val="00D46938"/>
    <w:rsid w:val="00D5293B"/>
    <w:rsid w:val="00D56D60"/>
    <w:rsid w:val="00D60353"/>
    <w:rsid w:val="00D60CC9"/>
    <w:rsid w:val="00D60CEC"/>
    <w:rsid w:val="00D63BFA"/>
    <w:rsid w:val="00D645E0"/>
    <w:rsid w:val="00D65ADA"/>
    <w:rsid w:val="00D67730"/>
    <w:rsid w:val="00D70A29"/>
    <w:rsid w:val="00D71947"/>
    <w:rsid w:val="00D72EE7"/>
    <w:rsid w:val="00D75235"/>
    <w:rsid w:val="00D75446"/>
    <w:rsid w:val="00D75686"/>
    <w:rsid w:val="00D82950"/>
    <w:rsid w:val="00D82A79"/>
    <w:rsid w:val="00D8353D"/>
    <w:rsid w:val="00D84FBE"/>
    <w:rsid w:val="00D851FA"/>
    <w:rsid w:val="00D86080"/>
    <w:rsid w:val="00D902A6"/>
    <w:rsid w:val="00D91010"/>
    <w:rsid w:val="00D95909"/>
    <w:rsid w:val="00D95CC1"/>
    <w:rsid w:val="00DA1EC2"/>
    <w:rsid w:val="00DA2174"/>
    <w:rsid w:val="00DA34E1"/>
    <w:rsid w:val="00DA3A6C"/>
    <w:rsid w:val="00DA407C"/>
    <w:rsid w:val="00DA443C"/>
    <w:rsid w:val="00DA4D60"/>
    <w:rsid w:val="00DA4E46"/>
    <w:rsid w:val="00DA520C"/>
    <w:rsid w:val="00DA5E10"/>
    <w:rsid w:val="00DA65B2"/>
    <w:rsid w:val="00DA6DA4"/>
    <w:rsid w:val="00DB0063"/>
    <w:rsid w:val="00DB05D0"/>
    <w:rsid w:val="00DB23BF"/>
    <w:rsid w:val="00DB26D6"/>
    <w:rsid w:val="00DB46F2"/>
    <w:rsid w:val="00DB7266"/>
    <w:rsid w:val="00DC00AE"/>
    <w:rsid w:val="00DC0F87"/>
    <w:rsid w:val="00DC2C2C"/>
    <w:rsid w:val="00DC3994"/>
    <w:rsid w:val="00DC5058"/>
    <w:rsid w:val="00DC62DD"/>
    <w:rsid w:val="00DD2018"/>
    <w:rsid w:val="00DD5289"/>
    <w:rsid w:val="00DD750A"/>
    <w:rsid w:val="00DD7FD1"/>
    <w:rsid w:val="00DE0030"/>
    <w:rsid w:val="00DE09B0"/>
    <w:rsid w:val="00DE0D6C"/>
    <w:rsid w:val="00DE0FB2"/>
    <w:rsid w:val="00DE37F3"/>
    <w:rsid w:val="00DE7144"/>
    <w:rsid w:val="00DF2473"/>
    <w:rsid w:val="00DF3A21"/>
    <w:rsid w:val="00DF5A3D"/>
    <w:rsid w:val="00DF738F"/>
    <w:rsid w:val="00E04B1C"/>
    <w:rsid w:val="00E057BD"/>
    <w:rsid w:val="00E06631"/>
    <w:rsid w:val="00E13534"/>
    <w:rsid w:val="00E13545"/>
    <w:rsid w:val="00E137E8"/>
    <w:rsid w:val="00E14A2A"/>
    <w:rsid w:val="00E16B0E"/>
    <w:rsid w:val="00E16D81"/>
    <w:rsid w:val="00E16EC8"/>
    <w:rsid w:val="00E20DEA"/>
    <w:rsid w:val="00E21DE4"/>
    <w:rsid w:val="00E224AB"/>
    <w:rsid w:val="00E22603"/>
    <w:rsid w:val="00E22DDA"/>
    <w:rsid w:val="00E2376E"/>
    <w:rsid w:val="00E27923"/>
    <w:rsid w:val="00E30196"/>
    <w:rsid w:val="00E307EC"/>
    <w:rsid w:val="00E317AA"/>
    <w:rsid w:val="00E33C5C"/>
    <w:rsid w:val="00E3509A"/>
    <w:rsid w:val="00E364AA"/>
    <w:rsid w:val="00E37DB5"/>
    <w:rsid w:val="00E41CCF"/>
    <w:rsid w:val="00E41DCC"/>
    <w:rsid w:val="00E43FFD"/>
    <w:rsid w:val="00E445C7"/>
    <w:rsid w:val="00E466F4"/>
    <w:rsid w:val="00E47B0E"/>
    <w:rsid w:val="00E51436"/>
    <w:rsid w:val="00E51FDA"/>
    <w:rsid w:val="00E52FC8"/>
    <w:rsid w:val="00E53EB7"/>
    <w:rsid w:val="00E540FE"/>
    <w:rsid w:val="00E5581C"/>
    <w:rsid w:val="00E56115"/>
    <w:rsid w:val="00E56208"/>
    <w:rsid w:val="00E60494"/>
    <w:rsid w:val="00E6201C"/>
    <w:rsid w:val="00E63874"/>
    <w:rsid w:val="00E63A82"/>
    <w:rsid w:val="00E65D66"/>
    <w:rsid w:val="00E65ED3"/>
    <w:rsid w:val="00E6668F"/>
    <w:rsid w:val="00E66A20"/>
    <w:rsid w:val="00E66B7F"/>
    <w:rsid w:val="00E72009"/>
    <w:rsid w:val="00E7332F"/>
    <w:rsid w:val="00E73361"/>
    <w:rsid w:val="00E73E07"/>
    <w:rsid w:val="00E74F17"/>
    <w:rsid w:val="00E74FE4"/>
    <w:rsid w:val="00E75EFC"/>
    <w:rsid w:val="00E77D96"/>
    <w:rsid w:val="00E82C5B"/>
    <w:rsid w:val="00E8346A"/>
    <w:rsid w:val="00E850C0"/>
    <w:rsid w:val="00E86338"/>
    <w:rsid w:val="00E904DC"/>
    <w:rsid w:val="00E92754"/>
    <w:rsid w:val="00E93D57"/>
    <w:rsid w:val="00E96E88"/>
    <w:rsid w:val="00E96F57"/>
    <w:rsid w:val="00E97957"/>
    <w:rsid w:val="00E97E2B"/>
    <w:rsid w:val="00EA1703"/>
    <w:rsid w:val="00EA1971"/>
    <w:rsid w:val="00EA1D88"/>
    <w:rsid w:val="00EA3835"/>
    <w:rsid w:val="00EA3D32"/>
    <w:rsid w:val="00EA4363"/>
    <w:rsid w:val="00EA4423"/>
    <w:rsid w:val="00EA513D"/>
    <w:rsid w:val="00EA5F28"/>
    <w:rsid w:val="00EA6241"/>
    <w:rsid w:val="00EB0251"/>
    <w:rsid w:val="00EB0F52"/>
    <w:rsid w:val="00EB1422"/>
    <w:rsid w:val="00EB1809"/>
    <w:rsid w:val="00EB480D"/>
    <w:rsid w:val="00EB5319"/>
    <w:rsid w:val="00EB6BB2"/>
    <w:rsid w:val="00EB743C"/>
    <w:rsid w:val="00EC0A97"/>
    <w:rsid w:val="00EC33FA"/>
    <w:rsid w:val="00EC6CFE"/>
    <w:rsid w:val="00ED102B"/>
    <w:rsid w:val="00ED120A"/>
    <w:rsid w:val="00ED2718"/>
    <w:rsid w:val="00ED3DF8"/>
    <w:rsid w:val="00ED4CF0"/>
    <w:rsid w:val="00ED4E60"/>
    <w:rsid w:val="00ED5D7C"/>
    <w:rsid w:val="00ED5DC4"/>
    <w:rsid w:val="00EE105E"/>
    <w:rsid w:val="00EE1DD4"/>
    <w:rsid w:val="00EE2AE4"/>
    <w:rsid w:val="00EE7320"/>
    <w:rsid w:val="00EF1C1C"/>
    <w:rsid w:val="00EF35DA"/>
    <w:rsid w:val="00EF3DDF"/>
    <w:rsid w:val="00EF5324"/>
    <w:rsid w:val="00EF5622"/>
    <w:rsid w:val="00EF6999"/>
    <w:rsid w:val="00EF7385"/>
    <w:rsid w:val="00F011E0"/>
    <w:rsid w:val="00F01357"/>
    <w:rsid w:val="00F01EEA"/>
    <w:rsid w:val="00F05034"/>
    <w:rsid w:val="00F07C8C"/>
    <w:rsid w:val="00F11225"/>
    <w:rsid w:val="00F1301C"/>
    <w:rsid w:val="00F13FCA"/>
    <w:rsid w:val="00F14E12"/>
    <w:rsid w:val="00F15A99"/>
    <w:rsid w:val="00F15CBB"/>
    <w:rsid w:val="00F167DF"/>
    <w:rsid w:val="00F16940"/>
    <w:rsid w:val="00F16AD8"/>
    <w:rsid w:val="00F16EB9"/>
    <w:rsid w:val="00F2088F"/>
    <w:rsid w:val="00F20DC8"/>
    <w:rsid w:val="00F21068"/>
    <w:rsid w:val="00F2123E"/>
    <w:rsid w:val="00F21A55"/>
    <w:rsid w:val="00F228BA"/>
    <w:rsid w:val="00F23CF4"/>
    <w:rsid w:val="00F26380"/>
    <w:rsid w:val="00F277C0"/>
    <w:rsid w:val="00F27D12"/>
    <w:rsid w:val="00F32885"/>
    <w:rsid w:val="00F329A8"/>
    <w:rsid w:val="00F35C81"/>
    <w:rsid w:val="00F36C91"/>
    <w:rsid w:val="00F36DDF"/>
    <w:rsid w:val="00F37FA4"/>
    <w:rsid w:val="00F415A6"/>
    <w:rsid w:val="00F4212B"/>
    <w:rsid w:val="00F4301D"/>
    <w:rsid w:val="00F44A2E"/>
    <w:rsid w:val="00F4726E"/>
    <w:rsid w:val="00F501F8"/>
    <w:rsid w:val="00F50F8E"/>
    <w:rsid w:val="00F5245F"/>
    <w:rsid w:val="00F52732"/>
    <w:rsid w:val="00F53A17"/>
    <w:rsid w:val="00F53CC5"/>
    <w:rsid w:val="00F548F6"/>
    <w:rsid w:val="00F55218"/>
    <w:rsid w:val="00F5562A"/>
    <w:rsid w:val="00F558DE"/>
    <w:rsid w:val="00F569E8"/>
    <w:rsid w:val="00F572DE"/>
    <w:rsid w:val="00F60636"/>
    <w:rsid w:val="00F61E51"/>
    <w:rsid w:val="00F631A5"/>
    <w:rsid w:val="00F642FE"/>
    <w:rsid w:val="00F64FAB"/>
    <w:rsid w:val="00F657ED"/>
    <w:rsid w:val="00F6636B"/>
    <w:rsid w:val="00F6659B"/>
    <w:rsid w:val="00F66FC2"/>
    <w:rsid w:val="00F67354"/>
    <w:rsid w:val="00F674A5"/>
    <w:rsid w:val="00F703ED"/>
    <w:rsid w:val="00F710D0"/>
    <w:rsid w:val="00F717A7"/>
    <w:rsid w:val="00F7376E"/>
    <w:rsid w:val="00F73ECA"/>
    <w:rsid w:val="00F74AFA"/>
    <w:rsid w:val="00F74CF9"/>
    <w:rsid w:val="00F809C0"/>
    <w:rsid w:val="00F80CA3"/>
    <w:rsid w:val="00F8304A"/>
    <w:rsid w:val="00F84CB6"/>
    <w:rsid w:val="00F85B00"/>
    <w:rsid w:val="00F87FBE"/>
    <w:rsid w:val="00F91359"/>
    <w:rsid w:val="00F92D7A"/>
    <w:rsid w:val="00F945D5"/>
    <w:rsid w:val="00F96768"/>
    <w:rsid w:val="00F97208"/>
    <w:rsid w:val="00FA2368"/>
    <w:rsid w:val="00FA271E"/>
    <w:rsid w:val="00FA32C6"/>
    <w:rsid w:val="00FA33FC"/>
    <w:rsid w:val="00FA534C"/>
    <w:rsid w:val="00FA603C"/>
    <w:rsid w:val="00FA665F"/>
    <w:rsid w:val="00FB0403"/>
    <w:rsid w:val="00FB11B7"/>
    <w:rsid w:val="00FB1757"/>
    <w:rsid w:val="00FB1926"/>
    <w:rsid w:val="00FB3395"/>
    <w:rsid w:val="00FB4501"/>
    <w:rsid w:val="00FB5478"/>
    <w:rsid w:val="00FB59C4"/>
    <w:rsid w:val="00FB615F"/>
    <w:rsid w:val="00FB64BA"/>
    <w:rsid w:val="00FC0347"/>
    <w:rsid w:val="00FC0B72"/>
    <w:rsid w:val="00FC1545"/>
    <w:rsid w:val="00FC1DE4"/>
    <w:rsid w:val="00FC255E"/>
    <w:rsid w:val="00FC52BD"/>
    <w:rsid w:val="00FD1E80"/>
    <w:rsid w:val="00FD23D4"/>
    <w:rsid w:val="00FD243F"/>
    <w:rsid w:val="00FD4DF0"/>
    <w:rsid w:val="00FD4E6B"/>
    <w:rsid w:val="00FD79B7"/>
    <w:rsid w:val="00FE02EE"/>
    <w:rsid w:val="00FE1716"/>
    <w:rsid w:val="00FE44F3"/>
    <w:rsid w:val="00FE5D03"/>
    <w:rsid w:val="00FF019F"/>
    <w:rsid w:val="00FF6373"/>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EF0850"/>
  <w15:docId w15:val="{E7B83152-8DE2-486B-A32E-4E34282DD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pPr>
      <w:jc w:val="both"/>
    </w:pPr>
    <w:rPr>
      <w:rFonts w:ascii="Times New Roman" w:hAnsi="Times New Roman"/>
    </w:rPr>
  </w:style>
  <w:style w:type="paragraph" w:styleId="10">
    <w:name w:val="heading 1"/>
    <w:link w:val="11"/>
    <w:uiPriority w:val="99"/>
    <w:pPr>
      <w:keepNext/>
      <w:numPr>
        <w:numId w:val="38"/>
      </w:numPr>
      <w:spacing w:before="120" w:after="120"/>
      <w:jc w:val="both"/>
      <w:outlineLvl w:val="0"/>
    </w:pPr>
    <w:rPr>
      <w:rFonts w:ascii="Times New Roman" w:hAnsi="Times New Roman"/>
      <w:b/>
      <w:caps/>
    </w:rPr>
  </w:style>
  <w:style w:type="paragraph" w:styleId="20">
    <w:name w:val="heading 2"/>
    <w:link w:val="21"/>
    <w:uiPriority w:val="99"/>
    <w:semiHidden/>
    <w:pPr>
      <w:numPr>
        <w:ilvl w:val="1"/>
        <w:numId w:val="38"/>
      </w:numPr>
      <w:spacing w:before="120" w:after="120"/>
      <w:jc w:val="both"/>
      <w:outlineLvl w:val="1"/>
    </w:pPr>
    <w:rPr>
      <w:rFonts w:ascii="Times New Roman" w:hAnsi="Times New Roman"/>
    </w:rPr>
  </w:style>
  <w:style w:type="paragraph" w:styleId="3">
    <w:name w:val="heading 3"/>
    <w:link w:val="30"/>
    <w:uiPriority w:val="99"/>
    <w:semiHidden/>
    <w:pPr>
      <w:numPr>
        <w:ilvl w:val="2"/>
        <w:numId w:val="38"/>
      </w:numPr>
      <w:spacing w:before="120" w:after="120"/>
      <w:jc w:val="both"/>
      <w:outlineLvl w:val="2"/>
    </w:pPr>
    <w:rPr>
      <w:rFonts w:ascii="Times New Roman" w:hAnsi="Times New Roman"/>
    </w:rPr>
  </w:style>
  <w:style w:type="paragraph" w:styleId="4">
    <w:name w:val="heading 4"/>
    <w:link w:val="40"/>
    <w:uiPriority w:val="99"/>
    <w:semiHidden/>
    <w:pPr>
      <w:numPr>
        <w:ilvl w:val="3"/>
        <w:numId w:val="38"/>
      </w:numPr>
      <w:spacing w:before="120" w:after="120"/>
      <w:jc w:val="both"/>
      <w:outlineLvl w:val="3"/>
    </w:pPr>
    <w:rPr>
      <w:rFonts w:ascii="Times New Roman" w:hAnsi="Times New Roman"/>
    </w:rPr>
  </w:style>
  <w:style w:type="paragraph" w:styleId="5">
    <w:name w:val="heading 5"/>
    <w:link w:val="50"/>
    <w:uiPriority w:val="99"/>
    <w:semiHidden/>
    <w:pPr>
      <w:numPr>
        <w:ilvl w:val="4"/>
        <w:numId w:val="38"/>
      </w:numPr>
      <w:spacing w:before="120" w:after="120"/>
      <w:jc w:val="both"/>
      <w:outlineLvl w:val="4"/>
    </w:pPr>
    <w:rPr>
      <w:rFonts w:ascii="Times New Roman" w:hAnsi="Times New Roman"/>
      <w:lang w:val="en-GB"/>
    </w:rPr>
  </w:style>
  <w:style w:type="paragraph" w:styleId="6">
    <w:name w:val="heading 6"/>
    <w:next w:val="7"/>
    <w:link w:val="60"/>
    <w:uiPriority w:val="99"/>
    <w:semiHidden/>
    <w:pPr>
      <w:numPr>
        <w:ilvl w:val="5"/>
        <w:numId w:val="38"/>
      </w:numPr>
      <w:spacing w:before="120" w:after="120"/>
      <w:jc w:val="both"/>
      <w:outlineLvl w:val="5"/>
    </w:pPr>
    <w:rPr>
      <w:rFonts w:ascii="Times New Roman" w:hAnsi="Times New Roman"/>
    </w:rPr>
  </w:style>
  <w:style w:type="paragraph" w:styleId="7">
    <w:name w:val="heading 7"/>
    <w:next w:val="8"/>
    <w:link w:val="70"/>
    <w:uiPriority w:val="99"/>
    <w:pPr>
      <w:numPr>
        <w:ilvl w:val="6"/>
        <w:numId w:val="38"/>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38"/>
      </w:numPr>
      <w:spacing w:before="200"/>
      <w:jc w:val="both"/>
      <w:outlineLvl w:val="7"/>
    </w:pPr>
    <w:rPr>
      <w:rFonts w:ascii="Times New Roman" w:hAnsi="Times New Roman"/>
      <w:sz w:val="20"/>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37"/>
      </w:numPr>
    </w:pPr>
  </w:style>
  <w:style w:type="numbering" w:customStyle="1" w:styleId="2">
    <w:name w:val="Стиль2"/>
    <w:basedOn w:val="1"/>
    <w:uiPriority w:val="99"/>
    <w:pPr>
      <w:numPr>
        <w:numId w:val="38"/>
      </w:numPr>
    </w:pPr>
  </w:style>
  <w:style w:type="character" w:customStyle="1" w:styleId="11">
    <w:name w:val="Заголовок 1 Знак"/>
    <w:link w:val="10"/>
    <w:uiPriority w:val="99"/>
    <w:rPr>
      <w:rFonts w:ascii="Times New Roman" w:hAnsi="Times New Roman"/>
      <w:b/>
      <w:caps/>
    </w:rPr>
  </w:style>
  <w:style w:type="table" w:customStyle="1" w:styleId="12">
    <w:name w:val="Сетка таблицы1"/>
    <w:basedOn w:val="a1"/>
    <w:next w:val="a3"/>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style>
  <w:style w:type="paragraph" w:customStyle="1" w:styleId="14">
    <w:name w:val="Обычный1"/>
    <w:pPr>
      <w:ind w:left="120" w:firstLine="560"/>
    </w:pPr>
    <w:rPr>
      <w:rFonts w:ascii="Arial" w:hAnsi="Arial"/>
      <w:sz w:val="28"/>
    </w:rPr>
  </w:style>
  <w:style w:type="character" w:customStyle="1" w:styleId="15">
    <w:name w:val="Основной шрифт абзаца1"/>
  </w:style>
  <w:style w:type="table" w:customStyle="1" w:styleId="16">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17">
    <w:name w:val="Гиперссылка1"/>
    <w:basedOn w:val="a0"/>
    <w:uiPriority w:val="99"/>
    <w:rPr>
      <w:color w:val="0563C1"/>
      <w:u w:val="single"/>
    </w:rPr>
  </w:style>
  <w:style w:type="character" w:customStyle="1" w:styleId="21">
    <w:name w:val="Заголовок 2 Знак"/>
    <w:link w:val="20"/>
    <w:uiPriority w:val="9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rPr>
  </w:style>
  <w:style w:type="table" w:customStyle="1" w:styleId="25">
    <w:name w:val="Обычная таблица2"/>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30">
    <w:name w:val="Заголовок 3 Знак"/>
    <w:link w:val="3"/>
    <w:uiPriority w:val="9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link w:val="33"/>
    <w:uiPriority w:val="99"/>
    <w:semiHidden/>
    <w:rPr>
      <w:rFonts w:ascii="Times New Roman" w:hAnsi="Times New Roman"/>
      <w:sz w:val="16"/>
    </w:rPr>
  </w:style>
  <w:style w:type="table" w:customStyle="1" w:styleId="35">
    <w:name w:val="Обычная таблица3"/>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40">
    <w:name w:val="Заголовок 4 Знак"/>
    <w:link w:val="4"/>
    <w:uiPriority w:val="99"/>
    <w:semiHidden/>
    <w:rPr>
      <w:rFonts w:ascii="Times New Roman" w:hAnsi="Times New Roman"/>
    </w:rPr>
  </w:style>
  <w:style w:type="table" w:customStyle="1" w:styleId="41">
    <w:name w:val="Сетка таблицы4"/>
    <w:basedOn w:val="a1"/>
    <w:next w:val="a3"/>
    <w:uiPriority w:val="59"/>
    <w:tblPr/>
  </w:style>
  <w:style w:type="table" w:customStyle="1" w:styleId="42">
    <w:name w:val="Обычная таблица4"/>
    <w:uiPriority w:val="99"/>
    <w:semiHidden/>
    <w:rPr>
      <w:rFonts w:ascii="Times New Roman" w:hAnsi="Times New Roman"/>
      <w:sz w:val="20"/>
    </w:rPr>
    <w:tblPr>
      <w:tblCellMar>
        <w:top w:w="0" w:type="dxa"/>
        <w:left w:w="108" w:type="dxa"/>
        <w:bottom w:w="0" w:type="dxa"/>
        <w:right w:w="108" w:type="dxa"/>
      </w:tblCellMar>
    </w:tblPr>
  </w:style>
  <w:style w:type="character" w:customStyle="1" w:styleId="50">
    <w:name w:val="Заголовок 5 Знак"/>
    <w:link w:val="5"/>
    <w:uiPriority w:val="9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sz w:val="20"/>
    </w:rPr>
  </w:style>
  <w:style w:type="character" w:customStyle="1" w:styleId="90">
    <w:name w:val="Заголовок 9 Знак"/>
    <w:link w:val="9"/>
    <w:uiPriority w:val="99"/>
    <w:rPr>
      <w:rFonts w:ascii="Cambria" w:hAnsi="Cambria"/>
      <w:i/>
      <w:color w:val="404040"/>
      <w:sz w:val="20"/>
    </w:rPr>
  </w:style>
  <w:style w:type="table" w:customStyle="1" w:styleId="110">
    <w:name w:val="Сетка таблицы11"/>
    <w:basedOn w:val="a1"/>
    <w:uiPriority w:val="59"/>
    <w:pPr>
      <w:spacing w:after="60"/>
      <w:jc w:val="both"/>
    </w:pPr>
    <w:rPr>
      <w:rFonts w:ascii="Times New Roman" w:hAnsi="Times New Roman"/>
    </w:rPr>
    <w:tbl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5">
    <w:name w:val="Balloon Text"/>
    <w:basedOn w:val="a"/>
    <w:link w:val="a6"/>
    <w:uiPriority w:val="99"/>
    <w:semiHidden/>
    <w:rPr>
      <w:rFonts w:ascii="Tahoma" w:hAnsi="Tahoma"/>
      <w:sz w:val="16"/>
    </w:rPr>
  </w:style>
  <w:style w:type="character" w:customStyle="1" w:styleId="a6">
    <w:name w:val="Текст выноски Знак"/>
    <w:link w:val="a5"/>
    <w:uiPriority w:val="99"/>
    <w:semiHidden/>
    <w:rPr>
      <w:rFonts w:ascii="Tahoma" w:hAnsi="Tahoma"/>
      <w:sz w:val="16"/>
    </w:rPr>
  </w:style>
  <w:style w:type="paragraph" w:customStyle="1" w:styleId="Parties">
    <w:name w:val="Parties"/>
    <w:basedOn w:val="a7"/>
    <w:uiPriority w:val="13"/>
    <w:semiHidden/>
    <w:pPr>
      <w:numPr>
        <w:numId w:val="21"/>
      </w:numPr>
      <w:spacing w:before="120"/>
    </w:pPr>
    <w:rPr>
      <w:lang w:val="en-GB"/>
    </w:rPr>
  </w:style>
  <w:style w:type="paragraph" w:customStyle="1" w:styleId="Recitals">
    <w:name w:val="Recitals"/>
    <w:basedOn w:val="a7"/>
    <w:uiPriority w:val="13"/>
    <w:semiHidden/>
    <w:pPr>
      <w:numPr>
        <w:numId w:val="22"/>
      </w:numPr>
      <w:spacing w:before="120"/>
    </w:pPr>
    <w:rPr>
      <w:lang w:val="en-GB"/>
    </w:rPr>
  </w:style>
  <w:style w:type="paragraph" w:customStyle="1" w:styleId="a8">
    <w:name w:val="Все прописные + жирный"/>
    <w:basedOn w:val="a7"/>
    <w:uiPriority w:val="99"/>
    <w:semiHidden/>
    <w:pPr>
      <w:spacing w:after="220"/>
    </w:pPr>
    <w:rPr>
      <w:b/>
      <w:caps/>
      <w:lang w:val="en-GB"/>
    </w:rPr>
  </w:style>
  <w:style w:type="paragraph" w:customStyle="1" w:styleId="LBArabic2">
    <w:name w:val="LB Arabic 2"/>
    <w:basedOn w:val="23"/>
    <w:uiPriority w:val="48"/>
    <w:pPr>
      <w:numPr>
        <w:numId w:val="11"/>
      </w:numPr>
      <w:tabs>
        <w:tab w:val="clear" w:pos="1440"/>
        <w:tab w:val="num" w:pos="360"/>
      </w:tabs>
      <w:spacing w:before="120" w:line="240" w:lineRule="auto"/>
    </w:pPr>
  </w:style>
  <w:style w:type="paragraph" w:customStyle="1" w:styleId="LBScheduleHeading">
    <w:name w:val="LB Schedule Heading"/>
    <w:basedOn w:val="a7"/>
    <w:next w:val="a"/>
    <w:uiPriority w:val="13"/>
    <w:pPr>
      <w:keepNext/>
      <w:pageBreakBefore/>
      <w:spacing w:before="120"/>
      <w:jc w:val="center"/>
    </w:pPr>
    <w:rPr>
      <w:b/>
      <w:caps/>
    </w:rPr>
  </w:style>
  <w:style w:type="paragraph" w:customStyle="1" w:styleId="LBScheduleSubheading">
    <w:name w:val="LB Schedule Subheading"/>
    <w:basedOn w:val="a7"/>
    <w:next w:val="a"/>
    <w:uiPriority w:val="13"/>
    <w:pPr>
      <w:keepNext/>
      <w:spacing w:before="120"/>
      <w:jc w:val="center"/>
    </w:pPr>
    <w:rPr>
      <w:b/>
    </w:rPr>
  </w:style>
  <w:style w:type="paragraph" w:customStyle="1" w:styleId="LBSchedulePart">
    <w:name w:val="LB Schedule Part"/>
    <w:basedOn w:val="a7"/>
    <w:next w:val="a7"/>
    <w:uiPriority w:val="13"/>
    <w:pPr>
      <w:keepNext/>
      <w:spacing w:before="120"/>
      <w:jc w:val="center"/>
    </w:pPr>
    <w:rPr>
      <w:b/>
    </w:rPr>
  </w:style>
  <w:style w:type="paragraph" w:customStyle="1" w:styleId="LBSchedule5">
    <w:name w:val="LB Schedule 5"/>
    <w:uiPriority w:val="11"/>
    <w:pPr>
      <w:numPr>
        <w:ilvl w:val="4"/>
        <w:numId w:val="30"/>
      </w:numPr>
      <w:spacing w:before="120"/>
    </w:pPr>
    <w:rPr>
      <w:rFonts w:ascii="Times New Roman" w:hAnsi="Times New Roman"/>
    </w:rPr>
  </w:style>
  <w:style w:type="paragraph" w:customStyle="1" w:styleId="LBSchedule4">
    <w:name w:val="LB Schedule 4"/>
    <w:uiPriority w:val="11"/>
    <w:pPr>
      <w:numPr>
        <w:ilvl w:val="3"/>
        <w:numId w:val="30"/>
      </w:numPr>
      <w:spacing w:before="120"/>
    </w:pPr>
    <w:rPr>
      <w:rFonts w:ascii="Times New Roman" w:hAnsi="Times New Roman"/>
    </w:rPr>
  </w:style>
  <w:style w:type="paragraph" w:customStyle="1" w:styleId="LBSchedule1">
    <w:name w:val="LB Schedule 1"/>
    <w:basedOn w:val="a7"/>
    <w:uiPriority w:val="11"/>
    <w:pPr>
      <w:numPr>
        <w:numId w:val="30"/>
      </w:numPr>
      <w:spacing w:before="120"/>
    </w:pPr>
    <w:rPr>
      <w:b/>
      <w:caps/>
    </w:rPr>
  </w:style>
  <w:style w:type="paragraph" w:customStyle="1" w:styleId="LBSchedule3">
    <w:name w:val="LB Schedule 3"/>
    <w:basedOn w:val="a7"/>
    <w:uiPriority w:val="11"/>
    <w:pPr>
      <w:numPr>
        <w:ilvl w:val="2"/>
        <w:numId w:val="30"/>
      </w:numPr>
      <w:spacing w:before="120"/>
    </w:pPr>
  </w:style>
  <w:style w:type="paragraph" w:customStyle="1" w:styleId="LBSchedule2">
    <w:name w:val="LB Schedule 2"/>
    <w:basedOn w:val="a7"/>
    <w:uiPriority w:val="11"/>
    <w:pPr>
      <w:numPr>
        <w:ilvl w:val="1"/>
        <w:numId w:val="30"/>
      </w:numPr>
      <w:spacing w:before="120"/>
    </w:pPr>
  </w:style>
  <w:style w:type="paragraph" w:customStyle="1" w:styleId="LBArabic1">
    <w:name w:val="LB Arabic 1"/>
    <w:basedOn w:val="a7"/>
    <w:uiPriority w:val="48"/>
    <w:pPr>
      <w:numPr>
        <w:numId w:val="10"/>
      </w:numPr>
      <w:spacing w:before="120"/>
    </w:pPr>
  </w:style>
  <w:style w:type="paragraph" w:customStyle="1" w:styleId="LBArabic3">
    <w:name w:val="LB Arabic 3"/>
    <w:basedOn w:val="33"/>
    <w:uiPriority w:val="48"/>
    <w:pPr>
      <w:numPr>
        <w:numId w:val="12"/>
      </w:numPr>
      <w:spacing w:before="120"/>
    </w:pPr>
    <w:rPr>
      <w:sz w:val="22"/>
    </w:rPr>
  </w:style>
  <w:style w:type="paragraph" w:customStyle="1" w:styleId="LBArabic4">
    <w:name w:val="LB Arabic 4"/>
    <w:basedOn w:val="a"/>
    <w:uiPriority w:val="48"/>
    <w:pPr>
      <w:numPr>
        <w:numId w:val="13"/>
      </w:numPr>
      <w:spacing w:before="120" w:after="120"/>
    </w:pPr>
  </w:style>
  <w:style w:type="paragraph" w:customStyle="1" w:styleId="LBArabic5">
    <w:name w:val="LB Arabic 5"/>
    <w:basedOn w:val="a"/>
    <w:uiPriority w:val="48"/>
    <w:pPr>
      <w:numPr>
        <w:numId w:val="14"/>
      </w:numPr>
      <w:spacing w:before="120" w:after="120"/>
    </w:pPr>
  </w:style>
  <w:style w:type="paragraph" w:customStyle="1" w:styleId="LBArabic6">
    <w:name w:val="LB Arabic 6"/>
    <w:basedOn w:val="a"/>
    <w:uiPriority w:val="48"/>
    <w:pPr>
      <w:numPr>
        <w:numId w:val="15"/>
      </w:numPr>
      <w:spacing w:before="120" w:after="120"/>
    </w:pPr>
  </w:style>
  <w:style w:type="paragraph" w:customStyle="1" w:styleId="BodyText4">
    <w:name w:val="Body Text 4"/>
    <w:basedOn w:val="a7"/>
    <w:uiPriority w:val="3"/>
    <w:semiHidden/>
    <w:pPr>
      <w:spacing w:before="120"/>
      <w:ind w:left="2160"/>
    </w:pPr>
    <w:rPr>
      <w:lang w:val="en-GB"/>
    </w:rPr>
  </w:style>
  <w:style w:type="paragraph" w:customStyle="1" w:styleId="BodyText5">
    <w:name w:val="Body Text 5"/>
    <w:basedOn w:val="a7"/>
    <w:uiPriority w:val="3"/>
    <w:semiHidden/>
    <w:pPr>
      <w:spacing w:before="120"/>
      <w:ind w:left="2880"/>
    </w:pPr>
    <w:rPr>
      <w:lang w:val="en-GB"/>
    </w:rPr>
  </w:style>
  <w:style w:type="paragraph" w:customStyle="1" w:styleId="BodyText6">
    <w:name w:val="Body Text 6"/>
    <w:basedOn w:val="a7"/>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36"/>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36"/>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36"/>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36"/>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36"/>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36"/>
      </w:numPr>
      <w:spacing w:after="140" w:line="290" w:lineRule="auto"/>
      <w:outlineLvl w:val="5"/>
    </w:pPr>
    <w:rPr>
      <w:rFonts w:ascii="Arial" w:hAnsi="Arial"/>
      <w:sz w:val="20"/>
    </w:rPr>
  </w:style>
  <w:style w:type="paragraph" w:customStyle="1" w:styleId="LBSchedule1-Alt">
    <w:name w:val="LB Schedule 1 - Alt"/>
    <w:uiPriority w:val="12"/>
    <w:pPr>
      <w:numPr>
        <w:numId w:val="31"/>
      </w:numPr>
      <w:tabs>
        <w:tab w:val="left" w:pos="720"/>
      </w:tabs>
      <w:spacing w:before="120" w:after="120"/>
      <w:jc w:val="both"/>
    </w:pPr>
    <w:rPr>
      <w:rFonts w:ascii="Times New Roman" w:hAnsi="Times New Roman"/>
      <w:b/>
      <w:caps/>
      <w:lang w:val="en-GB"/>
    </w:rPr>
  </w:style>
  <w:style w:type="paragraph" w:customStyle="1" w:styleId="LBSchedule2-Alt">
    <w:name w:val="LB Schedule 2 - Alt"/>
    <w:uiPriority w:val="12"/>
    <w:pPr>
      <w:numPr>
        <w:ilvl w:val="1"/>
        <w:numId w:val="31"/>
      </w:numPr>
      <w:tabs>
        <w:tab w:val="left" w:pos="720"/>
      </w:tabs>
      <w:spacing w:before="120" w:after="120"/>
      <w:jc w:val="both"/>
    </w:pPr>
    <w:rPr>
      <w:rFonts w:ascii="Times New Roman" w:hAnsi="Times New Roman"/>
      <w:lang w:val="en-GB"/>
    </w:rPr>
  </w:style>
  <w:style w:type="paragraph" w:customStyle="1" w:styleId="LBSchedule3-Alt">
    <w:name w:val="LB Schedule 3 - Alt"/>
    <w:uiPriority w:val="12"/>
    <w:pPr>
      <w:numPr>
        <w:ilvl w:val="3"/>
        <w:numId w:val="31"/>
      </w:numPr>
      <w:tabs>
        <w:tab w:val="left" w:pos="1440"/>
      </w:tabs>
      <w:spacing w:before="120" w:after="120"/>
      <w:jc w:val="both"/>
    </w:pPr>
    <w:rPr>
      <w:rFonts w:ascii="Times New Roman" w:hAnsi="Times New Roman"/>
      <w:lang w:val="en-GB"/>
    </w:rPr>
  </w:style>
  <w:style w:type="paragraph" w:customStyle="1" w:styleId="LBSchedule4-Alt">
    <w:name w:val="LB Schedule 4 - Alt"/>
    <w:uiPriority w:val="12"/>
    <w:pPr>
      <w:numPr>
        <w:ilvl w:val="4"/>
        <w:numId w:val="31"/>
      </w:numPr>
      <w:tabs>
        <w:tab w:val="left" w:pos="2160"/>
      </w:tabs>
      <w:spacing w:before="120" w:after="120"/>
    </w:pPr>
    <w:rPr>
      <w:rFonts w:ascii="Times New Roman" w:hAnsi="Times New Roman"/>
      <w:lang w:val="en-GB"/>
    </w:rPr>
  </w:style>
  <w:style w:type="paragraph" w:customStyle="1" w:styleId="LBSchedule5-Alt">
    <w:name w:val="LB Schedule 5 - Alt"/>
    <w:uiPriority w:val="12"/>
    <w:pPr>
      <w:numPr>
        <w:ilvl w:val="5"/>
        <w:numId w:val="31"/>
      </w:numPr>
      <w:tabs>
        <w:tab w:val="left" w:pos="2880"/>
      </w:tabs>
      <w:spacing w:before="120" w:after="120"/>
      <w:jc w:val="both"/>
    </w:pPr>
    <w:rPr>
      <w:rFonts w:ascii="Times New Roman" w:hAnsi="Times New Roman"/>
      <w:lang w:val="en-GB"/>
    </w:rPr>
  </w:style>
  <w:style w:type="paragraph" w:customStyle="1" w:styleId="LBHeading1">
    <w:name w:val="LB Heading 1"/>
    <w:pPr>
      <w:numPr>
        <w:numId w:val="19"/>
      </w:numPr>
      <w:tabs>
        <w:tab w:val="left" w:pos="720"/>
      </w:tabs>
      <w:spacing w:before="120" w:after="120"/>
      <w:jc w:val="both"/>
    </w:pPr>
    <w:rPr>
      <w:rFonts w:ascii="Times New Roman" w:hAnsi="Times New Roman"/>
      <w:b/>
      <w:caps/>
    </w:rPr>
  </w:style>
  <w:style w:type="paragraph" w:customStyle="1" w:styleId="LBHeading2">
    <w:name w:val="LB Heading 2"/>
    <w:pPr>
      <w:numPr>
        <w:ilvl w:val="1"/>
        <w:numId w:val="19"/>
      </w:numPr>
      <w:tabs>
        <w:tab w:val="left" w:pos="720"/>
      </w:tabs>
      <w:spacing w:before="120" w:after="120"/>
      <w:jc w:val="both"/>
    </w:pPr>
    <w:rPr>
      <w:rFonts w:ascii="Times New Roman" w:hAnsi="Times New Roman"/>
    </w:rPr>
  </w:style>
  <w:style w:type="paragraph" w:customStyle="1" w:styleId="LBHeading3">
    <w:name w:val="LB Heading 3"/>
    <w:pPr>
      <w:numPr>
        <w:ilvl w:val="3"/>
        <w:numId w:val="19"/>
      </w:numPr>
      <w:spacing w:before="120" w:after="120"/>
      <w:jc w:val="both"/>
    </w:pPr>
    <w:rPr>
      <w:rFonts w:ascii="Times New Roman" w:hAnsi="Times New Roman"/>
    </w:rPr>
  </w:style>
  <w:style w:type="paragraph" w:customStyle="1" w:styleId="LBHeading3-111">
    <w:name w:val="LB Heading 3 - 1.1.1"/>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Heading4">
    <w:name w:val="LB Heading 4"/>
    <w:pPr>
      <w:numPr>
        <w:ilvl w:val="4"/>
        <w:numId w:val="19"/>
      </w:numPr>
      <w:tabs>
        <w:tab w:val="left" w:pos="2160"/>
      </w:tabs>
      <w:spacing w:before="120" w:after="120"/>
      <w:jc w:val="both"/>
    </w:pPr>
    <w:rPr>
      <w:rFonts w:ascii="Times New Roman" w:hAnsi="Times New Roman"/>
    </w:rPr>
  </w:style>
  <w:style w:type="paragraph" w:customStyle="1" w:styleId="LBHeading5">
    <w:name w:val="LB Heading 5"/>
    <w:pPr>
      <w:numPr>
        <w:ilvl w:val="5"/>
        <w:numId w:val="19"/>
      </w:numPr>
      <w:tabs>
        <w:tab w:val="left" w:pos="2880"/>
      </w:tabs>
      <w:spacing w:before="120" w:after="120"/>
      <w:jc w:val="both"/>
    </w:pPr>
    <w:rPr>
      <w:rFonts w:ascii="Times New Roman" w:hAnsi="Times New Roman"/>
    </w:rPr>
  </w:style>
  <w:style w:type="paragraph" w:customStyle="1" w:styleId="LBHeading1-Alt">
    <w:name w:val="LB Heading 1 - Alt"/>
    <w:uiPriority w:val="1"/>
    <w:pPr>
      <w:numPr>
        <w:numId w:val="20"/>
      </w:numPr>
      <w:tabs>
        <w:tab w:val="left" w:pos="720"/>
      </w:tabs>
      <w:spacing w:before="120" w:after="120"/>
      <w:jc w:val="both"/>
    </w:pPr>
    <w:rPr>
      <w:rFonts w:ascii="Times New Roman" w:hAnsi="Times New Roman"/>
      <w:b/>
      <w:caps/>
      <w:lang w:val="en-GB"/>
    </w:rPr>
  </w:style>
  <w:style w:type="paragraph" w:customStyle="1" w:styleId="LBHeading2-Alt">
    <w:name w:val="LB Heading 2 - Alt"/>
    <w:uiPriority w:val="1"/>
    <w:pPr>
      <w:numPr>
        <w:ilvl w:val="1"/>
        <w:numId w:val="20"/>
      </w:numPr>
      <w:tabs>
        <w:tab w:val="left" w:pos="720"/>
      </w:tabs>
      <w:spacing w:before="120" w:after="120"/>
      <w:jc w:val="both"/>
    </w:pPr>
    <w:rPr>
      <w:rFonts w:ascii="Times New Roman" w:hAnsi="Times New Roman"/>
      <w:lang w:val="en-GB"/>
    </w:rPr>
  </w:style>
  <w:style w:type="paragraph" w:customStyle="1" w:styleId="LBHeading3-Alt">
    <w:name w:val="LB Heading 3 - Alt"/>
    <w:uiPriority w:val="1"/>
    <w:pPr>
      <w:numPr>
        <w:ilvl w:val="3"/>
        <w:numId w:val="20"/>
      </w:numPr>
      <w:tabs>
        <w:tab w:val="left" w:pos="1440"/>
      </w:tabs>
      <w:spacing w:before="120" w:after="120"/>
      <w:jc w:val="both"/>
    </w:pPr>
    <w:rPr>
      <w:rFonts w:ascii="Times New Roman" w:hAnsi="Times New Roman"/>
      <w:lang w:val="en-GB"/>
    </w:rPr>
  </w:style>
  <w:style w:type="paragraph" w:customStyle="1" w:styleId="LBHeading3-111Alt">
    <w:name w:val="LB Heading 3 - 1.1.1 Alt"/>
    <w:uiPriority w:val="99"/>
    <w:semiHidden/>
    <w:pPr>
      <w:numPr>
        <w:ilvl w:val="2"/>
        <w:numId w:val="20"/>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20"/>
      </w:numPr>
      <w:tabs>
        <w:tab w:val="left" w:pos="2160"/>
      </w:tabs>
      <w:spacing w:before="120" w:after="120"/>
      <w:jc w:val="both"/>
    </w:pPr>
    <w:rPr>
      <w:rFonts w:ascii="Times New Roman" w:hAnsi="Times New Roman"/>
      <w:lang w:val="en-GB"/>
    </w:rPr>
  </w:style>
  <w:style w:type="paragraph" w:customStyle="1" w:styleId="LBHeading5-Alt">
    <w:name w:val="LB Heading 5 - Alt"/>
    <w:uiPriority w:val="1"/>
    <w:pPr>
      <w:numPr>
        <w:ilvl w:val="5"/>
        <w:numId w:val="20"/>
      </w:numPr>
      <w:tabs>
        <w:tab w:val="left" w:pos="2880"/>
      </w:tabs>
      <w:spacing w:before="120" w:after="120"/>
      <w:jc w:val="both"/>
    </w:pPr>
    <w:rPr>
      <w:rFonts w:ascii="Times New Roman" w:hAnsi="Times New Roman"/>
      <w:lang w:val="en-GB"/>
    </w:rPr>
  </w:style>
  <w:style w:type="paragraph" w:customStyle="1" w:styleId="Parties-Alt">
    <w:name w:val="Parties - Alt"/>
    <w:uiPriority w:val="13"/>
    <w:semiHidden/>
    <w:pPr>
      <w:numPr>
        <w:ilvl w:val="1"/>
        <w:numId w:val="23"/>
      </w:numPr>
      <w:spacing w:before="120" w:after="120"/>
      <w:jc w:val="both"/>
    </w:pPr>
    <w:rPr>
      <w:rFonts w:ascii="Times New Roman" w:hAnsi="Times New Roman"/>
    </w:rPr>
  </w:style>
  <w:style w:type="paragraph" w:customStyle="1" w:styleId="Recitals-Alt">
    <w:name w:val="Recitals - Alt"/>
    <w:uiPriority w:val="13"/>
    <w:semiHidden/>
    <w:pPr>
      <w:numPr>
        <w:numId w:val="23"/>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31"/>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6"/>
      </w:numPr>
      <w:spacing w:before="120" w:after="120"/>
      <w:jc w:val="both"/>
    </w:pPr>
    <w:rPr>
      <w:rFonts w:ascii="Times New Roman" w:hAnsi="Times New Roman"/>
      <w:lang w:val="en-GB"/>
    </w:rPr>
  </w:style>
  <w:style w:type="paragraph" w:customStyle="1" w:styleId="LBArabic2-Alt">
    <w:name w:val="LB Arabic 2 - Alt"/>
    <w:uiPriority w:val="49"/>
    <w:pPr>
      <w:numPr>
        <w:ilvl w:val="1"/>
        <w:numId w:val="16"/>
      </w:numPr>
      <w:spacing w:before="120" w:after="120"/>
      <w:jc w:val="both"/>
    </w:pPr>
    <w:rPr>
      <w:rFonts w:ascii="Times New Roman" w:hAnsi="Times New Roman"/>
      <w:lang w:val="en-GB"/>
    </w:rPr>
  </w:style>
  <w:style w:type="paragraph" w:customStyle="1" w:styleId="LBArabic3-Alt">
    <w:name w:val="LB Arabic 3 - Alt"/>
    <w:uiPriority w:val="49"/>
    <w:pPr>
      <w:numPr>
        <w:ilvl w:val="2"/>
        <w:numId w:val="16"/>
      </w:numPr>
      <w:spacing w:before="120" w:after="120"/>
      <w:jc w:val="both"/>
    </w:pPr>
    <w:rPr>
      <w:rFonts w:ascii="Times New Roman" w:hAnsi="Times New Roman"/>
      <w:lang w:val="en-GB"/>
    </w:rPr>
  </w:style>
  <w:style w:type="paragraph" w:customStyle="1" w:styleId="LBArabic4-Alt">
    <w:name w:val="LB Arabic 4 - Alt"/>
    <w:uiPriority w:val="49"/>
    <w:pPr>
      <w:numPr>
        <w:ilvl w:val="3"/>
        <w:numId w:val="16"/>
      </w:numPr>
      <w:spacing w:before="120" w:after="120"/>
      <w:jc w:val="both"/>
    </w:pPr>
    <w:rPr>
      <w:rFonts w:ascii="Times New Roman" w:hAnsi="Times New Roman"/>
      <w:lang w:val="en-GB"/>
    </w:rPr>
  </w:style>
  <w:style w:type="paragraph" w:customStyle="1" w:styleId="LBArabic5-Alt">
    <w:name w:val="LB Arabic 5 - Alt"/>
    <w:uiPriority w:val="49"/>
    <w:pPr>
      <w:numPr>
        <w:ilvl w:val="4"/>
        <w:numId w:val="16"/>
      </w:numPr>
      <w:spacing w:before="120" w:after="120"/>
      <w:jc w:val="both"/>
    </w:pPr>
    <w:rPr>
      <w:rFonts w:ascii="Times New Roman" w:hAnsi="Times New Roman"/>
      <w:lang w:val="en-GB"/>
    </w:rPr>
  </w:style>
  <w:style w:type="paragraph" w:customStyle="1" w:styleId="LBArabic6-Alt">
    <w:name w:val="LB Arabic 6 - Alt"/>
    <w:uiPriority w:val="49"/>
    <w:pPr>
      <w:numPr>
        <w:ilvl w:val="5"/>
        <w:numId w:val="16"/>
      </w:numPr>
      <w:spacing w:before="120" w:after="120"/>
      <w:jc w:val="both"/>
    </w:pPr>
    <w:rPr>
      <w:rFonts w:ascii="Times New Roman" w:hAnsi="Times New Roman"/>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uiPriority w:val="13"/>
  </w:style>
  <w:style w:type="paragraph" w:customStyle="1" w:styleId="LBNameoftheParty">
    <w:name w:val="LB Name of the Party"/>
    <w:basedOn w:val="NameoftheParty"/>
    <w:uiPriority w:val="13"/>
    <w:rPr>
      <w:lang w:val="ru-RU"/>
    </w:rPr>
  </w:style>
  <w:style w:type="paragraph" w:customStyle="1" w:styleId="LBNameofthePartyAND">
    <w:name w:val="LB Name of the Party – AND"/>
    <w:basedOn w:val="NameoftheParty-AND"/>
    <w:uiPriority w:val="13"/>
    <w:rPr>
      <w:lang w:val="ru-RU"/>
    </w:rPr>
  </w:style>
  <w:style w:type="paragraph" w:customStyle="1" w:styleId="LBBodyText1">
    <w:name w:val="LB Body Text 1"/>
    <w:basedOn w:val="BodyText1"/>
    <w:uiPriority w:val="2"/>
    <w:rPr>
      <w:lang w:val="ru-RU"/>
    </w:rPr>
  </w:style>
  <w:style w:type="paragraph" w:customStyle="1" w:styleId="LBBodyText2">
    <w:name w:val="LB Body Text 2"/>
    <w:basedOn w:val="BdyText2"/>
    <w:uiPriority w:val="2"/>
  </w:style>
  <w:style w:type="paragraph" w:customStyle="1" w:styleId="LBBodyText3">
    <w:name w:val="LB Body Text 3"/>
    <w:basedOn w:val="BdyText3"/>
    <w:uiPriority w:val="2"/>
  </w:style>
  <w:style w:type="paragraph" w:customStyle="1" w:styleId="LBBodyText4">
    <w:name w:val="LB Body Text 4"/>
    <w:basedOn w:val="BodyText4"/>
    <w:uiPriority w:val="2"/>
    <w:rPr>
      <w:lang w:val="ru-RU"/>
    </w:rPr>
  </w:style>
  <w:style w:type="paragraph" w:customStyle="1" w:styleId="LBBodyText5">
    <w:name w:val="LB Body Text 5"/>
    <w:basedOn w:val="BodyText5"/>
    <w:uiPriority w:val="2"/>
    <w:rPr>
      <w:lang w:val="ru-RU"/>
    </w:rPr>
  </w:style>
  <w:style w:type="paragraph" w:customStyle="1" w:styleId="LBBodyText6">
    <w:name w:val="LB Body Text 6"/>
    <w:basedOn w:val="BodyText6"/>
    <w:uiPriority w:val="2"/>
    <w:rPr>
      <w:lang w:val="ru-RU"/>
    </w:rPr>
  </w:style>
  <w:style w:type="paragraph" w:customStyle="1" w:styleId="LBScheduleParties">
    <w:name w:val="LB Schedule Parties"/>
    <w:uiPriority w:val="14"/>
    <w:pPr>
      <w:numPr>
        <w:numId w:val="32"/>
      </w:numPr>
      <w:spacing w:before="120" w:after="120"/>
      <w:jc w:val="both"/>
    </w:pPr>
    <w:rPr>
      <w:rFonts w:ascii="Times New Roman" w:hAnsi="Times New Roman"/>
    </w:rPr>
  </w:style>
  <w:style w:type="paragraph" w:customStyle="1" w:styleId="LBScheduleParties-Alt">
    <w:name w:val="LB Schedule Parties - Alt"/>
    <w:uiPriority w:val="14"/>
    <w:pPr>
      <w:numPr>
        <w:numId w:val="33"/>
      </w:numPr>
      <w:spacing w:before="120" w:after="120"/>
      <w:jc w:val="both"/>
    </w:pPr>
    <w:rPr>
      <w:rFonts w:ascii="Times New Roman" w:hAnsi="Times New Roman"/>
      <w:lang w:val="en-GB"/>
    </w:rPr>
  </w:style>
  <w:style w:type="paragraph" w:customStyle="1" w:styleId="LBSimple1">
    <w:name w:val="LB Simple 1"/>
    <w:uiPriority w:val="15"/>
    <w:pPr>
      <w:numPr>
        <w:numId w:val="34"/>
      </w:numPr>
      <w:spacing w:before="120" w:after="120"/>
      <w:jc w:val="both"/>
    </w:pPr>
    <w:rPr>
      <w:rFonts w:ascii="Times New Roman" w:hAnsi="Times New Roman"/>
    </w:rPr>
  </w:style>
  <w:style w:type="paragraph" w:customStyle="1" w:styleId="LBSimple1-Alt">
    <w:name w:val="LB Simple 1 - Alt"/>
    <w:uiPriority w:val="16"/>
    <w:pPr>
      <w:numPr>
        <w:numId w:val="35"/>
      </w:numPr>
      <w:spacing w:before="120" w:after="120"/>
      <w:jc w:val="both"/>
    </w:pPr>
    <w:rPr>
      <w:rFonts w:ascii="Times New Roman" w:hAnsi="Times New Roman"/>
      <w:lang w:val="en-GB"/>
    </w:rPr>
  </w:style>
  <w:style w:type="paragraph" w:customStyle="1" w:styleId="LBSimple2">
    <w:name w:val="LB Simple 2"/>
    <w:uiPriority w:val="15"/>
    <w:pPr>
      <w:numPr>
        <w:ilvl w:val="1"/>
        <w:numId w:val="34"/>
      </w:numPr>
      <w:spacing w:before="120" w:after="120"/>
      <w:jc w:val="both"/>
    </w:pPr>
    <w:rPr>
      <w:rFonts w:ascii="Times New Roman" w:hAnsi="Times New Roman"/>
    </w:rPr>
  </w:style>
  <w:style w:type="paragraph" w:customStyle="1" w:styleId="LBSimple2-Alt">
    <w:name w:val="LB Simple 2 - Alt"/>
    <w:uiPriority w:val="16"/>
    <w:pPr>
      <w:numPr>
        <w:ilvl w:val="1"/>
        <w:numId w:val="35"/>
      </w:numPr>
      <w:spacing w:before="120" w:after="120"/>
      <w:jc w:val="both"/>
    </w:pPr>
    <w:rPr>
      <w:rFonts w:ascii="Times New Roman" w:hAnsi="Times New Roman"/>
      <w:lang w:val="en-GB"/>
    </w:rPr>
  </w:style>
  <w:style w:type="paragraph" w:customStyle="1" w:styleId="LBSimple3-Alt">
    <w:name w:val="LB Simple 3 - Alt"/>
    <w:uiPriority w:val="16"/>
    <w:pPr>
      <w:numPr>
        <w:ilvl w:val="2"/>
        <w:numId w:val="35"/>
      </w:numPr>
      <w:spacing w:before="120" w:after="120"/>
      <w:jc w:val="both"/>
    </w:pPr>
    <w:rPr>
      <w:rFonts w:ascii="Times New Roman" w:hAnsi="Times New Roman"/>
      <w:lang w:val="en-GB"/>
    </w:rPr>
  </w:style>
  <w:style w:type="paragraph" w:customStyle="1" w:styleId="LBSimple3">
    <w:name w:val="LB Simple 3"/>
    <w:uiPriority w:val="15"/>
    <w:pPr>
      <w:numPr>
        <w:ilvl w:val="2"/>
        <w:numId w:val="34"/>
      </w:numPr>
      <w:spacing w:before="120" w:after="120"/>
      <w:jc w:val="both"/>
    </w:pPr>
    <w:rPr>
      <w:rFonts w:ascii="Times New Roman" w:hAnsi="Times New Roman"/>
    </w:rPr>
  </w:style>
  <w:style w:type="paragraph" w:customStyle="1" w:styleId="LBGovstyle1">
    <w:name w:val="LB Gov style 1"/>
    <w:uiPriority w:val="98"/>
    <w:pPr>
      <w:numPr>
        <w:numId w:val="17"/>
      </w:numPr>
      <w:spacing w:before="120" w:after="120"/>
      <w:jc w:val="both"/>
    </w:pPr>
    <w:rPr>
      <w:rFonts w:ascii="Times New Roman" w:hAnsi="Times New Roman"/>
    </w:rPr>
  </w:style>
  <w:style w:type="paragraph" w:customStyle="1" w:styleId="LBGovstyle2">
    <w:name w:val="LB Gov style 2"/>
    <w:uiPriority w:val="98"/>
    <w:pPr>
      <w:numPr>
        <w:ilvl w:val="1"/>
        <w:numId w:val="17"/>
      </w:numPr>
      <w:spacing w:before="120" w:after="120"/>
      <w:jc w:val="both"/>
    </w:pPr>
    <w:rPr>
      <w:rFonts w:ascii="Times New Roman" w:hAnsi="Times New Roman"/>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18"/>
      </w:numPr>
      <w:spacing w:before="120" w:after="120"/>
      <w:jc w:val="both"/>
    </w:pPr>
    <w:rPr>
      <w:rFonts w:ascii="Times New Roman" w:hAnsi="Times New Roman"/>
      <w:lang w:val="en-US"/>
    </w:rPr>
  </w:style>
  <w:style w:type="character" w:customStyle="1" w:styleId="LBGovstyle1-Alt0">
    <w:name w:val="LB Gov style 1 - Alt Знак"/>
    <w:basedOn w:val="a0"/>
    <w:link w:val="LBGovstyle1-Alt"/>
    <w:uiPriority w:val="99"/>
    <w:rPr>
      <w:rFonts w:ascii="Times New Roman" w:hAnsi="Times New Roman"/>
      <w:lang w:val="en-US"/>
    </w:rPr>
  </w:style>
  <w:style w:type="paragraph" w:customStyle="1" w:styleId="LBGovstyle2-Alt">
    <w:name w:val="LB Gov style 2 - Alt"/>
    <w:uiPriority w:val="99"/>
    <w:pPr>
      <w:numPr>
        <w:ilvl w:val="1"/>
        <w:numId w:val="18"/>
      </w:numPr>
      <w:spacing w:before="120" w:after="120"/>
      <w:jc w:val="both"/>
    </w:pPr>
    <w:rPr>
      <w:rFonts w:ascii="Times New Roman" w:hAnsi="Times New Roman"/>
      <w:lang w:val="en-US"/>
    </w:rPr>
  </w:style>
  <w:style w:type="paragraph" w:customStyle="1" w:styleId="LBGovstyle3-Alt">
    <w:name w:val="LB Gov style 3 - Alt"/>
    <w:uiPriority w:val="99"/>
    <w:pPr>
      <w:numPr>
        <w:ilvl w:val="2"/>
        <w:numId w:val="18"/>
      </w:numPr>
      <w:spacing w:before="120" w:after="120"/>
      <w:jc w:val="both"/>
    </w:pPr>
    <w:rPr>
      <w:rFonts w:ascii="Times New Roman" w:hAnsi="Times New Roman"/>
      <w:lang w:val="en-US"/>
    </w:rPr>
  </w:style>
  <w:style w:type="paragraph" w:customStyle="1" w:styleId="LBGovstyle4-Alt">
    <w:name w:val="LB Gov style 4 - Alt"/>
    <w:uiPriority w:val="99"/>
    <w:pPr>
      <w:numPr>
        <w:ilvl w:val="3"/>
        <w:numId w:val="18"/>
      </w:numPr>
      <w:spacing w:before="120" w:after="120"/>
      <w:jc w:val="both"/>
    </w:pPr>
    <w:rPr>
      <w:rFonts w:ascii="Times New Roman" w:hAnsi="Times New Roman"/>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uiPriority w:val="98"/>
    <w:pPr>
      <w:numPr>
        <w:ilvl w:val="6"/>
        <w:numId w:val="17"/>
      </w:numPr>
      <w:spacing w:before="120" w:after="120"/>
    </w:pPr>
    <w:rPr>
      <w:lang w:val="en-US"/>
    </w:rPr>
  </w:style>
  <w:style w:type="paragraph" w:styleId="a9">
    <w:name w:val="Revision"/>
    <w:hidden/>
    <w:uiPriority w:val="99"/>
    <w:semiHidden/>
    <w:rPr>
      <w:rFonts w:ascii="Times New Roman" w:hAnsi="Times New Roman"/>
      <w:sz w:val="24"/>
    </w:rPr>
  </w:style>
  <w:style w:type="paragraph" w:styleId="aa">
    <w:name w:val="endnote text"/>
    <w:basedOn w:val="a"/>
    <w:link w:val="ab"/>
    <w:semiHidden/>
    <w:pPr>
      <w:jc w:val="left"/>
    </w:pPr>
    <w:rPr>
      <w:sz w:val="20"/>
    </w:rPr>
  </w:style>
  <w:style w:type="character" w:customStyle="1" w:styleId="ab">
    <w:name w:val="Текст концевой сноски Знак"/>
    <w:basedOn w:val="a0"/>
    <w:link w:val="aa"/>
    <w:semiHidden/>
    <w:rPr>
      <w:rFonts w:ascii="Times New Roman" w:hAnsi="Times New Roman"/>
    </w:rPr>
  </w:style>
  <w:style w:type="character" w:styleId="ac">
    <w:name w:val="endnote reference"/>
    <w:basedOn w:val="a0"/>
    <w:semiHidden/>
    <w:rPr>
      <w:vertAlign w:val="superscript"/>
    </w:rPr>
  </w:style>
  <w:style w:type="character" w:styleId="ad">
    <w:name w:val="Placeholder Text"/>
    <w:basedOn w:val="a0"/>
    <w:uiPriority w:val="99"/>
    <w:semiHidden/>
    <w:rPr>
      <w:color w:val="808080"/>
    </w:rPr>
  </w:style>
  <w:style w:type="numbering" w:customStyle="1" w:styleId="StyleNumbered">
    <w:name w:val="Style Numbered"/>
    <w:basedOn w:val="a2"/>
    <w:pPr>
      <w:numPr>
        <w:numId w:val="1"/>
      </w:numPr>
    </w:pPr>
  </w:style>
  <w:style w:type="paragraph" w:styleId="ae">
    <w:name w:val="header"/>
    <w:basedOn w:val="a"/>
    <w:link w:val="af"/>
    <w:uiPriority w:val="99"/>
    <w:pPr>
      <w:tabs>
        <w:tab w:val="center" w:pos="4677"/>
        <w:tab w:val="right" w:pos="9355"/>
      </w:tabs>
    </w:pPr>
  </w:style>
  <w:style w:type="character" w:customStyle="1" w:styleId="af">
    <w:name w:val="Верхний колонтитул Знак"/>
    <w:basedOn w:val="a0"/>
    <w:link w:val="ae"/>
    <w:uiPriority w:val="99"/>
    <w:rPr>
      <w:rFonts w:ascii="Times New Roman" w:hAnsi="Times New Roman"/>
    </w:rPr>
  </w:style>
  <w:style w:type="paragraph" w:styleId="af0">
    <w:name w:val="footer"/>
    <w:basedOn w:val="a"/>
    <w:link w:val="af1"/>
    <w:uiPriority w:val="99"/>
    <w:semiHidden/>
    <w:pPr>
      <w:tabs>
        <w:tab w:val="center" w:pos="4677"/>
        <w:tab w:val="right" w:pos="9355"/>
      </w:tabs>
    </w:pPr>
  </w:style>
  <w:style w:type="character" w:customStyle="1" w:styleId="af1">
    <w:name w:val="Нижний колонтитул Знак"/>
    <w:basedOn w:val="a0"/>
    <w:link w:val="af0"/>
    <w:uiPriority w:val="99"/>
    <w:semiHidden/>
    <w:rPr>
      <w:rFonts w:ascii="Times New Roman" w:hAnsi="Times New Roman"/>
    </w:rPr>
  </w:style>
  <w:style w:type="paragraph" w:styleId="a7">
    <w:name w:val="Body Text"/>
    <w:basedOn w:val="a"/>
    <w:link w:val="af2"/>
    <w:uiPriority w:val="99"/>
    <w:semiHidden/>
    <w:pPr>
      <w:spacing w:after="120"/>
    </w:pPr>
  </w:style>
  <w:style w:type="character" w:customStyle="1" w:styleId="af2">
    <w:name w:val="Основной текст Знак"/>
    <w:basedOn w:val="a0"/>
    <w:link w:val="a7"/>
    <w:uiPriority w:val="99"/>
    <w:semiHidden/>
    <w:rPr>
      <w:rFonts w:ascii="Times New Roman" w:hAnsi="Times New Roman"/>
    </w:rPr>
  </w:style>
  <w:style w:type="paragraph" w:customStyle="1" w:styleId="LBRoman3">
    <w:name w:val="LB Roman 3"/>
    <w:basedOn w:val="33"/>
    <w:uiPriority w:val="49"/>
    <w:pPr>
      <w:numPr>
        <w:numId w:val="26"/>
      </w:numPr>
      <w:tabs>
        <w:tab w:val="clear" w:pos="2160"/>
        <w:tab w:val="num" w:pos="720"/>
      </w:tabs>
      <w:spacing w:before="120"/>
    </w:pPr>
    <w:rPr>
      <w:sz w:val="22"/>
    </w:rPr>
  </w:style>
  <w:style w:type="paragraph" w:customStyle="1" w:styleId="LBRoman1">
    <w:name w:val="LB Roman 1"/>
    <w:basedOn w:val="a7"/>
    <w:uiPriority w:val="49"/>
    <w:pPr>
      <w:numPr>
        <w:numId w:val="24"/>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7"/>
      </w:numPr>
    </w:pPr>
    <w:rPr>
      <w:lang w:val="ru-RU"/>
    </w:rPr>
  </w:style>
  <w:style w:type="paragraph" w:customStyle="1" w:styleId="LBRoman5">
    <w:name w:val="LB Roman 5"/>
    <w:basedOn w:val="BodyText5"/>
    <w:uiPriority w:val="49"/>
    <w:pPr>
      <w:numPr>
        <w:numId w:val="28"/>
      </w:numPr>
    </w:pPr>
    <w:rPr>
      <w:lang w:val="ru-RU"/>
    </w:rPr>
  </w:style>
  <w:style w:type="character" w:styleId="af3">
    <w:name w:val="annotation reference"/>
    <w:uiPriority w:val="99"/>
    <w:semiHidden/>
    <w:rPr>
      <w:sz w:val="16"/>
    </w:rPr>
  </w:style>
  <w:style w:type="paragraph" w:styleId="af4">
    <w:name w:val="annotation text"/>
    <w:basedOn w:val="a"/>
    <w:link w:val="af5"/>
    <w:uiPriority w:val="99"/>
    <w:semiHidden/>
    <w:rPr>
      <w:sz w:val="20"/>
    </w:rPr>
  </w:style>
  <w:style w:type="character" w:customStyle="1" w:styleId="af5">
    <w:name w:val="Текст примечания Знак"/>
    <w:link w:val="af4"/>
    <w:uiPriority w:val="99"/>
    <w:semiHidden/>
    <w:rPr>
      <w:rFonts w:ascii="Times New Roman" w:hAnsi="Times New Roman"/>
      <w:sz w:val="20"/>
    </w:rPr>
  </w:style>
  <w:style w:type="paragraph" w:styleId="af6">
    <w:name w:val="annotation subject"/>
    <w:basedOn w:val="af4"/>
    <w:next w:val="af4"/>
    <w:link w:val="af7"/>
    <w:uiPriority w:val="99"/>
    <w:semiHidden/>
    <w:rPr>
      <w:b/>
    </w:rPr>
  </w:style>
  <w:style w:type="character" w:customStyle="1" w:styleId="af7">
    <w:name w:val="Тема примечания Знак"/>
    <w:link w:val="af6"/>
    <w:uiPriority w:val="99"/>
    <w:semiHidden/>
    <w:rPr>
      <w:rFonts w:ascii="Times New Roman" w:hAnsi="Times New Roman"/>
      <w:b/>
      <w:sz w:val="20"/>
    </w:rPr>
  </w:style>
  <w:style w:type="paragraph" w:styleId="af8">
    <w:name w:val="footnote text"/>
    <w:basedOn w:val="a"/>
    <w:link w:val="af9"/>
    <w:uiPriority w:val="99"/>
    <w:rPr>
      <w:sz w:val="20"/>
    </w:rPr>
  </w:style>
  <w:style w:type="character" w:customStyle="1" w:styleId="af9">
    <w:name w:val="Текст сноски Знак"/>
    <w:link w:val="af8"/>
    <w:uiPriority w:val="99"/>
    <w:rPr>
      <w:rFonts w:ascii="Times New Roman" w:hAnsi="Times New Roman"/>
      <w:sz w:val="20"/>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a">
    <w:name w:val="List Paragraph"/>
    <w:basedOn w:val="a"/>
    <w:link w:val="afb"/>
    <w:uiPriority w:val="34"/>
    <w:pPr>
      <w:ind w:left="720"/>
      <w:contextualSpacing/>
    </w:pPr>
  </w:style>
  <w:style w:type="character" w:customStyle="1" w:styleId="afb">
    <w:name w:val="Абзац списка Знак"/>
    <w:link w:val="afa"/>
    <w:uiPriority w:val="34"/>
    <w:rPr>
      <w:rFonts w:ascii="Times New Roman" w:hAnsi="Times New Roman"/>
    </w:rPr>
  </w:style>
  <w:style w:type="character" w:styleId="afc">
    <w:name w:val="footnote reference"/>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LBGovStyle7">
    <w:name w:val="LB Gov Style 7"/>
    <w:basedOn w:val="LBGovstyle6"/>
    <w:uiPriority w:val="98"/>
  </w:style>
  <w:style w:type="paragraph" w:customStyle="1" w:styleId="LBGovstyle1doczillaStyle1">
    <w:name w:val="LB Gov style 1_doczillaStyle_1"/>
    <w:uiPriority w:val="98"/>
    <w:pPr>
      <w:numPr>
        <w:numId w:val="4"/>
      </w:numPr>
      <w:spacing w:before="240" w:after="120"/>
      <w:jc w:val="center"/>
    </w:pPr>
    <w:rPr>
      <w:rFonts w:ascii="Times New Roman" w:hAnsi="Times New Roman"/>
      <w:b/>
      <w:sz w:val="24"/>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LBGovstyle1doczillaStyle2">
    <w:name w:val="LB Gov style 1_doczillaStyle_2"/>
    <w:uiPriority w:val="98"/>
    <w:pPr>
      <w:numPr>
        <w:numId w:val="5"/>
      </w:numPr>
      <w:spacing w:before="240" w:after="120"/>
      <w:jc w:val="center"/>
    </w:pPr>
    <w:rPr>
      <w:rFonts w:ascii="Times New Roman" w:hAnsi="Times New Roman"/>
      <w:b/>
      <w:sz w:val="24"/>
    </w:rPr>
  </w:style>
  <w:style w:type="paragraph" w:customStyle="1" w:styleId="MsoNormal0">
    <w:name w:val="MsoNormal"/>
    <w:pPr>
      <w:spacing w:after="160" w:line="256" w:lineRule="auto"/>
    </w:pPr>
    <w:rPr>
      <w:rFonts w:ascii="Times New Roman" w:hAnsi="Times New Roman"/>
    </w:r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LBGovstyle1doczillaStyle3">
    <w:name w:val="LB Gov style 1_doczillaStyle_3"/>
    <w:uiPriority w:val="98"/>
    <w:pPr>
      <w:numPr>
        <w:numId w:val="6"/>
      </w:numPr>
      <w:spacing w:before="240" w:after="120"/>
      <w:jc w:val="center"/>
    </w:pPr>
    <w:rPr>
      <w:rFonts w:ascii="Times New Roman" w:hAnsi="Times New Roman"/>
      <w:b/>
      <w:sz w:val="24"/>
    </w:rPr>
  </w:style>
  <w:style w:type="paragraph" w:customStyle="1" w:styleId="LBGovstyle1doczillaStyle4">
    <w:name w:val="LB Gov style 1_doczillaStyle_4"/>
    <w:uiPriority w:val="98"/>
    <w:pPr>
      <w:numPr>
        <w:numId w:val="7"/>
      </w:numPr>
      <w:spacing w:before="240" w:after="120"/>
      <w:jc w:val="center"/>
    </w:pPr>
    <w:rPr>
      <w:rFonts w:ascii="Times New Roman" w:hAnsi="Times New Roman"/>
      <w:b/>
      <w:sz w:val="24"/>
    </w:rPr>
  </w:style>
  <w:style w:type="paragraph" w:customStyle="1" w:styleId="LBGovstyle1doczillaStyle5">
    <w:name w:val="LB Gov style 1_doczillaStyle_5"/>
    <w:uiPriority w:val="98"/>
    <w:pPr>
      <w:numPr>
        <w:numId w:val="8"/>
      </w:numPr>
      <w:spacing w:before="240" w:after="120"/>
      <w:jc w:val="center"/>
    </w:pPr>
    <w:rPr>
      <w:rFonts w:ascii="Times New Roman" w:hAnsi="Times New Roman"/>
      <w:b/>
      <w:sz w:val="24"/>
    </w:rPr>
  </w:style>
  <w:style w:type="paragraph" w:customStyle="1" w:styleId="LBGovstyle1doczillaStyle6">
    <w:name w:val="LB Gov style 1_doczillaStyle_6"/>
    <w:uiPriority w:val="98"/>
    <w:pPr>
      <w:numPr>
        <w:numId w:val="9"/>
      </w:numPr>
      <w:spacing w:before="240" w:after="120"/>
      <w:jc w:val="center"/>
    </w:pPr>
    <w:rPr>
      <w:rFonts w:ascii="Times New Roman" w:hAnsi="Times New Roman"/>
      <w:b/>
      <w:sz w:val="24"/>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contextualSpacing/>
    </w:pPr>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MsoNormaldoczillaStyle2">
    <w:name w:val="MsoNormal_doczillaStyle_2"/>
    <w:pPr>
      <w:spacing w:after="160" w:line="256" w:lineRule="auto"/>
    </w:pPr>
  </w:style>
  <w:style w:type="paragraph" w:customStyle="1" w:styleId="MsoChpDefaultdoczillaStyle2">
    <w:name w:val="MsoChpDefault_doczillaStyle_2"/>
  </w:style>
  <w:style w:type="paragraph" w:customStyle="1" w:styleId="MsoPapDefaultdoczillaStyle2">
    <w:name w:val="MsoPapDefault_doczillaStyle_2"/>
    <w:pPr>
      <w:spacing w:after="160" w:line="256" w:lineRule="auto"/>
    </w:pPr>
  </w:style>
  <w:style w:type="paragraph" w:customStyle="1" w:styleId="WordSection1doczillaStyle2">
    <w:name w:val="WordSection1_doczillaStyle_2"/>
  </w:style>
  <w:style w:type="paragraph" w:customStyle="1" w:styleId="NormaldoczillaStyle1">
    <w:name w:val="Normal_doczillaStyle_1"/>
    <w:pPr>
      <w:jc w:val="both"/>
    </w:pPr>
    <w:rPr>
      <w:rFonts w:ascii="Times New Roman" w:hAnsi="Times New Roman"/>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paragraph" w:customStyle="1" w:styleId="MsoChpDefaultdoczillaStyle3">
    <w:name w:val="MsoChpDefault_doczillaStyle_3"/>
  </w:style>
  <w:style w:type="paragraph" w:customStyle="1" w:styleId="MsoPapDefaultdoczillaStyle3">
    <w:name w:val="MsoPapDefault_doczillaStyle_3"/>
    <w:pPr>
      <w:spacing w:after="160" w:line="256" w:lineRule="auto"/>
    </w:pPr>
  </w:style>
  <w:style w:type="paragraph" w:customStyle="1" w:styleId="WordSection1doczillaStyle3">
    <w:name w:val="WordSection1_doczillaStyle_3"/>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4">
    <w:name w:val="MsoChpDefault_doczillaStyle_4"/>
  </w:style>
  <w:style w:type="paragraph" w:customStyle="1" w:styleId="MsoPapDefaultdoczillaStyle4">
    <w:name w:val="MsoPapDefault_doczillaStyle_4"/>
    <w:pPr>
      <w:spacing w:after="160" w:line="256" w:lineRule="auto"/>
    </w:pPr>
  </w:style>
  <w:style w:type="paragraph" w:customStyle="1" w:styleId="WordSection1doczillaStyle4">
    <w:name w:val="WordSection1_doczillaStyle_4"/>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character" w:customStyle="1" w:styleId="msoIns0">
    <w:name w:val="msoIns"/>
    <w:rPr>
      <w:color w:val="008080"/>
      <w:u w:val="single"/>
    </w:rPr>
  </w:style>
  <w:style w:type="paragraph" w:customStyle="1" w:styleId="oldoczillaStyle2">
    <w:name w:val="ol_doczillaStyle_2"/>
  </w:style>
  <w:style w:type="paragraph" w:customStyle="1" w:styleId="uldoczillaStyle2">
    <w:name w:val="ul_doczillaStyle_2"/>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5">
    <w:name w:val="MsoChpDefault_doczillaStyle_5"/>
    <w:rPr>
      <w:sz w:val="20"/>
    </w:rPr>
  </w:style>
  <w:style w:type="table" w:customStyle="1" w:styleId="doczillaStyle1">
    <w:name w:val="Обычная таблица_doczillaStyle_1"/>
    <w:uiPriority w:val="99"/>
    <w:semiHidden/>
    <w:rPr>
      <w:rFonts w:ascii="Times New Roman" w:hAnsi="Times New Roman"/>
      <w:sz w:val="20"/>
    </w:rPr>
    <w:tblPr>
      <w:tblCellMar>
        <w:top w:w="0" w:type="dxa"/>
        <w:left w:w="108" w:type="dxa"/>
        <w:bottom w:w="0" w:type="dxa"/>
        <w:right w:w="108" w:type="dxa"/>
      </w:tblCellMar>
    </w:tbl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MsoNormaldoczillaStyle5">
    <w:name w:val="MsoNormal_doczillaStyle_5"/>
    <w:pPr>
      <w:spacing w:after="160" w:line="256" w:lineRule="auto"/>
    </w:pPr>
    <w:rPr>
      <w:rFonts w:ascii="Times New Roman" w:hAnsi="Times New Roman"/>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ChpDefaultdoczillaStyle6">
    <w:name w:val="MsoChpDefault_doczillaStyle_6"/>
    <w:rPr>
      <w:sz w:val="20"/>
    </w:rPr>
  </w:style>
  <w:style w:type="paragraph" w:customStyle="1" w:styleId="WordSection1doczillaStyle5">
    <w:name w:val="WordSection1_doczillaStyle_5"/>
  </w:style>
  <w:style w:type="paragraph" w:customStyle="1" w:styleId="MsoNormaldoczillaStyle6">
    <w:name w:val="MsoNormal_doczillaStyle_6"/>
    <w:pPr>
      <w:spacing w:after="160"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after="160" w:line="256" w:lineRule="auto"/>
    </w:pPr>
  </w:style>
  <w:style w:type="paragraph" w:customStyle="1" w:styleId="WordSection1doczillaStyle6">
    <w:name w:val="WordSection1_doczillaStyle_6"/>
  </w:style>
  <w:style w:type="character" w:customStyle="1" w:styleId="26">
    <w:name w:val="Гиперссылка2"/>
    <w:basedOn w:val="a0"/>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F2E0E-D58C-48E5-8FA7-6FF9FFFCC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43</Pages>
  <Words>14747</Words>
  <Characters>84064</Characters>
  <Application>Microsoft Office Word</Application>
  <DocSecurity>0</DocSecurity>
  <Lines>700</Lines>
  <Paragraphs>197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98614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Трошкова Дарья Николаевна</dc:creator>
  <cp:keywords>Шаблон;Пустой;Стили</cp:keywords>
  <cp:lastModifiedBy>Дылдина Юлия Витальевна</cp:lastModifiedBy>
  <cp:revision>5</cp:revision>
  <cp:lastPrinted>2014-05-26T14:27:00Z</cp:lastPrinted>
  <dcterms:created xsi:type="dcterms:W3CDTF">2026-10-20T08:12:00Z</dcterms:created>
  <dcterms:modified xsi:type="dcterms:W3CDTF">2026-10-21T04:16:00Z</dcterms:modified>
</cp:coreProperties>
</file>