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comments.xml" ContentType="application/vnd.lbcs-openxmlformats-officedocument.wordprocessingml.comment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8" Type="http://doczilla.pro/officeDocument/2006/relationships/document-comments" Target="doczilla/comments.xml"/><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AB70F" w14:textId="77777777" w:rsidR="006562EA" w:rsidRDefault="00EC2D42">
      <w:pPr>
        <w:pStyle w:val="27"/>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f6"/>
          <w:sz w:val="24"/>
        </w:rPr>
        <w:footnoteReference w:id="1"/>
      </w:r>
      <w:r>
        <w:rPr>
          <w:b/>
          <w:sz w:val="24"/>
        </w:rPr>
        <w:t xml:space="preserve"> </w:t>
      </w:r>
      <w:r>
        <w:rPr>
          <w:b/>
          <w:sz w:val="24"/>
        </w:rPr>
        <w:fldChar w:fldCharType="end"/>
      </w:r>
    </w:p>
    <w:p w14:paraId="02AD66BC" w14:textId="77777777" w:rsidR="006562EA" w:rsidRDefault="00EC2D42">
      <w:pPr>
        <w:pStyle w:val="27"/>
        <w:jc w:val="cente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bookmarkStart w:id="0" w:name="_Hlk240618626"/>
      <w:r>
        <w:rPr>
          <w:b/>
          <w:sz w:val="24"/>
        </w:rPr>
        <w:t>сейфов для оснащения отделений почтовой связи</w:t>
      </w:r>
    </w:p>
    <w:p w14:paraId="514AFB2F" w14:textId="77777777" w:rsidR="006562EA" w:rsidRDefault="003C4D58">
      <w:pPr>
        <w:pStyle w:val="27"/>
        <w:jc w:val="center"/>
      </w:pPr>
      <w:r w:rsidRPr="003C4D58">
        <w:rPr>
          <w:b/>
          <w:sz w:val="24"/>
        </w:rPr>
        <w:t xml:space="preserve">для нужд УФПС Новосибирской области, УФПС Республики Алтай , УФПС </w:t>
      </w:r>
      <w:r w:rsidR="00F73181" w:rsidRPr="003C4D58">
        <w:rPr>
          <w:b/>
          <w:sz w:val="24"/>
        </w:rPr>
        <w:t>Кемеровской</w:t>
      </w:r>
      <w:r w:rsidRPr="003C4D58">
        <w:rPr>
          <w:b/>
          <w:sz w:val="24"/>
        </w:rPr>
        <w:t xml:space="preserve">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bookmarkEnd w:id="0"/>
    <w:p w14:paraId="44931F74" w14:textId="77777777" w:rsidR="006562EA" w:rsidRDefault="00EC2D42">
      <w:pPr>
        <w:pStyle w:val="27"/>
        <w:jc w:val="center"/>
        <w:rPr>
          <w:b/>
          <w:sz w:val="24"/>
        </w:rPr>
      </w:pPr>
      <w:r>
        <w:rPr>
          <w:b/>
          <w:sz w:val="24"/>
        </w:rPr>
        <w:fldChar w:fldCharType="end"/>
      </w:r>
    </w:p>
    <w:p w14:paraId="5B2A8CC4" w14:textId="77777777" w:rsidR="006562EA" w:rsidRDefault="00EC2D42">
      <w:pPr>
        <w:pStyle w:val="27"/>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bookmarkStart w:id="1" w:name="_Hlk235093849"/>
      <w:r>
        <w:rPr>
          <w:b/>
          <w:sz w:val="24"/>
        </w:rPr>
        <w:fldChar w:fldCharType="begin" w:fldLock="1"/>
      </w:r>
      <w:r>
        <w:rPr>
          <w:b/>
          <w:sz w:val="24"/>
        </w:rPr>
        <w:instrText>LBVARIABLE \id "504"</w:instrText>
      </w:r>
      <w:r>
        <w:rPr>
          <w:b/>
          <w:sz w:val="24"/>
        </w:rPr>
        <w:fldChar w:fldCharType="separate"/>
      </w:r>
      <w:r>
        <w:rPr>
          <w:b/>
          <w:sz w:val="24"/>
        </w:rPr>
        <w:t>000000000712</w:t>
      </w:r>
      <w:r w:rsidR="00CB4211">
        <w:rPr>
          <w:b/>
          <w:sz w:val="24"/>
        </w:rPr>
        <w:t>6</w:t>
      </w:r>
      <w:r>
        <w:rPr>
          <w:b/>
          <w:sz w:val="24"/>
        </w:rPr>
        <w:t>P</w:t>
      </w:r>
      <w:r w:rsidR="00CB4211">
        <w:rPr>
          <w:b/>
          <w:sz w:val="24"/>
        </w:rPr>
        <w:t>Е0</w:t>
      </w:r>
      <w:r>
        <w:rPr>
          <w:b/>
          <w:sz w:val="24"/>
        </w:rPr>
        <w:t>0002</w:t>
      </w:r>
      <w:r>
        <w:rPr>
          <w:b/>
          <w:sz w:val="24"/>
        </w:rPr>
        <w:fldChar w:fldCharType="end"/>
      </w:r>
      <w:bookmarkEnd w:id="1"/>
      <w:r>
        <w:rPr>
          <w:b/>
          <w:sz w:val="24"/>
        </w:rPr>
        <w:fldChar w:fldCharType="end"/>
      </w:r>
    </w:p>
    <w:p w14:paraId="0A671D10" w14:textId="77777777" w:rsidR="006562EA" w:rsidRDefault="006562EA">
      <w:pPr>
        <w:pStyle w:val="27"/>
        <w:jc w:val="center"/>
        <w:rPr>
          <w:b/>
          <w:sz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0"/>
      </w:tblGrid>
      <w:tr w:rsidR="006562EA" w14:paraId="4F97C283" w14:textId="77777777">
        <w:tc>
          <w:tcPr>
            <w:tcW w:w="3114" w:type="dxa"/>
          </w:tcPr>
          <w:p w14:paraId="30D2AAD5" w14:textId="77777777" w:rsidR="006562EA" w:rsidRDefault="00EC2D42">
            <w:pPr>
              <w:pStyle w:val="27"/>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f6"/>
                <w:spacing w:val="-2"/>
                <w:sz w:val="24"/>
              </w:rPr>
              <w:footnoteReference w:id="2"/>
            </w:r>
            <w:r>
              <w:rPr>
                <w:rStyle w:val="af6"/>
                <w:spacing w:val="-2"/>
                <w:sz w:val="24"/>
              </w:rPr>
              <w:fldChar w:fldCharType="end"/>
            </w:r>
          </w:p>
        </w:tc>
        <w:tc>
          <w:tcPr>
            <w:tcW w:w="6230" w:type="dxa"/>
          </w:tcPr>
          <w:p w14:paraId="1CF073D0" w14:textId="77777777" w:rsidR="006562EA" w:rsidRDefault="00EC2D42">
            <w:pPr>
              <w:pStyle w:val="27"/>
              <w:jc w:val="right"/>
              <w:rPr>
                <w:sz w:val="24"/>
              </w:rPr>
            </w:pPr>
            <w:r>
              <w:rPr>
                <w:sz w:val="24"/>
              </w:rPr>
              <w:fldChar w:fldCharType="begin" w:fldLock="1"/>
            </w:r>
            <w:r>
              <w:rPr>
                <w:sz w:val="24"/>
              </w:rPr>
              <w:instrText>LBVARIABLE \id "364"</w:instrText>
            </w:r>
            <w:r>
              <w:rPr>
                <w:sz w:val="24"/>
              </w:rPr>
              <w:fldChar w:fldCharType="separate"/>
            </w:r>
            <w:r>
              <w:rPr>
                <w:sz w:val="24"/>
              </w:rPr>
              <w:t>г.</w:t>
            </w:r>
            <w:r w:rsidR="00CB4211">
              <w:rPr>
                <w:sz w:val="24"/>
              </w:rPr>
              <w:t xml:space="preserve"> </w:t>
            </w:r>
            <w:r>
              <w:rPr>
                <w:sz w:val="24"/>
              </w:rPr>
              <w:t>Новосибирск</w:t>
            </w:r>
            <w:r>
              <w:rPr>
                <w:sz w:val="24"/>
              </w:rPr>
              <w:fldChar w:fldCharType="end"/>
            </w:r>
          </w:p>
        </w:tc>
      </w:tr>
    </w:tbl>
    <w:p w14:paraId="0C0DEE2A" w14:textId="77777777" w:rsidR="006562EA" w:rsidRDefault="006562EA">
      <w:pPr>
        <w:pStyle w:val="27"/>
        <w:jc w:val="center"/>
        <w:rPr>
          <w:b/>
          <w:sz w:val="24"/>
        </w:rPr>
      </w:pPr>
    </w:p>
    <w:p w14:paraId="0D767B2E" w14:textId="77777777" w:rsidR="006562EA" w:rsidRDefault="00EC2D42">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в лице </w:t>
      </w:r>
      <w:r>
        <w:rPr>
          <w:i w:val="0"/>
          <w:sz w:val="24"/>
        </w:rPr>
        <w:fldChar w:fldCharType="begin" w:fldLock="1"/>
      </w:r>
      <w:r>
        <w:rPr>
          <w:i w:val="0"/>
          <w:sz w:val="24"/>
        </w:rPr>
        <w:instrText>LBVARIABLE</w:instrText>
      </w:r>
      <w:r w:rsidRPr="00EC2D42">
        <w:rPr>
          <w:i w:val="0"/>
          <w:sz w:val="24"/>
          <w:lang w:val="ru-RU"/>
        </w:rPr>
        <w:instrText xml:space="preserve"> \</w:instrText>
      </w:r>
      <w:r>
        <w:rPr>
          <w:i w:val="0"/>
          <w:sz w:val="24"/>
        </w:rPr>
        <w:instrText>id</w:instrText>
      </w:r>
      <w:r w:rsidRPr="00EC2D42">
        <w:rPr>
          <w:i w:val="0"/>
          <w:sz w:val="24"/>
          <w:lang w:val="ru-RU"/>
        </w:rPr>
        <w:instrText xml:space="preserve"> "23"</w:instrText>
      </w:r>
      <w:r>
        <w:rPr>
          <w:i w:val="0"/>
          <w:sz w:val="24"/>
        </w:rPr>
        <w:fldChar w:fldCharType="separate"/>
      </w:r>
      <w:r>
        <w:rPr>
          <w:i w:val="0"/>
          <w:sz w:val="24"/>
        </w:rPr>
        <w:fldChar w:fldCharType="begin" w:fldLock="1"/>
      </w:r>
      <w:r>
        <w:rPr>
          <w:i w:val="0"/>
          <w:sz w:val="24"/>
        </w:rPr>
        <w:instrText>LBVARIABLE</w:instrText>
      </w:r>
      <w:r w:rsidRPr="00EC2D42">
        <w:rPr>
          <w:i w:val="0"/>
          <w:sz w:val="24"/>
          <w:lang w:val="ru-RU"/>
        </w:rPr>
        <w:instrText xml:space="preserve"> \</w:instrText>
      </w:r>
      <w:r>
        <w:rPr>
          <w:i w:val="0"/>
          <w:sz w:val="24"/>
        </w:rPr>
        <w:instrText>id</w:instrText>
      </w:r>
      <w:r w:rsidRPr="00EC2D42">
        <w:rPr>
          <w:i w:val="0"/>
          <w:sz w:val="24"/>
          <w:lang w:val="ru-RU"/>
        </w:rPr>
        <w:instrText xml:space="preserve"> "27" \</w:instrText>
      </w:r>
      <w:r>
        <w:rPr>
          <w:i w:val="0"/>
          <w:sz w:val="24"/>
        </w:rPr>
        <w:instrText>grammarCase</w:instrText>
      </w:r>
      <w:r w:rsidRPr="00EC2D42">
        <w:rPr>
          <w:i w:val="0"/>
          <w:sz w:val="24"/>
          <w:lang w:val="ru-RU"/>
        </w:rPr>
        <w:instrText xml:space="preserve"> "</w:instrText>
      </w:r>
      <w:r>
        <w:rPr>
          <w:i w:val="0"/>
          <w:sz w:val="24"/>
        </w:rPr>
        <w:instrText>genitive</w:instrText>
      </w:r>
      <w:r w:rsidRPr="00EC2D42">
        <w:rPr>
          <w:i w:val="0"/>
          <w:sz w:val="24"/>
          <w:lang w:val="ru-RU"/>
        </w:rPr>
        <w:instrText>"</w:instrText>
      </w:r>
      <w:r>
        <w:rPr>
          <w:i w:val="0"/>
          <w:sz w:val="24"/>
        </w:rPr>
        <w:fldChar w:fldCharType="separate"/>
      </w:r>
      <w:r w:rsidRPr="00EC2D42">
        <w:rPr>
          <w:i w:val="0"/>
          <w:sz w:val="24"/>
          <w:lang w:val="ru-RU"/>
        </w:rPr>
        <w:t>директора УФПС Новосибирской области</w:t>
      </w:r>
      <w:r>
        <w:rPr>
          <w:i w:val="0"/>
          <w:sz w:val="24"/>
        </w:rPr>
        <w:fldChar w:fldCharType="end"/>
      </w:r>
      <w:r w:rsidR="00FD5216">
        <w:rPr>
          <w:i w:val="0"/>
          <w:sz w:val="24"/>
          <w:lang w:val="ru-RU"/>
        </w:rPr>
        <w:t xml:space="preserve"> </w:t>
      </w:r>
      <w:r>
        <w:rPr>
          <w:i w:val="0"/>
          <w:sz w:val="24"/>
        </w:rPr>
        <w:fldChar w:fldCharType="begin" w:fldLock="1"/>
      </w:r>
      <w:r>
        <w:rPr>
          <w:i w:val="0"/>
          <w:sz w:val="24"/>
        </w:rPr>
        <w:instrText>LBVARIABLE</w:instrText>
      </w:r>
      <w:r w:rsidRPr="00EC2D42">
        <w:rPr>
          <w:i w:val="0"/>
          <w:sz w:val="24"/>
          <w:lang w:val="ru-RU"/>
        </w:rPr>
        <w:instrText xml:space="preserve"> \</w:instrText>
      </w:r>
      <w:r>
        <w:rPr>
          <w:i w:val="0"/>
          <w:sz w:val="24"/>
        </w:rPr>
        <w:instrText>id</w:instrText>
      </w:r>
      <w:r w:rsidRPr="00EC2D42">
        <w:rPr>
          <w:i w:val="0"/>
          <w:sz w:val="24"/>
          <w:lang w:val="ru-RU"/>
        </w:rPr>
        <w:instrText xml:space="preserve"> "28" \</w:instrText>
      </w:r>
      <w:r>
        <w:rPr>
          <w:i w:val="0"/>
          <w:sz w:val="24"/>
        </w:rPr>
        <w:instrText>grammarCase</w:instrText>
      </w:r>
      <w:r w:rsidRPr="00EC2D42">
        <w:rPr>
          <w:i w:val="0"/>
          <w:sz w:val="24"/>
          <w:lang w:val="ru-RU"/>
        </w:rPr>
        <w:instrText xml:space="preserve"> "</w:instrText>
      </w:r>
      <w:r>
        <w:rPr>
          <w:i w:val="0"/>
          <w:sz w:val="24"/>
        </w:rPr>
        <w:instrText>genitive</w:instrText>
      </w:r>
      <w:r w:rsidRPr="00EC2D42">
        <w:rPr>
          <w:i w:val="0"/>
          <w:sz w:val="24"/>
          <w:lang w:val="ru-RU"/>
        </w:rPr>
        <w:instrText>" \</w:instrText>
      </w:r>
      <w:r>
        <w:rPr>
          <w:i w:val="0"/>
          <w:sz w:val="24"/>
        </w:rPr>
        <w:instrText>letterCase</w:instrText>
      </w:r>
      <w:r w:rsidRPr="00EC2D42">
        <w:rPr>
          <w:i w:val="0"/>
          <w:sz w:val="24"/>
          <w:lang w:val="ru-RU"/>
        </w:rPr>
        <w:instrText xml:space="preserve"> "</w:instrText>
      </w:r>
      <w:r>
        <w:rPr>
          <w:i w:val="0"/>
          <w:sz w:val="24"/>
        </w:rPr>
        <w:instrText>camel</w:instrText>
      </w:r>
      <w:r w:rsidRPr="00EC2D42">
        <w:rPr>
          <w:i w:val="0"/>
          <w:sz w:val="24"/>
          <w:lang w:val="ru-RU"/>
        </w:rPr>
        <w:instrText>"</w:instrText>
      </w:r>
      <w:r>
        <w:rPr>
          <w:i w:val="0"/>
          <w:sz w:val="24"/>
        </w:rPr>
        <w:fldChar w:fldCharType="separate"/>
      </w:r>
      <w:r w:rsidRPr="00EC2D42">
        <w:rPr>
          <w:i w:val="0"/>
          <w:sz w:val="24"/>
          <w:lang w:val="ru-RU"/>
        </w:rPr>
        <w:t>Завьялова Александра Владиславовича</w:t>
      </w:r>
      <w:r>
        <w:rPr>
          <w:i w:val="0"/>
          <w:sz w:val="24"/>
        </w:rPr>
        <w:fldChar w:fldCharType="end"/>
      </w:r>
      <w:r>
        <w:rPr>
          <w:i w:val="0"/>
          <w:sz w:val="24"/>
        </w:rPr>
        <w:fldChar w:fldCharType="end"/>
      </w:r>
      <w:r>
        <w:rPr>
          <w:i w:val="0"/>
          <w:sz w:val="24"/>
          <w:lang w:val="ru-RU"/>
        </w:rPr>
        <w:t xml:space="preserve">, действующего(-ей) на основании </w:t>
      </w:r>
      <w:r>
        <w:rPr>
          <w:i w:val="0"/>
          <w:sz w:val="24"/>
        </w:rPr>
        <w:fldChar w:fldCharType="begin" w:fldLock="1"/>
      </w:r>
      <w:r>
        <w:rPr>
          <w:i w:val="0"/>
          <w:sz w:val="24"/>
        </w:rPr>
        <w:instrText>LBVARIABLE</w:instrText>
      </w:r>
      <w:r w:rsidRPr="00EC2D42">
        <w:rPr>
          <w:i w:val="0"/>
          <w:sz w:val="24"/>
          <w:lang w:val="ru-RU"/>
        </w:rPr>
        <w:instrText xml:space="preserve"> \</w:instrText>
      </w:r>
      <w:r>
        <w:rPr>
          <w:i w:val="0"/>
          <w:sz w:val="24"/>
        </w:rPr>
        <w:instrText>id</w:instrText>
      </w:r>
      <w:r w:rsidRPr="00EC2D42">
        <w:rPr>
          <w:i w:val="0"/>
          <w:sz w:val="24"/>
          <w:lang w:val="ru-RU"/>
        </w:rPr>
        <w:instrText xml:space="preserve"> "23"</w:instrText>
      </w:r>
      <w:r>
        <w:rPr>
          <w:i w:val="0"/>
          <w:sz w:val="24"/>
        </w:rPr>
        <w:fldChar w:fldCharType="separate"/>
      </w:r>
      <w:r>
        <w:rPr>
          <w:i w:val="0"/>
          <w:sz w:val="24"/>
        </w:rPr>
        <w:fldChar w:fldCharType="begin" w:fldLock="1"/>
      </w:r>
      <w:r>
        <w:rPr>
          <w:i w:val="0"/>
          <w:sz w:val="24"/>
        </w:rPr>
        <w:instrText>LBVARIABLE</w:instrText>
      </w:r>
      <w:r w:rsidRPr="00EC2D42">
        <w:rPr>
          <w:i w:val="0"/>
          <w:sz w:val="24"/>
          <w:lang w:val="ru-RU"/>
        </w:rPr>
        <w:instrText xml:space="preserve"> \</w:instrText>
      </w:r>
      <w:r>
        <w:rPr>
          <w:i w:val="0"/>
          <w:sz w:val="24"/>
        </w:rPr>
        <w:instrText>id</w:instrText>
      </w:r>
      <w:r w:rsidRPr="00EC2D42">
        <w:rPr>
          <w:i w:val="0"/>
          <w:sz w:val="24"/>
          <w:lang w:val="ru-RU"/>
        </w:rPr>
        <w:instrText xml:space="preserve"> "29" \</w:instrText>
      </w:r>
      <w:r>
        <w:rPr>
          <w:i w:val="0"/>
          <w:sz w:val="24"/>
        </w:rPr>
        <w:instrText>grammarCase</w:instrText>
      </w:r>
      <w:r w:rsidRPr="00EC2D42">
        <w:rPr>
          <w:i w:val="0"/>
          <w:sz w:val="24"/>
          <w:lang w:val="ru-RU"/>
        </w:rPr>
        <w:instrText xml:space="preserve"> "</w:instrText>
      </w:r>
      <w:r>
        <w:rPr>
          <w:i w:val="0"/>
          <w:sz w:val="24"/>
        </w:rPr>
        <w:instrText>genitive</w:instrText>
      </w:r>
      <w:r w:rsidRPr="00EC2D42">
        <w:rPr>
          <w:i w:val="0"/>
          <w:sz w:val="24"/>
          <w:lang w:val="ru-RU"/>
        </w:rPr>
        <w:instrText>" \</w:instrText>
      </w:r>
      <w:r>
        <w:rPr>
          <w:i w:val="0"/>
          <w:sz w:val="24"/>
        </w:rPr>
        <w:instrText>letterCase</w:instrText>
      </w:r>
      <w:r w:rsidRPr="00EC2D42">
        <w:rPr>
          <w:i w:val="0"/>
          <w:sz w:val="24"/>
          <w:lang w:val="ru-RU"/>
        </w:rPr>
        <w:instrText xml:space="preserve"> "</w:instrText>
      </w:r>
      <w:r>
        <w:rPr>
          <w:i w:val="0"/>
          <w:sz w:val="24"/>
        </w:rPr>
        <w:instrText>normal</w:instrText>
      </w:r>
      <w:r w:rsidRPr="00EC2D42">
        <w:rPr>
          <w:i w:val="0"/>
          <w:sz w:val="24"/>
          <w:lang w:val="ru-RU"/>
        </w:rPr>
        <w:instrText>"</w:instrText>
      </w:r>
      <w:r>
        <w:rPr>
          <w:i w:val="0"/>
          <w:sz w:val="24"/>
        </w:rPr>
        <w:fldChar w:fldCharType="separate"/>
      </w:r>
      <w:r w:rsidR="00EF7EFF" w:rsidRPr="00EF7EFF">
        <w:rPr>
          <w:i w:val="0"/>
          <w:sz w:val="24"/>
          <w:lang w:val="ru-RU"/>
        </w:rPr>
        <w:t xml:space="preserve">машиночитаемой доверенности № f8db9aca-78aa-47a3-a370-7e6f03a24123 от 07.07.2025 </w:t>
      </w:r>
      <w:r>
        <w:rPr>
          <w:i w:val="0"/>
          <w:sz w:val="24"/>
        </w:rPr>
        <w:fldChar w:fldCharType="end"/>
      </w:r>
      <w:r>
        <w:rPr>
          <w:i w:val="0"/>
          <w:sz w:val="24"/>
        </w:rPr>
        <w:fldChar w:fldCharType="end"/>
      </w:r>
      <w:r>
        <w:rPr>
          <w:i w:val="0"/>
          <w:sz w:val="24"/>
          <w:lang w:val="ru-RU"/>
        </w:rPr>
        <w:t xml:space="preserve">, с одной стороны, и </w:t>
      </w:r>
    </w:p>
    <w:p w14:paraId="156056DA" w14:textId="77777777" w:rsidR="006562EA" w:rsidRDefault="00EC2D42">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f6"/>
          <w:i w:val="0"/>
          <w:sz w:val="24"/>
          <w:lang w:val="ru-RU"/>
        </w:rPr>
        <w:footnoteReference w:id="3"/>
      </w:r>
      <w:r>
        <w:rPr>
          <w:rStyle w:val="af6"/>
          <w:i w:val="0"/>
          <w:sz w:val="24"/>
          <w:lang w:val="ru-RU"/>
        </w:rPr>
        <w:t xml:space="preserve"> </w:t>
      </w:r>
      <w:r>
        <w:rPr>
          <w:i w:val="0"/>
          <w:sz w:val="24"/>
          <w:lang w:val="ru-RU"/>
        </w:rPr>
        <w:t>(далее – Поставщик), в лице ___________________________________________</w:t>
      </w:r>
      <w:r>
        <w:rPr>
          <w:rStyle w:val="af6"/>
          <w:i w:val="0"/>
          <w:sz w:val="24"/>
        </w:rPr>
        <w:footnoteReference w:id="4"/>
      </w:r>
      <w:r>
        <w:rPr>
          <w:i w:val="0"/>
          <w:sz w:val="24"/>
          <w:lang w:val="ru-RU"/>
        </w:rPr>
        <w:t>, действующего(-ей) на основании ___________________</w:t>
      </w:r>
      <w:r>
        <w:rPr>
          <w:rStyle w:val="af6"/>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rPr>
        <w:fldChar w:fldCharType="end"/>
      </w:r>
    </w:p>
    <w:p w14:paraId="2BF09315" w14:textId="77777777" w:rsidR="006562EA" w:rsidRDefault="00EC2D42">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140"/>
        <w:gridCol w:w="795"/>
        <w:gridCol w:w="2314"/>
        <w:gridCol w:w="3040"/>
      </w:tblGrid>
      <w:tr w:rsidR="006562EA" w14:paraId="09E1BBE4" w14:textId="77777777" w:rsidTr="003F5243">
        <w:tc>
          <w:tcPr>
            <w:tcW w:w="925" w:type="dxa"/>
            <w:shd w:val="clear" w:color="auto" w:fill="auto"/>
            <w:hideMark/>
          </w:tcPr>
          <w:p w14:paraId="474754B6" w14:textId="77777777" w:rsidR="006562EA" w:rsidRDefault="00EC2D42">
            <w:pPr>
              <w:pStyle w:val="VL0"/>
              <w:rPr>
                <w:b/>
                <w:color w:val="auto"/>
                <w:sz w:val="24"/>
              </w:rPr>
            </w:pPr>
            <w:r>
              <w:rPr>
                <w:b/>
                <w:color w:val="auto"/>
                <w:sz w:val="24"/>
              </w:rPr>
              <w:t>№ п.</w:t>
            </w:r>
          </w:p>
        </w:tc>
        <w:tc>
          <w:tcPr>
            <w:tcW w:w="2140" w:type="dxa"/>
            <w:shd w:val="clear" w:color="auto" w:fill="auto"/>
            <w:hideMark/>
          </w:tcPr>
          <w:p w14:paraId="168999EB" w14:textId="77777777" w:rsidR="006562EA" w:rsidRDefault="00EC2D42">
            <w:pPr>
              <w:pStyle w:val="VL0"/>
              <w:rPr>
                <w:b/>
                <w:color w:val="auto"/>
                <w:sz w:val="24"/>
              </w:rPr>
            </w:pPr>
            <w:r>
              <w:rPr>
                <w:b/>
                <w:color w:val="auto"/>
                <w:sz w:val="24"/>
              </w:rPr>
              <w:t>Наименование</w:t>
            </w:r>
          </w:p>
        </w:tc>
        <w:tc>
          <w:tcPr>
            <w:tcW w:w="6149" w:type="dxa"/>
            <w:gridSpan w:val="3"/>
            <w:shd w:val="clear" w:color="auto" w:fill="auto"/>
            <w:hideMark/>
          </w:tcPr>
          <w:p w14:paraId="37E29102" w14:textId="77777777" w:rsidR="006562EA" w:rsidRDefault="00EC2D42">
            <w:pPr>
              <w:pStyle w:val="VL0"/>
              <w:rPr>
                <w:b/>
                <w:color w:val="auto"/>
                <w:sz w:val="24"/>
              </w:rPr>
            </w:pPr>
            <w:r>
              <w:rPr>
                <w:b/>
                <w:color w:val="auto"/>
                <w:sz w:val="24"/>
              </w:rPr>
              <w:t>Содержание</w:t>
            </w:r>
          </w:p>
        </w:tc>
      </w:tr>
      <w:tr w:rsidR="006562EA" w14:paraId="39508281" w14:textId="77777777" w:rsidTr="003F5243">
        <w:tc>
          <w:tcPr>
            <w:tcW w:w="925" w:type="dxa"/>
            <w:hideMark/>
          </w:tcPr>
          <w:p w14:paraId="33F1DC37" w14:textId="77777777" w:rsidR="006562EA" w:rsidRDefault="00EC2D42">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140" w:type="dxa"/>
            <w:hideMark/>
          </w:tcPr>
          <w:p w14:paraId="609A0145" w14:textId="77777777" w:rsidR="006562EA" w:rsidRDefault="00EC2D42">
            <w:pPr>
              <w:pStyle w:val="VL0"/>
              <w:rPr>
                <w:color w:val="auto"/>
                <w:sz w:val="24"/>
              </w:rPr>
            </w:pPr>
            <w:r>
              <w:rPr>
                <w:sz w:val="24"/>
              </w:rPr>
              <w:t>Покупатель</w:t>
            </w:r>
          </w:p>
        </w:tc>
        <w:tc>
          <w:tcPr>
            <w:tcW w:w="6149" w:type="dxa"/>
            <w:gridSpan w:val="3"/>
            <w:hideMark/>
          </w:tcPr>
          <w:p w14:paraId="0F2FA55C" w14:textId="77777777" w:rsidR="00367919" w:rsidRDefault="00367919" w:rsidP="006F59E1">
            <w:pPr>
              <w:numPr>
                <w:ilvl w:val="0"/>
                <w:numId w:val="33"/>
              </w:numPr>
              <w:spacing w:before="240" w:after="160" w:line="252" w:lineRule="auto"/>
              <w:jc w:val="both"/>
              <w:rPr>
                <w:sz w:val="24"/>
                <w:szCs w:val="24"/>
              </w:rPr>
            </w:pPr>
            <w:r>
              <w:rPr>
                <w:sz w:val="24"/>
                <w:szCs w:val="24"/>
              </w:rPr>
              <w:t xml:space="preserve">Под Покупателем понимаются также структурные подразделения Покупателя или Филиалы. Перечень структурных подразделений и Филиалов представлен в Техническом задании (Приложение № 3 к Договору, далее – Техническое задание). </w:t>
            </w:r>
          </w:p>
          <w:p w14:paraId="31E7867A" w14:textId="77777777" w:rsidR="00272940" w:rsidRDefault="00272940" w:rsidP="006F59E1">
            <w:pPr>
              <w:numPr>
                <w:ilvl w:val="0"/>
                <w:numId w:val="33"/>
              </w:numPr>
              <w:spacing w:before="240" w:after="160" w:line="252" w:lineRule="auto"/>
              <w:jc w:val="both"/>
              <w:rPr>
                <w:sz w:val="24"/>
                <w:szCs w:val="24"/>
              </w:rPr>
            </w:pPr>
            <w:r w:rsidRPr="00272940">
              <w:rPr>
                <w:sz w:val="24"/>
                <w:szCs w:val="24"/>
              </w:rPr>
              <w:t xml:space="preserve">При этом права и обязанности, предусмотренные пунктами </w:t>
            </w:r>
            <w:r w:rsidR="004D599F">
              <w:rPr>
                <w:sz w:val="24"/>
                <w:szCs w:val="24"/>
              </w:rPr>
              <w:t>1.11,</w:t>
            </w:r>
            <w:r w:rsidRPr="00272940">
              <w:rPr>
                <w:sz w:val="24"/>
                <w:szCs w:val="24"/>
              </w:rPr>
              <w:t>1.12, 1.14, 3.5, 3.6, 4.19 Договора, осуществляются филиалом 1 категории – УФПС Новосибирской области</w:t>
            </w:r>
          </w:p>
          <w:p w14:paraId="1A1EB7CF" w14:textId="77777777" w:rsidR="006562EA" w:rsidRPr="00367919" w:rsidRDefault="00367919" w:rsidP="006F59E1">
            <w:pPr>
              <w:numPr>
                <w:ilvl w:val="0"/>
                <w:numId w:val="33"/>
              </w:numPr>
              <w:spacing w:before="240" w:after="160" w:line="252" w:lineRule="auto"/>
              <w:jc w:val="both"/>
              <w:rPr>
                <w:sz w:val="24"/>
                <w:szCs w:val="24"/>
              </w:rPr>
            </w:pPr>
            <w:r w:rsidRPr="0010705A">
              <w:rPr>
                <w:sz w:val="24"/>
                <w:szCs w:val="24"/>
              </w:rPr>
              <w:t>Остальные права и обязанности, предусмотренные Договором, осуществляются Филиалом/Филиалами, не указанными в предыдущем абзаце.</w:t>
            </w:r>
          </w:p>
          <w:p w14:paraId="277E5099" w14:textId="77777777" w:rsidR="006562EA" w:rsidRDefault="00EC2D42">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14:paraId="33E6D39A" w14:textId="77777777" w:rsidR="006562EA" w:rsidRDefault="00EC2D42">
            <w:pPr>
              <w:jc w:val="both"/>
              <w:rPr>
                <w:sz w:val="24"/>
              </w:rPr>
            </w:pPr>
            <w:r>
              <w:rPr>
                <w:sz w:val="24"/>
              </w:rPr>
              <w:t xml:space="preserve">При выставлении Поставщик указывает в строке «Покупатель» - АО «Почта России», Грузополучатель – </w:t>
            </w:r>
            <w:r>
              <w:rPr>
                <w:sz w:val="24"/>
              </w:rPr>
              <w:lastRenderedPageBreak/>
              <w:t>УФПС _____________, ИНН АО «Почта России», КПП – КПП УФПС ______________].</w:t>
            </w:r>
            <w:r>
              <w:rPr>
                <w:rStyle w:val="af6"/>
                <w:sz w:val="24"/>
                <w:lang w:val="en-US"/>
              </w:rPr>
              <w:footnoteReference w:id="6"/>
            </w:r>
            <w:r>
              <w:rPr>
                <w:sz w:val="24"/>
              </w:rPr>
              <w:t xml:space="preserve"> </w:t>
            </w:r>
            <w:r>
              <w:rPr>
                <w:sz w:val="24"/>
              </w:rPr>
              <w:fldChar w:fldCharType="end"/>
            </w:r>
          </w:p>
        </w:tc>
      </w:tr>
      <w:tr w:rsidR="006562EA" w14:paraId="425F89EA" w14:textId="77777777" w:rsidTr="003F5243">
        <w:tc>
          <w:tcPr>
            <w:tcW w:w="925" w:type="dxa"/>
          </w:tcPr>
          <w:p w14:paraId="60AB543F" w14:textId="77777777" w:rsidR="006562EA" w:rsidRDefault="00EC2D42">
            <w:pPr>
              <w:pStyle w:val="VL0"/>
              <w:numPr>
                <w:ilvl w:val="1"/>
                <w:numId w:val="1"/>
              </w:numPr>
              <w:ind w:left="176" w:hanging="176"/>
              <w:rPr>
                <w:color w:val="auto"/>
                <w:sz w:val="24"/>
              </w:rPr>
            </w:pPr>
            <w:r>
              <w:rPr>
                <w:sz w:val="24"/>
              </w:rPr>
              <w:lastRenderedPageBreak/>
              <w:fldChar w:fldCharType="end"/>
            </w:r>
          </w:p>
        </w:tc>
        <w:tc>
          <w:tcPr>
            <w:tcW w:w="2140" w:type="dxa"/>
            <w:hideMark/>
          </w:tcPr>
          <w:p w14:paraId="27CBD65F" w14:textId="77777777" w:rsidR="006562EA" w:rsidRDefault="00EC2D42">
            <w:pPr>
              <w:pStyle w:val="VL0"/>
              <w:rPr>
                <w:color w:val="auto"/>
                <w:sz w:val="24"/>
              </w:rPr>
            </w:pPr>
            <w:r>
              <w:rPr>
                <w:color w:val="auto"/>
                <w:sz w:val="24"/>
              </w:rPr>
              <w:t xml:space="preserve">Поставляемый товар (далее – Товар) </w:t>
            </w:r>
          </w:p>
        </w:tc>
        <w:tc>
          <w:tcPr>
            <w:tcW w:w="6149" w:type="dxa"/>
            <w:gridSpan w:val="3"/>
          </w:tcPr>
          <w:p w14:paraId="51EBBA0D" w14:textId="77777777" w:rsidR="006562EA" w:rsidRDefault="00EC2D42">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Сейфы</w:t>
            </w:r>
            <w:r>
              <w:rPr>
                <w:color w:val="auto"/>
                <w:sz w:val="24"/>
              </w:rPr>
              <w:fldChar w:fldCharType="end"/>
            </w:r>
            <w:r>
              <w:rPr>
                <w:color w:val="auto"/>
                <w:sz w:val="24"/>
              </w:rPr>
              <w:t xml:space="preserve">. 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5B4D5FC2" w14:textId="77777777" w:rsidR="006562EA" w:rsidRDefault="00EC2D42">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lang w:val="ru"/>
              </w:rPr>
              <w:t>______________________</w:t>
            </w:r>
            <w:r>
              <w:rPr>
                <w:rStyle w:val="af6"/>
                <w:sz w:val="24"/>
              </w:rPr>
              <w:footnoteReference w:id="7"/>
            </w:r>
            <w:r>
              <w:rPr>
                <w:sz w:val="24"/>
              </w:rPr>
              <w:t>.</w:t>
            </w:r>
            <w:r>
              <w:rPr>
                <w:sz w:val="24"/>
              </w:rPr>
              <w:fldChar w:fldCharType="end"/>
            </w:r>
            <w:r>
              <w:fldChar w:fldCharType="end"/>
            </w:r>
          </w:p>
        </w:tc>
      </w:tr>
      <w:tr w:rsidR="006562EA" w14:paraId="11B26EE6" w14:textId="77777777" w:rsidTr="003F5243">
        <w:tc>
          <w:tcPr>
            <w:tcW w:w="925" w:type="dxa"/>
          </w:tcPr>
          <w:p w14:paraId="663ABA2F" w14:textId="77777777" w:rsidR="006562EA" w:rsidRDefault="006562EA">
            <w:pPr>
              <w:pStyle w:val="VL0"/>
              <w:numPr>
                <w:ilvl w:val="1"/>
                <w:numId w:val="1"/>
              </w:numPr>
              <w:tabs>
                <w:tab w:val="left" w:pos="29"/>
              </w:tabs>
              <w:ind w:firstLine="29"/>
              <w:jc w:val="left"/>
              <w:rPr>
                <w:color w:val="auto"/>
                <w:sz w:val="24"/>
              </w:rPr>
            </w:pPr>
            <w:bookmarkStart w:id="2" w:name="_Ref29439951"/>
            <w:bookmarkEnd w:id="2"/>
          </w:p>
        </w:tc>
        <w:tc>
          <w:tcPr>
            <w:tcW w:w="2140" w:type="dxa"/>
            <w:hideMark/>
          </w:tcPr>
          <w:p w14:paraId="760597A7" w14:textId="77777777" w:rsidR="006562EA" w:rsidRDefault="00EC2D42">
            <w:pPr>
              <w:pStyle w:val="VL0"/>
              <w:rPr>
                <w:color w:val="auto"/>
                <w:sz w:val="24"/>
              </w:rPr>
            </w:pPr>
            <w:r>
              <w:rPr>
                <w:color w:val="auto"/>
                <w:sz w:val="24"/>
              </w:rPr>
              <w:t>Документы на Товар, подлежащие передаче Покупателю вместе с Товаром</w:t>
            </w:r>
          </w:p>
        </w:tc>
        <w:tc>
          <w:tcPr>
            <w:tcW w:w="6149" w:type="dxa"/>
            <w:gridSpan w:val="3"/>
            <w:hideMark/>
          </w:tcPr>
          <w:p w14:paraId="4F97E82A" w14:textId="77777777" w:rsidR="006562EA" w:rsidRDefault="00EC2D42">
            <w:pPr>
              <w:pStyle w:val="VL0"/>
              <w:rPr>
                <w:i/>
                <w:sz w:val="24"/>
              </w:rPr>
            </w:pPr>
            <w:r>
              <w:rPr>
                <w:sz w:val="24"/>
              </w:rPr>
              <w:fldChar w:fldCharType="begin" w:fldLock="1"/>
            </w:r>
            <w:r>
              <w:rPr>
                <w:sz w:val="24"/>
              </w:rPr>
              <w:instrText>LBVARIABLE \id "640" \displaced</w:instrText>
            </w:r>
            <w:r>
              <w:rPr>
                <w:sz w:val="24"/>
              </w:rPr>
              <w:fldChar w:fldCharType="separate"/>
            </w:r>
            <w:r>
              <w:rPr>
                <w:sz w:val="24"/>
              </w:rPr>
              <w:t>Определены в Техническом задании.</w:t>
            </w:r>
            <w:r>
              <w:rPr>
                <w:sz w:val="24"/>
              </w:rPr>
              <w:fldChar w:fldCharType="end"/>
            </w:r>
          </w:p>
        </w:tc>
      </w:tr>
      <w:tr w:rsidR="003F5243" w14:paraId="6B0E6B63" w14:textId="77777777" w:rsidTr="003F5243">
        <w:tc>
          <w:tcPr>
            <w:tcW w:w="925" w:type="dxa"/>
          </w:tcPr>
          <w:p w14:paraId="055526A7" w14:textId="77777777" w:rsidR="003F5243" w:rsidRDefault="003F5243" w:rsidP="003F5243">
            <w:pPr>
              <w:pStyle w:val="VL0"/>
              <w:numPr>
                <w:ilvl w:val="1"/>
                <w:numId w:val="1"/>
              </w:numPr>
              <w:ind w:right="317"/>
              <w:rPr>
                <w:color w:val="auto"/>
                <w:sz w:val="24"/>
              </w:rPr>
            </w:pPr>
            <w:bookmarkStart w:id="3" w:name="_Ref32014730"/>
            <w:bookmarkEnd w:id="3"/>
          </w:p>
        </w:tc>
        <w:tc>
          <w:tcPr>
            <w:tcW w:w="2140" w:type="dxa"/>
            <w:hideMark/>
          </w:tcPr>
          <w:p w14:paraId="2EB897E1" w14:textId="77777777" w:rsidR="003F5243" w:rsidRDefault="003F5243" w:rsidP="003F5243">
            <w:pPr>
              <w:pStyle w:val="VL0"/>
              <w:rPr>
                <w:color w:val="auto"/>
                <w:sz w:val="24"/>
              </w:rPr>
            </w:pPr>
            <w:r>
              <w:rPr>
                <w:color w:val="auto"/>
                <w:sz w:val="24"/>
              </w:rPr>
              <w:t>Общая Цена Договора</w:t>
            </w:r>
          </w:p>
        </w:tc>
        <w:tc>
          <w:tcPr>
            <w:tcW w:w="6149" w:type="dxa"/>
            <w:gridSpan w:val="3"/>
            <w:hideMark/>
          </w:tcPr>
          <w:p w14:paraId="7AA769F4" w14:textId="77777777" w:rsidR="003F5243" w:rsidRPr="0007105D" w:rsidRDefault="003F5243" w:rsidP="003F5243">
            <w:pPr>
              <w:pStyle w:val="VL0"/>
              <w:rPr>
                <w:i/>
                <w:color w:val="auto"/>
                <w:sz w:val="24"/>
              </w:rPr>
            </w:pPr>
            <w:r w:rsidRPr="0007105D">
              <w:rPr>
                <w:i/>
                <w:color w:val="auto"/>
                <w:sz w:val="24"/>
              </w:rPr>
              <w:t>Необходимо выбрать один из вариантов:</w:t>
            </w:r>
          </w:p>
          <w:p w14:paraId="03989FF8" w14:textId="77777777" w:rsidR="003F5243" w:rsidRPr="0007105D" w:rsidRDefault="003F5243" w:rsidP="003F5243">
            <w:pPr>
              <w:pStyle w:val="VL0"/>
              <w:rPr>
                <w:i/>
                <w:color w:val="auto"/>
                <w:sz w:val="24"/>
              </w:rPr>
            </w:pPr>
            <w:r w:rsidRPr="0007105D">
              <w:rPr>
                <w:i/>
                <w:color w:val="auto"/>
                <w:sz w:val="24"/>
              </w:rP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w:t>
            </w:r>
          </w:p>
          <w:p w14:paraId="113D96FB" w14:textId="77777777" w:rsidR="003F5243" w:rsidRPr="0007105D" w:rsidRDefault="003F5243" w:rsidP="003F5243">
            <w:pPr>
              <w:pStyle w:val="VL0"/>
              <w:rPr>
                <w:i/>
                <w:color w:val="auto"/>
                <w:sz w:val="24"/>
              </w:rPr>
            </w:pPr>
            <w:r w:rsidRPr="0007105D">
              <w:rPr>
                <w:i/>
                <w:color w:val="auto"/>
                <w:sz w:val="24"/>
              </w:rPr>
              <w:t>– Общая цена Договора составляет не более [указать общую цену Договора], в том числе НДС в размере, определенном Налоговым кодексом Российской Федерации.</w:t>
            </w:r>
          </w:p>
          <w:p w14:paraId="02D5E345" w14:textId="77777777" w:rsidR="003F5243" w:rsidRPr="0007105D" w:rsidRDefault="003F5243" w:rsidP="003F5243">
            <w:pPr>
              <w:pStyle w:val="VL0"/>
              <w:rPr>
                <w:i/>
                <w:color w:val="auto"/>
                <w:sz w:val="24"/>
              </w:rPr>
            </w:pPr>
            <w:r w:rsidRPr="0007105D">
              <w:rPr>
                <w:i/>
                <w:color w:val="auto"/>
                <w:sz w:val="24"/>
              </w:rPr>
              <w:t xml:space="preserve">Цена за единицу Товара указана в Приложении № 1 к Договору. </w:t>
            </w:r>
          </w:p>
          <w:p w14:paraId="627C7780" w14:textId="77777777" w:rsidR="003F5243" w:rsidRPr="0007105D" w:rsidRDefault="003F5243" w:rsidP="003F5243">
            <w:pPr>
              <w:pStyle w:val="VL0"/>
              <w:rPr>
                <w:i/>
                <w:color w:val="auto"/>
                <w:sz w:val="24"/>
              </w:rPr>
            </w:pPr>
            <w:r w:rsidRPr="0007105D">
              <w:rPr>
                <w:i/>
                <w:color w:val="auto"/>
                <w:sz w:val="24"/>
              </w:rPr>
              <w:t>В случае, если при исполнении Договора изменяется ставка НДС, применяемая Поставщиком, то указанная цена Договора (цена за единицу Товара)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Товара) .</w:t>
            </w:r>
          </w:p>
          <w:p w14:paraId="5C015480" w14:textId="77777777" w:rsidR="003F5243" w:rsidRPr="0007105D" w:rsidRDefault="003F5243" w:rsidP="003F5243">
            <w:pPr>
              <w:pStyle w:val="VL0"/>
              <w:rPr>
                <w:i/>
                <w:color w:val="auto"/>
                <w:sz w:val="24"/>
              </w:rPr>
            </w:pPr>
            <w:r w:rsidRPr="0007105D">
              <w:rPr>
                <w:i/>
                <w:color w:val="auto"/>
                <w:sz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sidRPr="0007105D">
              <w:rPr>
                <w:i/>
                <w:color w:val="auto"/>
                <w:sz w:val="24"/>
              </w:rPr>
              <w:lastRenderedPageBreak/>
              <w:t xml:space="preserve">[перечислить затраты, издержки и иные расходы Поставщика, связанные с исполнением Договора].] </w:t>
            </w:r>
          </w:p>
          <w:p w14:paraId="3A138BAA" w14:textId="77777777" w:rsidR="003F5243" w:rsidRPr="0007105D" w:rsidRDefault="003F5243" w:rsidP="003F5243">
            <w:pPr>
              <w:pStyle w:val="VL0"/>
              <w:rPr>
                <w:i/>
                <w:color w:val="auto"/>
                <w:sz w:val="24"/>
              </w:rPr>
            </w:pPr>
            <w:r w:rsidRPr="0007105D">
              <w:rPr>
                <w:i/>
                <w:color w:val="auto"/>
                <w:sz w:val="24"/>
              </w:rPr>
              <w:t>Вариант 2 (в случае, если Поставщик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Поставщик становится плательщиком НДС):</w:t>
            </w:r>
          </w:p>
          <w:p w14:paraId="1AE1D872" w14:textId="77777777" w:rsidR="003F5243" w:rsidRPr="0007105D" w:rsidRDefault="003F5243" w:rsidP="003F5243">
            <w:pPr>
              <w:pStyle w:val="VL0"/>
              <w:rPr>
                <w:i/>
                <w:color w:val="auto"/>
                <w:sz w:val="24"/>
              </w:rPr>
            </w:pPr>
            <w:r w:rsidRPr="0007105D">
              <w:rPr>
                <w:i/>
                <w:color w:val="auto"/>
                <w:sz w:val="24"/>
              </w:rPr>
              <w:t xml:space="preserve"> – Общая цена Договора составляет не более [указать общую цену Договора], НДС не облагается на основании [указать ссылку на соответствующую норму] Налогового кодекса Российской Федерации.</w:t>
            </w:r>
          </w:p>
          <w:p w14:paraId="65393F2A" w14:textId="77777777" w:rsidR="003F5243" w:rsidRPr="0007105D" w:rsidRDefault="003F5243" w:rsidP="003F5243">
            <w:pPr>
              <w:pStyle w:val="VL0"/>
              <w:rPr>
                <w:i/>
                <w:color w:val="auto"/>
                <w:sz w:val="24"/>
              </w:rPr>
            </w:pPr>
            <w:r w:rsidRPr="0007105D">
              <w:rPr>
                <w:i/>
                <w:color w:val="auto"/>
                <w:sz w:val="24"/>
              </w:rPr>
              <w:t>В случае, если при исполнении Договора Поставщик становится плательщиком НДС, то указанная цена Договора (цена за единицу Товара)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(цену за единицу Товара) .</w:t>
            </w:r>
          </w:p>
          <w:p w14:paraId="60391F79" w14:textId="77777777" w:rsidR="003F5243" w:rsidRPr="0007105D" w:rsidRDefault="003F5243" w:rsidP="003F5243">
            <w:pPr>
              <w:pStyle w:val="VL0"/>
              <w:rPr>
                <w:i/>
                <w:color w:val="auto"/>
                <w:sz w:val="24"/>
              </w:rPr>
            </w:pPr>
            <w:r w:rsidRPr="0007105D">
              <w:rPr>
                <w:i/>
                <w:color w:val="auto"/>
                <w:sz w:val="24"/>
              </w:rPr>
              <w:t xml:space="preserve">Цена за единицу Товара указана в Приложении № 1 к Договору. </w:t>
            </w:r>
          </w:p>
          <w:p w14:paraId="0A795068" w14:textId="77777777" w:rsidR="003F5243" w:rsidRDefault="003F5243" w:rsidP="003F5243">
            <w:pPr>
              <w:pStyle w:val="VL0"/>
              <w:rPr>
                <w:color w:val="auto"/>
                <w:sz w:val="24"/>
              </w:rPr>
            </w:pPr>
            <w:r w:rsidRPr="0007105D">
              <w:rPr>
                <w:i/>
                <w:color w:val="auto"/>
                <w:sz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 [перечислить затраты, издержки и иные расходы Поставщика, связанные с исполнением Договора].]</w:t>
            </w:r>
          </w:p>
        </w:tc>
      </w:tr>
      <w:tr w:rsidR="006562EA" w14:paraId="0A4052E2" w14:textId="77777777" w:rsidTr="003F5243">
        <w:tc>
          <w:tcPr>
            <w:tcW w:w="925" w:type="dxa"/>
          </w:tcPr>
          <w:p w14:paraId="233AAB5B" w14:textId="77777777" w:rsidR="006562EA" w:rsidRDefault="006562EA">
            <w:pPr>
              <w:pStyle w:val="VL0"/>
              <w:numPr>
                <w:ilvl w:val="1"/>
                <w:numId w:val="1"/>
              </w:numPr>
              <w:ind w:left="176" w:hanging="176"/>
              <w:rPr>
                <w:color w:val="auto"/>
                <w:sz w:val="24"/>
              </w:rPr>
            </w:pPr>
          </w:p>
        </w:tc>
        <w:tc>
          <w:tcPr>
            <w:tcW w:w="2140" w:type="dxa"/>
          </w:tcPr>
          <w:p w14:paraId="1CCC753D" w14:textId="77777777" w:rsidR="006562EA" w:rsidRDefault="00EC2D42">
            <w:pPr>
              <w:pStyle w:val="VL0"/>
              <w:rPr>
                <w:color w:val="auto"/>
                <w:sz w:val="24"/>
              </w:rPr>
            </w:pPr>
            <w:r>
              <w:rPr>
                <w:color w:val="auto"/>
                <w:sz w:val="24"/>
              </w:rPr>
              <w:t>Место доставки Товара</w:t>
            </w:r>
          </w:p>
        </w:tc>
        <w:tc>
          <w:tcPr>
            <w:tcW w:w="6149" w:type="dxa"/>
            <w:gridSpan w:val="3"/>
          </w:tcPr>
          <w:p w14:paraId="6ABA5AF5" w14:textId="77777777" w:rsidR="006562EA" w:rsidRDefault="00EC2D42">
            <w:pPr>
              <w:pStyle w:val="VL0"/>
              <w:rPr>
                <w:color w:val="auto"/>
                <w:sz w:val="24"/>
              </w:rPr>
            </w:pPr>
            <w:r>
              <w:rPr>
                <w:color w:val="auto"/>
                <w:sz w:val="24"/>
              </w:rPr>
              <w:t>Место доставки Товара указано в Приложении №4 к Договору.</w:t>
            </w:r>
          </w:p>
        </w:tc>
      </w:tr>
      <w:tr w:rsidR="006562EA" w14:paraId="6B23D201" w14:textId="77777777" w:rsidTr="003F5243">
        <w:tc>
          <w:tcPr>
            <w:tcW w:w="925" w:type="dxa"/>
          </w:tcPr>
          <w:p w14:paraId="60B84E77" w14:textId="77777777" w:rsidR="006562EA" w:rsidRDefault="006562EA">
            <w:pPr>
              <w:pStyle w:val="VL0"/>
              <w:numPr>
                <w:ilvl w:val="1"/>
                <w:numId w:val="1"/>
              </w:numPr>
              <w:ind w:left="176" w:hanging="176"/>
              <w:rPr>
                <w:color w:val="auto"/>
                <w:sz w:val="24"/>
              </w:rPr>
            </w:pPr>
            <w:bookmarkStart w:id="4" w:name="_Ref16328649"/>
            <w:bookmarkStart w:id="5" w:name="_Ref2755213"/>
            <w:bookmarkEnd w:id="4"/>
            <w:bookmarkEnd w:id="5"/>
          </w:p>
        </w:tc>
        <w:tc>
          <w:tcPr>
            <w:tcW w:w="2140" w:type="dxa"/>
            <w:hideMark/>
          </w:tcPr>
          <w:p w14:paraId="19A70512" w14:textId="77777777" w:rsidR="006562EA" w:rsidRDefault="00EC2D42">
            <w:pPr>
              <w:pStyle w:val="VL0"/>
              <w:rPr>
                <w:color w:val="auto"/>
                <w:sz w:val="24"/>
              </w:rPr>
            </w:pPr>
            <w:r>
              <w:rPr>
                <w:color w:val="auto"/>
                <w:sz w:val="24"/>
              </w:rPr>
              <w:t>Срок уведомления о готовности Товара к доставке</w:t>
            </w:r>
          </w:p>
        </w:tc>
        <w:tc>
          <w:tcPr>
            <w:tcW w:w="6149" w:type="dxa"/>
            <w:gridSpan w:val="3"/>
            <w:hideMark/>
          </w:tcPr>
          <w:p w14:paraId="377A5536" w14:textId="77777777" w:rsidR="006562EA" w:rsidRDefault="00EC2D42" w:rsidP="000B548D">
            <w:pPr>
              <w:pStyle w:val="VL0"/>
              <w:rPr>
                <w:color w:val="auto"/>
                <w:sz w:val="24"/>
              </w:rPr>
            </w:pPr>
            <w:r>
              <w:rPr>
                <w:sz w:val="24"/>
                <w:lang w:val="ru"/>
              </w:rPr>
              <w:t xml:space="preserve">Поставщик обязан уведомить Покупателя о дате и времени доставки Товара </w:t>
            </w:r>
            <w:r w:rsidR="009405C5" w:rsidRPr="009405C5">
              <w:rPr>
                <w:sz w:val="24"/>
                <w:lang w:val="ru"/>
              </w:rPr>
              <w:t>не позднее 3 (трех) рабочих дней до момента его поставки</w:t>
            </w:r>
            <w:r>
              <w:rPr>
                <w:color w:val="auto"/>
                <w:sz w:val="24"/>
              </w:rPr>
              <w:t xml:space="preserve">. </w:t>
            </w:r>
          </w:p>
        </w:tc>
      </w:tr>
      <w:tr w:rsidR="006562EA" w14:paraId="5B9B2701" w14:textId="77777777" w:rsidTr="003F5243">
        <w:tc>
          <w:tcPr>
            <w:tcW w:w="925" w:type="dxa"/>
          </w:tcPr>
          <w:p w14:paraId="583C64F3" w14:textId="77777777" w:rsidR="006562EA" w:rsidRDefault="006562EA">
            <w:pPr>
              <w:pStyle w:val="VL0"/>
              <w:numPr>
                <w:ilvl w:val="1"/>
                <w:numId w:val="1"/>
              </w:numPr>
              <w:ind w:left="176" w:hanging="176"/>
              <w:rPr>
                <w:color w:val="auto"/>
                <w:sz w:val="24"/>
              </w:rPr>
            </w:pPr>
          </w:p>
        </w:tc>
        <w:tc>
          <w:tcPr>
            <w:tcW w:w="2140" w:type="dxa"/>
          </w:tcPr>
          <w:p w14:paraId="1FF9B065" w14:textId="77777777" w:rsidR="006562EA" w:rsidRDefault="00EC2D42">
            <w:pPr>
              <w:pStyle w:val="VL0"/>
              <w:rPr>
                <w:color w:val="auto"/>
                <w:sz w:val="24"/>
              </w:rPr>
            </w:pPr>
            <w:r>
              <w:rPr>
                <w:color w:val="auto"/>
                <w:sz w:val="24"/>
              </w:rPr>
              <w:t>Срок поставки Товара</w:t>
            </w:r>
          </w:p>
        </w:tc>
        <w:tc>
          <w:tcPr>
            <w:tcW w:w="6149" w:type="dxa"/>
            <w:gridSpan w:val="3"/>
          </w:tcPr>
          <w:p w14:paraId="48F0DEAB" w14:textId="77777777" w:rsidR="009008CF" w:rsidRDefault="009008CF" w:rsidP="009008CF">
            <w:pPr>
              <w:pStyle w:val="VL0"/>
              <w:rPr>
                <w:color w:val="auto"/>
                <w:sz w:val="24"/>
              </w:rPr>
            </w:pPr>
            <w:r w:rsidRPr="009008CF">
              <w:rPr>
                <w:color w:val="auto"/>
                <w:sz w:val="24"/>
              </w:rPr>
              <w:t>Товар должен быть доставлен Покупателю в течение 14 (четырнадцати) календарных дней с даты получения Заявки Поставщиком.</w:t>
            </w:r>
          </w:p>
        </w:tc>
      </w:tr>
      <w:tr w:rsidR="006562EA" w14:paraId="4CA4755E" w14:textId="77777777" w:rsidTr="00835BD6">
        <w:tc>
          <w:tcPr>
            <w:tcW w:w="925" w:type="dxa"/>
          </w:tcPr>
          <w:p w14:paraId="6A3425E1" w14:textId="77777777" w:rsidR="006562EA" w:rsidRDefault="006562EA">
            <w:pPr>
              <w:pStyle w:val="VL0"/>
              <w:numPr>
                <w:ilvl w:val="1"/>
                <w:numId w:val="1"/>
              </w:numPr>
              <w:ind w:left="176" w:hanging="176"/>
              <w:rPr>
                <w:color w:val="auto"/>
                <w:sz w:val="24"/>
              </w:rPr>
            </w:pPr>
            <w:bookmarkStart w:id="6" w:name="_Ref13973355"/>
            <w:bookmarkEnd w:id="6"/>
          </w:p>
        </w:tc>
        <w:tc>
          <w:tcPr>
            <w:tcW w:w="2140" w:type="dxa"/>
            <w:hideMark/>
          </w:tcPr>
          <w:p w14:paraId="6D9E24BE" w14:textId="77777777" w:rsidR="006562EA" w:rsidRDefault="00EC2D42">
            <w:pPr>
              <w:pStyle w:val="VL0"/>
              <w:rPr>
                <w:color w:val="auto"/>
                <w:sz w:val="24"/>
              </w:rPr>
            </w:pPr>
            <w:r>
              <w:rPr>
                <w:color w:val="auto"/>
                <w:sz w:val="24"/>
              </w:rPr>
              <w:t>Способ доставки Товара</w:t>
            </w:r>
          </w:p>
        </w:tc>
        <w:tc>
          <w:tcPr>
            <w:tcW w:w="6149" w:type="dxa"/>
            <w:gridSpan w:val="3"/>
            <w:tcBorders>
              <w:bottom w:val="single" w:sz="4" w:space="0" w:color="auto"/>
            </w:tcBorders>
            <w:hideMark/>
          </w:tcPr>
          <w:p w14:paraId="66F47E76" w14:textId="77777777" w:rsidR="006562EA" w:rsidRDefault="00EC2D42">
            <w:pPr>
              <w:pStyle w:val="VL0"/>
              <w:rPr>
                <w:color w:val="auto"/>
                <w:sz w:val="24"/>
              </w:rPr>
            </w:pPr>
            <w:r>
              <w:rPr>
                <w:i/>
                <w:color w:val="auto"/>
                <w:sz w:val="24"/>
              </w:rPr>
              <w:fldChar w:fldCharType="begin" w:fldLock="1"/>
            </w:r>
            <w:r>
              <w:rPr>
                <w:i/>
                <w:color w:val="auto"/>
                <w:sz w:val="24"/>
              </w:rPr>
              <w:instrText>LBVARIABLE \id "510" \displaced</w:instrText>
            </w:r>
            <w:r>
              <w:rPr>
                <w:i/>
                <w:color w:val="auto"/>
                <w:sz w:val="24"/>
              </w:rPr>
              <w:fldChar w:fldCharType="separate"/>
            </w:r>
            <w:r>
              <w:rPr>
                <w:i/>
                <w:color w:val="auto"/>
                <w:sz w:val="24"/>
              </w:rPr>
              <w:t>Д</w:t>
            </w:r>
            <w:r>
              <w:rPr>
                <w:color w:val="auto"/>
                <w:sz w:val="24"/>
              </w:rPr>
              <w:t xml:space="preserve">оставка Товара осуществляется </w:t>
            </w:r>
            <w:r>
              <w:rPr>
                <w:color w:val="auto"/>
                <w:sz w:val="24"/>
              </w:rPr>
              <w:fldChar w:fldCharType="begin" w:fldLock="1"/>
            </w:r>
            <w:r>
              <w:rPr>
                <w:color w:val="auto"/>
                <w:sz w:val="24"/>
              </w:rPr>
              <w:instrText>LBVARIABLE \id "512"</w:instrText>
            </w:r>
            <w:r>
              <w:rPr>
                <w:color w:val="auto"/>
                <w:sz w:val="24"/>
              </w:rPr>
              <w:fldChar w:fldCharType="separate"/>
            </w:r>
            <w:r>
              <w:rPr>
                <w:color w:val="auto"/>
                <w:sz w:val="24"/>
              </w:rPr>
              <w:t>Поставщиком собственным транспортом или с привлечением транспорта третьих лиц за свой счет. Разгрузка и размещение товара в местах хранения Заказчика осуществляются силами Поставщика</w:t>
            </w:r>
            <w:r>
              <w:rPr>
                <w:color w:val="auto"/>
                <w:sz w:val="24"/>
              </w:rPr>
              <w:fldChar w:fldCharType="end"/>
            </w:r>
            <w:r>
              <w:rPr>
                <w:color w:val="auto"/>
                <w:sz w:val="24"/>
              </w:rPr>
              <w:t xml:space="preserve">. </w:t>
            </w:r>
            <w:r>
              <w:rPr>
                <w:color w:val="auto"/>
                <w:sz w:val="24"/>
              </w:rPr>
              <w:fldChar w:fldCharType="begin" w:fldLock="1"/>
            </w:r>
            <w:r>
              <w:rPr>
                <w:color w:val="auto"/>
                <w:sz w:val="24"/>
              </w:rPr>
              <w:instrText>LBVARIABLE \id "777"</w:instrText>
            </w:r>
            <w:r>
              <w:rPr>
                <w:color w:val="auto"/>
                <w:sz w:val="24"/>
              </w:rPr>
              <w:fldChar w:fldCharType="separate"/>
            </w:r>
            <w:r>
              <w:rPr>
                <w:color w:val="auto"/>
                <w:sz w:val="24"/>
              </w:rPr>
              <w:t>Требования к транспорту Поставщика указаны в Техническом задании.</w:t>
            </w:r>
            <w:r>
              <w:rPr>
                <w:color w:val="auto"/>
                <w:sz w:val="24"/>
              </w:rPr>
              <w:fldChar w:fldCharType="end"/>
            </w:r>
            <w:r>
              <w:rPr>
                <w:i/>
                <w:color w:val="auto"/>
                <w:sz w:val="24"/>
              </w:rPr>
              <w:fldChar w:fldCharType="end"/>
            </w:r>
          </w:p>
        </w:tc>
      </w:tr>
      <w:tr w:rsidR="006562EA" w14:paraId="53757DDE" w14:textId="77777777" w:rsidTr="003F5243">
        <w:tc>
          <w:tcPr>
            <w:tcW w:w="925" w:type="dxa"/>
          </w:tcPr>
          <w:p w14:paraId="5C3784B1" w14:textId="77777777" w:rsidR="006562EA" w:rsidRDefault="006562EA">
            <w:pPr>
              <w:pStyle w:val="VL0"/>
              <w:numPr>
                <w:ilvl w:val="1"/>
                <w:numId w:val="1"/>
              </w:numPr>
              <w:ind w:left="176" w:hanging="176"/>
              <w:rPr>
                <w:color w:val="auto"/>
                <w:sz w:val="24"/>
              </w:rPr>
            </w:pPr>
            <w:bookmarkStart w:id="7" w:name="_Ref61924227"/>
            <w:bookmarkStart w:id="8" w:name="_Ref62686121"/>
            <w:bookmarkEnd w:id="7"/>
            <w:bookmarkEnd w:id="8"/>
          </w:p>
        </w:tc>
        <w:tc>
          <w:tcPr>
            <w:tcW w:w="2140" w:type="dxa"/>
          </w:tcPr>
          <w:p w14:paraId="58EA6991" w14:textId="77777777" w:rsidR="006562EA" w:rsidRDefault="00EC2D42">
            <w:pPr>
              <w:pStyle w:val="VL0"/>
              <w:rPr>
                <w:sz w:val="24"/>
              </w:rPr>
            </w:pPr>
            <w:r>
              <w:rPr>
                <w:color w:val="000000"/>
                <w:sz w:val="24"/>
              </w:rPr>
              <w:t>Срок приемки Товара</w:t>
            </w:r>
          </w:p>
        </w:tc>
        <w:tc>
          <w:tcPr>
            <w:tcW w:w="6149" w:type="dxa"/>
            <w:gridSpan w:val="3"/>
          </w:tcPr>
          <w:p w14:paraId="33E0D5C4" w14:textId="77777777" w:rsidR="006562EA" w:rsidRDefault="00EC2D42" w:rsidP="000B548D">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\numberAsText</w:instrText>
            </w:r>
            <w:r>
              <w:rPr>
                <w:sz w:val="24"/>
              </w:rPr>
              <w:fldChar w:fldCharType="separate"/>
            </w:r>
            <w:r>
              <w:rPr>
                <w:sz w:val="24"/>
              </w:rPr>
              <w:t>1</w:t>
            </w:r>
            <w:r w:rsidR="000B548D">
              <w:rPr>
                <w:sz w:val="24"/>
              </w:rPr>
              <w:t>5</w:t>
            </w:r>
            <w:r>
              <w:rPr>
                <w:sz w:val="24"/>
              </w:rPr>
              <w:t xml:space="preserve"> (</w:t>
            </w:r>
            <w:r w:rsidR="000B548D">
              <w:rPr>
                <w:sz w:val="24"/>
              </w:rPr>
              <w:t>Пятнадцати</w:t>
            </w:r>
            <w:r>
              <w:rPr>
                <w:sz w:val="24"/>
              </w:rPr>
              <w:t>) рабочих дней</w:t>
            </w:r>
            <w:r>
              <w:rPr>
                <w:sz w:val="24"/>
              </w:rPr>
              <w:fldChar w:fldCharType="end"/>
            </w:r>
            <w:r>
              <w:rPr>
                <w:sz w:val="24"/>
              </w:rPr>
              <w:t xml:space="preserve"> с даты получения Товара и документов, указанных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tc>
      </w:tr>
      <w:tr w:rsidR="006562EA" w14:paraId="26F52BF0" w14:textId="77777777" w:rsidTr="00835BD6">
        <w:tc>
          <w:tcPr>
            <w:tcW w:w="925" w:type="dxa"/>
          </w:tcPr>
          <w:p w14:paraId="5D6A9A4B" w14:textId="77777777" w:rsidR="006562EA" w:rsidRDefault="006562EA">
            <w:pPr>
              <w:pStyle w:val="VL0"/>
              <w:numPr>
                <w:ilvl w:val="1"/>
                <w:numId w:val="1"/>
              </w:numPr>
              <w:ind w:left="176" w:hanging="176"/>
              <w:rPr>
                <w:color w:val="auto"/>
                <w:sz w:val="24"/>
              </w:rPr>
            </w:pPr>
          </w:p>
        </w:tc>
        <w:tc>
          <w:tcPr>
            <w:tcW w:w="2140" w:type="dxa"/>
            <w:tcBorders>
              <w:top w:val="single" w:sz="4" w:space="0" w:color="636F78"/>
              <w:left w:val="single" w:sz="4" w:space="0" w:color="636F78"/>
              <w:bottom w:val="single" w:sz="4" w:space="0" w:color="636F78"/>
              <w:right w:val="single" w:sz="4" w:space="0" w:color="auto"/>
            </w:tcBorders>
            <w:shd w:val="clear" w:color="auto" w:fill="auto"/>
          </w:tcPr>
          <w:p w14:paraId="5DAE179F" w14:textId="77777777" w:rsidR="006562EA" w:rsidRDefault="00EC2D42">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149" w:type="dxa"/>
            <w:gridSpan w:val="3"/>
            <w:tcBorders>
              <w:top w:val="single" w:sz="4" w:space="0" w:color="auto"/>
              <w:left w:val="single" w:sz="4" w:space="0" w:color="auto"/>
              <w:bottom w:val="single" w:sz="4" w:space="0" w:color="auto"/>
              <w:right w:val="single" w:sz="4" w:space="0" w:color="auto"/>
            </w:tcBorders>
            <w:shd w:val="clear" w:color="auto" w:fill="auto"/>
          </w:tcPr>
          <w:p w14:paraId="7ACD0992" w14:textId="77777777" w:rsidR="006562EA" w:rsidRDefault="00EC2D42">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"756" \grammarCase "genitive" \numberAsText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Поставщиком и, если применимо, Акта об установленном расхождении по количеству и качеству при приемке товарно-материальных ценностей по форме ТОРГ-2.</w:t>
            </w:r>
          </w:p>
        </w:tc>
      </w:tr>
      <w:tr w:rsidR="006562EA" w14:paraId="42A7B990" w14:textId="77777777" w:rsidTr="00835BD6">
        <w:tc>
          <w:tcPr>
            <w:tcW w:w="925" w:type="dxa"/>
          </w:tcPr>
          <w:p w14:paraId="26A36071" w14:textId="77777777" w:rsidR="006562EA" w:rsidRDefault="006562EA">
            <w:pPr>
              <w:pStyle w:val="VL0"/>
              <w:numPr>
                <w:ilvl w:val="1"/>
                <w:numId w:val="1"/>
              </w:numPr>
              <w:ind w:left="176" w:hanging="176"/>
              <w:rPr>
                <w:color w:val="auto"/>
                <w:sz w:val="24"/>
              </w:rPr>
            </w:pPr>
          </w:p>
        </w:tc>
        <w:tc>
          <w:tcPr>
            <w:tcW w:w="2140" w:type="dxa"/>
          </w:tcPr>
          <w:p w14:paraId="64B7A91D" w14:textId="77777777" w:rsidR="006562EA" w:rsidRDefault="00EC2D42">
            <w:pPr>
              <w:pStyle w:val="VL0"/>
              <w:rPr>
                <w:color w:val="000000"/>
                <w:sz w:val="24"/>
              </w:rPr>
            </w:pPr>
            <w:r>
              <w:rPr>
                <w:color w:val="000000"/>
                <w:sz w:val="24"/>
              </w:rPr>
              <w:t>Гарантийный срок</w:t>
            </w:r>
          </w:p>
        </w:tc>
        <w:tc>
          <w:tcPr>
            <w:tcW w:w="6149" w:type="dxa"/>
            <w:gridSpan w:val="3"/>
            <w:tcBorders>
              <w:top w:val="single" w:sz="4" w:space="0" w:color="auto"/>
            </w:tcBorders>
          </w:tcPr>
          <w:p w14:paraId="74DFA41C" w14:textId="77777777" w:rsidR="006562EA" w:rsidRDefault="00EC2D42">
            <w:pPr>
              <w:pStyle w:val="VL0"/>
              <w:rPr>
                <w:sz w:val="24"/>
              </w:rPr>
            </w:pPr>
            <w:r>
              <w:rPr>
                <w:sz w:val="24"/>
                <w:lang w:val="ru"/>
              </w:rPr>
              <w:fldChar w:fldCharType="begin" w:fldLock="1"/>
            </w:r>
            <w:r>
              <w:rPr>
                <w:sz w:val="24"/>
                <w:lang w:val="ru"/>
              </w:rPr>
              <w:instrText>LBVARIABLE \id "773" \displaced</w:instrText>
            </w:r>
            <w:r>
              <w:rPr>
                <w:sz w:val="24"/>
                <w:lang w:val="ru"/>
              </w:rPr>
              <w:fldChar w:fldCharType="separate"/>
            </w:r>
            <w:r>
              <w:rPr>
                <w:sz w:val="24"/>
                <w:lang w:val="ru"/>
              </w:rPr>
              <w:t xml:space="preserve">Гарантийный срок составляет </w:t>
            </w:r>
            <w:r>
              <w:rPr>
                <w:sz w:val="24"/>
                <w:lang w:val="ru"/>
              </w:rPr>
              <w:fldChar w:fldCharType="begin" w:fldLock="1"/>
            </w:r>
            <w:r>
              <w:rPr>
                <w:sz w:val="24"/>
                <w:lang w:val="ru"/>
              </w:rPr>
              <w:instrText>LBVARIABLE \id "764"</w:instrText>
            </w:r>
            <w:r>
              <w:rPr>
                <w:sz w:val="24"/>
                <w:lang w:val="ru"/>
              </w:rPr>
              <w:fldChar w:fldCharType="separate"/>
            </w:r>
            <w:r>
              <w:rPr>
                <w:sz w:val="24"/>
                <w:lang w:val="ru"/>
              </w:rPr>
              <w:t>12 месяцев</w:t>
            </w:r>
            <w:r>
              <w:rPr>
                <w:sz w:val="24"/>
                <w:lang w:val="ru"/>
              </w:rPr>
              <w:fldChar w:fldCharType="end"/>
            </w:r>
            <w:r w:rsidR="00A10673">
              <w:rPr>
                <w:sz w:val="24"/>
                <w:lang w:val="ru"/>
              </w:rPr>
              <w:t xml:space="preserve">. </w:t>
            </w:r>
            <w:r w:rsidR="00A10673" w:rsidRPr="00A10673">
              <w:rPr>
                <w:sz w:val="24"/>
                <w:lang w:val="ru"/>
              </w:rPr>
              <w:t>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r>
              <w:rPr>
                <w:sz w:val="24"/>
                <w:lang w:val="ru"/>
              </w:rPr>
              <w:fldChar w:fldCharType="end"/>
            </w:r>
          </w:p>
        </w:tc>
      </w:tr>
      <w:tr w:rsidR="006562EA" w14:paraId="1AAE06FA" w14:textId="77777777" w:rsidTr="003F5243">
        <w:tc>
          <w:tcPr>
            <w:tcW w:w="925" w:type="dxa"/>
          </w:tcPr>
          <w:p w14:paraId="378698AA" w14:textId="77777777" w:rsidR="006562EA" w:rsidRDefault="006562EA">
            <w:pPr>
              <w:pStyle w:val="VL0"/>
              <w:numPr>
                <w:ilvl w:val="1"/>
                <w:numId w:val="1"/>
              </w:numPr>
              <w:ind w:left="176" w:hanging="176"/>
              <w:rPr>
                <w:color w:val="auto"/>
                <w:sz w:val="24"/>
              </w:rPr>
            </w:pPr>
            <w:bookmarkStart w:id="9" w:name="_Ref20954754"/>
            <w:bookmarkEnd w:id="9"/>
          </w:p>
        </w:tc>
        <w:tc>
          <w:tcPr>
            <w:tcW w:w="2140" w:type="dxa"/>
            <w:hideMark/>
          </w:tcPr>
          <w:p w14:paraId="419B72F2" w14:textId="77777777" w:rsidR="006562EA" w:rsidRDefault="00EC2D42">
            <w:pPr>
              <w:pStyle w:val="VL0"/>
              <w:rPr>
                <w:color w:val="auto"/>
                <w:sz w:val="24"/>
              </w:rPr>
            </w:pPr>
            <w:r>
              <w:rPr>
                <w:color w:val="auto"/>
                <w:sz w:val="24"/>
              </w:rPr>
              <w:t>Срок направления Поставщиком счета на оплату  Товара</w:t>
            </w:r>
          </w:p>
        </w:tc>
        <w:tc>
          <w:tcPr>
            <w:tcW w:w="6149" w:type="dxa"/>
            <w:gridSpan w:val="3"/>
            <w:hideMark/>
          </w:tcPr>
          <w:p w14:paraId="039588CE" w14:textId="77777777" w:rsidR="006562EA" w:rsidRDefault="00EC2D42" w:rsidP="000B548D">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\numberAsText</w:instrText>
            </w:r>
            <w:r>
              <w:rPr>
                <w:color w:val="auto"/>
                <w:sz w:val="24"/>
              </w:rPr>
              <w:fldChar w:fldCharType="separate"/>
            </w:r>
            <w:r w:rsidR="000B548D">
              <w:rPr>
                <w:color w:val="auto"/>
                <w:sz w:val="24"/>
              </w:rPr>
              <w:t>3</w:t>
            </w:r>
            <w:r>
              <w:rPr>
                <w:color w:val="auto"/>
                <w:sz w:val="24"/>
              </w:rPr>
              <w:t xml:space="preserve"> (</w:t>
            </w:r>
            <w:r w:rsidR="000B548D">
              <w:rPr>
                <w:color w:val="auto"/>
                <w:sz w:val="24"/>
              </w:rPr>
              <w:t>Трёх</w:t>
            </w:r>
            <w:r>
              <w:rPr>
                <w:color w:val="auto"/>
                <w:sz w:val="24"/>
              </w:rPr>
              <w:t>) рабочих дней</w:t>
            </w:r>
            <w:r>
              <w:rPr>
                <w:i/>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приемки-передачи Товара</w:t>
            </w:r>
            <w:r>
              <w:rPr>
                <w:color w:val="auto"/>
                <w:sz w:val="24"/>
              </w:rPr>
              <w:fldChar w:fldCharType="end"/>
            </w:r>
            <w:r>
              <w:rPr>
                <w:color w:val="auto"/>
                <w:sz w:val="24"/>
              </w:rPr>
              <w:t>.</w:t>
            </w:r>
          </w:p>
        </w:tc>
      </w:tr>
      <w:tr w:rsidR="000263E3" w14:paraId="4BCC6492" w14:textId="77777777" w:rsidTr="007E08C9">
        <w:tc>
          <w:tcPr>
            <w:tcW w:w="925" w:type="dxa"/>
          </w:tcPr>
          <w:p w14:paraId="214E6AE1" w14:textId="77777777" w:rsidR="000263E3" w:rsidRDefault="000263E3" w:rsidP="000263E3">
            <w:pPr>
              <w:pStyle w:val="VL0"/>
              <w:numPr>
                <w:ilvl w:val="1"/>
                <w:numId w:val="1"/>
              </w:numPr>
              <w:ind w:left="176" w:hanging="176"/>
              <w:rPr>
                <w:color w:val="auto"/>
                <w:sz w:val="24"/>
              </w:rPr>
            </w:pPr>
            <w:bookmarkStart w:id="10" w:name="_Ref74638734"/>
            <w:bookmarkEnd w:id="10"/>
          </w:p>
        </w:tc>
        <w:tc>
          <w:tcPr>
            <w:tcW w:w="2140" w:type="dxa"/>
            <w:hideMark/>
          </w:tcPr>
          <w:p w14:paraId="58670D35" w14:textId="77777777" w:rsidR="000263E3" w:rsidRDefault="000263E3" w:rsidP="000263E3">
            <w:pPr>
              <w:pStyle w:val="VL0"/>
              <w:rPr>
                <w:color w:val="auto"/>
                <w:sz w:val="24"/>
              </w:rPr>
            </w:pPr>
            <w:r>
              <w:rPr>
                <w:color w:val="auto"/>
                <w:sz w:val="24"/>
              </w:rPr>
              <w:t>Срок оплаты Покупателем Товара</w:t>
            </w:r>
          </w:p>
        </w:tc>
        <w:tc>
          <w:tcPr>
            <w:tcW w:w="6149" w:type="dxa"/>
            <w:gridSpan w:val="3"/>
          </w:tcPr>
          <w:p w14:paraId="0472916F" w14:textId="77777777" w:rsidR="009008CF" w:rsidRPr="009008CF" w:rsidRDefault="009008CF" w:rsidP="009008CF">
            <w:pPr>
              <w:jc w:val="both"/>
              <w:rPr>
                <w:i/>
                <w:iCs/>
                <w:sz w:val="24"/>
                <w:szCs w:val="24"/>
              </w:rPr>
            </w:pPr>
            <w:r w:rsidRPr="009008CF">
              <w:rPr>
                <w:i/>
                <w:iCs/>
                <w:sz w:val="24"/>
                <w:szCs w:val="24"/>
              </w:rPr>
              <w:t>Для участников, не являющихся субъектом МСП:</w:t>
            </w:r>
          </w:p>
          <w:p w14:paraId="3A42075F" w14:textId="77777777" w:rsidR="009008CF" w:rsidRPr="009008CF" w:rsidRDefault="009008CF" w:rsidP="009008CF">
            <w:pPr>
              <w:jc w:val="both"/>
              <w:rPr>
                <w:sz w:val="24"/>
                <w:szCs w:val="24"/>
              </w:rPr>
            </w:pPr>
            <w:r w:rsidRPr="009008CF">
              <w:rPr>
                <w:sz w:val="24"/>
                <w:szCs w:val="24"/>
              </w:rPr>
              <w:t>Не более 45 рабочих дней со дня подписания Сводного акта приемки-передачи Товара.</w:t>
            </w:r>
          </w:p>
          <w:p w14:paraId="12219C42" w14:textId="77777777" w:rsidR="009008CF" w:rsidRPr="009008CF" w:rsidRDefault="009008CF" w:rsidP="009008CF">
            <w:pPr>
              <w:jc w:val="both"/>
              <w:rPr>
                <w:sz w:val="24"/>
                <w:szCs w:val="24"/>
              </w:rPr>
            </w:pPr>
          </w:p>
          <w:p w14:paraId="2E74542A" w14:textId="77777777" w:rsidR="009008CF" w:rsidRPr="009008CF" w:rsidRDefault="009008CF" w:rsidP="009008CF">
            <w:pPr>
              <w:jc w:val="both"/>
              <w:rPr>
                <w:i/>
                <w:iCs/>
                <w:sz w:val="24"/>
                <w:szCs w:val="24"/>
              </w:rPr>
            </w:pPr>
            <w:r w:rsidRPr="009008CF">
              <w:rPr>
                <w:i/>
                <w:iCs/>
                <w:sz w:val="24"/>
                <w:szCs w:val="24"/>
              </w:rPr>
              <w:t>Для участников, являющихся субъектом МСП:</w:t>
            </w:r>
          </w:p>
          <w:p w14:paraId="3FCD8DF9" w14:textId="77777777" w:rsidR="000263E3" w:rsidRPr="007E08C9" w:rsidRDefault="009008CF" w:rsidP="009008CF">
            <w:pPr>
              <w:jc w:val="both"/>
              <w:rPr>
                <w:sz w:val="24"/>
                <w:szCs w:val="24"/>
              </w:rPr>
            </w:pPr>
            <w:r w:rsidRPr="009008CF">
              <w:rPr>
                <w:sz w:val="24"/>
                <w:szCs w:val="24"/>
              </w:rPr>
              <w:t>Не более 7 рабочих дней со дня подписания Сводного акта приемки-передачи Товара.</w:t>
            </w:r>
          </w:p>
        </w:tc>
      </w:tr>
      <w:tr w:rsidR="000263E3" w14:paraId="7CEBDDB2" w14:textId="77777777" w:rsidTr="003F5243">
        <w:tc>
          <w:tcPr>
            <w:tcW w:w="925" w:type="dxa"/>
            <w:vMerge w:val="restart"/>
          </w:tcPr>
          <w:p w14:paraId="7B3B0A14" w14:textId="77777777" w:rsidR="000263E3" w:rsidRDefault="000263E3" w:rsidP="000263E3">
            <w:pPr>
              <w:pStyle w:val="VL0"/>
              <w:numPr>
                <w:ilvl w:val="1"/>
                <w:numId w:val="1"/>
              </w:numPr>
              <w:ind w:left="176" w:hanging="176"/>
              <w:rPr>
                <w:color w:val="auto"/>
                <w:sz w:val="24"/>
              </w:rPr>
            </w:pPr>
            <w:bookmarkStart w:id="11" w:name="_Ref14506138"/>
            <w:bookmarkStart w:id="12" w:name="_Ref54903181"/>
            <w:bookmarkStart w:id="13" w:name="_Ref51447316"/>
            <w:bookmarkStart w:id="14" w:name="_Ref52924694"/>
            <w:bookmarkEnd w:id="11"/>
            <w:bookmarkEnd w:id="12"/>
            <w:bookmarkEnd w:id="13"/>
            <w:bookmarkEnd w:id="14"/>
          </w:p>
        </w:tc>
        <w:tc>
          <w:tcPr>
            <w:tcW w:w="2140" w:type="dxa"/>
            <w:vMerge w:val="restart"/>
            <w:hideMark/>
          </w:tcPr>
          <w:p w14:paraId="22FEA7B0" w14:textId="77777777" w:rsidR="000263E3" w:rsidRDefault="000263E3" w:rsidP="000263E3">
            <w:pPr>
              <w:pStyle w:val="VL0"/>
              <w:rPr>
                <w:color w:val="auto"/>
                <w:sz w:val="24"/>
              </w:rPr>
            </w:pPr>
            <w:r>
              <w:rPr>
                <w:color w:val="auto"/>
                <w:sz w:val="24"/>
              </w:rPr>
              <w:t>Ответственность Поставщика</w:t>
            </w:r>
          </w:p>
        </w:tc>
        <w:tc>
          <w:tcPr>
            <w:tcW w:w="795" w:type="dxa"/>
            <w:hideMark/>
          </w:tcPr>
          <w:p w14:paraId="1E73DFAF" w14:textId="77777777" w:rsidR="000263E3" w:rsidRDefault="000263E3" w:rsidP="000263E3">
            <w:pPr>
              <w:pStyle w:val="VL0"/>
              <w:rPr>
                <w:color w:val="auto"/>
                <w:sz w:val="24"/>
              </w:rPr>
            </w:pPr>
            <w:r>
              <w:rPr>
                <w:color w:val="auto"/>
                <w:sz w:val="24"/>
              </w:rPr>
              <w:t>№ п/п</w:t>
            </w:r>
          </w:p>
        </w:tc>
        <w:tc>
          <w:tcPr>
            <w:tcW w:w="2314" w:type="dxa"/>
            <w:hideMark/>
          </w:tcPr>
          <w:p w14:paraId="5E5900C2" w14:textId="77777777" w:rsidR="000263E3" w:rsidRDefault="000263E3" w:rsidP="000263E3">
            <w:pPr>
              <w:pStyle w:val="VL0"/>
              <w:rPr>
                <w:b/>
                <w:color w:val="auto"/>
                <w:sz w:val="24"/>
              </w:rPr>
            </w:pPr>
            <w:r>
              <w:rPr>
                <w:b/>
                <w:color w:val="auto"/>
                <w:sz w:val="24"/>
              </w:rPr>
              <w:t>Нарушение</w:t>
            </w:r>
          </w:p>
        </w:tc>
        <w:tc>
          <w:tcPr>
            <w:tcW w:w="3040" w:type="dxa"/>
            <w:hideMark/>
          </w:tcPr>
          <w:p w14:paraId="177EF78F" w14:textId="77777777" w:rsidR="000263E3" w:rsidRDefault="000263E3" w:rsidP="000263E3">
            <w:pPr>
              <w:pStyle w:val="VL0"/>
              <w:rPr>
                <w:b/>
                <w:color w:val="auto"/>
                <w:sz w:val="24"/>
              </w:rPr>
            </w:pPr>
            <w:r>
              <w:rPr>
                <w:b/>
                <w:color w:val="auto"/>
                <w:sz w:val="24"/>
              </w:rPr>
              <w:t>Ответственность</w:t>
            </w:r>
          </w:p>
        </w:tc>
      </w:tr>
      <w:tr w:rsidR="000263E3" w14:paraId="072972FB" w14:textId="77777777" w:rsidTr="003F5243">
        <w:tc>
          <w:tcPr>
            <w:tcW w:w="925" w:type="dxa"/>
            <w:vMerge/>
            <w:vAlign w:val="center"/>
            <w:hideMark/>
          </w:tcPr>
          <w:p w14:paraId="7FA4F111" w14:textId="77777777" w:rsidR="000263E3" w:rsidRDefault="000263E3" w:rsidP="000263E3">
            <w:pPr>
              <w:rPr>
                <w:color w:val="auto"/>
                <w:sz w:val="24"/>
              </w:rPr>
            </w:pPr>
          </w:p>
        </w:tc>
        <w:tc>
          <w:tcPr>
            <w:tcW w:w="0" w:type="auto"/>
            <w:vMerge/>
            <w:vAlign w:val="center"/>
            <w:hideMark/>
          </w:tcPr>
          <w:p w14:paraId="75C11FAB" w14:textId="77777777" w:rsidR="000263E3" w:rsidRDefault="000263E3" w:rsidP="000263E3">
            <w:pPr>
              <w:rPr>
                <w:color w:val="auto"/>
                <w:sz w:val="24"/>
              </w:rPr>
            </w:pPr>
          </w:p>
        </w:tc>
        <w:tc>
          <w:tcPr>
            <w:tcW w:w="795" w:type="dxa"/>
          </w:tcPr>
          <w:p w14:paraId="0CE8E520" w14:textId="77777777" w:rsidR="000263E3" w:rsidRDefault="000263E3" w:rsidP="000263E3">
            <w:pPr>
              <w:pStyle w:val="VL0"/>
              <w:numPr>
                <w:ilvl w:val="2"/>
                <w:numId w:val="1"/>
              </w:numPr>
              <w:ind w:left="601" w:right="459" w:hanging="601"/>
              <w:rPr>
                <w:color w:val="auto"/>
                <w:sz w:val="24"/>
              </w:rPr>
            </w:pPr>
          </w:p>
        </w:tc>
        <w:tc>
          <w:tcPr>
            <w:tcW w:w="2314" w:type="dxa"/>
            <w:hideMark/>
          </w:tcPr>
          <w:p w14:paraId="5DAAB5CB" w14:textId="77777777" w:rsidR="000263E3" w:rsidRDefault="000263E3" w:rsidP="000263E3">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040" w:type="dxa"/>
            <w:hideMark/>
          </w:tcPr>
          <w:p w14:paraId="790D1D49" w14:textId="77777777" w:rsidR="000263E3" w:rsidRDefault="000263E3" w:rsidP="000263E3">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w:t>
            </w:r>
            <w:r>
              <w:rPr>
                <w:color w:val="auto"/>
                <w:sz w:val="24"/>
              </w:rPr>
              <w:lastRenderedPageBreak/>
              <w:t xml:space="preserve">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0263E3" w14:paraId="51F935A8" w14:textId="77777777" w:rsidTr="003F5243">
        <w:tc>
          <w:tcPr>
            <w:tcW w:w="925" w:type="dxa"/>
            <w:vMerge/>
            <w:vAlign w:val="center"/>
            <w:hideMark/>
          </w:tcPr>
          <w:p w14:paraId="5C2CCB97" w14:textId="77777777" w:rsidR="000263E3" w:rsidRDefault="000263E3" w:rsidP="000263E3">
            <w:pPr>
              <w:rPr>
                <w:color w:val="auto"/>
                <w:sz w:val="24"/>
              </w:rPr>
            </w:pPr>
          </w:p>
        </w:tc>
        <w:tc>
          <w:tcPr>
            <w:tcW w:w="0" w:type="auto"/>
            <w:vMerge/>
            <w:vAlign w:val="center"/>
            <w:hideMark/>
          </w:tcPr>
          <w:p w14:paraId="3D8B59D7" w14:textId="77777777" w:rsidR="000263E3" w:rsidRDefault="000263E3" w:rsidP="000263E3">
            <w:pPr>
              <w:rPr>
                <w:color w:val="auto"/>
                <w:sz w:val="24"/>
              </w:rPr>
            </w:pPr>
          </w:p>
        </w:tc>
        <w:tc>
          <w:tcPr>
            <w:tcW w:w="795" w:type="dxa"/>
          </w:tcPr>
          <w:p w14:paraId="26025BDB" w14:textId="77777777" w:rsidR="000263E3" w:rsidRDefault="000263E3" w:rsidP="000263E3">
            <w:pPr>
              <w:pStyle w:val="VL0"/>
              <w:numPr>
                <w:ilvl w:val="2"/>
                <w:numId w:val="1"/>
              </w:numPr>
              <w:ind w:left="601" w:right="459" w:hanging="601"/>
              <w:rPr>
                <w:color w:val="auto"/>
                <w:sz w:val="24"/>
              </w:rPr>
            </w:pPr>
          </w:p>
        </w:tc>
        <w:tc>
          <w:tcPr>
            <w:tcW w:w="2314" w:type="dxa"/>
            <w:hideMark/>
          </w:tcPr>
          <w:p w14:paraId="438AB6BA" w14:textId="77777777" w:rsidR="000263E3" w:rsidRDefault="000263E3" w:rsidP="000263E3">
            <w:pPr>
              <w:pStyle w:val="VL0"/>
              <w:rPr>
                <w:color w:val="auto"/>
                <w:sz w:val="24"/>
              </w:rPr>
            </w:pPr>
            <w:r>
              <w:rPr>
                <w:sz w:val="24"/>
                <w:lang w:val="ru"/>
              </w:rPr>
              <w:t>Нарушение Поставщиком сроков выполнения требований Покупателя, указанных в пункте 1.9.</w:t>
            </w:r>
          </w:p>
        </w:tc>
        <w:tc>
          <w:tcPr>
            <w:tcW w:w="3040" w:type="dxa"/>
            <w:hideMark/>
          </w:tcPr>
          <w:p w14:paraId="3B90D310" w14:textId="77777777" w:rsidR="000263E3" w:rsidRDefault="000263E3" w:rsidP="000263E3">
            <w:pPr>
              <w:pStyle w:val="VL0"/>
              <w:rPr>
                <w:color w:val="auto"/>
                <w:sz w:val="24"/>
              </w:rPr>
            </w:pPr>
            <w:r>
              <w:rPr>
                <w:color w:val="auto"/>
                <w:sz w:val="24"/>
              </w:rPr>
              <w:t>.</w:t>
            </w:r>
          </w:p>
          <w:p w14:paraId="3DFDF051" w14:textId="77777777" w:rsidR="000263E3" w:rsidRDefault="000263E3" w:rsidP="000263E3">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Покупателем. Размер пени составляет </w:t>
            </w:r>
            <w:r>
              <w:rPr>
                <w:color w:val="auto"/>
                <w:sz w:val="24"/>
              </w:rPr>
              <w:fldChar w:fldCharType="begin" w:fldLock="1"/>
            </w:r>
            <w:r>
              <w:rPr>
                <w:color w:val="auto"/>
                <w:sz w:val="24"/>
              </w:rPr>
              <w:instrText>LBVARIABLE \id "236"</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30%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0263E3" w14:paraId="3111014C" w14:textId="77777777" w:rsidTr="003F5243">
        <w:tc>
          <w:tcPr>
            <w:tcW w:w="925" w:type="dxa"/>
            <w:vMerge/>
            <w:vAlign w:val="center"/>
            <w:hideMark/>
          </w:tcPr>
          <w:p w14:paraId="608C4CE4" w14:textId="77777777" w:rsidR="000263E3" w:rsidRDefault="000263E3" w:rsidP="000263E3">
            <w:pPr>
              <w:rPr>
                <w:color w:val="auto"/>
                <w:sz w:val="24"/>
              </w:rPr>
            </w:pPr>
          </w:p>
        </w:tc>
        <w:tc>
          <w:tcPr>
            <w:tcW w:w="0" w:type="auto"/>
            <w:vMerge/>
            <w:vAlign w:val="center"/>
            <w:hideMark/>
          </w:tcPr>
          <w:p w14:paraId="016E9F06" w14:textId="77777777" w:rsidR="000263E3" w:rsidRDefault="000263E3" w:rsidP="000263E3">
            <w:pPr>
              <w:rPr>
                <w:color w:val="auto"/>
                <w:sz w:val="24"/>
              </w:rPr>
            </w:pPr>
          </w:p>
        </w:tc>
        <w:tc>
          <w:tcPr>
            <w:tcW w:w="795" w:type="dxa"/>
          </w:tcPr>
          <w:p w14:paraId="0BD754A4" w14:textId="77777777" w:rsidR="000263E3" w:rsidRDefault="000263E3" w:rsidP="000263E3">
            <w:pPr>
              <w:pStyle w:val="VL0"/>
              <w:numPr>
                <w:ilvl w:val="2"/>
                <w:numId w:val="1"/>
              </w:numPr>
              <w:ind w:left="601" w:right="459" w:hanging="601"/>
              <w:rPr>
                <w:color w:val="auto"/>
                <w:sz w:val="24"/>
              </w:rPr>
            </w:pPr>
          </w:p>
        </w:tc>
        <w:tc>
          <w:tcPr>
            <w:tcW w:w="2314" w:type="dxa"/>
            <w:hideMark/>
          </w:tcPr>
          <w:p w14:paraId="5ED6D88A" w14:textId="77777777" w:rsidR="000263E3" w:rsidRDefault="000263E3" w:rsidP="000263E3">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1.2, 1.7, 1.10</w:t>
            </w:r>
            <w:r>
              <w:rPr>
                <w:color w:val="auto"/>
                <w:sz w:val="24"/>
              </w:rPr>
              <w:fldChar w:fldCharType="end"/>
            </w:r>
            <w:r>
              <w:rPr>
                <w:color w:val="auto"/>
                <w:sz w:val="24"/>
              </w:rPr>
              <w:t xml:space="preserve"> Договора</w:t>
            </w:r>
          </w:p>
        </w:tc>
        <w:tc>
          <w:tcPr>
            <w:tcW w:w="3040" w:type="dxa"/>
            <w:hideMark/>
          </w:tcPr>
          <w:p w14:paraId="733E1DFA" w14:textId="77777777" w:rsidR="000263E3" w:rsidRDefault="000263E3" w:rsidP="000263E3">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1.2, 1.7, 1.10</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 $ 00 c" \numberAsText</w:instrText>
            </w:r>
            <w:r>
              <w:rPr>
                <w:color w:val="auto"/>
                <w:sz w:val="24"/>
              </w:rPr>
              <w:fldChar w:fldCharType="separate"/>
            </w:r>
            <w:r>
              <w:rPr>
                <w:color w:val="auto"/>
                <w:sz w:val="24"/>
              </w:rPr>
              <w:t>50 000 (Пятьдесят тысяч) рублей 00 копеек</w:t>
            </w:r>
            <w:r>
              <w:rPr>
                <w:color w:val="auto"/>
                <w:sz w:val="24"/>
              </w:rPr>
              <w:fldChar w:fldCharType="end"/>
            </w:r>
            <w:r>
              <w:rPr>
                <w:color w:val="auto"/>
                <w:sz w:val="24"/>
              </w:rPr>
              <w:t>.</w:t>
            </w:r>
          </w:p>
        </w:tc>
      </w:tr>
      <w:tr w:rsidR="000263E3" w14:paraId="44984BDD" w14:textId="77777777" w:rsidTr="003F5243">
        <w:tc>
          <w:tcPr>
            <w:tcW w:w="925" w:type="dxa"/>
            <w:vMerge/>
            <w:vAlign w:val="center"/>
            <w:hideMark/>
          </w:tcPr>
          <w:p w14:paraId="746B95A6" w14:textId="77777777" w:rsidR="000263E3" w:rsidRDefault="000263E3" w:rsidP="000263E3">
            <w:pPr>
              <w:rPr>
                <w:color w:val="auto"/>
                <w:sz w:val="24"/>
              </w:rPr>
            </w:pPr>
          </w:p>
        </w:tc>
        <w:tc>
          <w:tcPr>
            <w:tcW w:w="0" w:type="auto"/>
            <w:vMerge/>
            <w:vAlign w:val="center"/>
            <w:hideMark/>
          </w:tcPr>
          <w:p w14:paraId="5E5907B9" w14:textId="77777777" w:rsidR="000263E3" w:rsidRDefault="000263E3" w:rsidP="000263E3">
            <w:pPr>
              <w:rPr>
                <w:color w:val="auto"/>
                <w:sz w:val="24"/>
              </w:rPr>
            </w:pPr>
          </w:p>
        </w:tc>
        <w:tc>
          <w:tcPr>
            <w:tcW w:w="795" w:type="dxa"/>
          </w:tcPr>
          <w:p w14:paraId="188A3F51" w14:textId="77777777" w:rsidR="000263E3" w:rsidRDefault="000263E3" w:rsidP="000263E3">
            <w:pPr>
              <w:pStyle w:val="VL0"/>
              <w:numPr>
                <w:ilvl w:val="2"/>
                <w:numId w:val="1"/>
              </w:numPr>
              <w:ind w:left="601" w:right="459" w:hanging="601"/>
              <w:rPr>
                <w:color w:val="auto"/>
                <w:sz w:val="24"/>
              </w:rPr>
            </w:pPr>
          </w:p>
        </w:tc>
        <w:tc>
          <w:tcPr>
            <w:tcW w:w="2314" w:type="dxa"/>
            <w:hideMark/>
          </w:tcPr>
          <w:p w14:paraId="0AABCA9D" w14:textId="77777777" w:rsidR="000263E3" w:rsidRDefault="000263E3" w:rsidP="000263E3">
            <w:pPr>
              <w:pStyle w:val="VL0"/>
              <w:rPr>
                <w:color w:val="auto"/>
                <w:sz w:val="24"/>
              </w:rPr>
            </w:pPr>
            <w:r>
              <w:rPr>
                <w:color w:val="auto"/>
                <w:sz w:val="24"/>
              </w:rPr>
              <w:t xml:space="preserve">Неисполнение или ненадлежащее исполнение Поставщиком обязательств, повлекшее за собой расторжение Договора по </w:t>
            </w:r>
            <w:r>
              <w:rPr>
                <w:color w:val="auto"/>
                <w:sz w:val="24"/>
              </w:rPr>
              <w:lastRenderedPageBreak/>
              <w:t>инициативе Покупателя</w:t>
            </w:r>
          </w:p>
        </w:tc>
        <w:tc>
          <w:tcPr>
            <w:tcW w:w="3040" w:type="dxa"/>
            <w:hideMark/>
          </w:tcPr>
          <w:p w14:paraId="7B88A7BF" w14:textId="77777777" w:rsidR="000263E3" w:rsidRDefault="000263E3" w:rsidP="000263E3">
            <w:pPr>
              <w:pStyle w:val="VL0"/>
              <w:rPr>
                <w:i/>
                <w:sz w:val="24"/>
              </w:rPr>
            </w:pPr>
            <w:r>
              <w:rPr>
                <w:sz w:val="24"/>
              </w:rPr>
              <w:lastRenderedPageBreak/>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50</w:t>
            </w:r>
            <w:r w:rsidRPr="00B5031A">
              <w:rPr>
                <w:sz w:val="24"/>
              </w:rPr>
              <w:t xml:space="preserve"> </w:t>
            </w:r>
            <w:r>
              <w:rPr>
                <w:sz w:val="24"/>
              </w:rPr>
              <w:t>000</w:t>
            </w:r>
            <w:r>
              <w:rPr>
                <w:sz w:val="24"/>
              </w:rPr>
              <w:fldChar w:fldCharType="end"/>
            </w:r>
            <w:r w:rsidRPr="00B5031A">
              <w:rPr>
                <w:sz w:val="24"/>
              </w:rPr>
              <w:t xml:space="preserve"> (пятьдесят тысяч) рублей.</w:t>
            </w:r>
            <w:r>
              <w:rPr>
                <w:sz w:val="24"/>
              </w:rPr>
              <w:t>.</w:t>
            </w:r>
          </w:p>
        </w:tc>
      </w:tr>
      <w:tr w:rsidR="000263E3" w14:paraId="0D8C5836" w14:textId="77777777" w:rsidTr="003F5243">
        <w:tc>
          <w:tcPr>
            <w:tcW w:w="925" w:type="dxa"/>
          </w:tcPr>
          <w:p w14:paraId="21A33255" w14:textId="77777777" w:rsidR="000263E3" w:rsidRDefault="000263E3" w:rsidP="000263E3">
            <w:pPr>
              <w:pStyle w:val="VL0"/>
              <w:numPr>
                <w:ilvl w:val="1"/>
                <w:numId w:val="1"/>
              </w:numPr>
              <w:ind w:left="176" w:hanging="176"/>
              <w:rPr>
                <w:color w:val="auto"/>
                <w:sz w:val="24"/>
              </w:rPr>
            </w:pPr>
            <w:bookmarkStart w:id="15" w:name="_Ref37803587"/>
            <w:bookmarkEnd w:id="15"/>
          </w:p>
        </w:tc>
        <w:tc>
          <w:tcPr>
            <w:tcW w:w="2140" w:type="dxa"/>
            <w:hideMark/>
          </w:tcPr>
          <w:p w14:paraId="0CCEA094" w14:textId="77777777" w:rsidR="000263E3" w:rsidRDefault="000263E3" w:rsidP="000263E3">
            <w:pPr>
              <w:pStyle w:val="VL0"/>
              <w:rPr>
                <w:color w:val="auto"/>
                <w:sz w:val="24"/>
              </w:rPr>
            </w:pPr>
            <w:r>
              <w:rPr>
                <w:color w:val="auto"/>
                <w:sz w:val="24"/>
              </w:rPr>
              <w:t>Ответственность Покупателя</w:t>
            </w:r>
          </w:p>
        </w:tc>
        <w:tc>
          <w:tcPr>
            <w:tcW w:w="3109" w:type="dxa"/>
            <w:gridSpan w:val="2"/>
            <w:hideMark/>
          </w:tcPr>
          <w:p w14:paraId="6DF2FBFE" w14:textId="77777777" w:rsidR="000263E3" w:rsidRDefault="000263E3" w:rsidP="000263E3">
            <w:pPr>
              <w:pStyle w:val="VL0"/>
              <w:rPr>
                <w:color w:val="auto"/>
                <w:sz w:val="24"/>
              </w:rPr>
            </w:pPr>
            <w:r>
              <w:rPr>
                <w:color w:val="auto"/>
                <w:sz w:val="24"/>
              </w:rPr>
              <w:t>Нарушение Покупателем сроков оплаты поставленного и  принятого Товара</w:t>
            </w:r>
          </w:p>
        </w:tc>
        <w:tc>
          <w:tcPr>
            <w:tcW w:w="3040" w:type="dxa"/>
            <w:hideMark/>
          </w:tcPr>
          <w:p w14:paraId="1DBA4240" w14:textId="77777777" w:rsidR="000263E3" w:rsidRDefault="000263E3" w:rsidP="000263E3">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w:instrText>
            </w:r>
            <w:r>
              <w:rPr>
                <w:color w:val="auto"/>
                <w:sz w:val="24"/>
              </w:rPr>
              <w:fldChar w:fldCharType="separate"/>
            </w:r>
            <w:r>
              <w:rPr>
                <w:color w:val="auto"/>
                <w:sz w:val="24"/>
              </w:rPr>
              <w:t>0,01%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rPr>
              <w:fldChar w:fldCharType="begin" w:fldLock="1"/>
            </w:r>
            <w:r>
              <w:rPr>
                <w:color w:val="auto"/>
                <w:sz w:val="24"/>
              </w:rPr>
              <w:instrText>LBVARIABLE \id "241"</w:instrText>
            </w:r>
            <w:r>
              <w:rPr>
                <w:color w:val="auto"/>
                <w:sz w:val="24"/>
              </w:rPr>
              <w:fldChar w:fldCharType="separate"/>
            </w:r>
            <w:r>
              <w:rPr>
                <w:color w:val="auto"/>
                <w:sz w:val="24"/>
              </w:rPr>
              <w:t>30%</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0263E3" w14:paraId="3F19FC7D" w14:textId="77777777" w:rsidTr="003F5243">
        <w:tc>
          <w:tcPr>
            <w:tcW w:w="925" w:type="dxa"/>
          </w:tcPr>
          <w:p w14:paraId="5C20C39E" w14:textId="77777777" w:rsidR="000263E3" w:rsidRDefault="000263E3" w:rsidP="000263E3">
            <w:pPr>
              <w:pStyle w:val="VL0"/>
              <w:numPr>
                <w:ilvl w:val="1"/>
                <w:numId w:val="1"/>
              </w:numPr>
              <w:ind w:left="176" w:hanging="176"/>
              <w:rPr>
                <w:color w:val="auto"/>
                <w:sz w:val="24"/>
              </w:rPr>
            </w:pPr>
            <w:bookmarkStart w:id="16" w:name="_Ref52152328"/>
            <w:bookmarkEnd w:id="16"/>
          </w:p>
        </w:tc>
        <w:tc>
          <w:tcPr>
            <w:tcW w:w="2140" w:type="dxa"/>
            <w:hideMark/>
          </w:tcPr>
          <w:p w14:paraId="6FFD607C" w14:textId="77777777" w:rsidR="000263E3" w:rsidRDefault="000263E3" w:rsidP="000263E3">
            <w:pPr>
              <w:pStyle w:val="VL0"/>
              <w:rPr>
                <w:color w:val="auto"/>
                <w:sz w:val="24"/>
              </w:rPr>
            </w:pPr>
            <w:r>
              <w:rPr>
                <w:color w:val="auto"/>
                <w:sz w:val="24"/>
              </w:rPr>
              <w:t xml:space="preserve">Обеспечение исполнения Договора </w:t>
            </w:r>
          </w:p>
        </w:tc>
        <w:tc>
          <w:tcPr>
            <w:tcW w:w="6149" w:type="dxa"/>
            <w:gridSpan w:val="3"/>
            <w:hideMark/>
          </w:tcPr>
          <w:p w14:paraId="52CFB791" w14:textId="480EDA47" w:rsidR="008741F6" w:rsidRPr="008741F6" w:rsidRDefault="008741F6" w:rsidP="008741F6">
            <w:pPr>
              <w:pStyle w:val="VL0"/>
              <w:rPr>
                <w:color w:val="auto"/>
                <w:sz w:val="24"/>
              </w:rPr>
            </w:pPr>
            <w:r w:rsidRPr="008741F6">
              <w:rPr>
                <w:color w:val="auto"/>
                <w:sz w:val="24"/>
              </w:rPr>
              <w:t>Поставщик предоставляет Заказчику обеспечение исполнения своих обязательств по Договору (кроме гарантийных обязательств), в размере 5% от начальной (максимальной) цены договора, сумме 524 300,00</w:t>
            </w:r>
            <w:r>
              <w:rPr>
                <w:color w:val="auto"/>
                <w:sz w:val="24"/>
              </w:rPr>
              <w:t xml:space="preserve"> </w:t>
            </w:r>
            <w:r w:rsidRPr="008741F6">
              <w:rPr>
                <w:color w:val="auto"/>
                <w:sz w:val="24"/>
              </w:rPr>
              <w:t xml:space="preserve">руб. Срок действия обеспечения исполнения Договора должен превышать максимальный срок исполнения обязательств Поставщика по Договору на 90 дней. </w:t>
            </w:r>
          </w:p>
          <w:p w14:paraId="05C21FE4" w14:textId="77777777" w:rsidR="008741F6" w:rsidRPr="008741F6" w:rsidRDefault="008741F6" w:rsidP="008741F6">
            <w:pPr>
              <w:pStyle w:val="VL0"/>
              <w:rPr>
                <w:color w:val="auto"/>
                <w:sz w:val="24"/>
              </w:rPr>
            </w:pPr>
            <w:proofErr w:type="spellStart"/>
            <w:r w:rsidRPr="008741F6">
              <w:rPr>
                <w:color w:val="auto"/>
                <w:sz w:val="24"/>
              </w:rPr>
              <w:t>Подвариант</w:t>
            </w:r>
            <w:proofErr w:type="spellEnd"/>
            <w:r w:rsidRPr="008741F6">
              <w:rPr>
                <w:color w:val="auto"/>
                <w:sz w:val="24"/>
              </w:rPr>
              <w:t xml:space="preserve"> 1.1 (в случае, если Поставщиком в качестве способа обеспечения исполнения Договора предоставлена банковская гарантия) –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34E2055" w14:textId="77777777" w:rsidR="008741F6" w:rsidRPr="008741F6" w:rsidRDefault="008741F6" w:rsidP="008741F6">
            <w:pPr>
              <w:pStyle w:val="VL0"/>
              <w:rPr>
                <w:color w:val="auto"/>
                <w:sz w:val="24"/>
              </w:rPr>
            </w:pPr>
            <w:r w:rsidRPr="008741F6">
              <w:rPr>
                <w:color w:val="auto"/>
                <w:sz w:val="24"/>
              </w:rPr>
              <w:t xml:space="preserve">Заказчик осуществляет обращение взыскания по банковской гарантии в случае неисполнения или ненадлежащего исполнения Поставщиком своих </w:t>
            </w:r>
            <w:r w:rsidRPr="008741F6">
              <w:rPr>
                <w:color w:val="auto"/>
                <w:sz w:val="24"/>
              </w:rPr>
              <w:lastRenderedPageBreak/>
              <w:t>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666B57F3" w14:textId="7C11A9D1" w:rsidR="000263E3" w:rsidRDefault="008741F6" w:rsidP="008741F6">
            <w:pPr>
              <w:pStyle w:val="VL0"/>
              <w:rPr>
                <w:color w:val="auto"/>
                <w:sz w:val="24"/>
              </w:rPr>
            </w:pPr>
            <w:proofErr w:type="spellStart"/>
            <w:r w:rsidRPr="008741F6">
              <w:rPr>
                <w:color w:val="auto"/>
                <w:sz w:val="24"/>
              </w:rPr>
              <w:t>Подвариант</w:t>
            </w:r>
            <w:proofErr w:type="spellEnd"/>
            <w:r w:rsidRPr="008741F6">
              <w:rPr>
                <w:color w:val="auto"/>
                <w:sz w:val="24"/>
              </w:rPr>
              <w:t xml:space="preserve"> 1.2 (в случае, если Поставщиком в качестве способа обеспечения исполнения Договора внесены денежные средства) – Способом 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и в течение </w:t>
            </w:r>
            <w:r>
              <w:rPr>
                <w:color w:val="auto"/>
                <w:sz w:val="24"/>
              </w:rPr>
              <w:t>10 дней</w:t>
            </w:r>
            <w:r w:rsidRPr="008741F6">
              <w:rPr>
                <w:color w:val="auto"/>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tc>
      </w:tr>
      <w:tr w:rsidR="000263E3" w14:paraId="764250D5" w14:textId="77777777" w:rsidTr="003F5243">
        <w:tc>
          <w:tcPr>
            <w:tcW w:w="925" w:type="dxa"/>
          </w:tcPr>
          <w:p w14:paraId="62F820DF" w14:textId="77777777" w:rsidR="000263E3" w:rsidRDefault="000263E3" w:rsidP="000263E3">
            <w:pPr>
              <w:pStyle w:val="VL0"/>
              <w:numPr>
                <w:ilvl w:val="1"/>
                <w:numId w:val="1"/>
              </w:numPr>
              <w:ind w:left="176" w:hanging="176"/>
              <w:rPr>
                <w:color w:val="auto"/>
                <w:sz w:val="24"/>
              </w:rPr>
            </w:pPr>
            <w:bookmarkStart w:id="17" w:name="_Ref19436457"/>
            <w:bookmarkEnd w:id="17"/>
          </w:p>
        </w:tc>
        <w:tc>
          <w:tcPr>
            <w:tcW w:w="2140" w:type="dxa"/>
          </w:tcPr>
          <w:p w14:paraId="64120691" w14:textId="77777777" w:rsidR="000263E3" w:rsidRDefault="000263E3" w:rsidP="000263E3">
            <w:pPr>
              <w:pStyle w:val="VL0"/>
              <w:rPr>
                <w:color w:val="auto"/>
                <w:sz w:val="24"/>
              </w:rPr>
            </w:pPr>
            <w:r>
              <w:rPr>
                <w:color w:val="auto"/>
                <w:sz w:val="24"/>
              </w:rPr>
              <w:t>Обеспечение исполнения гарантийных обязательств Поставщика</w:t>
            </w:r>
          </w:p>
        </w:tc>
        <w:tc>
          <w:tcPr>
            <w:tcW w:w="6149" w:type="dxa"/>
            <w:gridSpan w:val="3"/>
          </w:tcPr>
          <w:p w14:paraId="2292D6AC" w14:textId="77777777" w:rsidR="000263E3" w:rsidRDefault="000263E3" w:rsidP="000263E3">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0263E3" w14:paraId="4FCC1AD2" w14:textId="77777777" w:rsidTr="003F5243">
        <w:tc>
          <w:tcPr>
            <w:tcW w:w="925" w:type="dxa"/>
          </w:tcPr>
          <w:p w14:paraId="6923FF1A" w14:textId="77777777" w:rsidR="000263E3" w:rsidRDefault="000263E3" w:rsidP="000263E3">
            <w:pPr>
              <w:pStyle w:val="VL0"/>
              <w:numPr>
                <w:ilvl w:val="1"/>
                <w:numId w:val="1"/>
              </w:numPr>
              <w:ind w:left="176" w:hanging="176"/>
              <w:rPr>
                <w:color w:val="auto"/>
                <w:sz w:val="24"/>
              </w:rPr>
            </w:pPr>
            <w:bookmarkStart w:id="18" w:name="_Ref51952330"/>
            <w:bookmarkEnd w:id="18"/>
          </w:p>
        </w:tc>
        <w:tc>
          <w:tcPr>
            <w:tcW w:w="2140" w:type="dxa"/>
          </w:tcPr>
          <w:p w14:paraId="24FE6EE0" w14:textId="77777777" w:rsidR="000263E3" w:rsidRDefault="000263E3" w:rsidP="000263E3">
            <w:pPr>
              <w:pStyle w:val="VL0"/>
              <w:rPr>
                <w:color w:val="auto"/>
                <w:sz w:val="24"/>
              </w:rPr>
            </w:pPr>
            <w:r>
              <w:rPr>
                <w:color w:val="auto"/>
                <w:sz w:val="24"/>
              </w:rPr>
              <w:t>Подсудность</w:t>
            </w:r>
          </w:p>
        </w:tc>
        <w:tc>
          <w:tcPr>
            <w:tcW w:w="6149" w:type="dxa"/>
            <w:gridSpan w:val="3"/>
          </w:tcPr>
          <w:p w14:paraId="4FF04677" w14:textId="77777777" w:rsidR="000263E3" w:rsidRDefault="000263E3" w:rsidP="000263E3">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0263E3" w14:paraId="7A110B52" w14:textId="77777777" w:rsidTr="003F5243">
        <w:tc>
          <w:tcPr>
            <w:tcW w:w="925" w:type="dxa"/>
          </w:tcPr>
          <w:p w14:paraId="642DD117" w14:textId="77777777" w:rsidR="000263E3" w:rsidRDefault="000263E3" w:rsidP="000263E3">
            <w:pPr>
              <w:pStyle w:val="VL0"/>
              <w:numPr>
                <w:ilvl w:val="1"/>
                <w:numId w:val="1"/>
              </w:numPr>
              <w:ind w:left="176" w:hanging="176"/>
              <w:rPr>
                <w:color w:val="auto"/>
                <w:sz w:val="24"/>
              </w:rPr>
            </w:pPr>
            <w:bookmarkStart w:id="19" w:name="_Ref8209599"/>
            <w:bookmarkEnd w:id="19"/>
          </w:p>
        </w:tc>
        <w:tc>
          <w:tcPr>
            <w:tcW w:w="2140" w:type="dxa"/>
          </w:tcPr>
          <w:p w14:paraId="4CBB4149" w14:textId="77777777" w:rsidR="000263E3" w:rsidRDefault="000263E3" w:rsidP="000263E3">
            <w:pPr>
              <w:pStyle w:val="VL0"/>
              <w:rPr>
                <w:color w:val="auto"/>
                <w:sz w:val="24"/>
              </w:rPr>
            </w:pPr>
            <w:r>
              <w:rPr>
                <w:color w:val="auto"/>
                <w:sz w:val="24"/>
              </w:rPr>
              <w:t>Срок действия Договора</w:t>
            </w:r>
          </w:p>
        </w:tc>
        <w:tc>
          <w:tcPr>
            <w:tcW w:w="6149" w:type="dxa"/>
            <w:gridSpan w:val="3"/>
          </w:tcPr>
          <w:p w14:paraId="46C476DE" w14:textId="77777777" w:rsidR="000263E3" w:rsidRPr="00B5031A" w:rsidRDefault="000263E3" w:rsidP="000263E3">
            <w:pPr>
              <w:pStyle w:val="VL0"/>
              <w:rPr>
                <w:color w:val="auto"/>
                <w:sz w:val="24"/>
              </w:rPr>
            </w:pPr>
            <w:r>
              <w:rPr>
                <w:sz w:val="24"/>
              </w:rPr>
              <w:t xml:space="preserve">Договор вступает в силу с даты его подписания и действует </w:t>
            </w:r>
            <w:r w:rsidRPr="00B5031A">
              <w:rPr>
                <w:sz w:val="24"/>
              </w:rPr>
              <w:t xml:space="preserve">до </w:t>
            </w:r>
            <w:r>
              <w:rPr>
                <w:sz w:val="24"/>
              </w:rPr>
              <w:t>30.04.</w:t>
            </w:r>
            <w:r w:rsidRPr="00B5031A">
              <w:rPr>
                <w:sz w:val="24"/>
              </w:rPr>
              <w:t>2027 года.</w:t>
            </w:r>
          </w:p>
        </w:tc>
      </w:tr>
    </w:tbl>
    <w:p w14:paraId="7AEC3F79" w14:textId="77777777" w:rsidR="006562EA" w:rsidRDefault="00EC2D42">
      <w:pPr>
        <w:pStyle w:val="LBGovstyle1"/>
      </w:pPr>
      <w:r>
        <w:t xml:space="preserve">Предмет Договора </w:t>
      </w:r>
    </w:p>
    <w:p w14:paraId="544BFA5E" w14:textId="77777777" w:rsidR="006562EA" w:rsidRDefault="00EC2D42">
      <w:pPr>
        <w:pStyle w:val="LBGovstyle2"/>
        <w:rPr>
          <w:lang w:val="ru-RU"/>
        </w:rPr>
      </w:pPr>
      <w:r>
        <w:rPr>
          <w:lang w:val="ru"/>
        </w:rPr>
        <w:t>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w:t>
      </w:r>
    </w:p>
    <w:p w14:paraId="01D0DA45" w14:textId="77777777" w:rsidR="006562EA" w:rsidRDefault="00EC2D42">
      <w:pPr>
        <w:pStyle w:val="LBGovstyle2"/>
        <w:rPr>
          <w:lang w:val="ru-RU"/>
        </w:rPr>
      </w:pPr>
      <w:r>
        <w:rPr>
          <w:lang w:val="ru"/>
        </w:rP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w:t>
      </w:r>
      <w:r>
        <w:rPr>
          <w:lang w:val="ru"/>
        </w:rPr>
        <w:lastRenderedPageBreak/>
        <w:t>составленное по форме Приложения №</w:t>
      </w:r>
      <w:r>
        <w:t> </w:t>
      </w:r>
      <w:r>
        <w:rPr>
          <w:lang w:val="ru"/>
        </w:rPr>
        <w:t xml:space="preserve">2 к Договору и направленное в адрес Поставщика, указанный в разделе 16 Договора. </w:t>
      </w:r>
      <w:r>
        <w:rPr>
          <w:lang w:val="ru-RU"/>
        </w:rPr>
        <w:t>Заявка считается принятой к исполнению Поставщиком со дня её получения Поставщиком.</w:t>
      </w:r>
    </w:p>
    <w:p w14:paraId="44522EAE" w14:textId="77777777" w:rsidR="006562EA" w:rsidRDefault="00EC2D42">
      <w:pPr>
        <w:pStyle w:val="MsoNormaldoczillaStyle14"/>
        <w:spacing w:line="256" w:lineRule="auto"/>
        <w:ind w:firstLine="566"/>
        <w:jc w:val="both"/>
      </w:pPr>
      <w:r>
        <w:fldChar w:fldCharType="begin" w:fldLock="1"/>
      </w:r>
      <w:r>
        <w:instrText>LBVARIABLE \id "502" \displaced</w:instrText>
      </w:r>
      <w:r>
        <w:fldChar w:fldCharType="separate"/>
      </w:r>
      <w:r>
        <w:t xml:space="preserve">Исполнение Договора осуществляется за счет средств бюджетных инвестиций, предоставляемых Заказчику на основании </w:t>
      </w:r>
      <w:r>
        <w:fldChar w:fldCharType="begin" w:fldLock="1"/>
      </w:r>
      <w:r>
        <w:instrText>LBVARIABLE \id "737"</w:instrText>
      </w:r>
      <w:r>
        <w:fldChar w:fldCharType="separate"/>
      </w:r>
      <w:r>
        <w:t>Распоряжения Правительства Российской Федерации от 16.12.2024г. №3786-р</w:t>
      </w:r>
      <w:r>
        <w:fldChar w:fldCharType="end"/>
      </w:r>
      <w:r>
        <w:t xml:space="preserve">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14:paraId="1FD5AA19" w14:textId="77777777" w:rsidR="006562EA" w:rsidRDefault="00EC2D42">
      <w:pPr>
        <w:tabs>
          <w:tab w:val="left" w:pos="1276"/>
        </w:tabs>
        <w:spacing w:after="0"/>
        <w:ind w:firstLine="709"/>
        <w:contextualSpacing/>
        <w:jc w:val="both"/>
        <w:rPr>
          <w:sz w:val="24"/>
        </w:rPr>
      </w:pPr>
      <w:r>
        <w:rPr>
          <w:sz w:val="24"/>
        </w:rPr>
        <w:t>Направление Заявок Заказчиком осуществляется исключительно после заключения договора/соглашения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и присвоения в установленном действующим законодательством Российской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порядке указывается Заказчиком в направляемых Поставщику Заявках, без него Заявка считается недействительной и не подлежит исполнению Поставщиком.</w:t>
      </w:r>
      <w:r>
        <w:rPr>
          <w:sz w:val="24"/>
        </w:rPr>
        <w:fldChar w:fldCharType="end"/>
      </w:r>
    </w:p>
    <w:p w14:paraId="62EB463D" w14:textId="77777777" w:rsidR="006562EA" w:rsidRDefault="00EC2D42">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76F28519" w14:textId="77777777" w:rsidR="006562EA" w:rsidRDefault="00EC2D42">
      <w:pPr>
        <w:pStyle w:val="LBGovstyle1"/>
        <w:rPr>
          <w:b w:val="0"/>
        </w:rPr>
      </w:pPr>
      <w:r>
        <w:t>Цена Договора и порядок расчетов</w:t>
      </w:r>
    </w:p>
    <w:p w14:paraId="50E90259" w14:textId="77777777" w:rsidR="006562EA" w:rsidRDefault="00EC2D42">
      <w:pPr>
        <w:pStyle w:val="LBGovstyle2"/>
        <w:rPr>
          <w:lang w:val="ru-RU"/>
        </w:rPr>
      </w:pPr>
      <w:r>
        <w:rPr>
          <w:lang w:val="ru-RU"/>
        </w:rPr>
        <w:t xml:space="preserve">Общая 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Цена за единицу Товара указана в Приложении № 1 к Договору.</w:t>
      </w:r>
    </w:p>
    <w:p w14:paraId="160BEA53" w14:textId="77777777" w:rsidR="006562EA" w:rsidRDefault="00EC2D42">
      <w:pPr>
        <w:pStyle w:val="af7"/>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6"/>
        </w:rPr>
        <w:footnoteReference w:id="8"/>
      </w:r>
      <w:r>
        <w:rPr>
          <w:rStyle w:val="af6"/>
        </w:rPr>
        <w:fldChar w:fldCharType="end"/>
      </w:r>
    </w:p>
    <w:p w14:paraId="62292B65" w14:textId="77777777" w:rsidR="006562EA" w:rsidRDefault="00EC2D42">
      <w:pPr>
        <w:pStyle w:val="LBGovstyle2"/>
        <w:rPr>
          <w:lang w:val="ru-RU"/>
        </w:rPr>
      </w:pPr>
      <w:r>
        <w:rPr>
          <w:lang w:val="ru-RU"/>
        </w:rPr>
        <w:t xml:space="preserve">Общая цена Договора, указанная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14:paraId="6072B933" w14:textId="77777777" w:rsidR="006562EA" w:rsidRDefault="00EC2D42">
      <w:pPr>
        <w:pStyle w:val="LBGovstyle2"/>
        <w:rPr>
          <w:lang w:val="ru-RU"/>
        </w:rPr>
      </w:pPr>
      <w:r>
        <w:rPr>
          <w:lang w:val="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2C37CEDE" w14:textId="77777777" w:rsidR="006562EA" w:rsidRDefault="00EC2D42">
      <w:pPr>
        <w:pStyle w:val="LBGovstyle2"/>
        <w:rPr>
          <w:lang w:val="ru-RU"/>
        </w:rPr>
      </w:pPr>
      <w:bookmarkStart w:id="20" w:name="_Ref43755495"/>
      <w:bookmarkStart w:id="21" w:name="_Ref529913790"/>
      <w:bookmarkEnd w:id="20"/>
      <w:r>
        <w:rPr>
          <w:lang w:val="ru-RU"/>
        </w:rPr>
        <w:t xml:space="preserve">Поставщик направляет Покупателю счет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1.11</w:t>
      </w:r>
      <w:r>
        <w:rPr>
          <w:lang w:val="ru-RU"/>
        </w:rPr>
        <w:fldChar w:fldCharType="end"/>
      </w:r>
      <w:r>
        <w:rPr>
          <w:lang w:val="ru-RU"/>
        </w:rPr>
        <w:t xml:space="preserve"> Договора. Оплата Товара производится Покупателем в срок, указанный в пункте </w:t>
      </w:r>
      <w:r>
        <w:fldChar w:fldCharType="begin"/>
      </w:r>
      <w:r>
        <w:instrText>REF</w:instrText>
      </w:r>
      <w:r w:rsidRPr="00EC2D42">
        <w:rPr>
          <w:lang w:val="ru-RU"/>
        </w:rPr>
        <w:instrText xml:space="preserve"> "_</w:instrText>
      </w:r>
      <w:r>
        <w:instrText>Ref</w:instrText>
      </w:r>
      <w:r w:rsidRPr="00EC2D42">
        <w:rPr>
          <w:lang w:val="ru-RU"/>
        </w:rPr>
        <w:instrText>74638734" \</w:instrText>
      </w:r>
      <w:r>
        <w:instrText>r</w:instrText>
      </w:r>
      <w:r w:rsidRPr="00EC2D42">
        <w:rPr>
          <w:lang w:val="ru-RU"/>
        </w:rPr>
        <w:instrText xml:space="preserve"> \</w:instrText>
      </w:r>
      <w:r>
        <w:instrText>h</w:instrText>
      </w:r>
      <w:r>
        <w:fldChar w:fldCharType="separate"/>
      </w:r>
      <w:r w:rsidRPr="00EC2D42">
        <w:rPr>
          <w:lang w:val="ru-RU"/>
        </w:rPr>
        <w:t>1.12</w:t>
      </w:r>
      <w:r>
        <w:fldChar w:fldCharType="end"/>
      </w:r>
      <w:r>
        <w:rPr>
          <w:lang w:val="ru-RU"/>
        </w:rPr>
        <w:t xml:space="preserve"> Договора.</w:t>
      </w:r>
      <w:bookmarkEnd w:id="21"/>
      <w:r>
        <w:rPr>
          <w:lang w:val="ru-RU"/>
        </w:rPr>
        <w:t xml:space="preserve"> </w:t>
      </w:r>
    </w:p>
    <w:p w14:paraId="7407DF5B" w14:textId="77777777" w:rsidR="006562EA" w:rsidRDefault="00EC2D42">
      <w:pPr>
        <w:pStyle w:val="LBGovstyle2"/>
        <w:rPr>
          <w:lang w:val="ru-RU"/>
        </w:rPr>
      </w:pPr>
      <w:bookmarkStart w:id="22" w:name="_Ref529916631"/>
      <w:bookmarkStart w:id="23" w:name="_Ref529953629"/>
      <w:r>
        <w:rPr>
          <w:lang w:val="ru-RU"/>
        </w:rPr>
        <w:t xml:space="preserve">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w:t>
      </w:r>
      <w:r>
        <w:rPr>
          <w:lang w:val="ru-RU"/>
        </w:rPr>
        <w:lastRenderedPageBreak/>
        <w:t xml:space="preserve">денежных средств на расчетный счет Поставщика, указанный в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14:paraId="6D10958D" w14:textId="77777777" w:rsidR="006562EA" w:rsidRDefault="00EC2D42">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или лицевого счета Покупателя.</w:t>
      </w:r>
    </w:p>
    <w:p w14:paraId="304626DA" w14:textId="77777777" w:rsidR="006562EA" w:rsidRDefault="00EC2D42">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0E4D50F1" w14:textId="77777777" w:rsidR="006562EA" w:rsidRDefault="00EC2D42">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4726D590" w14:textId="77777777" w:rsidR="006562EA" w:rsidRDefault="00EC2D42">
      <w:pPr>
        <w:pStyle w:val="LBGovstyle1"/>
      </w:pPr>
      <w:r>
        <w:t>Сроки, порядок и условия поставки и-приемки Товара</w:t>
      </w:r>
    </w:p>
    <w:p w14:paraId="37DBCF01" w14:textId="77777777" w:rsidR="006562EA" w:rsidRDefault="00EC2D42">
      <w:pPr>
        <w:pStyle w:val="LBGovstyle2"/>
        <w:rPr>
          <w:lang w:val="ru-RU"/>
        </w:rPr>
      </w:pPr>
      <w:r>
        <w:rPr>
          <w:lang w:val="ru"/>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p>
    <w:p w14:paraId="06A11D1A" w14:textId="77777777" w:rsidR="006562EA" w:rsidRDefault="00EC2D42">
      <w:pPr>
        <w:pStyle w:val="LBGovstyle2"/>
        <w:rPr>
          <w:lang w:val="ru-RU"/>
        </w:rPr>
      </w:pPr>
      <w:r>
        <w:rPr>
          <w:lang w:val="ru-RU"/>
        </w:rPr>
        <w:t>Поставщик осуществляет доставку Товара способом, указанным в пункте 1.7 Договора.</w:t>
      </w:r>
    </w:p>
    <w:p w14:paraId="6DE629B6" w14:textId="77777777" w:rsidR="006562EA" w:rsidRDefault="00EC2D42">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Покупателя о дате и времени поставки Товара в срок, указанный в пункте </w:t>
      </w:r>
      <w:r>
        <w:rPr>
          <w:lang w:val="ru-RU"/>
        </w:rPr>
        <w:fldChar w:fldCharType="begin"/>
      </w:r>
      <w:r>
        <w:rPr>
          <w:lang w:val="ru-RU"/>
        </w:rPr>
        <w:instrText>REF "_Ref16328649" \r \h</w:instrText>
      </w:r>
      <w:r>
        <w:rPr>
          <w:lang w:val="ru-RU"/>
        </w:rPr>
      </w:r>
      <w:r>
        <w:rPr>
          <w:lang w:val="ru-RU"/>
        </w:rPr>
        <w:fldChar w:fldCharType="separate"/>
      </w:r>
      <w:r>
        <w:rPr>
          <w:lang w:val="ru-RU"/>
        </w:rPr>
        <w:t>1.5</w:t>
      </w:r>
      <w:r>
        <w:rPr>
          <w:lang w:val="ru-RU"/>
        </w:rPr>
        <w:fldChar w:fldCharType="end"/>
      </w:r>
      <w:r>
        <w:rPr>
          <w:lang w:val="ru-RU"/>
        </w:rPr>
        <w:t xml:space="preserve"> Договора. Извещение должно быть направлено в адрес Покупателя в соответствии с контактными данными Покупателя, указанными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31DB1EF5" w14:textId="77777777" w:rsidR="006562EA" w:rsidRDefault="00EC2D42">
      <w:pPr>
        <w:pStyle w:val="LBGovstyle2"/>
        <w:rPr>
          <w:lang w:val="ru-RU"/>
        </w:rPr>
      </w:pPr>
      <w:r>
        <w:rPr>
          <w:lang w:val="ru-RU"/>
        </w:rPr>
        <w:t xml:space="preserve">Покупатель должен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3E3F6FF3" w14:textId="77777777" w:rsidR="006562EA" w:rsidRDefault="00EC2D42">
      <w:pPr>
        <w:pStyle w:val="LBGovstyle2"/>
        <w:rPr>
          <w:lang w:val="ru-RU"/>
        </w:rPr>
      </w:pPr>
      <w:r>
        <w:rPr>
          <w:lang w:val="ru-RU"/>
        </w:rPr>
        <w:t>Разгрузочные работы в месте доставки Товара осуществляются силами Поставщика.</w:t>
      </w:r>
    </w:p>
    <w:p w14:paraId="22B69A0A" w14:textId="77777777" w:rsidR="006562EA" w:rsidRDefault="00EC2D42">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 – 12/УПД </w:t>
      </w:r>
      <w:r>
        <w:rPr>
          <w:lang w:val="ru"/>
        </w:rPr>
        <w:t>(в 2-х экземплярах, если иное не предусмотрено законодательством РФ или Договором),</w:t>
      </w:r>
      <w:r>
        <w:rPr>
          <w:lang w:val="ru-RU"/>
        </w:rPr>
        <w:t xml:space="preserve"> документов об оценке соответствия,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14:paraId="52404687" w14:textId="77777777" w:rsidR="006562EA" w:rsidRDefault="00EC2D42">
      <w:pPr>
        <w:pStyle w:val="LBGovstyle2"/>
        <w:rPr>
          <w:lang w:val="ru-RU"/>
        </w:rPr>
      </w:pPr>
      <w:bookmarkStart w:id="24" w:name="_Ref383619010"/>
      <w:r>
        <w:rPr>
          <w:lang w:val="ru-RU"/>
        </w:rPr>
        <w:t xml:space="preserve">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документов Товар, указанных в пункте 1.2 Договора. </w:t>
      </w:r>
    </w:p>
    <w:p w14:paraId="06DE7B2B" w14:textId="77777777" w:rsidR="006562EA" w:rsidRDefault="00EC2D42">
      <w:pPr>
        <w:pStyle w:val="LBGovstyle2"/>
        <w:numPr>
          <w:ilvl w:val="0"/>
          <w:numId w:val="0"/>
        </w:numPr>
        <w:ind w:firstLine="567"/>
        <w:rPr>
          <w:lang w:val="ru-RU"/>
        </w:rPr>
      </w:pPr>
      <w:r>
        <w:rPr>
          <w:lang w:val="ru"/>
        </w:rPr>
        <w:lastRenderedPageBreak/>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2027D719" w14:textId="77777777" w:rsidR="006562EA" w:rsidRDefault="00EC2D42">
      <w:pPr>
        <w:pStyle w:val="LBGovstyle2"/>
        <w:rPr>
          <w:lang w:val="ru-RU"/>
        </w:rPr>
      </w:pPr>
      <w:r>
        <w:rPr>
          <w:lang w:val="ru"/>
        </w:rPr>
        <w:t>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w:t>
      </w:r>
    </w:p>
    <w:p w14:paraId="33738F95" w14:textId="77777777" w:rsidR="006562EA" w:rsidRDefault="00EC2D42">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73581520" w14:textId="77777777" w:rsidR="006562EA" w:rsidRDefault="00EC2D42">
      <w:pPr>
        <w:pStyle w:val="LBGovstyle2"/>
        <w:rPr>
          <w:lang w:val="ru-RU"/>
        </w:rPr>
      </w:pPr>
      <w:bookmarkStart w:id="25" w:name="_Ref529914842"/>
      <w:bookmarkEnd w:id="24"/>
      <w:r>
        <w:rPr>
          <w:lang w:val="ru-RU"/>
        </w:rPr>
        <w:t>По результатам приемки Покупателем принимается одно из следующих решений:</w:t>
      </w:r>
      <w:bookmarkEnd w:id="25"/>
    </w:p>
    <w:p w14:paraId="152F7034" w14:textId="77777777" w:rsidR="006562EA" w:rsidRDefault="00EC2D42">
      <w:pPr>
        <w:pStyle w:val="LBGovstyle3"/>
        <w:numPr>
          <w:ilvl w:val="5"/>
          <w:numId w:val="27"/>
        </w:numPr>
      </w:pPr>
      <w:r>
        <w:rPr>
          <w:lang w:val="ru-RU"/>
        </w:rP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w:t>
      </w:r>
      <w:r>
        <w:t xml:space="preserve">В </w:t>
      </w:r>
      <w:proofErr w:type="spellStart"/>
      <w:r>
        <w:t>этом</w:t>
      </w:r>
      <w:proofErr w:type="spellEnd"/>
      <w:r>
        <w:t xml:space="preserve"> </w:t>
      </w:r>
      <w:proofErr w:type="spellStart"/>
      <w:r>
        <w:t>случае</w:t>
      </w:r>
      <w:proofErr w:type="spellEnd"/>
      <w:r>
        <w:t xml:space="preserve"> </w:t>
      </w:r>
      <w:proofErr w:type="spellStart"/>
      <w:r>
        <w:t>Товар</w:t>
      </w:r>
      <w:proofErr w:type="spellEnd"/>
      <w:r>
        <w:t xml:space="preserve"> </w:t>
      </w:r>
      <w:proofErr w:type="spellStart"/>
      <w:r>
        <w:t>подлежит</w:t>
      </w:r>
      <w:proofErr w:type="spellEnd"/>
      <w:r>
        <w:t xml:space="preserve"> </w:t>
      </w:r>
      <w:proofErr w:type="spellStart"/>
      <w:r>
        <w:t>приемке</w:t>
      </w:r>
      <w:proofErr w:type="spellEnd"/>
      <w:r>
        <w:rPr>
          <w:lang w:val="ru-RU"/>
        </w:rPr>
        <w:t>;</w:t>
      </w:r>
    </w:p>
    <w:p w14:paraId="57F02CDE" w14:textId="77777777" w:rsidR="006562EA" w:rsidRDefault="00EC2D42">
      <w:pPr>
        <w:pStyle w:val="LBGovstyle3"/>
        <w:numPr>
          <w:ilvl w:val="5"/>
          <w:numId w:val="27"/>
        </w:numPr>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При этом Покупатель в зависимости от допущенного Поставщиком нарушения вправе принять одно из решений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установленном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(ненадлежащее исполнение) обязанности по поставке непоставленной части Товара;</w:t>
      </w:r>
    </w:p>
    <w:p w14:paraId="33F62068" w14:textId="77777777" w:rsidR="006562EA" w:rsidRDefault="00EC2D42">
      <w:pPr>
        <w:pStyle w:val="LBGovstyle3"/>
        <w:numPr>
          <w:ilvl w:val="5"/>
          <w:numId w:val="27"/>
        </w:numPr>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w:t>
      </w:r>
      <w:r>
        <w:rPr>
          <w:lang w:val="ru-RU"/>
        </w:rPr>
        <w:lastRenderedPageBreak/>
        <w:t xml:space="preserve">требованиям, но поставлен с нарушением сроков, установленных Договором. </w:t>
      </w:r>
      <w:r>
        <w:t xml:space="preserve">В </w:t>
      </w:r>
      <w:proofErr w:type="spellStart"/>
      <w:r>
        <w:t>этом</w:t>
      </w:r>
      <w:proofErr w:type="spellEnd"/>
      <w:r>
        <w:t xml:space="preserve"> </w:t>
      </w:r>
      <w:proofErr w:type="spellStart"/>
      <w:r>
        <w:t>случае</w:t>
      </w:r>
      <w:proofErr w:type="spellEnd"/>
      <w:r>
        <w:t xml:space="preserve"> </w:t>
      </w:r>
      <w:proofErr w:type="spellStart"/>
      <w:r>
        <w:t>Товар</w:t>
      </w:r>
      <w:proofErr w:type="spellEnd"/>
      <w:r>
        <w:t xml:space="preserve"> </w:t>
      </w:r>
      <w:proofErr w:type="spellStart"/>
      <w:r>
        <w:t>подлежит</w:t>
      </w:r>
      <w:proofErr w:type="spellEnd"/>
      <w:r>
        <w:t xml:space="preserve"> </w:t>
      </w:r>
      <w:proofErr w:type="spellStart"/>
      <w:r>
        <w:t>приемке</w:t>
      </w:r>
      <w:proofErr w:type="spellEnd"/>
      <w:r>
        <w:rPr>
          <w:lang w:val="ru-RU"/>
        </w:rPr>
        <w:t>;</w:t>
      </w:r>
    </w:p>
    <w:p w14:paraId="044614DF" w14:textId="77777777" w:rsidR="006562EA" w:rsidRDefault="00EC2D42">
      <w:pPr>
        <w:pStyle w:val="LBGovstyle3"/>
        <w:numPr>
          <w:ilvl w:val="5"/>
          <w:numId w:val="27"/>
        </w:numPr>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0F9B4F62" w14:textId="77777777" w:rsidR="006562EA" w:rsidRDefault="00EC2D42">
      <w:pPr>
        <w:pStyle w:val="LBGovstyle3"/>
        <w:numPr>
          <w:ilvl w:val="5"/>
          <w:numId w:val="27"/>
        </w:numPr>
        <w:rPr>
          <w:lang w:val="ru-RU"/>
        </w:rPr>
      </w:pPr>
      <w:r>
        <w:rPr>
          <w:lang w:val="ru-RU"/>
        </w:rPr>
        <w:t xml:space="preserve">Поставщик не предоставил вместе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14:paraId="5441280F" w14:textId="77777777" w:rsidR="006562EA" w:rsidRDefault="00EC2D42">
      <w:pPr>
        <w:pStyle w:val="af7"/>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2AAAFE6" w14:textId="77777777" w:rsidR="006562EA" w:rsidRDefault="00EC2D42">
      <w:pPr>
        <w:pStyle w:val="LBGovstyle3"/>
        <w:numPr>
          <w:ilvl w:val="0"/>
          <w:numId w:val="0"/>
        </w:numPr>
        <w:ind w:left="-6" w:firstLine="705"/>
        <w:rPr>
          <w:lang w:val="ru-RU"/>
        </w:rPr>
      </w:pPr>
      <w:r>
        <w:rPr>
          <w:lang w:val="ru-RU"/>
        </w:rP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492AEC56" w14:textId="77777777" w:rsidR="006562EA" w:rsidRDefault="00EC2D42">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0EB97AA8" w14:textId="77777777" w:rsidR="006562EA" w:rsidRDefault="00EC2D42">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7CA34995" w14:textId="77777777" w:rsidR="006562EA" w:rsidRDefault="00EC2D42">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 ТОРГ-12/УПД.</w:t>
      </w:r>
    </w:p>
    <w:p w14:paraId="1F4ACF12" w14:textId="77777777" w:rsidR="006562EA" w:rsidRDefault="00EC2D42">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14:paraId="13F6956C" w14:textId="77777777" w:rsidR="006562EA" w:rsidRDefault="00EC2D42">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75CF0654" w14:textId="77777777" w:rsidR="006562EA" w:rsidRDefault="00EC2D42">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2232CA44" w14:textId="77777777" w:rsidR="006562EA" w:rsidRDefault="00EC2D42">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11864F06" w14:textId="77777777" w:rsidR="006562EA" w:rsidRDefault="00EC2D42">
      <w:pPr>
        <w:pStyle w:val="LBGovstyle2"/>
        <w:rPr>
          <w:lang w:val="ru-RU"/>
        </w:rPr>
      </w:pPr>
      <w:r>
        <w:rPr>
          <w:lang w:val="ru-RU"/>
        </w:rPr>
        <w:t xml:space="preserve">У Поставщика не возникает право залога на Товар после его передачи Покупателю. </w:t>
      </w:r>
    </w:p>
    <w:p w14:paraId="6892551F" w14:textId="77777777" w:rsidR="006562EA" w:rsidRDefault="00EC2D42">
      <w:pPr>
        <w:pStyle w:val="LBGovstyle2"/>
        <w:rPr>
          <w:lang w:val="ru-RU"/>
        </w:rPr>
      </w:pPr>
      <w:r>
        <w:rPr>
          <w:lang w:val="ru-RU"/>
        </w:rPr>
        <w:lastRenderedPageBreak/>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 \numberAsText</w:instrText>
      </w:r>
      <w:r>
        <w:rPr>
          <w:lang w:val="ru-RU"/>
        </w:rPr>
        <w:fldChar w:fldCharType="separate"/>
      </w:r>
      <w:r>
        <w:rPr>
          <w:lang w:val="ru-RU"/>
        </w:rPr>
        <w:t>3 (Трёх)</w:t>
      </w:r>
      <w:r>
        <w:rPr>
          <w:lang w:val="ru-RU"/>
        </w:rPr>
        <w:fldChar w:fldCharType="end"/>
      </w:r>
      <w:r>
        <w:rPr>
          <w:lang w:val="ru-RU"/>
        </w:rPr>
        <w:t xml:space="preserve"> рабочих дней после истечения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приемки-передачи Товара с приложением копий всех подписанных Сторонами товарных накладных по форме ТОРГ-12</w:t>
      </w:r>
      <w:r>
        <w:rPr>
          <w:i/>
          <w:lang w:val="ru-RU"/>
        </w:rPr>
        <w:t>/УПД.</w:t>
      </w:r>
    </w:p>
    <w:p w14:paraId="50D86C17" w14:textId="77777777" w:rsidR="006562EA" w:rsidRDefault="00EC2D42">
      <w:pPr>
        <w:spacing w:after="0"/>
        <w:ind w:firstLine="720"/>
        <w:jc w:val="both"/>
      </w:pPr>
      <w:r>
        <w:rPr>
          <w:sz w:val="24"/>
        </w:rPr>
        <w:t xml:space="preserve">Покупатель в течение </w:t>
      </w:r>
      <w:r>
        <w:rPr>
          <w:sz w:val="24"/>
        </w:rPr>
        <w:fldChar w:fldCharType="begin" w:fldLock="1"/>
      </w:r>
      <w:r>
        <w:rPr>
          <w:sz w:val="24"/>
        </w:rPr>
        <w:instrText>LBVARIABLE \id "779" \grammarCase "genitive" \numberAsText</w:instrText>
      </w:r>
      <w:r>
        <w:rPr>
          <w:sz w:val="24"/>
        </w:rPr>
        <w:fldChar w:fldCharType="separate"/>
      </w:r>
      <w:r>
        <w:rPr>
          <w:sz w:val="24"/>
        </w:rPr>
        <w:t>5 (Пяти) рабочих дней</w:t>
      </w:r>
      <w:r>
        <w:rPr>
          <w:sz w:val="24"/>
        </w:rPr>
        <w:fldChar w:fldCharType="end"/>
      </w:r>
      <w:r>
        <w:rPr>
          <w:sz w:val="24"/>
        </w:rPr>
        <w:t xml:space="preserve"> со дня получения Сводного акта обязан рассмотреть и в случае отсутствия возражений подписать указанный акт.</w:t>
      </w:r>
      <w:r>
        <w:rPr>
          <w:sz w:val="24"/>
        </w:rPr>
        <w:fldChar w:fldCharType="end"/>
      </w:r>
    </w:p>
    <w:p w14:paraId="19B7826D" w14:textId="77777777" w:rsidR="006562EA" w:rsidRDefault="00EC2D42">
      <w:pPr>
        <w:pStyle w:val="LBGovstyle1"/>
      </w:pPr>
      <w:r>
        <w:t>Права и обязанности Сторон</w:t>
      </w:r>
    </w:p>
    <w:p w14:paraId="301361CC" w14:textId="77777777" w:rsidR="006562EA" w:rsidRDefault="00EC2D42">
      <w:pPr>
        <w:pStyle w:val="LBGovstyle2"/>
        <w:rPr>
          <w:b/>
        </w:rPr>
      </w:pPr>
      <w:proofErr w:type="spellStart"/>
      <w:r>
        <w:rPr>
          <w:b/>
        </w:rPr>
        <w:t>Поставщик</w:t>
      </w:r>
      <w:proofErr w:type="spellEnd"/>
      <w:r>
        <w:rPr>
          <w:b/>
        </w:rPr>
        <w:t xml:space="preserve"> </w:t>
      </w:r>
      <w:proofErr w:type="spellStart"/>
      <w:r>
        <w:rPr>
          <w:b/>
        </w:rPr>
        <w:t>обязан</w:t>
      </w:r>
      <w:proofErr w:type="spellEnd"/>
      <w:r>
        <w:rPr>
          <w:b/>
        </w:rPr>
        <w:t>:</w:t>
      </w:r>
    </w:p>
    <w:p w14:paraId="729B8C8C" w14:textId="77777777" w:rsidR="006562EA" w:rsidRDefault="00EC2D42">
      <w:pPr>
        <w:pStyle w:val="LBGovstyle3"/>
        <w:ind w:left="0"/>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546BD4F6" w14:textId="77777777" w:rsidR="006562EA" w:rsidRDefault="00EC2D42">
      <w:pPr>
        <w:pStyle w:val="LBGovstyle3"/>
        <w:ind w:left="0"/>
        <w:rPr>
          <w:lang w:val="ru-RU"/>
        </w:rPr>
      </w:pPr>
      <w:r>
        <w:rPr>
          <w:lang w:val="ru-RU"/>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w:t>
      </w:r>
      <w:r>
        <w:rPr>
          <w:lang w:val="ru"/>
        </w:rPr>
        <w:t>законодательством Российской Федерации, иными нормативными правовыми актами Российской Федерации иными обязательными правилами и требованиями</w:t>
      </w:r>
      <w:r>
        <w:rPr>
          <w:lang w:val="ru-RU"/>
        </w:rPr>
        <w:t>;</w:t>
      </w:r>
    </w:p>
    <w:p w14:paraId="47D5D62E" w14:textId="77777777" w:rsidR="006562EA" w:rsidRDefault="00EC2D42">
      <w:pPr>
        <w:pStyle w:val="LBGovstyle3"/>
        <w:ind w:left="0"/>
        <w:rPr>
          <w:lang w:val="ru-RU"/>
        </w:rPr>
      </w:pPr>
      <w:r>
        <w:rPr>
          <w:lang w:val="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7186835E" w14:textId="77777777" w:rsidR="006562EA" w:rsidRDefault="00EC2D42">
      <w:pPr>
        <w:pStyle w:val="LBGovstyle3"/>
        <w:ind w:left="0"/>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506A9320" w14:textId="77777777" w:rsidR="006562EA" w:rsidRDefault="00EC2D42">
      <w:pPr>
        <w:pStyle w:val="LBGovstyle3"/>
        <w:ind w:left="0"/>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Pr>
          <w:lang w:val="ru-RU"/>
        </w:rPr>
        <w:tab/>
      </w:r>
    </w:p>
    <w:p w14:paraId="239B14B5" w14:textId="77777777" w:rsidR="006562EA" w:rsidRDefault="00EC2D42">
      <w:pPr>
        <w:pStyle w:val="LBGovstyle3"/>
        <w:ind w:left="0"/>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её направления Покупателем Поставщику, при условии направления Заявки на авторизованный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0F7634AE" w14:textId="77777777" w:rsidR="006562EA" w:rsidRDefault="00EC2D42">
      <w:pPr>
        <w:pStyle w:val="LBGovstyle3"/>
        <w:ind w:left="0"/>
        <w:rPr>
          <w:lang w:val="ru-RU"/>
        </w:rPr>
      </w:pPr>
      <w:r>
        <w:rPr>
          <w:sz w:val="22"/>
          <w:lang w:val="ru"/>
        </w:rPr>
        <w:t>известить Покупателя о дате и времени доставки Товара в соответствии с пунктом 4.3 Договора;</w:t>
      </w:r>
    </w:p>
    <w:p w14:paraId="44CFB148" w14:textId="77777777" w:rsidR="006562EA" w:rsidRDefault="00EC2D42">
      <w:pPr>
        <w:pStyle w:val="LBGovstyle3"/>
        <w:ind w:left="0"/>
        <w:rPr>
          <w:lang w:val="ru-RU"/>
        </w:rPr>
      </w:pPr>
      <w:r>
        <w:rPr>
          <w:lang w:val="ru-RU"/>
        </w:rPr>
        <w:t xml:space="preserve">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 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 </w:t>
      </w:r>
    </w:p>
    <w:p w14:paraId="6ED0E83A" w14:textId="77777777" w:rsidR="006562EA" w:rsidRDefault="00EC2D42">
      <w:pPr>
        <w:spacing w:after="0" w:line="257" w:lineRule="auto"/>
        <w:ind w:firstLine="567"/>
        <w:jc w:val="both"/>
      </w:pPr>
      <w:r>
        <w:rPr>
          <w:sz w:val="24"/>
        </w:rPr>
        <w:t>Поставщик обеспечивает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поставки Товара;</w:t>
      </w:r>
    </w:p>
    <w:p w14:paraId="5F69E770" w14:textId="77777777" w:rsidR="006562EA" w:rsidRDefault="00EC2D42">
      <w:pPr>
        <w:spacing w:after="0" w:line="257" w:lineRule="auto"/>
        <w:ind w:firstLine="567"/>
        <w:jc w:val="both"/>
      </w:pPr>
      <w:r>
        <w:rPr>
          <w:sz w:val="24"/>
        </w:rPr>
        <w:t xml:space="preserve">Порядок передачи материалов фото и видео-фиксации: путем направления материалов по адресу электронной </w:t>
      </w:r>
      <w:proofErr w:type="spellStart"/>
      <w:r>
        <w:rPr>
          <w:sz w:val="24"/>
        </w:rPr>
        <w:t>почты:</w:t>
      </w:r>
      <w:r>
        <w:rPr>
          <w:sz w:val="24"/>
        </w:rPr>
        <w:fldChar w:fldCharType="begin" w:fldLock="1"/>
      </w:r>
      <w:r>
        <w:rPr>
          <w:sz w:val="24"/>
        </w:rPr>
        <w:instrText>LBVARIABLE \id "754"</w:instrText>
      </w:r>
      <w:r>
        <w:rPr>
          <w:sz w:val="24"/>
        </w:rPr>
        <w:fldChar w:fldCharType="separate"/>
      </w:r>
      <w:r>
        <w:rPr>
          <w:sz w:val="24"/>
        </w:rPr>
        <w:t>Irina.Samson@russianpost.ru</w:t>
      </w:r>
      <w:proofErr w:type="spellEnd"/>
      <w:r>
        <w:rPr>
          <w:sz w:val="24"/>
        </w:rPr>
        <w:fldChar w:fldCharType="end"/>
      </w:r>
      <w:r>
        <w:rPr>
          <w:sz w:val="24"/>
        </w:rPr>
        <w:t xml:space="preserve">. </w:t>
      </w:r>
      <w:hyperlink w:anchor="_ftn1" w:history="1"/>
      <w:r>
        <w:rPr>
          <w:sz w:val="24"/>
          <w:lang w:val="ru"/>
        </w:rPr>
        <w:t xml:space="preserve">В случае неприбытия уполномоченного представителя Поставщика для участия в приемке в срок, </w:t>
      </w:r>
      <w:r>
        <w:rPr>
          <w:sz w:val="24"/>
          <w:lang w:val="ru"/>
        </w:rPr>
        <w:lastRenderedPageBreak/>
        <w:t>указанный в уведомлении, Покупатель вправе самостоятельно осуществить фото и видео-фиксацию соответствия фактически поставленных Товаров требованиям, предусмотренным Договором, с возможностью отнесения расходов на ее проведение на счет Поставщика.</w:t>
      </w:r>
    </w:p>
    <w:p w14:paraId="7CE0A2F4" w14:textId="77777777" w:rsidR="006562EA" w:rsidRDefault="00EC2D42">
      <w:pPr>
        <w:pStyle w:val="LBGovstyle3"/>
        <w:ind w:left="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50D860BA" w14:textId="77777777" w:rsidR="006562EA" w:rsidRDefault="00EC2D42">
      <w:pPr>
        <w:pStyle w:val="LBGovstyle3"/>
        <w:ind w:left="0"/>
        <w:rPr>
          <w:lang w:val="ru-RU"/>
        </w:rPr>
      </w:pPr>
      <w:r>
        <w:rPr>
          <w:lang w:val="ru-RU"/>
        </w:rPr>
        <w:t>не передавать оригиналы или копии документов, полученных 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1803A39A" w14:textId="77777777" w:rsidR="006562EA" w:rsidRDefault="00EC2D42">
      <w:pPr>
        <w:pStyle w:val="LBGovstyle3"/>
        <w:ind w:left="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EA8113A" w14:textId="77777777" w:rsidR="006562EA" w:rsidRDefault="00EC2D42">
      <w:pPr>
        <w:pStyle w:val="LBGovstyle3"/>
        <w:ind w:left="0"/>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7</w:t>
      </w:r>
      <w:r>
        <w:rPr>
          <w:lang w:val="ru-RU"/>
        </w:rPr>
        <w:fldChar w:fldCharType="end"/>
      </w:r>
      <w:r>
        <w:rPr>
          <w:lang w:val="ru-RU"/>
        </w:rPr>
        <w:t xml:space="preserve"> к Договору</w:t>
      </w:r>
      <w:r>
        <w:rPr>
          <w:vertAlign w:val="superscript"/>
        </w:rPr>
        <w:footnoteReference w:id="9"/>
      </w:r>
      <w:r>
        <w:rPr>
          <w:lang w:val="ru-RU"/>
        </w:rPr>
        <w:t>;</w:t>
      </w:r>
      <w:r>
        <w:rPr>
          <w:lang w:val="ru-RU"/>
        </w:rPr>
        <w:fldChar w:fldCharType="end"/>
      </w:r>
    </w:p>
    <w:p w14:paraId="70A9C671" w14:textId="77777777" w:rsidR="006562EA" w:rsidRDefault="00EC2D42">
      <w:pPr>
        <w:pStyle w:val="LBGovstyle3"/>
        <w:ind w:left="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3C2EDE3A" w14:textId="77777777" w:rsidR="006562EA" w:rsidRDefault="00EC2D42">
      <w:pPr>
        <w:pStyle w:val="LBGovstyle3"/>
        <w:ind w:left="0"/>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proofErr w:type="spellStart"/>
      <w:r>
        <w:t>Декларацию</w:t>
      </w:r>
      <w:proofErr w:type="spellEnd"/>
      <w:r>
        <w:t xml:space="preserve"> о </w:t>
      </w:r>
      <w:proofErr w:type="spellStart"/>
      <w:r>
        <w:t>соответствии</w:t>
      </w:r>
      <w:proofErr w:type="spellEnd"/>
      <w:r>
        <w:t xml:space="preserve"> (</w:t>
      </w:r>
      <w:proofErr w:type="spellStart"/>
      <w:r>
        <w:t>или</w:t>
      </w:r>
      <w:proofErr w:type="spellEnd"/>
      <w:r>
        <w:t xml:space="preserve"> </w:t>
      </w:r>
      <w:proofErr w:type="spellStart"/>
      <w:r>
        <w:t>Сертификат</w:t>
      </w:r>
      <w:proofErr w:type="spellEnd"/>
      <w:r>
        <w:t xml:space="preserve"> </w:t>
      </w:r>
      <w:proofErr w:type="spellStart"/>
      <w:r>
        <w:t>соответствия</w:t>
      </w:r>
      <w:proofErr w:type="spellEnd"/>
      <w:r>
        <w:t>);</w:t>
      </w:r>
    </w:p>
    <w:p w14:paraId="6D10369A" w14:textId="77777777" w:rsidR="006562EA" w:rsidRDefault="00EC2D42">
      <w:pPr>
        <w:pStyle w:val="LBGovstyle3"/>
        <w:ind w:left="0"/>
        <w:rPr>
          <w:lang w:val="ru-RU"/>
        </w:rPr>
      </w:pPr>
      <w:bookmarkStart w:id="26" w:name="_Ref64930530"/>
      <w:bookmarkEnd w:id="26"/>
      <w:r>
        <w:rPr>
          <w:lang w:val="ru-RU"/>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220BA27D" w14:textId="77777777" w:rsidR="006562EA" w:rsidRDefault="00EC2D42">
      <w:pPr>
        <w:pStyle w:val="LBGovstyle4"/>
        <w:rPr>
          <w:lang w:val="ru-RU"/>
        </w:rPr>
      </w:pPr>
      <w:r>
        <w:rPr>
          <w:lang w:val="ru-RU"/>
        </w:rPr>
        <w:t xml:space="preserve">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336568A8" w14:textId="77777777" w:rsidR="006562EA" w:rsidRDefault="00EC2D42">
      <w:pPr>
        <w:pStyle w:val="LBGovstyle4"/>
        <w:rPr>
          <w:lang w:val="ru-RU"/>
        </w:rPr>
      </w:pPr>
      <w:r>
        <w:rPr>
          <w:lang w:val="ru-RU"/>
        </w:rPr>
        <w:t>нести полную ответственность за действия привлечённых Поставщиком соисполнителей как за собственные действия;</w:t>
      </w:r>
    </w:p>
    <w:p w14:paraId="546CC74D" w14:textId="77777777" w:rsidR="006562EA" w:rsidRDefault="00EC2D42">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C26BFBE" w14:textId="77777777" w:rsidR="006562EA" w:rsidRDefault="00EC2D42">
      <w:pPr>
        <w:pStyle w:val="LBGovstyle4"/>
        <w:rPr>
          <w:lang w:val="ru-RU"/>
        </w:rPr>
      </w:pPr>
      <w:r>
        <w:rPr>
          <w:lang w:val="ru-RU"/>
        </w:rPr>
        <w:lastRenderedPageBreak/>
        <w:t>обеспечить соблюдение соисполнителями (третьими лицами) положений Федерального закона от 27 июля 2006 года № 152-ФЗ «О персональных данных».</w:t>
      </w:r>
    </w:p>
    <w:p w14:paraId="2596D602" w14:textId="77777777" w:rsidR="006562EA" w:rsidRDefault="00EC2D42">
      <w:pPr>
        <w:pStyle w:val="LBGovstyle3"/>
        <w:ind w:left="0"/>
        <w:rPr>
          <w:lang w:val="ru-RU"/>
        </w:rPr>
      </w:pPr>
      <w:r>
        <w:rPr>
          <w:lang w:val="ru-RU"/>
        </w:rPr>
        <w:t>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электронного документооборота на условиях и по форме, предложенной Покупателем</w:t>
      </w:r>
    </w:p>
    <w:p w14:paraId="269CD97A" w14:textId="77777777" w:rsidR="006562EA" w:rsidRDefault="00EC2D42">
      <w:pPr>
        <w:pStyle w:val="LBGovstyle3"/>
        <w:ind w:left="0"/>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документов об исполнении настоящего Договора, первичной документации вместе с реквизитами Договора указывать идентификатор соглашения.</w:t>
      </w:r>
      <w:r>
        <w:rPr>
          <w:lang w:val="ru-RU"/>
        </w:rPr>
        <w:fldChar w:fldCharType="end"/>
      </w:r>
    </w:p>
    <w:p w14:paraId="6A4FF37C" w14:textId="77777777" w:rsidR="006562EA" w:rsidRDefault="00EC2D42">
      <w:pPr>
        <w:pStyle w:val="LBGovstyle3"/>
        <w:ind w:left="0"/>
        <w:rPr>
          <w:lang w:val="ru-RU"/>
        </w:rPr>
      </w:pPr>
      <w:r>
        <w:rPr>
          <w:lang w:val="ru-RU"/>
        </w:rPr>
        <w:t>выполнять иные обязанности, предусмотренные Договором.</w:t>
      </w:r>
    </w:p>
    <w:p w14:paraId="183CD7E8" w14:textId="77777777" w:rsidR="006562EA" w:rsidRDefault="00EC2D42">
      <w:pPr>
        <w:pStyle w:val="LBGovstyle2"/>
        <w:rPr>
          <w:b/>
        </w:rPr>
      </w:pPr>
      <w:proofErr w:type="spellStart"/>
      <w:r>
        <w:rPr>
          <w:b/>
        </w:rPr>
        <w:t>Поставщик</w:t>
      </w:r>
      <w:proofErr w:type="spellEnd"/>
      <w:r>
        <w:rPr>
          <w:b/>
        </w:rPr>
        <w:t xml:space="preserve"> </w:t>
      </w:r>
      <w:proofErr w:type="spellStart"/>
      <w:r>
        <w:rPr>
          <w:b/>
        </w:rPr>
        <w:t>вправе</w:t>
      </w:r>
      <w:proofErr w:type="spellEnd"/>
      <w:r>
        <w:rPr>
          <w:b/>
        </w:rPr>
        <w:t>:</w:t>
      </w:r>
    </w:p>
    <w:p w14:paraId="71339C6C" w14:textId="77777777" w:rsidR="006562EA" w:rsidRDefault="00EC2D42">
      <w:pPr>
        <w:pStyle w:val="LBGovstyle3"/>
        <w:ind w:left="0"/>
        <w:rPr>
          <w:lang w:val="ru-RU"/>
        </w:rPr>
      </w:pPr>
      <w:r>
        <w:rPr>
          <w:lang w:val="ru"/>
        </w:rPr>
        <w:t>привлекать к выполнению Договора соисполнителей при условии соблюдения требований, указанных в п. 5.1.16 Договора</w:t>
      </w:r>
    </w:p>
    <w:p w14:paraId="6404BD77" w14:textId="77777777" w:rsidR="006562EA" w:rsidRDefault="00EC2D42">
      <w:pPr>
        <w:pStyle w:val="LBGovstyle3"/>
        <w:ind w:left="0"/>
        <w:rPr>
          <w:lang w:val="ru-RU"/>
        </w:rPr>
      </w:pPr>
      <w:r>
        <w:rPr>
          <w:lang w:val="ru"/>
        </w:rPr>
        <w:t>требовать от Покупателя произвести приемку Товара в порядке и в сроки, предусмотренные Договором</w:t>
      </w:r>
      <w:r>
        <w:rPr>
          <w:sz w:val="22"/>
          <w:lang w:val="ru"/>
        </w:rPr>
        <w:t>;</w:t>
      </w:r>
    </w:p>
    <w:p w14:paraId="24E55D2B" w14:textId="77777777" w:rsidR="006562EA" w:rsidRDefault="00EC2D42">
      <w:pPr>
        <w:pStyle w:val="LBGovstyle3"/>
        <w:ind w:left="0"/>
        <w:rPr>
          <w:lang w:val="ru-RU"/>
        </w:rPr>
      </w:pPr>
      <w:r>
        <w:rPr>
          <w:lang w:val="ru"/>
        </w:rPr>
        <w:t>требовать своевременной оплаты на условиях, установленных Договором, надлежащим образом поставленного и принятого Покупателем Товара;</w:t>
      </w:r>
    </w:p>
    <w:p w14:paraId="0E33F36C" w14:textId="77777777" w:rsidR="006562EA" w:rsidRDefault="00EC2D42">
      <w:pPr>
        <w:pStyle w:val="LBGovstyle3"/>
        <w:ind w:left="0"/>
        <w:rPr>
          <w:lang w:val="ru-RU"/>
        </w:rPr>
      </w:pPr>
      <w:r>
        <w:rPr>
          <w:lang w:val="ru"/>
        </w:rPr>
        <w:t>требовать возмещения убытков, уплаты неустоек (штрафов, пеней) в соответствии с Договоро</w:t>
      </w:r>
      <w:r>
        <w:rPr>
          <w:sz w:val="22"/>
          <w:lang w:val="ru"/>
        </w:rPr>
        <w:t>м</w:t>
      </w:r>
    </w:p>
    <w:p w14:paraId="7A0E1D92" w14:textId="77777777" w:rsidR="006562EA" w:rsidRDefault="00EC2D42">
      <w:pPr>
        <w:pStyle w:val="LBGovstyle3"/>
        <w:ind w:left="0"/>
        <w:rPr>
          <w:lang w:val="ru-RU"/>
        </w:rPr>
      </w:pPr>
      <w:r>
        <w:rPr>
          <w:lang w:val="ru-RU"/>
        </w:rPr>
        <w:t>осуществлять иные права, предусмотренные Договором.</w:t>
      </w:r>
    </w:p>
    <w:p w14:paraId="0A9151BE" w14:textId="77777777" w:rsidR="006562EA" w:rsidRDefault="00EC2D42">
      <w:pPr>
        <w:pStyle w:val="LBGovstyle2"/>
        <w:rPr>
          <w:b/>
        </w:rPr>
      </w:pPr>
      <w:proofErr w:type="spellStart"/>
      <w:r>
        <w:rPr>
          <w:b/>
        </w:rPr>
        <w:t>Покупатель</w:t>
      </w:r>
      <w:proofErr w:type="spellEnd"/>
      <w:r>
        <w:rPr>
          <w:b/>
        </w:rPr>
        <w:t xml:space="preserve"> </w:t>
      </w:r>
      <w:proofErr w:type="spellStart"/>
      <w:r>
        <w:rPr>
          <w:b/>
        </w:rPr>
        <w:t>обязуется</w:t>
      </w:r>
      <w:proofErr w:type="spellEnd"/>
      <w:r>
        <w:rPr>
          <w:b/>
        </w:rPr>
        <w:t>:</w:t>
      </w:r>
    </w:p>
    <w:p w14:paraId="03F9A87D" w14:textId="77777777" w:rsidR="006562EA" w:rsidRDefault="00EC2D42">
      <w:pPr>
        <w:pStyle w:val="LBGovstyle3"/>
        <w:ind w:left="0"/>
        <w:rPr>
          <w:lang w:val="ru-RU"/>
        </w:rPr>
      </w:pPr>
      <w:r>
        <w:rPr>
          <w:lang w:val="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1BC17B4F" w14:textId="77777777" w:rsidR="006562EA" w:rsidRDefault="00EC2D42">
      <w:pPr>
        <w:pStyle w:val="LBGovstyle3"/>
        <w:ind w:left="0"/>
        <w:rPr>
          <w:lang w:val="ru-RU"/>
        </w:rPr>
      </w:pPr>
      <w:r>
        <w:rPr>
          <w:sz w:val="22"/>
          <w:lang w:val="ru"/>
        </w:rPr>
        <w:t>обеспечить сохранность конфиденциальной информации Поставщика, ставшей известной Покупателю в ходе исполнения Договора;</w:t>
      </w:r>
    </w:p>
    <w:p w14:paraId="68A44C81" w14:textId="77777777" w:rsidR="006562EA" w:rsidRDefault="00EC2D42">
      <w:pPr>
        <w:pStyle w:val="LBGovstyle3"/>
        <w:ind w:left="0"/>
        <w:rPr>
          <w:lang w:val="ru-RU"/>
        </w:rPr>
      </w:pPr>
      <w:r>
        <w:rPr>
          <w:lang w:val="ru-RU"/>
        </w:rPr>
        <w:t>исполнять иные обязанности, предусмотренные Договором.</w:t>
      </w:r>
    </w:p>
    <w:p w14:paraId="0217E3A8" w14:textId="77777777" w:rsidR="006562EA" w:rsidRDefault="00EC2D42">
      <w:pPr>
        <w:pStyle w:val="LBGovstyle2"/>
        <w:rPr>
          <w:b/>
        </w:rPr>
      </w:pPr>
      <w:proofErr w:type="spellStart"/>
      <w:r>
        <w:rPr>
          <w:b/>
        </w:rPr>
        <w:t>Покупатель</w:t>
      </w:r>
      <w:proofErr w:type="spellEnd"/>
      <w:r>
        <w:rPr>
          <w:b/>
        </w:rPr>
        <w:t xml:space="preserve"> </w:t>
      </w:r>
      <w:proofErr w:type="spellStart"/>
      <w:r>
        <w:rPr>
          <w:b/>
        </w:rPr>
        <w:t>вправе</w:t>
      </w:r>
      <w:proofErr w:type="spellEnd"/>
      <w:r>
        <w:rPr>
          <w:b/>
        </w:rPr>
        <w:t>:</w:t>
      </w:r>
    </w:p>
    <w:p w14:paraId="698561FF" w14:textId="77777777" w:rsidR="006562EA" w:rsidRDefault="00EC2D42">
      <w:pPr>
        <w:pStyle w:val="LBGovstyle3"/>
        <w:ind w:left="0"/>
        <w:rPr>
          <w:lang w:val="ru-RU"/>
        </w:rPr>
      </w:pPr>
      <w:r>
        <w:rPr>
          <w:lang w:val="ru-RU"/>
        </w:rPr>
        <w:t>требовать от Поставщика надлежащего исполнения обязательств, предусмотренных Договором;</w:t>
      </w:r>
    </w:p>
    <w:p w14:paraId="3D0D55CC" w14:textId="77777777" w:rsidR="006562EA" w:rsidRDefault="00EC2D42">
      <w:pPr>
        <w:pStyle w:val="LBGovstyle3"/>
        <w:ind w:left="0"/>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43A13BA4" w14:textId="77777777" w:rsidR="006562EA" w:rsidRDefault="00EC2D42">
      <w:pPr>
        <w:pStyle w:val="LBGovstyle3"/>
        <w:ind w:left="0"/>
        <w:rPr>
          <w:lang w:val="ru-RU"/>
        </w:rPr>
      </w:pPr>
      <w:r>
        <w:rPr>
          <w:lang w:val="ru"/>
        </w:rPr>
        <w:t>осуществлять иные права, предоставленные Покупателю статьями 466, 468, 475, 480, 482, 518, 519, 520 Гражданского кодекса Российской Федерации</w:t>
      </w:r>
      <w:r>
        <w:rPr>
          <w:sz w:val="22"/>
          <w:lang w:val="ru"/>
        </w:rPr>
        <w:t>;</w:t>
      </w:r>
    </w:p>
    <w:p w14:paraId="1B79D5D3" w14:textId="77777777" w:rsidR="006562EA" w:rsidRDefault="00EC2D42">
      <w:pPr>
        <w:pStyle w:val="LBGovstyle3"/>
        <w:ind w:left="0"/>
        <w:rPr>
          <w:lang w:val="ru-RU"/>
        </w:rPr>
      </w:pPr>
      <w:r>
        <w:rPr>
          <w:lang w:val="ru-RU"/>
        </w:rPr>
        <w:t>проверять ход и качество исполнения Поставщиком условий настоящего Договора;</w:t>
      </w:r>
    </w:p>
    <w:p w14:paraId="2C0CD1ED" w14:textId="77777777" w:rsidR="006562EA" w:rsidRDefault="00EC2D42">
      <w:pPr>
        <w:pStyle w:val="LBGovstyle3"/>
        <w:ind w:left="0"/>
        <w:rPr>
          <w:lang w:val="ru-RU"/>
        </w:rPr>
      </w:pPr>
      <w:r>
        <w:rPr>
          <w:lang w:val="ru"/>
        </w:rPr>
        <w:t>требовать возмещения убытков, уплаты неустоек (штрафов, пеней) в соответствии с Договором;</w:t>
      </w:r>
    </w:p>
    <w:p w14:paraId="02DE3583" w14:textId="77777777" w:rsidR="006562EA" w:rsidRDefault="00EC2D42">
      <w:pPr>
        <w:pStyle w:val="LBGovstyle3"/>
        <w:ind w:left="0"/>
        <w:rPr>
          <w:lang w:val="ru-RU"/>
        </w:rPr>
      </w:pPr>
      <w:r>
        <w:rPr>
          <w:lang w:val="ru"/>
        </w:rPr>
        <w:t>отказаться от приемки и оплаты Товара, не соответствующего условиям Договора;</w:t>
      </w:r>
    </w:p>
    <w:p w14:paraId="21B78FD9" w14:textId="77777777" w:rsidR="006562EA" w:rsidRDefault="00EC2D42">
      <w:pPr>
        <w:pStyle w:val="LBGovstyle3"/>
        <w:ind w:left="0"/>
        <w:rPr>
          <w:lang w:val="ru-RU"/>
        </w:rPr>
      </w:pPr>
      <w:r>
        <w:rPr>
          <w:lang w:val="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r>
        <w:rPr>
          <w:sz w:val="22"/>
          <w:lang w:val="ru"/>
        </w:rPr>
        <w:t>;</w:t>
      </w:r>
    </w:p>
    <w:p w14:paraId="1A164696" w14:textId="77777777" w:rsidR="006562EA" w:rsidRDefault="00EC2D42">
      <w:pPr>
        <w:pStyle w:val="LBGovstyle3"/>
        <w:ind w:left="0"/>
        <w:rPr>
          <w:lang w:val="ru-RU"/>
        </w:rPr>
      </w:pPr>
      <w:r>
        <w:rPr>
          <w:lang w:val="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w:t>
      </w:r>
      <w:r>
        <w:rPr>
          <w:lang w:val="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639EAF4C" w14:textId="77777777" w:rsidR="006562EA" w:rsidRDefault="00EC2D42">
      <w:pPr>
        <w:pStyle w:val="LBGovstyle3"/>
        <w:ind w:left="0"/>
        <w:rPr>
          <w:lang w:val="ru-RU"/>
        </w:rPr>
      </w:pPr>
      <w:r>
        <w:rPr>
          <w:lang w:val="ru-RU"/>
        </w:rPr>
        <w:t>осуществлять иные права, предусмотренные Договором.</w:t>
      </w:r>
    </w:p>
    <w:p w14:paraId="59B7E966" w14:textId="77777777" w:rsidR="006562EA" w:rsidRDefault="00EC2D42">
      <w:pPr>
        <w:pStyle w:val="LBGovstyle1"/>
      </w:pPr>
      <w:r>
        <w:t xml:space="preserve">Качество Товара </w:t>
      </w:r>
    </w:p>
    <w:p w14:paraId="7F81D261" w14:textId="77777777" w:rsidR="006562EA" w:rsidRDefault="00EC2D42">
      <w:pPr>
        <w:pStyle w:val="LBGovstyle2"/>
        <w:rPr>
          <w:lang w:val="ru-RU"/>
        </w:rPr>
      </w:pPr>
      <w:r>
        <w:rPr>
          <w:lang w:val="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3270DBC2" w14:textId="77777777" w:rsidR="006562EA" w:rsidRDefault="00EC2D42">
      <w:pPr>
        <w:pStyle w:val="LBGovstyle2"/>
        <w:rPr>
          <w:lang w:val="ru-RU"/>
        </w:rPr>
      </w:pPr>
      <w:r>
        <w:rPr>
          <w:lang w:val="ru-RU"/>
        </w:rPr>
        <w:fldChar w:fldCharType="begin" w:fldLock="1"/>
      </w:r>
      <w:r>
        <w:rPr>
          <w:lang w:val="ru-RU"/>
        </w:rPr>
        <w:instrText>LBVARIABLE \id "758"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2EAB7985" w14:textId="77777777" w:rsidR="006562EA" w:rsidRDefault="00EC2D42">
      <w:pPr>
        <w:pStyle w:val="LBGovstyle2"/>
        <w:numPr>
          <w:ilvl w:val="0"/>
          <w:numId w:val="0"/>
        </w:numPr>
        <w:ind w:firstLine="720"/>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"773"</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0361A735" w14:textId="77777777" w:rsidR="006562EA" w:rsidRDefault="00EC2D42">
      <w:pPr>
        <w:pStyle w:val="LBGovstyle2"/>
        <w:numPr>
          <w:ilvl w:val="0"/>
          <w:numId w:val="0"/>
        </w:numPr>
        <w:ind w:firstLine="72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54583F18" w14:textId="77777777" w:rsidR="006562EA" w:rsidRDefault="00EC2D42">
      <w:pPr>
        <w:pStyle w:val="LBGovstyle2"/>
        <w:numPr>
          <w:ilvl w:val="0"/>
          <w:numId w:val="0"/>
        </w:numPr>
        <w:ind w:firstLine="567"/>
        <w:rPr>
          <w:lang w:val="ru-RU"/>
        </w:rPr>
      </w:pPr>
      <w:r>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Pr>
          <w:lang w:val="ru-RU"/>
        </w:rPr>
        <w:fldChar w:fldCharType="end"/>
      </w:r>
    </w:p>
    <w:p w14:paraId="58796751" w14:textId="77777777" w:rsidR="006562EA" w:rsidRDefault="00EC2D42">
      <w:pPr>
        <w:pStyle w:val="LBGovstyle1"/>
        <w:rPr>
          <w:b w:val="0"/>
        </w:rPr>
      </w:pPr>
      <w:r>
        <w:t>Ответственность Сторон</w:t>
      </w:r>
    </w:p>
    <w:p w14:paraId="447D61F9" w14:textId="77777777" w:rsidR="006562EA" w:rsidRDefault="00EC2D42">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1.13</w:t>
      </w:r>
      <w:r>
        <w:rPr>
          <w:lang w:val="ru-RU"/>
        </w:rPr>
        <w:fldChar w:fldCharType="end"/>
      </w:r>
      <w:r>
        <w:rPr>
          <w:lang w:val="ru-RU"/>
        </w:rPr>
        <w:t xml:space="preserve">, </w:t>
      </w:r>
      <w:r>
        <w:rPr>
          <w:lang w:val="ru-RU"/>
        </w:rPr>
        <w:fldChar w:fldCharType="begin"/>
      </w:r>
      <w:r>
        <w:rPr>
          <w:lang w:val="ru-RU"/>
        </w:rPr>
        <w:instrText>REF "_Ref37803587" \r \h</w:instrText>
      </w:r>
      <w:r>
        <w:rPr>
          <w:lang w:val="ru-RU"/>
        </w:rPr>
      </w:r>
      <w:r>
        <w:rPr>
          <w:lang w:val="ru-RU"/>
        </w:rPr>
        <w:fldChar w:fldCharType="separate"/>
      </w:r>
      <w:r>
        <w:rPr>
          <w:lang w:val="ru-RU"/>
        </w:rPr>
        <w:t>1.14</w:t>
      </w:r>
      <w:r>
        <w:rPr>
          <w:lang w:val="ru-RU"/>
        </w:rPr>
        <w:fldChar w:fldCharType="end"/>
      </w:r>
      <w:r>
        <w:rPr>
          <w:lang w:val="ru-RU"/>
        </w:rPr>
        <w:t xml:space="preserve"> Договора).</w:t>
      </w:r>
    </w:p>
    <w:p w14:paraId="1924553E" w14:textId="77777777" w:rsidR="006562EA" w:rsidRDefault="00EC2D42">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21E6DF73" w14:textId="77777777" w:rsidR="006562EA" w:rsidRDefault="00EC2D42">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311713E6" w14:textId="77777777" w:rsidR="006562EA" w:rsidRDefault="00EC2D42">
      <w:pPr>
        <w:pStyle w:val="LBGovstyle2"/>
        <w:rPr>
          <w:lang w:val="ru-RU"/>
        </w:rPr>
      </w:pPr>
      <w:r>
        <w:rPr>
          <w:lang w:val="ru-RU"/>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w:t>
      </w:r>
      <w:r>
        <w:rPr>
          <w:lang w:val="ru-RU"/>
        </w:rPr>
        <w:lastRenderedPageBreak/>
        <w:t xml:space="preserve">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14:paraId="5D631F37" w14:textId="77777777" w:rsidR="006562EA" w:rsidRDefault="00EC2D42">
      <w:pPr>
        <w:pStyle w:val="LBGovstyle1"/>
      </w:pPr>
      <w:r>
        <w:t xml:space="preserve">Обеспечение исполнения Договора. </w:t>
      </w:r>
      <w:r>
        <w:br/>
        <w:t>Обеспечение исполнения гарантийных обязательств</w:t>
      </w:r>
    </w:p>
    <w:bookmarkStart w:id="27" w:name="_Ref529917112"/>
    <w:bookmarkStart w:id="28" w:name="_Ref529954079"/>
    <w:bookmarkEnd w:id="27"/>
    <w:bookmarkEnd w:id="28"/>
    <w:p w14:paraId="3EB177D1" w14:textId="77777777" w:rsidR="006562EA" w:rsidRPr="00EC2D42" w:rsidRDefault="00EC2D42">
      <w:pPr>
        <w:pStyle w:val="LBGovstyle2"/>
        <w:rPr>
          <w:lang w:val="ru-RU"/>
        </w:rPr>
      </w:pPr>
      <w:r>
        <w:rPr>
          <w:lang w:val="ru-RU"/>
        </w:rPr>
        <w:fldChar w:fldCharType="begin" w:fldLock="1"/>
      </w:r>
      <w:r>
        <w:rPr>
          <w:lang w:val="ru-RU"/>
        </w:rPr>
        <w:instrText>LBVARIABLE \id "244"</w:instrText>
      </w:r>
      <w:r>
        <w:rPr>
          <w:lang w:val="ru-RU"/>
        </w:rPr>
        <w:fldChar w:fldCharType="separate"/>
      </w:r>
      <w:r w:rsidRPr="00EC2D42">
        <w:rPr>
          <w:lang w:val="ru-RU"/>
        </w:rPr>
        <w:t>Обеспечение исполнения обязательств Поставщика по Договору не предоставляется.</w:t>
      </w:r>
      <w:r>
        <w:fldChar w:fldCharType="end"/>
      </w:r>
    </w:p>
    <w:bookmarkStart w:id="29" w:name="_Ref529917121"/>
    <w:bookmarkStart w:id="30" w:name="_Ref529954089"/>
    <w:bookmarkEnd w:id="29"/>
    <w:bookmarkEnd w:id="30"/>
    <w:p w14:paraId="394E69EA" w14:textId="77777777" w:rsidR="006562EA" w:rsidRPr="00EC2D42" w:rsidRDefault="00EC2D42">
      <w:pPr>
        <w:pStyle w:val="LBGovstyle2"/>
        <w:rPr>
          <w:lang w:val="ru-RU"/>
        </w:rPr>
      </w:pPr>
      <w:r>
        <w:rPr>
          <w:lang w:val="ru-RU"/>
        </w:rPr>
        <w:fldChar w:fldCharType="begin" w:fldLock="1"/>
      </w:r>
      <w:r>
        <w:rPr>
          <w:lang w:val="ru-RU"/>
        </w:rPr>
        <w:instrText>LBVARIABLE \id "258"</w:instrText>
      </w:r>
      <w:r>
        <w:rPr>
          <w:lang w:val="ru-RU"/>
        </w:rPr>
        <w:fldChar w:fldCharType="separate"/>
      </w:r>
      <w:r w:rsidRPr="00EC2D42">
        <w:rPr>
          <w:lang w:val="ru-RU"/>
        </w:rPr>
        <w:t>Обеспечение исполнения гарантийных обязательств по Договору не предоставляется.</w:t>
      </w:r>
      <w:r>
        <w:fldChar w:fldCharType="end"/>
      </w:r>
    </w:p>
    <w:p w14:paraId="1041F972" w14:textId="77777777" w:rsidR="006562EA" w:rsidRDefault="00EC2D42">
      <w:pPr>
        <w:pStyle w:val="LBGovstyle1"/>
      </w:pPr>
      <w:r>
        <w:t>Обстоятельства непреодолимой силы</w:t>
      </w:r>
    </w:p>
    <w:p w14:paraId="4E0B502C" w14:textId="77777777" w:rsidR="006562EA" w:rsidRDefault="00EC2D42">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30F85F2" w14:textId="77777777" w:rsidR="006562EA" w:rsidRDefault="00EC2D42">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 xml:space="preserve">(пятнадцати)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5926637" w14:textId="77777777" w:rsidR="006562EA" w:rsidRDefault="00EC2D4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C680286" w14:textId="77777777" w:rsidR="006562EA" w:rsidRDefault="00EC2D42">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proofErr w:type="spellStart"/>
      <w:r>
        <w:t>Сторон</w:t>
      </w:r>
      <w:proofErr w:type="spellEnd"/>
      <w:r>
        <w:t>.</w:t>
      </w:r>
    </w:p>
    <w:p w14:paraId="3D35D7E0" w14:textId="77777777" w:rsidR="006562EA" w:rsidRDefault="00EC2D42">
      <w:pPr>
        <w:pStyle w:val="LBGovstyle1"/>
      </w:pPr>
      <w:r>
        <w:t>Рассмотрение и разрешение споров</w:t>
      </w:r>
    </w:p>
    <w:p w14:paraId="55A77654" w14:textId="77777777" w:rsidR="006562EA" w:rsidRDefault="00EC2D4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4735913" w14:textId="77777777" w:rsidR="006562EA" w:rsidRDefault="00EC2D4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82CD83D" w14:textId="77777777" w:rsidR="006562EA" w:rsidRDefault="00EC2D42">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5B7067B0" w14:textId="77777777" w:rsidR="006562EA" w:rsidRDefault="00EC2D42">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 "_Ref51952330" \r \h</w:instrText>
      </w:r>
      <w:r>
        <w:rPr>
          <w:lang w:val="ru-RU"/>
        </w:rPr>
      </w:r>
      <w:r>
        <w:rPr>
          <w:lang w:val="ru-RU"/>
        </w:rPr>
        <w:fldChar w:fldCharType="separate"/>
      </w:r>
      <w:r>
        <w:rPr>
          <w:lang w:val="ru-RU"/>
        </w:rPr>
        <w:t>1.17</w:t>
      </w:r>
      <w:r>
        <w:rPr>
          <w:lang w:val="ru-RU"/>
        </w:rPr>
        <w:fldChar w:fldCharType="end"/>
      </w:r>
      <w:r>
        <w:rPr>
          <w:lang w:val="ru-RU"/>
        </w:rPr>
        <w:t xml:space="preserve"> Договора.</w:t>
      </w:r>
    </w:p>
    <w:p w14:paraId="0246A861" w14:textId="77777777" w:rsidR="006562EA" w:rsidRDefault="00EC2D42">
      <w:pPr>
        <w:pStyle w:val="LBGovstyle1"/>
        <w:rPr>
          <w:b w:val="0"/>
        </w:rPr>
      </w:pPr>
      <w:r>
        <w:t>Срок</w:t>
      </w:r>
      <w:r>
        <w:rPr>
          <w:b w:val="0"/>
        </w:rPr>
        <w:t xml:space="preserve"> </w:t>
      </w:r>
      <w:r>
        <w:t>действия и порядок изменения Договора</w:t>
      </w:r>
    </w:p>
    <w:p w14:paraId="6BB631C1" w14:textId="77777777" w:rsidR="006562EA" w:rsidRDefault="00EC2D42">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1.18</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14:paraId="479FB2E0" w14:textId="77777777" w:rsidR="006562EA" w:rsidRDefault="00EC2D42">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w:t>
      </w:r>
      <w:proofErr w:type="spellStart"/>
      <w:r>
        <w:t>Договора</w:t>
      </w:r>
      <w:proofErr w:type="spellEnd"/>
      <w:r>
        <w:t>.</w:t>
      </w:r>
    </w:p>
    <w:p w14:paraId="549E0C39" w14:textId="77777777" w:rsidR="006562EA" w:rsidRDefault="00EC2D42">
      <w:pPr>
        <w:pStyle w:val="BulletListFooterTextnumberedParagraphedeliste1lp1NumBullet1TableNumberParagraphBulletNumberBulletrListParagraph1ListParagraph2ListParagraph21Listeafsnit1PargrafodaLista1BulletlistList"/>
        <w:numPr>
          <w:ilvl w:val="1"/>
          <w:numId w:val="27"/>
        </w:numPr>
        <w:tabs>
          <w:tab w:val="left" w:pos="1276"/>
        </w:tabs>
        <w:ind w:firstLine="709"/>
        <w:contextualSpacing/>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1" w:name="_Ref529916345"/>
      <w:bookmarkStart w:id="32" w:name="_Ref529953386"/>
      <w:bookmarkEnd w:id="31"/>
      <w:bookmarkEnd w:id="32"/>
    </w:p>
    <w:p w14:paraId="4E47C02C" w14:textId="77777777" w:rsidR="006562EA" w:rsidRDefault="00EC2D42">
      <w:pPr>
        <w:pStyle w:val="LBGovstyle2"/>
        <w:tabs>
          <w:tab w:val="left" w:pos="1276"/>
        </w:tabs>
        <w:ind w:firstLine="709"/>
        <w:contextualSpacing/>
        <w:rPr>
          <w:lang w:val="ru-RU"/>
        </w:rPr>
      </w:pPr>
      <w:r>
        <w:rPr>
          <w:lang w:val="ru-RU"/>
        </w:rPr>
        <w:fldChar w:fldCharType="begin" w:fldLock="1"/>
      </w:r>
      <w:r>
        <w:rPr>
          <w:lang w:val="ru-RU"/>
        </w:rPr>
        <w:instrText>LBVARIABLE \id "502" \displaced</w:instrText>
      </w:r>
      <w:r>
        <w:rPr>
          <w:lang w:val="ru-RU"/>
        </w:rPr>
        <w:fldChar w:fldCharType="separate"/>
      </w:r>
      <w:r>
        <w:rPr>
          <w:lang w:val="ru-RU"/>
        </w:rPr>
        <w:t>Стороны согласовали,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идентификаторе вступают в силу с даты получения данного уведомления Поставщиком.</w:t>
      </w:r>
      <w:r>
        <w:rPr>
          <w:lang w:val="ru-RU"/>
        </w:rPr>
        <w:fldChar w:fldCharType="end"/>
      </w:r>
    </w:p>
    <w:p w14:paraId="31A42D2E" w14:textId="77777777" w:rsidR="006562EA" w:rsidRDefault="00EC2D42">
      <w:pPr>
        <w:pStyle w:val="LBGovstyle1"/>
      </w:pPr>
      <w:r>
        <w:t>Расторжение Договора</w:t>
      </w:r>
    </w:p>
    <w:p w14:paraId="02660559" w14:textId="77777777" w:rsidR="006562EA" w:rsidRDefault="00EC2D42">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EE7CD53" w14:textId="77777777" w:rsidR="006562EA" w:rsidRDefault="00EC2D42">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3DBCA027" w14:textId="77777777" w:rsidR="006562EA" w:rsidRDefault="00EC2D42">
      <w:pPr>
        <w:pStyle w:val="LBGovstyle3"/>
        <w:ind w:left="0" w:firstLine="699"/>
        <w:rPr>
          <w:lang w:val="ru-RU"/>
        </w:rPr>
      </w:pPr>
      <w:r>
        <w:rPr>
          <w:lang w:val="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0858CF17" w14:textId="77777777" w:rsidR="006562EA" w:rsidRDefault="00EC2D42">
      <w:pPr>
        <w:pStyle w:val="LBGovstyle3"/>
        <w:ind w:left="0" w:firstLine="699"/>
        <w:rPr>
          <w:lang w:val="ru-RU"/>
        </w:rPr>
      </w:pPr>
      <w:r>
        <w:rPr>
          <w:lang w:val="ru-RU"/>
        </w:rPr>
        <w:t>нарушения обязательств воздерживаться от запрещенных в разделе 13 Договора действий;</w:t>
      </w:r>
    </w:p>
    <w:p w14:paraId="520D4D71" w14:textId="77777777" w:rsidR="006562EA" w:rsidRDefault="00EC2D42">
      <w:pPr>
        <w:pStyle w:val="LBGovstyle3"/>
        <w:ind w:left="0" w:firstLine="69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360C8B5" w14:textId="77777777" w:rsidR="006562EA" w:rsidRDefault="00EC2D42">
      <w:pPr>
        <w:pStyle w:val="LBGovstyle3"/>
        <w:ind w:left="0" w:firstLine="699"/>
        <w:rPr>
          <w:lang w:val="ru-RU"/>
        </w:rPr>
      </w:pPr>
      <w:r>
        <w:rPr>
          <w:lang w:val="ru-RU"/>
        </w:rPr>
        <w:t xml:space="preserve">нарушения положений подпунктов </w:t>
      </w:r>
      <w:r>
        <w:rPr>
          <w:lang w:val="ru-RU"/>
        </w:rPr>
        <w:fldChar w:fldCharType="begin"/>
      </w:r>
      <w:r>
        <w:rPr>
          <w:lang w:val="ru-RU"/>
        </w:rPr>
        <w:instrText>REF "_Ref49351294"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14.4.4</w:t>
      </w:r>
      <w:r>
        <w:rPr>
          <w:lang w:val="ru-RU"/>
        </w:rPr>
        <w:fldChar w:fldCharType="end"/>
      </w:r>
      <w:r>
        <w:rPr>
          <w:lang w:val="ru-RU"/>
        </w:rPr>
        <w:t xml:space="preserve"> настоящего Договора.</w:t>
      </w:r>
    </w:p>
    <w:p w14:paraId="1300ADBC" w14:textId="77777777" w:rsidR="006562EA" w:rsidRDefault="00EC2D42">
      <w:pPr>
        <w:pStyle w:val="LBGovstyle2"/>
        <w:tabs>
          <w:tab w:val="left" w:pos="129"/>
        </w:tabs>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1C15C0F1" w14:textId="77777777" w:rsidR="006562EA" w:rsidRDefault="00EC2D42">
      <w:pPr>
        <w:pStyle w:val="LBGovstyle3"/>
        <w:tabs>
          <w:tab w:val="left" w:pos="129"/>
        </w:tabs>
        <w:ind w:left="0" w:firstLine="699"/>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997A782" w14:textId="77777777" w:rsidR="006562EA" w:rsidRDefault="00EC2D42">
      <w:pPr>
        <w:pStyle w:val="LBGovstyle2"/>
        <w:rPr>
          <w:lang w:val="ru-RU"/>
        </w:rPr>
      </w:pPr>
      <w:r>
        <w:rPr>
          <w:lang w:val="ru-RU"/>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1A01E46B" w14:textId="77777777" w:rsidR="006562EA" w:rsidRDefault="00EC2D42">
      <w:pPr>
        <w:pStyle w:val="LBGovstyle3"/>
        <w:ind w:left="-6" w:firstLine="705"/>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55A4AD91" w14:textId="77777777" w:rsidR="006562EA" w:rsidRDefault="00EC2D42">
      <w:pPr>
        <w:pStyle w:val="LBGovstyle3"/>
        <w:ind w:left="-6" w:firstLine="705"/>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14:paraId="29A38592" w14:textId="77777777" w:rsidR="006562EA" w:rsidRDefault="00EC2D42">
      <w:pPr>
        <w:pStyle w:val="LBGovstyle3"/>
        <w:ind w:left="-6" w:firstLine="705"/>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0147E91E" w14:textId="77777777" w:rsidR="006562EA" w:rsidRDefault="00EC2D42">
      <w:pPr>
        <w:pStyle w:val="LBGovstyle2"/>
        <w:ind w:left="-6" w:firstLine="705"/>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EC6C46B" w14:textId="77777777" w:rsidR="006562EA" w:rsidRDefault="00EC2D42">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A6A1044" w14:textId="77777777" w:rsidR="006562EA" w:rsidRDefault="00EC2D4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1FEEC61" w14:textId="77777777" w:rsidR="006562EA" w:rsidRDefault="00EC2D42">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расторжения настоящего Договора будет считаться дата получения Покупателем такого уведомления. </w:t>
      </w:r>
    </w:p>
    <w:p w14:paraId="2BBEF964" w14:textId="77777777" w:rsidR="006562EA" w:rsidRDefault="00EC2D42">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Поставщика</w:t>
      </w:r>
      <w:proofErr w:type="spellEnd"/>
      <w:r>
        <w:t>.</w:t>
      </w:r>
    </w:p>
    <w:p w14:paraId="587234FD" w14:textId="77777777" w:rsidR="006562EA" w:rsidRDefault="00EC2D42">
      <w:pPr>
        <w:pStyle w:val="LBGovstyle1"/>
      </w:pPr>
      <w:r>
        <w:t>Комплаенс-оговорка</w:t>
      </w:r>
    </w:p>
    <w:p w14:paraId="3067BF94" w14:textId="77777777" w:rsidR="006562EA" w:rsidRDefault="00EC2D42">
      <w:pPr>
        <w:pStyle w:val="LBGovstyle2"/>
        <w:rPr>
          <w:lang w:val="ru-RU"/>
        </w:rPr>
      </w:pPr>
      <w:bookmarkStart w:id="33" w:name="_Ref529953457"/>
      <w:bookmarkStart w:id="34" w:name="_Ref529916468"/>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"749"</w:instrText>
      </w:r>
      <w:r>
        <w:rPr>
          <w:lang w:val="ru-RU"/>
        </w:rPr>
        <w:fldChar w:fldCharType="separate"/>
      </w:r>
      <w:r>
        <w:rPr>
          <w:lang w:val="ru-RU"/>
        </w:rPr>
        <w:t>6</w:t>
      </w:r>
      <w:r>
        <w:rPr>
          <w:lang w:val="ru-RU"/>
        </w:rPr>
        <w:fldChar w:fldCharType="end"/>
      </w:r>
      <w:r>
        <w:rPr>
          <w:lang w:val="ru-RU"/>
        </w:rPr>
        <w:t xml:space="preserve">  к Договору.</w:t>
      </w:r>
    </w:p>
    <w:p w14:paraId="172D594D" w14:textId="77777777" w:rsidR="006562EA" w:rsidRDefault="00EC2D42">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"587"</w:instrText>
      </w:r>
      <w:r>
        <w:rPr>
          <w:lang w:val="ru-RU"/>
        </w:rPr>
        <w:fldChar w:fldCharType="separate"/>
      </w:r>
      <w:r>
        <w:rPr>
          <w:lang w:val="ru-RU"/>
        </w:rPr>
        <w:t>5%</w:t>
      </w:r>
      <w:r>
        <w:rPr>
          <w:lang w:val="ru-RU"/>
        </w:rPr>
        <w:fldChar w:fldCharType="end"/>
      </w:r>
      <w:r>
        <w:rPr>
          <w:lang w:val="ru-RU"/>
        </w:rPr>
        <w:t xml:space="preserve"> от</w:t>
      </w:r>
      <w:r>
        <w:t> </w:t>
      </w:r>
      <w:r>
        <w:rPr>
          <w:lang w:val="ru-RU"/>
        </w:rPr>
        <w:t xml:space="preserve"> общей цены Договора, установленной в соответствии с пунктом 3.1 Договора, за каждый случай нарушения положений Комплаенс-оговорки.</w:t>
      </w:r>
      <w:bookmarkEnd w:id="33"/>
      <w:bookmarkEnd w:id="34"/>
    </w:p>
    <w:p w14:paraId="41C78BDB" w14:textId="77777777" w:rsidR="006562EA" w:rsidRDefault="00EC2D42">
      <w:pPr>
        <w:pStyle w:val="LBGovstyle1"/>
      </w:pPr>
      <w:r>
        <w:t>Прочие положения</w:t>
      </w:r>
    </w:p>
    <w:p w14:paraId="1F4D22D5" w14:textId="77777777" w:rsidR="006562EA" w:rsidRDefault="00EC2D4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D3E09C9" w14:textId="77777777" w:rsidR="006562EA" w:rsidRDefault="00EC2D42">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14:paraId="000A5E02" w14:textId="77777777" w:rsidR="006562EA" w:rsidRDefault="00EC2D42">
      <w:pPr>
        <w:pStyle w:val="LBGovstyle2"/>
        <w:rPr>
          <w:lang w:val="ru-RU"/>
        </w:rPr>
      </w:pPr>
      <w:bookmarkStart w:id="35" w:name="_ref_23030049"/>
      <w:r>
        <w:rPr>
          <w:lang w:val="ru-RU"/>
        </w:rPr>
        <w:t>Стороны определили следующий порядок обмена документами или юридически значимыми сообщениями:</w:t>
      </w:r>
      <w:bookmarkEnd w:id="35"/>
    </w:p>
    <w:p w14:paraId="28C51B1D" w14:textId="77777777" w:rsidR="006562EA" w:rsidRDefault="00EC2D42">
      <w:pPr>
        <w:pStyle w:val="LBGovstyle2"/>
        <w:numPr>
          <w:ilvl w:val="5"/>
          <w:numId w:val="27"/>
        </w:numPr>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w:t>
      </w:r>
      <w:r>
        <w:rPr>
          <w:lang w:val="ru-RU"/>
        </w:rPr>
        <w:lastRenderedPageBreak/>
        <w:t>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CADFDB5" w14:textId="77777777" w:rsidR="006562EA" w:rsidRDefault="00EC2D42">
      <w:pPr>
        <w:pStyle w:val="LBGovstyle2"/>
        <w:numPr>
          <w:ilvl w:val="5"/>
          <w:numId w:val="27"/>
        </w:numPr>
        <w:rPr>
          <w:lang w:val="ru-RU"/>
        </w:rPr>
      </w:pPr>
      <w:r>
        <w:rPr>
          <w:lang w:val="ru-RU"/>
        </w:rPr>
        <w:t>заказным письмом с уведомлением о вручении</w:t>
      </w:r>
    </w:p>
    <w:p w14:paraId="29EAC586" w14:textId="77777777" w:rsidR="006562EA" w:rsidRDefault="00EC2D42">
      <w:pPr>
        <w:pStyle w:val="LBGovstyle2"/>
        <w:numPr>
          <w:ilvl w:val="5"/>
          <w:numId w:val="27"/>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EA86512" w14:textId="77777777" w:rsidR="006562EA" w:rsidRDefault="00EC2D42">
      <w:pPr>
        <w:pStyle w:val="LBGovstyle2"/>
        <w:numPr>
          <w:ilvl w:val="5"/>
          <w:numId w:val="27"/>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D3A30A5" w14:textId="77777777" w:rsidR="006562EA" w:rsidRDefault="00EC2D42">
      <w:pPr>
        <w:pStyle w:val="af7"/>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REF "_Ref95934050" \r \h</w:instrText>
      </w:r>
      <w:r>
        <w:fldChar w:fldCharType="separate"/>
      </w:r>
      <w:r>
        <w:t>16</w:t>
      </w:r>
      <w:r>
        <w:fldChar w:fldCharType="end"/>
      </w:r>
      <w:r>
        <w:t xml:space="preserve"> Договора.</w:t>
      </w:r>
    </w:p>
    <w:p w14:paraId="0C68D9E6" w14:textId="77777777" w:rsidR="006562EA" w:rsidRDefault="00EC2D42">
      <w:pPr>
        <w:pStyle w:val="af7"/>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D7C099F" w14:textId="77777777" w:rsidR="006562EA" w:rsidRDefault="00EC2D42">
      <w:pPr>
        <w:pStyle w:val="af7"/>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A89F407" w14:textId="77777777" w:rsidR="006562EA" w:rsidRDefault="00EC2D42">
      <w:pPr>
        <w:pStyle w:val="LBGovstyle2"/>
        <w:rPr>
          <w:lang w:val="ru-RU"/>
        </w:rPr>
      </w:pPr>
      <w:bookmarkStart w:id="36" w:name="_Ref94395991"/>
      <w:bookmarkEnd w:id="36"/>
      <w:r>
        <w:rPr>
          <w:lang w:val="ru-RU"/>
        </w:rPr>
        <w:t>Заверения об обстоятельствах. Возмещение потерь.</w:t>
      </w:r>
    </w:p>
    <w:p w14:paraId="69636D28" w14:textId="77777777" w:rsidR="006562EA" w:rsidRDefault="00EC2D42">
      <w:pPr>
        <w:pStyle w:val="LBGovstyle3"/>
        <w:ind w:left="0" w:firstLine="699"/>
        <w:rPr>
          <w:lang w:val="ru-RU"/>
        </w:rPr>
      </w:pPr>
      <w:bookmarkStart w:id="37" w:name="_Ref49351294"/>
      <w:bookmarkEnd w:id="37"/>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265F95B6" w14:textId="77777777" w:rsidR="006562EA" w:rsidRDefault="00EC2D42">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6"/>
        </w:rPr>
        <w:footnoteReference w:id="10"/>
      </w:r>
      <w:r>
        <w:rPr>
          <w:rStyle w:val="af6"/>
        </w:rPr>
        <w:footnoteReference w:id="11"/>
      </w:r>
      <w:r>
        <w:rPr>
          <w:rStyle w:val="af6"/>
        </w:rPr>
        <w:fldChar w:fldCharType="end"/>
      </w:r>
    </w:p>
    <w:p w14:paraId="3BFF3C76" w14:textId="77777777" w:rsidR="006562EA" w:rsidRDefault="00EC2D42">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 [полной дееспособностью]</w:t>
      </w:r>
      <w:r>
        <w:rPr>
          <w:vertAlign w:val="superscript"/>
          <w:lang w:val="en-GB"/>
        </w:rPr>
        <w:footnoteReference w:id="12"/>
      </w:r>
      <w:r>
        <w:rPr>
          <w:vertAlign w:val="superscript"/>
          <w:lang w:val="en-GB"/>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9BF506F" w14:textId="77777777" w:rsidR="006562EA" w:rsidRDefault="00EC2D42">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4B7D9CCC" w14:textId="77777777" w:rsidR="006562EA" w:rsidRDefault="00EC2D42">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2CF51C39" w14:textId="77777777" w:rsidR="006562EA" w:rsidRDefault="00EC2D42">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52486F94" w14:textId="77777777" w:rsidR="006562EA" w:rsidRDefault="00EC2D42">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3FED556F" w14:textId="77777777" w:rsidR="006562EA" w:rsidRDefault="00EC2D42">
      <w:pPr>
        <w:pStyle w:val="LBGovstyle4"/>
        <w:rPr>
          <w:lang w:val="ru-RU"/>
        </w:rPr>
      </w:pPr>
      <w:r>
        <w:rPr>
          <w:lang w:val="ru-RU"/>
        </w:rPr>
        <w:t>заключение и исполнение Поставщиком настоящего Договора не приведет (</w:t>
      </w:r>
      <w:proofErr w:type="spellStart"/>
      <w:r>
        <w:t>i</w:t>
      </w:r>
      <w:proofErr w:type="spellEnd"/>
      <w:r>
        <w:rPr>
          <w:lang w:val="ru-RU"/>
        </w:rPr>
        <w:t xml:space="preserve">)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w:t>
      </w:r>
      <w:r>
        <w:rPr>
          <w:lang w:val="ru-RU"/>
        </w:rPr>
        <w:lastRenderedPageBreak/>
        <w:t>внутренних документов такой Стороны; (</w:t>
      </w:r>
      <w:r>
        <w:t>ii</w:t>
      </w:r>
      <w:r>
        <w:rPr>
          <w:lang w:val="ru-RU"/>
        </w:rPr>
        <w:t>) к нарушению или невыполнению каких-либо договорных обязательств такой Стороны.</w:t>
      </w:r>
    </w:p>
    <w:p w14:paraId="0EF366E8" w14:textId="77777777" w:rsidR="006562EA" w:rsidRDefault="00EC2D42">
      <w:pPr>
        <w:pStyle w:val="LBGovstyle3"/>
        <w:ind w:left="0" w:firstLine="699"/>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2ABF951E" w14:textId="77777777" w:rsidR="006562EA" w:rsidRPr="00EC2D42" w:rsidRDefault="00EC2D42">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r w:rsidRPr="00EC2D42">
        <w:rPr>
          <w:lang w:val="ru-RU"/>
        </w:rPr>
        <w:t>;</w:t>
      </w:r>
    </w:p>
    <w:p w14:paraId="12C87AA4" w14:textId="77777777" w:rsidR="006562EA" w:rsidRDefault="00EC2D42">
      <w:pPr>
        <w:pStyle w:val="LBGovstyle4"/>
        <w:rPr>
          <w:lang w:val="ru-RU"/>
        </w:rPr>
      </w:pPr>
      <w:r>
        <w:rPr>
          <w:lang w:val="ru-RU"/>
        </w:rPr>
        <w:t>Товар является  (соответствует) требованиям, установленным Договором;</w:t>
      </w:r>
    </w:p>
    <w:p w14:paraId="301597C8" w14:textId="77777777" w:rsidR="006562EA" w:rsidRDefault="00EC2D42">
      <w:pPr>
        <w:pStyle w:val="LBGovstyle4"/>
        <w:rPr>
          <w:lang w:val="ru-RU"/>
        </w:rPr>
      </w:pPr>
      <w:r>
        <w:rPr>
          <w:lang w:val="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76CA1F5" w14:textId="77777777" w:rsidR="006562EA" w:rsidRDefault="00EC2D42">
      <w:pPr>
        <w:pStyle w:val="LBGovstyle3"/>
        <w:ind w:left="0" w:firstLine="849"/>
        <w:rPr>
          <w:lang w:val="ru-RU"/>
        </w:rPr>
      </w:pPr>
      <w:r>
        <w:rPr>
          <w:lang w:val="ru-RU"/>
        </w:rPr>
        <w:t xml:space="preserve">Стороны признают, что данные в пункте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Покупателя и для заключения, исполнения или прекращения Договора.</w:t>
      </w:r>
    </w:p>
    <w:p w14:paraId="2D8E06BA" w14:textId="77777777" w:rsidR="006562EA" w:rsidRDefault="00EC2D42">
      <w:pPr>
        <w:pStyle w:val="LBGovstyle3"/>
        <w:ind w:left="0" w:firstLine="849"/>
        <w:rPr>
          <w:lang w:val="ru-RU"/>
        </w:rPr>
      </w:pPr>
      <w:bookmarkStart w:id="38" w:name="_Ref46746632"/>
      <w:bookmarkEnd w:id="38"/>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 </w:t>
      </w:r>
    </w:p>
    <w:p w14:paraId="3CA4D56D" w14:textId="77777777" w:rsidR="006562EA" w:rsidRDefault="00EC2D42">
      <w:pPr>
        <w:pStyle w:val="LBGovstyle3"/>
        <w:ind w:left="0" w:firstLine="849"/>
        <w:rPr>
          <w:lang w:val="ru-RU"/>
        </w:rPr>
      </w:pPr>
      <w:r>
        <w:rPr>
          <w:lang w:val="ru-RU"/>
        </w:rPr>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1A9C97DB" w14:textId="77777777" w:rsidR="006562EA" w:rsidRDefault="00EC2D42">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047A7D8F" w14:textId="77777777" w:rsidR="006562EA" w:rsidRDefault="00EC2D42">
      <w:pPr>
        <w:pStyle w:val="LBGovstyle4"/>
        <w:numPr>
          <w:ilvl w:val="5"/>
          <w:numId w:val="27"/>
        </w:numPr>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6A2F97FC" w14:textId="77777777" w:rsidR="006562EA" w:rsidRDefault="00EC2D42">
      <w:pPr>
        <w:pStyle w:val="LBGovstyle4"/>
        <w:numPr>
          <w:ilvl w:val="5"/>
          <w:numId w:val="27"/>
        </w:numPr>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3EE691DD" w14:textId="77777777" w:rsidR="006562EA" w:rsidRDefault="00EC2D42">
      <w:pPr>
        <w:pStyle w:val="LBGovstyle4"/>
        <w:numPr>
          <w:ilvl w:val="5"/>
          <w:numId w:val="27"/>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2E7693AB" w14:textId="77777777" w:rsidR="006562EA" w:rsidRDefault="00EC2D42">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60BCC6F" w14:textId="77777777" w:rsidR="006562EA" w:rsidRDefault="00EC2D42">
      <w:pPr>
        <w:pStyle w:val="LBGovstyle4"/>
        <w:numPr>
          <w:ilvl w:val="5"/>
          <w:numId w:val="27"/>
        </w:numPr>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DAE7279" w14:textId="77777777" w:rsidR="006562EA" w:rsidRDefault="00EC2D42">
      <w:pPr>
        <w:pStyle w:val="af7"/>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86A75FC" w14:textId="77777777" w:rsidR="006562EA" w:rsidRDefault="00EC2D42">
      <w:pPr>
        <w:pStyle w:val="LBGovstyle4"/>
        <w:rPr>
          <w:lang w:val="ru-RU"/>
        </w:rPr>
      </w:pPr>
      <w:r>
        <w:rPr>
          <w:lang w:val="ru-RU"/>
        </w:rPr>
        <w:lastRenderedPageBreak/>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773CF8D8" w14:textId="77777777" w:rsidR="006562EA" w:rsidRDefault="00EC2D42">
      <w:pPr>
        <w:pStyle w:val="af7"/>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79236E6D" w14:textId="77777777" w:rsidR="006562EA" w:rsidRDefault="00EC2D42">
      <w:pPr>
        <w:pStyle w:val="LBGovstyle4"/>
        <w:rPr>
          <w:lang w:val="ru-RU"/>
        </w:rPr>
      </w:pPr>
      <w:r>
        <w:fldChar w:fldCharType="begin" w:fldLock="1"/>
      </w:r>
      <w:r>
        <w:instrText>LBVARIABLE</w:instrText>
      </w:r>
      <w:r w:rsidRPr="00EC2D42">
        <w:rPr>
          <w:lang w:val="ru-RU"/>
        </w:rPr>
        <w:instrText xml:space="preserve"> \</w:instrText>
      </w:r>
      <w:r>
        <w:instrText>id</w:instrText>
      </w:r>
      <w:r w:rsidRPr="00EC2D42">
        <w:rPr>
          <w:lang w:val="ru-RU"/>
        </w:rPr>
        <w:instrText xml:space="preserve"> "502" \</w:instrText>
      </w:r>
      <w:r>
        <w:instrText>displaced</w:instrText>
      </w:r>
      <w:r>
        <w:fldChar w:fldCharType="separate"/>
      </w:r>
      <w:r>
        <w:rPr>
          <w:lang w:val="ru-RU"/>
        </w:rPr>
        <w:t>в случае предъявления Покупателю и/или исполнения Покупателем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Pr>
          <w:vertAlign w:val="superscript"/>
        </w:rPr>
        <w:footnoteReference w:id="13"/>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14:paraId="5F504475" w14:textId="77777777" w:rsidR="006562EA" w:rsidRDefault="00EC2D42">
      <w:pPr>
        <w:ind w:firstLine="709"/>
        <w:contextualSpacing/>
        <w:jc w:val="both"/>
        <w:rPr>
          <w:sz w:val="24"/>
        </w:rPr>
      </w:pPr>
      <w:r>
        <w:rPr>
          <w:sz w:val="24"/>
        </w:rPr>
        <w:t>В настоящем подпункте размер возмещения потерь определяется в следующем порядке:</w:t>
      </w:r>
    </w:p>
    <w:p w14:paraId="255F15E5" w14:textId="77777777" w:rsidR="006562EA" w:rsidRDefault="00EC2D42">
      <w:pPr>
        <w:ind w:firstLine="709"/>
        <w:contextualSpacing/>
        <w:jc w:val="both"/>
        <w:rPr>
          <w:sz w:val="24"/>
        </w:rPr>
      </w:pPr>
      <w:r>
        <w:rPr>
          <w:b/>
          <w:sz w:val="24"/>
        </w:rPr>
        <w:t>Размер возмещения потерь = a/b x  c</w:t>
      </w:r>
      <w:r>
        <w:rPr>
          <w:sz w:val="24"/>
        </w:rPr>
        <w:t>, где</w:t>
      </w:r>
    </w:p>
    <w:p w14:paraId="4BD7C06B" w14:textId="77777777" w:rsidR="006562EA" w:rsidRDefault="00EC2D42">
      <w:pPr>
        <w:ind w:firstLine="709"/>
        <w:contextualSpacing/>
        <w:jc w:val="both"/>
        <w:rPr>
          <w:sz w:val="24"/>
        </w:rPr>
      </w:pPr>
      <w:r>
        <w:rPr>
          <w:sz w:val="24"/>
        </w:rPr>
        <w:t>«</w:t>
      </w:r>
      <w:r>
        <w:rPr>
          <w:b/>
          <w:sz w:val="24"/>
          <w:lang w:val="en-US"/>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14:paraId="2EFD94A0" w14:textId="77777777" w:rsidR="006562EA" w:rsidRDefault="00EC2D42">
      <w:pPr>
        <w:ind w:firstLine="709"/>
        <w:contextualSpacing/>
        <w:jc w:val="both"/>
        <w:rPr>
          <w:sz w:val="24"/>
        </w:rPr>
      </w:pPr>
      <w:r>
        <w:rPr>
          <w:sz w:val="24"/>
        </w:rPr>
        <w:t>«</w:t>
      </w:r>
      <w:r>
        <w:rPr>
          <w:b/>
          <w:sz w:val="24"/>
          <w:lang w:val="en-US"/>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Покупателя сумма Штрафных санкций;</w:t>
      </w:r>
    </w:p>
    <w:p w14:paraId="513B8A1A" w14:textId="77777777" w:rsidR="006562EA" w:rsidRDefault="00EC2D42">
      <w:pPr>
        <w:ind w:firstLine="709"/>
        <w:contextualSpacing/>
        <w:jc w:val="both"/>
        <w:rPr>
          <w:sz w:val="24"/>
        </w:rPr>
      </w:pPr>
      <w:r>
        <w:rPr>
          <w:sz w:val="24"/>
        </w:rPr>
        <w:t>«</w:t>
      </w:r>
      <w:r>
        <w:rPr>
          <w:b/>
          <w:sz w:val="24"/>
          <w:lang w:val="en-US"/>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w:t>
      </w:r>
      <w:r>
        <w:rPr>
          <w:sz w:val="24"/>
          <w:lang w:val="en-US"/>
        </w:rPr>
        <w:t>b</w:t>
      </w:r>
      <w:r>
        <w:rPr>
          <w:sz w:val="24"/>
        </w:rPr>
        <w:t>») в связи с действиями и (или) бездействием Поставщика.</w:t>
      </w:r>
      <w:r>
        <w:rPr>
          <w:sz w:val="24"/>
        </w:rPr>
        <w:fldChar w:fldCharType="end"/>
      </w:r>
    </w:p>
    <w:p w14:paraId="742DE853" w14:textId="77777777" w:rsidR="006562EA" w:rsidRDefault="00EC2D42">
      <w:pPr>
        <w:spacing w:after="0"/>
        <w:ind w:firstLine="709"/>
        <w:contextualSpacing/>
        <w:jc w:val="both"/>
        <w:rPr>
          <w:sz w:val="24"/>
        </w:rPr>
      </w:pPr>
      <w:r>
        <w:rPr>
          <w:sz w:val="24"/>
        </w:rPr>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2036B309" w14:textId="77777777" w:rsidR="006562EA" w:rsidRDefault="00EC2D4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D7F35E9" w14:textId="77777777" w:rsidR="006562EA" w:rsidRDefault="00EC2D42">
      <w:pPr>
        <w:pStyle w:val="LBGovstyle3"/>
        <w:ind w:left="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4441D16" w14:textId="77777777" w:rsidR="006562EA" w:rsidRDefault="00EC2D42">
      <w:pPr>
        <w:pStyle w:val="LBGovstyle3"/>
        <w:ind w:left="0"/>
        <w:rPr>
          <w:lang w:val="ru-RU"/>
        </w:rPr>
      </w:pPr>
      <w:r>
        <w:rPr>
          <w:lang w:val="ru-RU"/>
        </w:rPr>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41CAF23" w14:textId="77777777" w:rsidR="006562EA" w:rsidRDefault="00EC2D42">
      <w:pPr>
        <w:pStyle w:val="LBGovstyle3"/>
        <w:ind w:left="0"/>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B777288" w14:textId="77777777" w:rsidR="006562EA" w:rsidRDefault="00EC2D42">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071BAAE" w14:textId="77777777" w:rsidR="006562EA" w:rsidRDefault="00EC2D42">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6134E92" w14:textId="77777777" w:rsidR="006562EA" w:rsidRDefault="00EC2D42">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DBA1B11" w14:textId="77777777" w:rsidR="006562EA" w:rsidRDefault="00EC2D42">
      <w:pPr>
        <w:pStyle w:val="LBGovstyle1"/>
      </w:pPr>
      <w:r>
        <w:t>ПРИЛОЖЕНИЯ:</w:t>
      </w:r>
    </w:p>
    <w:p w14:paraId="47AD47E6" w14:textId="77777777" w:rsidR="006562EA" w:rsidRDefault="00EC2D42">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5DAC0B89" w14:textId="77777777" w:rsidR="006562EA" w:rsidRDefault="00EC2D42">
      <w:pPr>
        <w:tabs>
          <w:tab w:val="left" w:pos="284"/>
          <w:tab w:val="left" w:pos="1134"/>
        </w:tabs>
        <w:spacing w:after="0" w:line="240" w:lineRule="auto"/>
        <w:jc w:val="both"/>
        <w:rPr>
          <w:sz w:val="24"/>
        </w:rPr>
      </w:pPr>
      <w:r>
        <w:rPr>
          <w:sz w:val="24"/>
        </w:rPr>
        <w:t>Приложение № 1. Спецификация.</w:t>
      </w:r>
    </w:p>
    <w:p w14:paraId="2C435D77" w14:textId="77777777" w:rsidR="006562EA" w:rsidRDefault="00EC2D42">
      <w:pPr>
        <w:tabs>
          <w:tab w:val="left" w:pos="284"/>
          <w:tab w:val="left" w:pos="1134"/>
        </w:tabs>
        <w:spacing w:after="0" w:line="240" w:lineRule="auto"/>
        <w:jc w:val="both"/>
        <w:rPr>
          <w:sz w:val="24"/>
        </w:rPr>
      </w:pPr>
      <w:r>
        <w:rPr>
          <w:sz w:val="24"/>
        </w:rPr>
        <w:t>Приложение № 2. Форма Заявки</w:t>
      </w:r>
    </w:p>
    <w:p w14:paraId="2F6557C7" w14:textId="77777777" w:rsidR="006562EA" w:rsidRDefault="00EC2D42">
      <w:pPr>
        <w:tabs>
          <w:tab w:val="left" w:pos="284"/>
          <w:tab w:val="left" w:pos="1134"/>
        </w:tabs>
        <w:spacing w:after="0" w:line="240" w:lineRule="auto"/>
        <w:jc w:val="both"/>
        <w:rPr>
          <w:sz w:val="24"/>
        </w:rPr>
      </w:pPr>
      <w:r>
        <w:rPr>
          <w:sz w:val="24"/>
        </w:rPr>
        <w:t>Приложение №3. Техническое задание.</w:t>
      </w:r>
    </w:p>
    <w:p w14:paraId="5DE533F3" w14:textId="77777777" w:rsidR="006562EA" w:rsidRDefault="00EC2D42">
      <w:pPr>
        <w:tabs>
          <w:tab w:val="left" w:pos="284"/>
          <w:tab w:val="left" w:pos="1134"/>
        </w:tabs>
        <w:spacing w:after="0" w:line="240" w:lineRule="auto"/>
        <w:jc w:val="both"/>
        <w:rPr>
          <w:sz w:val="24"/>
        </w:rPr>
      </w:pPr>
      <w:r>
        <w:rPr>
          <w:sz w:val="24"/>
        </w:rPr>
        <w:t>Приложение № 4. Место доставки Товара.</w:t>
      </w:r>
    </w:p>
    <w:p w14:paraId="3D06D622" w14:textId="77777777" w:rsidR="006562EA" w:rsidRDefault="00EC2D42">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Приложение №</w:t>
      </w:r>
      <w:r w:rsidR="00393483">
        <w:rPr>
          <w:sz w:val="24"/>
        </w:rPr>
        <w:t xml:space="preserve"> </w:t>
      </w:r>
      <w:r>
        <w:rPr>
          <w:sz w:val="24"/>
        </w:rPr>
        <w:t>5. Сводный акт приемки-передачи Товара (форма).</w:t>
      </w:r>
      <w:r>
        <w:rPr>
          <w:sz w:val="24"/>
        </w:rPr>
        <w:fldChar w:fldCharType="end"/>
      </w:r>
    </w:p>
    <w:p w14:paraId="4A519C8F" w14:textId="77777777" w:rsidR="006562EA" w:rsidRDefault="00EC2D42">
      <w:pPr>
        <w:spacing w:after="0" w:line="240" w:lineRule="auto"/>
        <w:jc w:val="both"/>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r>
        <w:rPr>
          <w:sz w:val="24"/>
        </w:rPr>
        <w:t>. Комплаенс-оговорка.</w:t>
      </w:r>
    </w:p>
    <w:p w14:paraId="37EFFB5B" w14:textId="77777777" w:rsidR="006562EA" w:rsidRDefault="00EC2D42">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14:paraId="0C8AB0FF" w14:textId="77777777" w:rsidR="006562EA" w:rsidRDefault="006562EA">
      <w:pPr>
        <w:spacing w:after="0" w:line="240" w:lineRule="auto"/>
        <w:jc w:val="both"/>
        <w:rPr>
          <w:sz w:val="24"/>
        </w:rPr>
      </w:pPr>
    </w:p>
    <w:p w14:paraId="3FB4DF6F" w14:textId="77777777" w:rsidR="006562EA" w:rsidRDefault="00EC2D42">
      <w:pPr>
        <w:pStyle w:val="LBGovstyle1"/>
      </w:pPr>
      <w:bookmarkStart w:id="39" w:name="_Ref95934050"/>
      <w:bookmarkEnd w:id="39"/>
      <w:r>
        <w:t>Адреса и банковские реквизиты Сторон</w:t>
      </w:r>
    </w:p>
    <w:p w14:paraId="18EC7307" w14:textId="77777777" w:rsidR="006562EA" w:rsidRDefault="006562EA">
      <w:pPr>
        <w:spacing w:after="0" w:line="240" w:lineRule="auto"/>
        <w:rPr>
          <w:sz w:val="24"/>
        </w:rPr>
      </w:pPr>
    </w:p>
    <w:tbl>
      <w:tblPr>
        <w:tblStyle w:val="af"/>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E91EC6" w:rsidRPr="00BA7E7A" w14:paraId="4777C692" w14:textId="77777777" w:rsidTr="00FF466B">
        <w:tc>
          <w:tcPr>
            <w:tcW w:w="4820" w:type="dxa"/>
          </w:tcPr>
          <w:p w14:paraId="420594E1" w14:textId="77777777" w:rsidR="00E91EC6" w:rsidRPr="00BA7E7A" w:rsidRDefault="00E91EC6" w:rsidP="00FF466B">
            <w:pPr>
              <w:rPr>
                <w:b/>
              </w:rPr>
            </w:pPr>
            <w:r w:rsidRPr="00BA7E7A">
              <w:rPr>
                <w:b/>
              </w:rPr>
              <w:t>ПОКУПАТЕЛЬ:</w:t>
            </w:r>
          </w:p>
        </w:tc>
        <w:tc>
          <w:tcPr>
            <w:tcW w:w="4536" w:type="dxa"/>
          </w:tcPr>
          <w:p w14:paraId="6B2D6490" w14:textId="77777777" w:rsidR="00E91EC6" w:rsidRPr="00BA7E7A" w:rsidRDefault="00E91EC6" w:rsidP="00FF466B">
            <w:pPr>
              <w:rPr>
                <w:b/>
              </w:rPr>
            </w:pPr>
            <w:r w:rsidRPr="00BA7E7A">
              <w:rPr>
                <w:b/>
              </w:rPr>
              <w:t>ПОСТАВЩИК:</w:t>
            </w:r>
          </w:p>
        </w:tc>
      </w:tr>
      <w:tr w:rsidR="00E91EC6" w:rsidRPr="00BA7E7A" w14:paraId="447ACE1B" w14:textId="77777777" w:rsidTr="00FF466B">
        <w:tc>
          <w:tcPr>
            <w:tcW w:w="4820" w:type="dxa"/>
            <w:shd w:val="clear" w:color="auto" w:fill="auto"/>
          </w:tcPr>
          <w:p w14:paraId="5909BC5C" w14:textId="77777777" w:rsidR="00E91EC6" w:rsidRPr="00BA7E7A" w:rsidRDefault="00E91EC6" w:rsidP="00FF466B">
            <w:pPr>
              <w:tabs>
                <w:tab w:val="left" w:pos="3633"/>
              </w:tabs>
              <w:spacing w:before="120" w:after="120"/>
              <w:rPr>
                <w:b/>
              </w:rPr>
            </w:pPr>
            <w:r w:rsidRPr="00BA7E7A">
              <w:rPr>
                <w:b/>
              </w:rPr>
              <w:t>Акционерное общество «Почта России»</w:t>
            </w:r>
          </w:p>
        </w:tc>
        <w:tc>
          <w:tcPr>
            <w:tcW w:w="4536" w:type="dxa"/>
          </w:tcPr>
          <w:p w14:paraId="658BEFC9" w14:textId="77777777" w:rsidR="00E91EC6" w:rsidRPr="00BA7E7A" w:rsidRDefault="00E91EC6" w:rsidP="00FF466B">
            <w:pPr>
              <w:spacing w:before="120" w:after="120"/>
              <w:jc w:val="both"/>
              <w:rPr>
                <w:b/>
              </w:rPr>
            </w:pPr>
            <w:r w:rsidRPr="00BA7E7A">
              <w:rPr>
                <w:b/>
              </w:rPr>
              <w:fldChar w:fldCharType="begin" w:fldLock="1"/>
            </w:r>
            <w:r w:rsidRPr="00BA7E7A">
              <w:rPr>
                <w:b/>
              </w:rPr>
              <w:instrText>LBVARIABLE \id "2"</w:instrText>
            </w:r>
            <w:r w:rsidRPr="00BA7E7A">
              <w:rPr>
                <w:b/>
              </w:rPr>
              <w:fldChar w:fldCharType="separate"/>
            </w:r>
            <w:r w:rsidRPr="00BA7E7A">
              <w:rPr>
                <w:b/>
              </w:rPr>
              <w:t>[Полное наименование/ФИО поставщика]</w:t>
            </w:r>
            <w:r w:rsidRPr="00BA7E7A">
              <w:rPr>
                <w:b/>
              </w:rPr>
              <w:fldChar w:fldCharType="end"/>
            </w:r>
          </w:p>
        </w:tc>
      </w:tr>
      <w:tr w:rsidR="00E91EC6" w:rsidRPr="00BA7E7A" w14:paraId="40F37E61" w14:textId="77777777" w:rsidTr="00FF466B">
        <w:tc>
          <w:tcPr>
            <w:tcW w:w="4820" w:type="dxa"/>
          </w:tcPr>
          <w:p w14:paraId="3641C4B7" w14:textId="77777777" w:rsidR="00E91EC6" w:rsidRPr="00BA7E7A" w:rsidRDefault="00E91EC6" w:rsidP="00FF466B">
            <w:pPr>
              <w:jc w:val="both"/>
            </w:pPr>
            <w:r w:rsidRPr="00BA7E7A">
              <w:t xml:space="preserve">125252, г. Москва, </w:t>
            </w:r>
            <w:proofErr w:type="spellStart"/>
            <w:r w:rsidRPr="00BA7E7A">
              <w:t>Вн.Тер.г</w:t>
            </w:r>
            <w:proofErr w:type="spellEnd"/>
            <w:r w:rsidRPr="00BA7E7A">
              <w:t>. Муниципальный округ Хорошевский, ул. 3-я Песчаная, д. 2А</w:t>
            </w:r>
          </w:p>
          <w:p w14:paraId="14247155" w14:textId="77777777" w:rsidR="00E91EC6" w:rsidRPr="00BA7E7A" w:rsidRDefault="00E91EC6" w:rsidP="00FF466B">
            <w:r w:rsidRPr="00BA7E7A">
              <w:t>ОГРН 1197746000000</w:t>
            </w:r>
          </w:p>
        </w:tc>
        <w:tc>
          <w:tcPr>
            <w:tcW w:w="4536" w:type="dxa"/>
          </w:tcPr>
          <w:p w14:paraId="551C7CFB" w14:textId="77777777" w:rsidR="00E91EC6" w:rsidRPr="00BA7E7A" w:rsidRDefault="00E91EC6" w:rsidP="00FF466B">
            <w:pPr>
              <w:jc w:val="both"/>
            </w:pPr>
            <w:r w:rsidRPr="00BA7E7A">
              <w:fldChar w:fldCharType="begin" w:fldLock="1"/>
            </w:r>
            <w:r w:rsidRPr="00BA7E7A">
              <w:instrText>LBVARIABLE \id "2"</w:instrText>
            </w:r>
            <w:r w:rsidRPr="00BA7E7A">
              <w:fldChar w:fldCharType="separate"/>
            </w:r>
            <w:r w:rsidRPr="00BA7E7A">
              <w:t>[Адрес местонахождения]</w:t>
            </w:r>
            <w:r w:rsidRPr="00BA7E7A">
              <w:fldChar w:fldCharType="end"/>
            </w:r>
          </w:p>
        </w:tc>
      </w:tr>
      <w:tr w:rsidR="00E91EC6" w:rsidRPr="00BA7E7A" w14:paraId="69272A41" w14:textId="77777777" w:rsidTr="00FF466B">
        <w:tc>
          <w:tcPr>
            <w:tcW w:w="4820" w:type="dxa"/>
          </w:tcPr>
          <w:p w14:paraId="584416DE" w14:textId="77777777" w:rsidR="00E91EC6" w:rsidRPr="00BA7E7A" w:rsidRDefault="00E91EC6" w:rsidP="00FF466B">
            <w:pPr>
              <w:jc w:val="both"/>
              <w:rPr>
                <w:b/>
              </w:rPr>
            </w:pPr>
            <w:r w:rsidRPr="00BA7E7A">
              <w:rPr>
                <w:b/>
              </w:rPr>
              <w:t>УФПС Новосибирской области</w:t>
            </w:r>
          </w:p>
          <w:p w14:paraId="472E355D" w14:textId="77777777" w:rsidR="00E91EC6" w:rsidRPr="00BA7E7A" w:rsidRDefault="00E91EC6" w:rsidP="00FF466B">
            <w:pPr>
              <w:jc w:val="both"/>
            </w:pPr>
            <w:r w:rsidRPr="00BA7E7A">
              <w:t>630099, г. Новосибирск, ул. Ленина, 5</w:t>
            </w:r>
          </w:p>
          <w:p w14:paraId="52C20E25" w14:textId="77777777" w:rsidR="00E91EC6" w:rsidRPr="00BA7E7A" w:rsidRDefault="00E91EC6" w:rsidP="00FF466B">
            <w:pPr>
              <w:jc w:val="both"/>
            </w:pPr>
            <w:r w:rsidRPr="00BA7E7A">
              <w:t>ИНН 7724490000 КПП 540743001</w:t>
            </w:r>
          </w:p>
          <w:p w14:paraId="79A587B7" w14:textId="77777777" w:rsidR="00E91EC6" w:rsidRPr="00BA7E7A" w:rsidRDefault="00E91EC6" w:rsidP="00FF466B">
            <w:r w:rsidRPr="00BA7E7A">
              <w:t>ОКТМО 50701000001</w:t>
            </w:r>
          </w:p>
        </w:tc>
        <w:tc>
          <w:tcPr>
            <w:tcW w:w="4536" w:type="dxa"/>
          </w:tcPr>
          <w:p w14:paraId="5E54755C" w14:textId="77777777" w:rsidR="00E91EC6" w:rsidRPr="00BA7E7A" w:rsidRDefault="00E91EC6" w:rsidP="00FF466B">
            <w:r w:rsidRPr="00BA7E7A">
              <w:fldChar w:fldCharType="begin" w:fldLock="1"/>
            </w:r>
            <w:r w:rsidRPr="00BA7E7A">
              <w:instrText>LBVARIABLE \id "2"</w:instrText>
            </w:r>
            <w:r w:rsidRPr="00BA7E7A">
              <w:fldChar w:fldCharType="separate"/>
            </w:r>
            <w:r w:rsidRPr="00BA7E7A">
              <w:t>[Почтовый адрес]</w:t>
            </w:r>
            <w:r w:rsidRPr="00BA7E7A">
              <w:fldChar w:fldCharType="end"/>
            </w:r>
          </w:p>
        </w:tc>
      </w:tr>
      <w:tr w:rsidR="00E91EC6" w:rsidRPr="00BA7E7A" w14:paraId="07575922" w14:textId="77777777" w:rsidTr="00FF466B">
        <w:tc>
          <w:tcPr>
            <w:tcW w:w="4820" w:type="dxa"/>
          </w:tcPr>
          <w:p w14:paraId="1E8CE5AB" w14:textId="77777777" w:rsidR="00E91EC6" w:rsidRPr="00BA7E7A" w:rsidRDefault="00E91EC6" w:rsidP="00FF466B">
            <w:r w:rsidRPr="00BA7E7A">
              <w:t>Р/с филиала 40502810316030000017</w:t>
            </w:r>
          </w:p>
        </w:tc>
        <w:tc>
          <w:tcPr>
            <w:tcW w:w="4536" w:type="dxa"/>
          </w:tcPr>
          <w:p w14:paraId="1E5393BC" w14:textId="77777777" w:rsidR="00E91EC6" w:rsidRPr="00BA7E7A" w:rsidRDefault="00E91EC6" w:rsidP="00FF466B">
            <w:pPr>
              <w:jc w:val="both"/>
            </w:pPr>
            <w:r w:rsidRPr="00BA7E7A">
              <w:fldChar w:fldCharType="begin" w:fldLock="1"/>
            </w:r>
            <w:r w:rsidRPr="00BA7E7A">
              <w:instrText>LBVARIABLE \id "2"</w:instrText>
            </w:r>
            <w:r w:rsidRPr="00BA7E7A">
              <w:fldChar w:fldCharType="separate"/>
            </w:r>
            <w:r w:rsidRPr="00BA7E7A">
              <w:t>[ОГРН/ОГРНИП/Регистрационный номер]</w:t>
            </w:r>
            <w:r w:rsidRPr="00BA7E7A">
              <w:fldChar w:fldCharType="end"/>
            </w:r>
          </w:p>
        </w:tc>
      </w:tr>
      <w:tr w:rsidR="00E91EC6" w:rsidRPr="00BA7E7A" w14:paraId="5FBCDDC0" w14:textId="77777777" w:rsidTr="00FF466B">
        <w:tc>
          <w:tcPr>
            <w:tcW w:w="4820" w:type="dxa"/>
          </w:tcPr>
          <w:p w14:paraId="3D032BEB" w14:textId="77777777" w:rsidR="00E91EC6" w:rsidRPr="00BA7E7A" w:rsidRDefault="00E91EC6" w:rsidP="00FF466B">
            <w:pPr>
              <w:jc w:val="both"/>
            </w:pPr>
            <w:r w:rsidRPr="00BA7E7A">
              <w:t>Филиал банка ВТБ (ПАО) в г. Красноярске</w:t>
            </w:r>
          </w:p>
          <w:p w14:paraId="3DB8A38C" w14:textId="77777777" w:rsidR="00E91EC6" w:rsidRPr="00BA7E7A" w:rsidRDefault="00E91EC6" w:rsidP="00FF466B">
            <w:r w:rsidRPr="00BA7E7A">
              <w:t>БИК 040407777</w:t>
            </w:r>
          </w:p>
        </w:tc>
        <w:tc>
          <w:tcPr>
            <w:tcW w:w="4536" w:type="dxa"/>
          </w:tcPr>
          <w:p w14:paraId="6F670F24" w14:textId="77777777" w:rsidR="00E91EC6" w:rsidRPr="00BA7E7A" w:rsidRDefault="00E91EC6" w:rsidP="00FF466B">
            <w:pPr>
              <w:jc w:val="both"/>
            </w:pPr>
            <w:r w:rsidRPr="00BA7E7A">
              <w:fldChar w:fldCharType="begin" w:fldLock="1"/>
            </w:r>
            <w:r w:rsidRPr="00BA7E7A">
              <w:instrText>LBVARIABLE \id "2"</w:instrText>
            </w:r>
            <w:r w:rsidRPr="00BA7E7A">
              <w:fldChar w:fldCharType="separate"/>
            </w:r>
            <w:r w:rsidRPr="00BA7E7A">
              <w:t>[ИНН / регистрационный номер]</w:t>
            </w:r>
            <w:r w:rsidRPr="00BA7E7A">
              <w:fldChar w:fldCharType="end"/>
            </w:r>
          </w:p>
        </w:tc>
      </w:tr>
      <w:tr w:rsidR="00E91EC6" w:rsidRPr="00BA7E7A" w14:paraId="15690329" w14:textId="77777777" w:rsidTr="00FF466B">
        <w:tc>
          <w:tcPr>
            <w:tcW w:w="4820" w:type="dxa"/>
          </w:tcPr>
          <w:p w14:paraId="6B93EA63" w14:textId="77777777" w:rsidR="00E91EC6" w:rsidRPr="00BA7E7A" w:rsidRDefault="00E91EC6" w:rsidP="00FF466B">
            <w:pPr>
              <w:jc w:val="both"/>
            </w:pPr>
            <w:r w:rsidRPr="00BA7E7A">
              <w:t>к/с 30101810200000000777</w:t>
            </w:r>
          </w:p>
          <w:p w14:paraId="2493B76D" w14:textId="77777777" w:rsidR="00E91EC6" w:rsidRPr="00BA7E7A" w:rsidRDefault="00E91EC6" w:rsidP="00FF466B">
            <w:r w:rsidRPr="00BA7E7A">
              <w:lastRenderedPageBreak/>
              <w:t>Телефон/факс: 8 (383) 2024495</w:t>
            </w:r>
          </w:p>
        </w:tc>
        <w:tc>
          <w:tcPr>
            <w:tcW w:w="4536" w:type="dxa"/>
          </w:tcPr>
          <w:p w14:paraId="51F093F5" w14:textId="77777777" w:rsidR="00E91EC6" w:rsidRPr="00BA7E7A" w:rsidRDefault="00E91EC6" w:rsidP="00FF466B">
            <w:r w:rsidRPr="00BA7E7A">
              <w:lastRenderedPageBreak/>
              <w:fldChar w:fldCharType="begin" w:fldLock="1"/>
            </w:r>
            <w:r w:rsidRPr="00BA7E7A">
              <w:instrText>LBVARIABLE \id "2"</w:instrText>
            </w:r>
            <w:r w:rsidRPr="00BA7E7A">
              <w:fldChar w:fldCharType="separate"/>
            </w:r>
            <w:r w:rsidRPr="00BA7E7A">
              <w:t>[КПП]</w:t>
            </w:r>
            <w:r w:rsidRPr="00BA7E7A">
              <w:fldChar w:fldCharType="end"/>
            </w:r>
          </w:p>
        </w:tc>
      </w:tr>
      <w:tr w:rsidR="00E91EC6" w:rsidRPr="00BA7E7A" w14:paraId="669D96C2" w14:textId="77777777" w:rsidTr="00FF466B">
        <w:tc>
          <w:tcPr>
            <w:tcW w:w="4820" w:type="dxa"/>
          </w:tcPr>
          <w:p w14:paraId="78AAF79C" w14:textId="77777777" w:rsidR="00E91EC6" w:rsidRPr="00BA7E7A" w:rsidRDefault="00E91EC6" w:rsidP="00FF466B">
            <w:pPr>
              <w:rPr>
                <w:b/>
              </w:rPr>
            </w:pPr>
          </w:p>
        </w:tc>
        <w:tc>
          <w:tcPr>
            <w:tcW w:w="4536" w:type="dxa"/>
          </w:tcPr>
          <w:p w14:paraId="51EA12F5" w14:textId="77777777" w:rsidR="00E91EC6" w:rsidRPr="00BA7E7A" w:rsidRDefault="00E91EC6" w:rsidP="00FF466B">
            <w:pPr>
              <w:jc w:val="both"/>
            </w:pPr>
            <w:r w:rsidRPr="00BA7E7A">
              <w:fldChar w:fldCharType="begin" w:fldLock="1"/>
            </w:r>
            <w:r w:rsidRPr="00BA7E7A">
              <w:instrText>LBVARIABLE \id "2"</w:instrText>
            </w:r>
            <w:r w:rsidRPr="00BA7E7A">
              <w:fldChar w:fldCharType="separate"/>
            </w:r>
            <w:r w:rsidRPr="00BA7E7A">
              <w:t>[Тел.:]</w:t>
            </w:r>
            <w:r w:rsidRPr="00BA7E7A">
              <w:fldChar w:fldCharType="end"/>
            </w:r>
          </w:p>
          <w:p w14:paraId="1BE62170" w14:textId="77777777" w:rsidR="00E91EC6" w:rsidRPr="00BA7E7A" w:rsidRDefault="00E91EC6" w:rsidP="00FF466B">
            <w:pPr>
              <w:jc w:val="both"/>
            </w:pPr>
          </w:p>
        </w:tc>
      </w:tr>
      <w:tr w:rsidR="00E91EC6" w:rsidRPr="00BA7E7A" w14:paraId="4A472983" w14:textId="77777777" w:rsidTr="00FF466B">
        <w:tc>
          <w:tcPr>
            <w:tcW w:w="4820" w:type="dxa"/>
          </w:tcPr>
          <w:p w14:paraId="46AD7ED9" w14:textId="77777777" w:rsidR="00E91EC6" w:rsidRPr="00BA7E7A" w:rsidRDefault="00E91EC6" w:rsidP="00FF466B">
            <w:pPr>
              <w:rPr>
                <w:lang w:val="fr-FR"/>
              </w:rPr>
            </w:pPr>
            <w:r w:rsidRPr="00BA7E7A">
              <w:rPr>
                <w:b/>
                <w:bCs/>
                <w:color w:val="141618"/>
                <w:sz w:val="24"/>
                <w:szCs w:val="24"/>
              </w:rPr>
              <w:t xml:space="preserve">ОКЦ № 1 </w:t>
            </w:r>
            <w:proofErr w:type="spellStart"/>
            <w:r w:rsidRPr="00BA7E7A">
              <w:rPr>
                <w:b/>
                <w:bCs/>
                <w:color w:val="141618"/>
                <w:sz w:val="24"/>
                <w:szCs w:val="24"/>
              </w:rPr>
              <w:t>СибГУ</w:t>
            </w:r>
            <w:proofErr w:type="spellEnd"/>
            <w:r w:rsidRPr="00BA7E7A">
              <w:rPr>
                <w:b/>
                <w:bCs/>
                <w:color w:val="141618"/>
                <w:sz w:val="24"/>
                <w:szCs w:val="24"/>
              </w:rPr>
              <w:t xml:space="preserve"> Банка России//УФК по Новосибирской области, г. Новосибирск</w:t>
            </w:r>
          </w:p>
        </w:tc>
        <w:tc>
          <w:tcPr>
            <w:tcW w:w="4536" w:type="dxa"/>
          </w:tcPr>
          <w:p w14:paraId="08E813AB" w14:textId="77777777" w:rsidR="00E91EC6" w:rsidRPr="00BA7E7A" w:rsidRDefault="00E91EC6" w:rsidP="00FF466B">
            <w:pPr>
              <w:jc w:val="both"/>
            </w:pPr>
            <w:r w:rsidRPr="00BA7E7A">
              <w:rPr>
                <w:lang w:val="fr-FR"/>
              </w:rPr>
              <w:fldChar w:fldCharType="begin" w:fldLock="1"/>
            </w:r>
            <w:r w:rsidRPr="00BA7E7A">
              <w:rPr>
                <w:lang w:val="fr-FR"/>
              </w:rPr>
              <w:instrText>LBVARIABLE \id "2"</w:instrText>
            </w:r>
            <w:r w:rsidRPr="00BA7E7A">
              <w:rPr>
                <w:lang w:val="fr-FR"/>
              </w:rPr>
              <w:fldChar w:fldCharType="separate"/>
            </w:r>
            <w:r w:rsidRPr="00BA7E7A">
              <w:rPr>
                <w:lang w:val="fr-FR"/>
              </w:rPr>
              <w:t>[E-mail:]</w:t>
            </w:r>
            <w:r w:rsidRPr="00BA7E7A">
              <w:rPr>
                <w:lang w:val="fr-FR"/>
              </w:rPr>
              <w:fldChar w:fldCharType="end"/>
            </w:r>
          </w:p>
        </w:tc>
      </w:tr>
      <w:tr w:rsidR="00E91EC6" w:rsidRPr="00BA7E7A" w14:paraId="777C7A5B" w14:textId="77777777" w:rsidTr="00FF466B">
        <w:tc>
          <w:tcPr>
            <w:tcW w:w="4820" w:type="dxa"/>
          </w:tcPr>
          <w:p w14:paraId="27106EBE" w14:textId="77777777" w:rsidR="00E91EC6" w:rsidRPr="00BA7E7A" w:rsidRDefault="00E91EC6" w:rsidP="00FF466B">
            <w:r w:rsidRPr="00BA7E7A">
              <w:fldChar w:fldCharType="begin" w:fldLock="1"/>
            </w:r>
            <w:r w:rsidRPr="00BA7E7A">
              <w:instrText>LBVARIABLE \id "362" \displaced</w:instrText>
            </w:r>
            <w:r w:rsidRPr="00BA7E7A">
              <w:fldChar w:fldCharType="separate"/>
            </w:r>
            <w:r w:rsidRPr="00BA7E7A">
              <w:t xml:space="preserve"> </w:t>
            </w:r>
            <w:r w:rsidRPr="00BA7E7A">
              <w:fldChar w:fldCharType="begin" w:fldLock="1"/>
            </w:r>
            <w:r w:rsidRPr="00BA7E7A">
              <w:instrText>LBVARIABLE \id "5" \displaced</w:instrText>
            </w:r>
            <w:r w:rsidRPr="00BA7E7A">
              <w:fldChar w:fldCharType="separate"/>
            </w:r>
            <w:r w:rsidRPr="00BA7E7A">
              <w:t>Банковские реквизиты:</w:t>
            </w:r>
            <w:r w:rsidRPr="00BA7E7A">
              <w:fldChar w:fldCharType="end"/>
            </w:r>
          </w:p>
        </w:tc>
        <w:tc>
          <w:tcPr>
            <w:tcW w:w="4536" w:type="dxa"/>
          </w:tcPr>
          <w:p w14:paraId="3C7534EF" w14:textId="77777777" w:rsidR="00E91EC6" w:rsidRPr="00BA7E7A" w:rsidRDefault="00E91EC6" w:rsidP="00FF466B">
            <w:r w:rsidRPr="00BA7E7A">
              <w:t xml:space="preserve"> </w:t>
            </w:r>
            <w:r w:rsidRPr="00BA7E7A">
              <w:fldChar w:fldCharType="begin" w:fldLock="1"/>
            </w:r>
            <w:r w:rsidRPr="00BA7E7A">
              <w:instrText>LBVARIABLE \id "2"</w:instrText>
            </w:r>
            <w:r w:rsidRPr="00BA7E7A">
              <w:fldChar w:fldCharType="separate"/>
            </w:r>
            <w:r w:rsidRPr="00BA7E7A">
              <w:t>Банковские реквизиты:</w:t>
            </w:r>
            <w:r w:rsidRPr="00BA7E7A">
              <w:fldChar w:fldCharType="end"/>
            </w:r>
          </w:p>
        </w:tc>
      </w:tr>
      <w:tr w:rsidR="00E91EC6" w:rsidRPr="00BA7E7A" w14:paraId="0B68CDEB" w14:textId="77777777" w:rsidTr="00FF466B">
        <w:tc>
          <w:tcPr>
            <w:tcW w:w="4820" w:type="dxa"/>
          </w:tcPr>
          <w:p w14:paraId="7D6EE479" w14:textId="77777777" w:rsidR="00E91EC6" w:rsidRPr="00BA7E7A" w:rsidRDefault="00E91EC6" w:rsidP="00FF466B">
            <w:r w:rsidRPr="00BA7E7A">
              <w:t xml:space="preserve"> к/с 40102810445370000043</w:t>
            </w:r>
          </w:p>
        </w:tc>
        <w:tc>
          <w:tcPr>
            <w:tcW w:w="4536" w:type="dxa"/>
          </w:tcPr>
          <w:p w14:paraId="223FFA0F" w14:textId="77777777" w:rsidR="00E91EC6" w:rsidRPr="00BA7E7A" w:rsidRDefault="00E91EC6" w:rsidP="00FF466B">
            <w:pPr>
              <w:jc w:val="both"/>
            </w:pPr>
            <w:r w:rsidRPr="00BA7E7A">
              <w:t xml:space="preserve"> </w:t>
            </w:r>
            <w:r w:rsidRPr="00BA7E7A">
              <w:fldChar w:fldCharType="begin" w:fldLock="1"/>
            </w:r>
            <w:r w:rsidRPr="00BA7E7A">
              <w:instrText>LBVARIABLE \id "2"</w:instrText>
            </w:r>
            <w:r w:rsidRPr="00BA7E7A">
              <w:fldChar w:fldCharType="separate"/>
            </w:r>
            <w:r w:rsidRPr="00BA7E7A">
              <w:t>[Р/с]</w:t>
            </w:r>
            <w:r w:rsidRPr="00BA7E7A">
              <w:fldChar w:fldCharType="end"/>
            </w:r>
          </w:p>
        </w:tc>
      </w:tr>
      <w:tr w:rsidR="00E91EC6" w:rsidRPr="00BA7E7A" w14:paraId="602ED48F" w14:textId="77777777" w:rsidTr="00FF466B">
        <w:tc>
          <w:tcPr>
            <w:tcW w:w="4820" w:type="dxa"/>
          </w:tcPr>
          <w:p w14:paraId="4EB07A40" w14:textId="77777777" w:rsidR="00E91EC6" w:rsidRPr="00BA7E7A" w:rsidRDefault="00E91EC6" w:rsidP="00FF466B">
            <w:r w:rsidRPr="00BA7E7A">
              <w:t xml:space="preserve"> р/с 03215643000000015100</w:t>
            </w:r>
          </w:p>
        </w:tc>
        <w:tc>
          <w:tcPr>
            <w:tcW w:w="4536" w:type="dxa"/>
          </w:tcPr>
          <w:p w14:paraId="634EC6D5" w14:textId="77777777" w:rsidR="00E91EC6" w:rsidRPr="00BA7E7A" w:rsidRDefault="00E91EC6" w:rsidP="00FF466B">
            <w:pPr>
              <w:jc w:val="both"/>
            </w:pPr>
            <w:r w:rsidRPr="00BA7E7A">
              <w:t xml:space="preserve"> </w:t>
            </w:r>
            <w:r w:rsidRPr="00BA7E7A">
              <w:fldChar w:fldCharType="begin" w:fldLock="1"/>
            </w:r>
            <w:r w:rsidRPr="00BA7E7A">
              <w:instrText>LBVARIABLE \id "2"</w:instrText>
            </w:r>
            <w:r w:rsidRPr="00BA7E7A">
              <w:fldChar w:fldCharType="separate"/>
            </w:r>
            <w:r w:rsidRPr="00BA7E7A">
              <w:t>[Банк]</w:t>
            </w:r>
            <w:r w:rsidRPr="00BA7E7A">
              <w:fldChar w:fldCharType="end"/>
            </w:r>
          </w:p>
        </w:tc>
      </w:tr>
      <w:tr w:rsidR="00E91EC6" w:rsidRPr="00BA7E7A" w14:paraId="45E9E613" w14:textId="77777777" w:rsidTr="00FF466B">
        <w:tc>
          <w:tcPr>
            <w:tcW w:w="4820" w:type="dxa"/>
          </w:tcPr>
          <w:p w14:paraId="7F9D6376" w14:textId="77777777" w:rsidR="00E91EC6" w:rsidRPr="00BA7E7A" w:rsidRDefault="00E91EC6" w:rsidP="00FF466B">
            <w:r w:rsidRPr="00BA7E7A">
              <w:t xml:space="preserve"> номер лицевого счета 711Я6521001</w:t>
            </w:r>
          </w:p>
        </w:tc>
        <w:tc>
          <w:tcPr>
            <w:tcW w:w="4536" w:type="dxa"/>
          </w:tcPr>
          <w:p w14:paraId="53FDAD30" w14:textId="77777777" w:rsidR="00E91EC6" w:rsidRPr="00BA7E7A" w:rsidRDefault="00E91EC6" w:rsidP="00FF466B">
            <w:pPr>
              <w:jc w:val="both"/>
            </w:pPr>
            <w:r w:rsidRPr="00BA7E7A">
              <w:t xml:space="preserve"> </w:t>
            </w:r>
            <w:r w:rsidRPr="00BA7E7A">
              <w:fldChar w:fldCharType="begin" w:fldLock="1"/>
            </w:r>
            <w:r w:rsidRPr="00BA7E7A">
              <w:instrText>LBVARIABLE \id "2"</w:instrText>
            </w:r>
            <w:r w:rsidRPr="00BA7E7A">
              <w:fldChar w:fldCharType="separate"/>
            </w:r>
            <w:r w:rsidRPr="00BA7E7A">
              <w:t>[К/с]</w:t>
            </w:r>
            <w:r w:rsidRPr="00BA7E7A">
              <w:fldChar w:fldCharType="end"/>
            </w:r>
          </w:p>
        </w:tc>
      </w:tr>
      <w:tr w:rsidR="00E91EC6" w:rsidRPr="00BA7E7A" w14:paraId="37C2ADDB" w14:textId="77777777" w:rsidTr="00FF466B">
        <w:tc>
          <w:tcPr>
            <w:tcW w:w="4820" w:type="dxa"/>
          </w:tcPr>
          <w:p w14:paraId="392C465D" w14:textId="77777777" w:rsidR="00E91EC6" w:rsidRPr="00BA7E7A" w:rsidRDefault="00E91EC6" w:rsidP="00FF466B">
            <w:r w:rsidRPr="00BA7E7A">
              <w:t xml:space="preserve"> БИК 015004950</w:t>
            </w:r>
          </w:p>
        </w:tc>
        <w:tc>
          <w:tcPr>
            <w:tcW w:w="4536" w:type="dxa"/>
          </w:tcPr>
          <w:p w14:paraId="729420FE" w14:textId="77777777" w:rsidR="00E91EC6" w:rsidRPr="00BA7E7A" w:rsidRDefault="00E91EC6" w:rsidP="00FF466B">
            <w:pPr>
              <w:jc w:val="both"/>
            </w:pPr>
            <w:r w:rsidRPr="00BA7E7A">
              <w:t xml:space="preserve"> </w:t>
            </w:r>
            <w:r w:rsidRPr="00BA7E7A">
              <w:fldChar w:fldCharType="begin" w:fldLock="1"/>
            </w:r>
            <w:r w:rsidRPr="00BA7E7A">
              <w:instrText>LBVARIABLE \id "2"</w:instrText>
            </w:r>
            <w:r w:rsidRPr="00BA7E7A">
              <w:fldChar w:fldCharType="separate"/>
            </w:r>
            <w:r w:rsidRPr="00BA7E7A">
              <w:t>[БИК Банка]</w:t>
            </w:r>
            <w:r w:rsidRPr="00BA7E7A">
              <w:fldChar w:fldCharType="end"/>
            </w:r>
            <w:r w:rsidRPr="00BA7E7A">
              <w:fldChar w:fldCharType="end"/>
            </w:r>
          </w:p>
        </w:tc>
      </w:tr>
      <w:tr w:rsidR="00E91EC6" w:rsidRPr="00BA7E7A" w14:paraId="3FF906E3" w14:textId="77777777" w:rsidTr="00FF466B">
        <w:tc>
          <w:tcPr>
            <w:tcW w:w="4820" w:type="dxa"/>
          </w:tcPr>
          <w:p w14:paraId="42946E85" w14:textId="77777777" w:rsidR="00E91EC6" w:rsidRPr="00BA7E7A" w:rsidRDefault="00E91EC6" w:rsidP="00FF466B">
            <w:pPr>
              <w:spacing w:before="60" w:after="60"/>
              <w:rPr>
                <w:lang w:val="en-GB"/>
              </w:rPr>
            </w:pPr>
            <w:r w:rsidRPr="00BA7E7A">
              <w:rPr>
                <w:lang w:val="en-GB"/>
              </w:rPr>
              <w:fldChar w:fldCharType="begin" w:fldLock="1"/>
            </w:r>
            <w:r w:rsidRPr="00BA7E7A">
              <w:rPr>
                <w:lang w:val="en-GB"/>
              </w:rPr>
              <w:instrText>LBVARIABLE \id "2" \displaced</w:instrText>
            </w:r>
            <w:r w:rsidRPr="00BA7E7A">
              <w:rPr>
                <w:lang w:val="en-GB"/>
              </w:rPr>
              <w:fldChar w:fldCharType="separate"/>
            </w:r>
            <w:r w:rsidRPr="00BA7E7A">
              <w:rPr>
                <w:lang w:val="en-GB"/>
              </w:rPr>
              <w:fldChar w:fldCharType="begin" w:fldLock="1"/>
            </w:r>
            <w:r w:rsidRPr="00BA7E7A">
              <w:rPr>
                <w:lang w:val="en-GB"/>
              </w:rPr>
              <w:instrText>LBVARIABLE \id "2" \displaced</w:instrText>
            </w:r>
            <w:r w:rsidRPr="00BA7E7A">
              <w:rPr>
                <w:lang w:val="en-GB"/>
              </w:rPr>
              <w:fldChar w:fldCharType="separate"/>
            </w:r>
            <w:r w:rsidRPr="00BA7E7A">
              <w:rPr>
                <w:lang w:val="en-GB"/>
              </w:rPr>
              <w:t xml:space="preserve"> Эл. почта: Office-r54@russianpost.ru</w:t>
            </w:r>
          </w:p>
        </w:tc>
        <w:tc>
          <w:tcPr>
            <w:tcW w:w="4536" w:type="dxa"/>
          </w:tcPr>
          <w:p w14:paraId="5360B47D" w14:textId="77777777" w:rsidR="00E91EC6" w:rsidRPr="00BA7E7A" w:rsidRDefault="00E91EC6" w:rsidP="00FF466B">
            <w:r w:rsidRPr="00BA7E7A">
              <w:t xml:space="preserve"> [Паспортные данные]</w:t>
            </w:r>
            <w:r w:rsidRPr="00BA7E7A">
              <w:fldChar w:fldCharType="end"/>
            </w:r>
            <w:r w:rsidRPr="00BA7E7A">
              <w:fldChar w:fldCharType="end"/>
            </w:r>
          </w:p>
        </w:tc>
      </w:tr>
      <w:tr w:rsidR="00E91EC6" w:rsidRPr="00BA7E7A" w14:paraId="60C51EC1" w14:textId="77777777" w:rsidTr="00FF466B">
        <w:tc>
          <w:tcPr>
            <w:tcW w:w="4820" w:type="dxa"/>
          </w:tcPr>
          <w:p w14:paraId="4F8A0662" w14:textId="77777777" w:rsidR="00E91EC6" w:rsidRPr="00BA7E7A" w:rsidRDefault="00E91EC6" w:rsidP="00FF466B">
            <w:r w:rsidRPr="00BA7E7A">
              <w:fldChar w:fldCharType="begin" w:fldLock="1"/>
            </w:r>
            <w:r w:rsidRPr="00BA7E7A">
              <w:instrText>LBVARIABLE \id "2" \displaced</w:instrText>
            </w:r>
            <w:r w:rsidRPr="00BA7E7A">
              <w:fldChar w:fldCharType="separate"/>
            </w:r>
            <w:r w:rsidRPr="00BA7E7A">
              <w:fldChar w:fldCharType="begin" w:fldLock="1"/>
            </w:r>
            <w:r w:rsidRPr="00BA7E7A">
              <w:instrText>LBVARIABLE \id "2" \displaced</w:instrText>
            </w:r>
            <w:r w:rsidRPr="00BA7E7A">
              <w:fldChar w:fldCharType="separate"/>
            </w:r>
            <w:r w:rsidRPr="00BA7E7A">
              <w:t xml:space="preserve"> </w:t>
            </w:r>
          </w:p>
        </w:tc>
        <w:tc>
          <w:tcPr>
            <w:tcW w:w="4536" w:type="dxa"/>
          </w:tcPr>
          <w:p w14:paraId="7D23C839" w14:textId="77777777" w:rsidR="00E91EC6" w:rsidRPr="00BA7E7A" w:rsidRDefault="00E91EC6" w:rsidP="00FF466B">
            <w:r w:rsidRPr="00BA7E7A">
              <w:t xml:space="preserve"> [СНИЛС]</w:t>
            </w:r>
            <w:r w:rsidRPr="00BA7E7A">
              <w:rPr>
                <w:vertAlign w:val="superscript"/>
              </w:rPr>
              <w:footnoteReference w:id="14"/>
            </w:r>
            <w:r w:rsidRPr="00BA7E7A">
              <w:t xml:space="preserve"> </w:t>
            </w:r>
            <w:r w:rsidRPr="00BA7E7A">
              <w:fldChar w:fldCharType="end"/>
            </w:r>
            <w:r w:rsidRPr="00BA7E7A">
              <w:fldChar w:fldCharType="end"/>
            </w:r>
          </w:p>
        </w:tc>
      </w:tr>
      <w:tr w:rsidR="00E91EC6" w:rsidRPr="00BA7E7A" w14:paraId="1134CF64" w14:textId="77777777" w:rsidTr="00FF466B">
        <w:tc>
          <w:tcPr>
            <w:tcW w:w="4820" w:type="dxa"/>
          </w:tcPr>
          <w:p w14:paraId="0539A942" w14:textId="77777777" w:rsidR="00E91EC6" w:rsidRPr="00BA7E7A" w:rsidRDefault="00E91EC6" w:rsidP="00FF466B">
            <w:pPr>
              <w:spacing w:before="240"/>
            </w:pPr>
            <w:r w:rsidRPr="00BA7E7A">
              <w:rPr>
                <w:b/>
              </w:rPr>
              <w:t>ПОКУПАТЕЛЬ:</w:t>
            </w:r>
          </w:p>
        </w:tc>
        <w:tc>
          <w:tcPr>
            <w:tcW w:w="4536" w:type="dxa"/>
          </w:tcPr>
          <w:p w14:paraId="101F05F9" w14:textId="77777777" w:rsidR="00E91EC6" w:rsidRPr="00BA7E7A" w:rsidRDefault="00E91EC6" w:rsidP="00FF466B">
            <w:pPr>
              <w:spacing w:before="240"/>
            </w:pPr>
            <w:r w:rsidRPr="00BA7E7A">
              <w:rPr>
                <w:b/>
              </w:rPr>
              <w:t>ПОСТАВЩИК:</w:t>
            </w:r>
          </w:p>
        </w:tc>
      </w:tr>
      <w:tr w:rsidR="00E91EC6" w:rsidRPr="00BA7E7A" w14:paraId="5B6471A3" w14:textId="77777777" w:rsidTr="00FF466B">
        <w:tc>
          <w:tcPr>
            <w:tcW w:w="4820" w:type="dxa"/>
          </w:tcPr>
          <w:p w14:paraId="3204F011" w14:textId="77777777" w:rsidR="00E91EC6" w:rsidRPr="00BA7E7A" w:rsidRDefault="00E91EC6" w:rsidP="00FF466B">
            <w:pPr>
              <w:jc w:val="both"/>
            </w:pPr>
            <w:r w:rsidRPr="00BA7E7A">
              <w:fldChar w:fldCharType="begin" w:fldLock="1"/>
            </w:r>
            <w:r w:rsidRPr="00BA7E7A">
              <w:instrText>LBVARIABLE \id "23"</w:instrText>
            </w:r>
            <w:r w:rsidRPr="00BA7E7A">
              <w:fldChar w:fldCharType="separate"/>
            </w:r>
            <w:r w:rsidRPr="00BA7E7A">
              <w:fldChar w:fldCharType="begin" w:fldLock="1"/>
            </w:r>
            <w:r w:rsidRPr="00BA7E7A">
              <w:instrText>LBVARIABLE \id "27"</w:instrText>
            </w:r>
            <w:r w:rsidRPr="00BA7E7A">
              <w:fldChar w:fldCharType="separate"/>
            </w:r>
            <w:r w:rsidRPr="00BA7E7A">
              <w:t xml:space="preserve">Директор УФПС Новосибирской области </w:t>
            </w:r>
            <w:r w:rsidRPr="00BA7E7A">
              <w:fldChar w:fldCharType="end"/>
            </w:r>
            <w:r w:rsidRPr="00BA7E7A">
              <w:fldChar w:fldCharType="end"/>
            </w:r>
          </w:p>
          <w:p w14:paraId="027A939F" w14:textId="77777777" w:rsidR="00E91EC6" w:rsidRPr="00BA7E7A" w:rsidRDefault="00E91EC6" w:rsidP="00FF466B">
            <w:r w:rsidRPr="00BA7E7A">
              <w:t>____________________</w:t>
            </w:r>
          </w:p>
          <w:p w14:paraId="337DED44" w14:textId="77777777" w:rsidR="00E91EC6" w:rsidRPr="00BA7E7A" w:rsidRDefault="00E91EC6" w:rsidP="00FF466B">
            <w:pPr>
              <w:jc w:val="both"/>
            </w:pPr>
            <w:r w:rsidRPr="00BA7E7A">
              <w:fldChar w:fldCharType="begin" w:fldLock="1"/>
            </w:r>
            <w:r w:rsidRPr="00BA7E7A">
              <w:instrText>LBVARIABLE \id "23"</w:instrText>
            </w:r>
            <w:r w:rsidRPr="00BA7E7A">
              <w:fldChar w:fldCharType="separate"/>
            </w:r>
            <w:r w:rsidRPr="00BA7E7A">
              <w:fldChar w:fldCharType="begin" w:fldLock="1"/>
            </w:r>
            <w:r w:rsidRPr="00BA7E7A">
              <w:instrText>LBVARIABLE \id "28" \letterCase "camel"</w:instrText>
            </w:r>
            <w:r w:rsidRPr="00BA7E7A">
              <w:fldChar w:fldCharType="separate"/>
            </w:r>
            <w:r w:rsidRPr="00BA7E7A">
              <w:t>Завьялов Александр Владиславович</w:t>
            </w:r>
            <w:r w:rsidRPr="00BA7E7A">
              <w:fldChar w:fldCharType="end"/>
            </w:r>
            <w:r w:rsidRPr="00BA7E7A">
              <w:fldChar w:fldCharType="end"/>
            </w:r>
          </w:p>
        </w:tc>
        <w:tc>
          <w:tcPr>
            <w:tcW w:w="4536" w:type="dxa"/>
          </w:tcPr>
          <w:p w14:paraId="01040D85" w14:textId="77777777" w:rsidR="00E91EC6" w:rsidRPr="00BA7E7A" w:rsidRDefault="00E91EC6" w:rsidP="00FF466B">
            <w:pPr>
              <w:jc w:val="both"/>
            </w:pPr>
          </w:p>
          <w:p w14:paraId="13875A32" w14:textId="77777777" w:rsidR="00E91EC6" w:rsidRPr="00BA7E7A" w:rsidRDefault="00E91EC6" w:rsidP="00FF466B">
            <w:r w:rsidRPr="00BA7E7A">
              <w:t>____________________</w:t>
            </w:r>
          </w:p>
          <w:p w14:paraId="4A9BF074" w14:textId="77777777" w:rsidR="00E91EC6" w:rsidRPr="00BA7E7A" w:rsidRDefault="00E91EC6" w:rsidP="00FF466B">
            <w:pPr>
              <w:jc w:val="both"/>
            </w:pPr>
          </w:p>
        </w:tc>
      </w:tr>
      <w:tr w:rsidR="00E91EC6" w:rsidRPr="00BA7E7A" w14:paraId="47854BC2" w14:textId="77777777" w:rsidTr="00FF466B">
        <w:tc>
          <w:tcPr>
            <w:tcW w:w="4820" w:type="dxa"/>
          </w:tcPr>
          <w:p w14:paraId="37685421" w14:textId="77777777" w:rsidR="00E91EC6" w:rsidRPr="00BA7E7A" w:rsidRDefault="00E91EC6" w:rsidP="00FF466B">
            <w:r w:rsidRPr="00BA7E7A">
              <w:t>___ ____________ 20__ г.</w:t>
            </w:r>
          </w:p>
        </w:tc>
        <w:tc>
          <w:tcPr>
            <w:tcW w:w="4536" w:type="dxa"/>
          </w:tcPr>
          <w:p w14:paraId="38704EA1" w14:textId="77777777" w:rsidR="00E91EC6" w:rsidRPr="00BA7E7A" w:rsidRDefault="00E91EC6" w:rsidP="00FF466B">
            <w:r w:rsidRPr="00BA7E7A">
              <w:t>___ ____________ 20__ г.</w:t>
            </w:r>
          </w:p>
        </w:tc>
      </w:tr>
      <w:tr w:rsidR="00E91EC6" w:rsidRPr="00BA7E7A" w14:paraId="3E9650DF" w14:textId="77777777" w:rsidTr="00FF466B">
        <w:tc>
          <w:tcPr>
            <w:tcW w:w="4820" w:type="dxa"/>
          </w:tcPr>
          <w:p w14:paraId="5FB82013" w14:textId="77777777" w:rsidR="00E91EC6" w:rsidRPr="00BA7E7A" w:rsidRDefault="00E91EC6" w:rsidP="00FF466B">
            <w:pPr>
              <w:rPr>
                <w:vertAlign w:val="superscript"/>
              </w:rPr>
            </w:pPr>
          </w:p>
        </w:tc>
        <w:tc>
          <w:tcPr>
            <w:tcW w:w="4536" w:type="dxa"/>
          </w:tcPr>
          <w:p w14:paraId="35B3677F" w14:textId="77777777" w:rsidR="00E91EC6" w:rsidRPr="00BA7E7A" w:rsidRDefault="00E91EC6" w:rsidP="00FF466B">
            <w:pPr>
              <w:rPr>
                <w:vertAlign w:val="superscript"/>
              </w:rPr>
            </w:pPr>
            <w:r w:rsidRPr="00BA7E7A">
              <w:t>М.П. (при наличии печати)</w:t>
            </w:r>
          </w:p>
        </w:tc>
      </w:tr>
    </w:tbl>
    <w:p w14:paraId="27A95DC5" w14:textId="77777777" w:rsidR="00E91EC6" w:rsidRDefault="00E91EC6">
      <w:pPr>
        <w:spacing w:after="0" w:line="240" w:lineRule="auto"/>
        <w:rPr>
          <w:sz w:val="24"/>
        </w:rPr>
        <w:sectPr w:rsidR="00E91EC6">
          <w:headerReference w:type="default" r:id="rId13"/>
          <w:pgSz w:w="11906" w:h="16838"/>
          <w:pgMar w:top="1134" w:right="851" w:bottom="1134" w:left="1701" w:header="708" w:footer="708" w:gutter="0"/>
          <w:cols w:space="720"/>
          <w:titlePg/>
        </w:sectPr>
      </w:pPr>
    </w:p>
    <w:p w14:paraId="277F117B" w14:textId="77777777" w:rsidR="006562EA" w:rsidRDefault="00EC2D42">
      <w:pPr>
        <w:spacing w:after="0" w:line="240" w:lineRule="auto"/>
        <w:ind w:left="8784"/>
        <w:rPr>
          <w:sz w:val="24"/>
        </w:rPr>
      </w:pPr>
      <w:r>
        <w:rPr>
          <w:sz w:val="24"/>
        </w:rPr>
        <w:lastRenderedPageBreak/>
        <w:t>Приложение № 1</w:t>
      </w:r>
    </w:p>
    <w:p w14:paraId="50CE5707" w14:textId="77777777" w:rsidR="00D67544" w:rsidRPr="00D67544" w:rsidRDefault="00EC2D42" w:rsidP="00D67544">
      <w:pPr>
        <w:spacing w:after="0" w:line="240" w:lineRule="auto"/>
        <w:ind w:left="8784"/>
        <w:rPr>
          <w:sz w:val="24"/>
        </w:rPr>
      </w:pPr>
      <w:bookmarkStart w:id="40" w:name="_Hlk240618372"/>
      <w:bookmarkStart w:id="41" w:name="_Hlk240618722"/>
      <w:r>
        <w:rPr>
          <w:sz w:val="24"/>
        </w:rPr>
        <w:t xml:space="preserve">к Договору на поставку </w:t>
      </w:r>
      <w:bookmarkEnd w:id="40"/>
      <w:r w:rsidR="00D67544" w:rsidRPr="00D67544">
        <w:rPr>
          <w:sz w:val="24"/>
        </w:rPr>
        <w:t>сейфов для оснащения отделений почтовой связи</w:t>
      </w:r>
    </w:p>
    <w:p w14:paraId="16ED7BFD" w14:textId="77777777" w:rsidR="006562EA" w:rsidRDefault="00D67544" w:rsidP="00D67544">
      <w:pPr>
        <w:spacing w:after="0" w:line="240" w:lineRule="auto"/>
        <w:ind w:left="8784"/>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bookmarkEnd w:id="41"/>
    <w:p w14:paraId="2FBA6796" w14:textId="77777777" w:rsidR="006562EA" w:rsidRDefault="00EC2D42">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15"/>
      </w:r>
      <w:r>
        <w:rPr>
          <w:sz w:val="24"/>
        </w:rPr>
        <w:t xml:space="preserve"> </w:t>
      </w:r>
      <w:r>
        <w:rPr>
          <w:sz w:val="24"/>
        </w:rPr>
        <w:fldChar w:fldCharType="end"/>
      </w:r>
    </w:p>
    <w:p w14:paraId="1D24B4B2" w14:textId="77777777" w:rsidR="006562EA" w:rsidRDefault="00EC2D42">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z w:val="24"/>
        </w:rPr>
        <w:footnoteReference w:id="16"/>
      </w:r>
      <w:r>
        <w:rPr>
          <w:sz w:val="24"/>
        </w:rPr>
        <w:t xml:space="preserve"> </w:t>
      </w:r>
      <w:r>
        <w:rPr>
          <w:sz w:val="24"/>
        </w:rPr>
        <w:fldChar w:fldCharType="end"/>
      </w:r>
    </w:p>
    <w:p w14:paraId="2434C3EB" w14:textId="77777777" w:rsidR="006562EA" w:rsidRDefault="00EC2D42">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идентификатор соглашения -</w:t>
      </w:r>
      <w:r w:rsidRPr="00B6627C">
        <w:rPr>
          <w:bCs/>
          <w:sz w:val="24"/>
        </w:rPr>
        <w:t xml:space="preserve"> </w:t>
      </w:r>
      <w:r w:rsidR="00B6627C" w:rsidRPr="00B6627C">
        <w:rPr>
          <w:bCs/>
          <w:sz w:val="24"/>
        </w:rPr>
        <w:fldChar w:fldCharType="begin" w:fldLock="1"/>
      </w:r>
      <w:r w:rsidR="00B6627C" w:rsidRPr="00B6627C">
        <w:rPr>
          <w:bCs/>
          <w:sz w:val="24"/>
        </w:rPr>
        <w:instrText>LBVARIABLE \id "504"</w:instrText>
      </w:r>
      <w:r w:rsidR="00B6627C" w:rsidRPr="00B6627C">
        <w:rPr>
          <w:bCs/>
          <w:sz w:val="24"/>
        </w:rPr>
        <w:fldChar w:fldCharType="separate"/>
      </w:r>
      <w:r w:rsidR="00B6627C" w:rsidRPr="00B6627C">
        <w:rPr>
          <w:bCs/>
          <w:sz w:val="24"/>
        </w:rPr>
        <w:t>0000000007126PЕ00002</w:t>
      </w:r>
      <w:r w:rsidR="00B6627C" w:rsidRPr="00B6627C">
        <w:rPr>
          <w:bCs/>
          <w:sz w:val="24"/>
        </w:rPr>
        <w:fldChar w:fldCharType="end"/>
      </w:r>
      <w:r>
        <w:rPr>
          <w:sz w:val="24"/>
        </w:rPr>
        <w:fldChar w:fldCharType="end"/>
      </w:r>
    </w:p>
    <w:p w14:paraId="174CCB24" w14:textId="77777777" w:rsidR="006562EA" w:rsidRDefault="006562EA">
      <w:pPr>
        <w:tabs>
          <w:tab w:val="left" w:pos="5670"/>
        </w:tabs>
        <w:jc w:val="center"/>
        <w:rPr>
          <w:b/>
          <w:sz w:val="24"/>
        </w:rPr>
      </w:pPr>
    </w:p>
    <w:p w14:paraId="7819E377" w14:textId="77777777" w:rsidR="006562EA" w:rsidRDefault="00EC2D42">
      <w:pPr>
        <w:tabs>
          <w:tab w:val="left" w:pos="5670"/>
        </w:tabs>
        <w:jc w:val="center"/>
        <w:rPr>
          <w:b/>
          <w:sz w:val="24"/>
        </w:rPr>
      </w:pPr>
      <w:r>
        <w:rPr>
          <w:b/>
          <w:sz w:val="24"/>
        </w:rPr>
        <w:t xml:space="preserve">СПЕЦИФИКАЦИЯ </w:t>
      </w:r>
    </w:p>
    <w:p w14:paraId="14383FB3" w14:textId="77777777" w:rsidR="00D67544" w:rsidRPr="00D67544" w:rsidRDefault="003C4D58" w:rsidP="00D67544">
      <w:pPr>
        <w:tabs>
          <w:tab w:val="left" w:pos="5670"/>
        </w:tabs>
        <w:jc w:val="center"/>
        <w:rPr>
          <w:b/>
          <w:sz w:val="24"/>
        </w:rPr>
      </w:pPr>
      <w:r w:rsidRPr="003C4D58">
        <w:rPr>
          <w:b/>
          <w:sz w:val="24"/>
        </w:rPr>
        <w:t>поставк</w:t>
      </w:r>
      <w:r>
        <w:rPr>
          <w:b/>
          <w:sz w:val="24"/>
        </w:rPr>
        <w:t>а</w:t>
      </w:r>
      <w:r w:rsidRPr="003C4D58">
        <w:rPr>
          <w:b/>
          <w:sz w:val="24"/>
        </w:rPr>
        <w:t xml:space="preserve"> </w:t>
      </w:r>
      <w:r w:rsidR="00D67544" w:rsidRPr="00D67544">
        <w:rPr>
          <w:b/>
          <w:sz w:val="24"/>
        </w:rPr>
        <w:t>сейфов для оснащения отделений почтовой связи</w:t>
      </w:r>
    </w:p>
    <w:p w14:paraId="4CF0660E" w14:textId="77777777" w:rsidR="006562EA" w:rsidRDefault="00D67544" w:rsidP="00D67544">
      <w:pPr>
        <w:tabs>
          <w:tab w:val="left" w:pos="5670"/>
        </w:tabs>
        <w:jc w:val="center"/>
        <w:rPr>
          <w:b/>
          <w:sz w:val="24"/>
        </w:rPr>
      </w:pPr>
      <w:r w:rsidRPr="00D67544">
        <w:rPr>
          <w:b/>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tbl>
      <w:tblPr>
        <w:tblW w:w="15166" w:type="dxa"/>
        <w:tblInd w:w="-717" w:type="dxa"/>
        <w:tblLayout w:type="fixed"/>
        <w:tblCellMar>
          <w:left w:w="70" w:type="dxa"/>
          <w:right w:w="70" w:type="dxa"/>
        </w:tblCellMar>
        <w:tblLook w:val="04A0" w:firstRow="1" w:lastRow="0" w:firstColumn="1" w:lastColumn="0" w:noHBand="0" w:noVBand="1"/>
      </w:tblPr>
      <w:tblGrid>
        <w:gridCol w:w="567"/>
        <w:gridCol w:w="2269"/>
        <w:gridCol w:w="993"/>
        <w:gridCol w:w="850"/>
        <w:gridCol w:w="567"/>
        <w:gridCol w:w="851"/>
        <w:gridCol w:w="1983"/>
        <w:gridCol w:w="1276"/>
        <w:gridCol w:w="1133"/>
        <w:gridCol w:w="1418"/>
        <w:gridCol w:w="850"/>
        <w:gridCol w:w="1133"/>
        <w:gridCol w:w="1276"/>
      </w:tblGrid>
      <w:tr w:rsidR="00835BD6" w:rsidRPr="006B4303" w14:paraId="13BB4A5F" w14:textId="77777777" w:rsidTr="00835BD6">
        <w:trPr>
          <w:cantSplit/>
          <w:trHeight w:val="634"/>
        </w:trPr>
        <w:tc>
          <w:tcPr>
            <w:tcW w:w="567" w:type="dxa"/>
            <w:tcBorders>
              <w:top w:val="single" w:sz="6" w:space="0" w:color="auto"/>
              <w:left w:val="single" w:sz="6" w:space="0" w:color="auto"/>
              <w:bottom w:val="single" w:sz="6" w:space="0" w:color="auto"/>
              <w:right w:val="single" w:sz="6" w:space="0" w:color="auto"/>
            </w:tcBorders>
            <w:hideMark/>
          </w:tcPr>
          <w:p w14:paraId="3D88117C"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w:t>
            </w:r>
          </w:p>
          <w:p w14:paraId="28139931"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п/п</w:t>
            </w:r>
          </w:p>
        </w:tc>
        <w:tc>
          <w:tcPr>
            <w:tcW w:w="2269" w:type="dxa"/>
            <w:tcBorders>
              <w:top w:val="single" w:sz="6" w:space="0" w:color="auto"/>
              <w:left w:val="single" w:sz="6" w:space="0" w:color="auto"/>
              <w:bottom w:val="single" w:sz="6" w:space="0" w:color="auto"/>
              <w:right w:val="single" w:sz="6" w:space="0" w:color="auto"/>
            </w:tcBorders>
            <w:hideMark/>
          </w:tcPr>
          <w:p w14:paraId="12E8A9CC"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 xml:space="preserve">Наименование ТРУ / Наименование Товара </w:t>
            </w:r>
          </w:p>
        </w:tc>
        <w:tc>
          <w:tcPr>
            <w:tcW w:w="993" w:type="dxa"/>
            <w:tcBorders>
              <w:top w:val="single" w:sz="6" w:space="0" w:color="auto"/>
              <w:left w:val="single" w:sz="4" w:space="0" w:color="auto"/>
              <w:bottom w:val="single" w:sz="6" w:space="0" w:color="auto"/>
              <w:right w:val="single" w:sz="6" w:space="0" w:color="auto"/>
            </w:tcBorders>
            <w:hideMark/>
          </w:tcPr>
          <w:p w14:paraId="02C6A50B" w14:textId="77777777" w:rsidR="00835BD6" w:rsidRPr="006B4303" w:rsidRDefault="00835BD6">
            <w:pPr>
              <w:jc w:val="center"/>
              <w:rPr>
                <w:b/>
                <w:sz w:val="18"/>
                <w:szCs w:val="22"/>
              </w:rPr>
            </w:pPr>
            <w:r w:rsidRPr="006B4303">
              <w:rPr>
                <w:b/>
                <w:sz w:val="18"/>
                <w:szCs w:val="22"/>
              </w:rPr>
              <w:t>Код ОКПД2</w:t>
            </w:r>
          </w:p>
        </w:tc>
        <w:tc>
          <w:tcPr>
            <w:tcW w:w="850" w:type="dxa"/>
            <w:tcBorders>
              <w:top w:val="single" w:sz="6" w:space="0" w:color="auto"/>
              <w:left w:val="single" w:sz="6" w:space="0" w:color="auto"/>
              <w:bottom w:val="single" w:sz="6" w:space="0" w:color="auto"/>
              <w:right w:val="single" w:sz="4" w:space="0" w:color="auto"/>
            </w:tcBorders>
          </w:tcPr>
          <w:p w14:paraId="19B657BD" w14:textId="77777777" w:rsidR="00835BD6" w:rsidRPr="006B4303" w:rsidRDefault="00835BD6" w:rsidP="00835BD6">
            <w:pPr>
              <w:jc w:val="center"/>
              <w:rPr>
                <w:b/>
                <w:sz w:val="18"/>
                <w:szCs w:val="22"/>
              </w:rPr>
            </w:pPr>
            <w:r w:rsidRPr="006B4303">
              <w:rPr>
                <w:b/>
                <w:sz w:val="18"/>
                <w:szCs w:val="22"/>
              </w:rPr>
              <w:t>Количество (объем)</w:t>
            </w:r>
          </w:p>
        </w:tc>
        <w:tc>
          <w:tcPr>
            <w:tcW w:w="567" w:type="dxa"/>
            <w:tcBorders>
              <w:top w:val="single" w:sz="6" w:space="0" w:color="auto"/>
              <w:left w:val="single" w:sz="4" w:space="0" w:color="auto"/>
              <w:bottom w:val="single" w:sz="6" w:space="0" w:color="auto"/>
              <w:right w:val="single" w:sz="4" w:space="0" w:color="auto"/>
            </w:tcBorders>
          </w:tcPr>
          <w:p w14:paraId="03509EBF"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14:paraId="46E6A887"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Страна происхождения Товара</w:t>
            </w:r>
          </w:p>
        </w:tc>
        <w:tc>
          <w:tcPr>
            <w:tcW w:w="1983" w:type="dxa"/>
            <w:tcBorders>
              <w:top w:val="single" w:sz="6" w:space="0" w:color="auto"/>
              <w:left w:val="single" w:sz="4" w:space="0" w:color="auto"/>
              <w:bottom w:val="single" w:sz="6" w:space="0" w:color="auto"/>
              <w:right w:val="single" w:sz="4" w:space="0" w:color="auto"/>
            </w:tcBorders>
          </w:tcPr>
          <w:p w14:paraId="19DC2428"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14:paraId="2D63C63C"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Цена за единицу без НДС (руб.)</w:t>
            </w:r>
          </w:p>
        </w:tc>
        <w:tc>
          <w:tcPr>
            <w:tcW w:w="1133" w:type="dxa"/>
            <w:tcBorders>
              <w:top w:val="single" w:sz="6" w:space="0" w:color="auto"/>
              <w:left w:val="single" w:sz="4" w:space="0" w:color="auto"/>
              <w:bottom w:val="single" w:sz="6" w:space="0" w:color="auto"/>
              <w:right w:val="single" w:sz="6" w:space="0" w:color="auto"/>
            </w:tcBorders>
            <w:hideMark/>
          </w:tcPr>
          <w:p w14:paraId="67B8AC02"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14:paraId="32ABBC1E" w14:textId="77777777" w:rsidR="00835BD6" w:rsidRPr="006B4303" w:rsidRDefault="00835BD6">
            <w:pPr>
              <w:jc w:val="center"/>
              <w:rPr>
                <w:b/>
                <w:sz w:val="18"/>
                <w:szCs w:val="22"/>
              </w:rPr>
            </w:pPr>
            <w:r w:rsidRPr="006B4303">
              <w:rPr>
                <w:b/>
                <w:sz w:val="18"/>
                <w:szCs w:val="22"/>
              </w:rPr>
              <w:t>Сумма НДС (руб.)</w:t>
            </w:r>
          </w:p>
        </w:tc>
        <w:tc>
          <w:tcPr>
            <w:tcW w:w="850" w:type="dxa"/>
            <w:tcBorders>
              <w:top w:val="single" w:sz="6" w:space="0" w:color="auto"/>
              <w:left w:val="single" w:sz="6" w:space="0" w:color="auto"/>
              <w:bottom w:val="single" w:sz="6" w:space="0" w:color="auto"/>
              <w:right w:val="single" w:sz="6" w:space="0" w:color="auto"/>
            </w:tcBorders>
            <w:hideMark/>
          </w:tcPr>
          <w:p w14:paraId="015C9A40" w14:textId="77777777" w:rsidR="00835BD6" w:rsidRPr="006B4303" w:rsidRDefault="00835BD6" w:rsidP="00425A01">
            <w:pPr>
              <w:pStyle w:val="ConsPlusCell"/>
              <w:spacing w:line="254" w:lineRule="auto"/>
              <w:rPr>
                <w:rFonts w:ascii="Times New Roman" w:hAnsi="Times New Roman"/>
                <w:b/>
                <w:sz w:val="18"/>
                <w:szCs w:val="22"/>
              </w:rPr>
            </w:pPr>
            <w:r w:rsidRPr="006B4303">
              <w:rPr>
                <w:rFonts w:ascii="Times New Roman" w:hAnsi="Times New Roman"/>
                <w:b/>
                <w:sz w:val="18"/>
                <w:szCs w:val="22"/>
              </w:rPr>
              <w:t>Ставка НДС %</w:t>
            </w:r>
          </w:p>
        </w:tc>
        <w:tc>
          <w:tcPr>
            <w:tcW w:w="1133" w:type="dxa"/>
            <w:tcBorders>
              <w:top w:val="single" w:sz="6" w:space="0" w:color="auto"/>
              <w:left w:val="single" w:sz="6" w:space="0" w:color="auto"/>
              <w:bottom w:val="single" w:sz="6" w:space="0" w:color="auto"/>
              <w:right w:val="single" w:sz="6" w:space="0" w:color="auto"/>
            </w:tcBorders>
          </w:tcPr>
          <w:p w14:paraId="58964A70" w14:textId="77777777" w:rsidR="00835BD6" w:rsidRPr="006B4303" w:rsidRDefault="00835BD6" w:rsidP="00425A01">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Цена за единицу с НДС (руб.)</w:t>
            </w:r>
          </w:p>
        </w:tc>
        <w:tc>
          <w:tcPr>
            <w:tcW w:w="1276" w:type="dxa"/>
            <w:tcBorders>
              <w:top w:val="single" w:sz="6" w:space="0" w:color="auto"/>
              <w:left w:val="single" w:sz="6" w:space="0" w:color="auto"/>
              <w:bottom w:val="single" w:sz="6" w:space="0" w:color="auto"/>
              <w:right w:val="single" w:sz="6" w:space="0" w:color="auto"/>
            </w:tcBorders>
          </w:tcPr>
          <w:p w14:paraId="18B28594" w14:textId="77777777" w:rsidR="00835BD6" w:rsidRPr="006B4303" w:rsidRDefault="00835BD6">
            <w:pPr>
              <w:pStyle w:val="ConsPlusCell"/>
              <w:spacing w:line="254" w:lineRule="auto"/>
              <w:jc w:val="center"/>
              <w:rPr>
                <w:rFonts w:ascii="Times New Roman" w:hAnsi="Times New Roman"/>
                <w:b/>
                <w:sz w:val="18"/>
                <w:szCs w:val="22"/>
              </w:rPr>
            </w:pPr>
            <w:r w:rsidRPr="006B4303">
              <w:rPr>
                <w:rFonts w:ascii="Times New Roman" w:hAnsi="Times New Roman"/>
                <w:b/>
                <w:sz w:val="18"/>
                <w:szCs w:val="22"/>
              </w:rPr>
              <w:t>Стоимость всего с НДС (руб.)</w:t>
            </w:r>
          </w:p>
        </w:tc>
      </w:tr>
      <w:tr w:rsidR="00835BD6" w:rsidRPr="006B4303" w14:paraId="0FF63EDF" w14:textId="77777777" w:rsidTr="00835BD6">
        <w:trPr>
          <w:cantSplit/>
          <w:trHeight w:val="306"/>
        </w:trPr>
        <w:tc>
          <w:tcPr>
            <w:tcW w:w="567" w:type="dxa"/>
            <w:tcBorders>
              <w:top w:val="single" w:sz="6" w:space="0" w:color="auto"/>
              <w:left w:val="single" w:sz="6" w:space="0" w:color="auto"/>
              <w:bottom w:val="single" w:sz="6" w:space="0" w:color="auto"/>
              <w:right w:val="single" w:sz="6" w:space="0" w:color="auto"/>
            </w:tcBorders>
          </w:tcPr>
          <w:p w14:paraId="1320DC8E" w14:textId="77777777" w:rsidR="00835BD6" w:rsidRPr="006B4303" w:rsidRDefault="00835BD6">
            <w:pPr>
              <w:pStyle w:val="ConsPlusCell"/>
              <w:spacing w:line="276" w:lineRule="auto"/>
              <w:jc w:val="center"/>
              <w:rPr>
                <w:rFonts w:ascii="Times New Roman" w:hAnsi="Times New Roman"/>
                <w:sz w:val="18"/>
                <w:szCs w:val="22"/>
              </w:rPr>
            </w:pPr>
            <w:r w:rsidRPr="006B4303">
              <w:rPr>
                <w:rFonts w:ascii="Times New Roman" w:hAnsi="Times New Roman"/>
                <w:sz w:val="18"/>
                <w:szCs w:val="22"/>
              </w:rPr>
              <w:t>1</w:t>
            </w:r>
          </w:p>
        </w:tc>
        <w:tc>
          <w:tcPr>
            <w:tcW w:w="2269" w:type="dxa"/>
            <w:tcBorders>
              <w:top w:val="single" w:sz="6" w:space="0" w:color="auto"/>
              <w:left w:val="single" w:sz="6" w:space="0" w:color="auto"/>
              <w:bottom w:val="single" w:sz="6" w:space="0" w:color="auto"/>
              <w:right w:val="single" w:sz="6" w:space="0" w:color="auto"/>
            </w:tcBorders>
          </w:tcPr>
          <w:p w14:paraId="6EB9F658" w14:textId="77777777" w:rsidR="00835BD6" w:rsidRPr="006B4303" w:rsidRDefault="00835BD6">
            <w:pPr>
              <w:pStyle w:val="ConsPlusCell"/>
              <w:spacing w:line="276" w:lineRule="auto"/>
              <w:jc w:val="center"/>
              <w:rPr>
                <w:rFonts w:ascii="Times New Roman" w:hAnsi="Times New Roman"/>
                <w:sz w:val="18"/>
                <w:szCs w:val="22"/>
              </w:rPr>
            </w:pPr>
            <w:r w:rsidRPr="006B4303">
              <w:rPr>
                <w:rFonts w:ascii="Times New Roman" w:hAnsi="Times New Roman"/>
                <w:sz w:val="18"/>
                <w:szCs w:val="22"/>
              </w:rPr>
              <w:t xml:space="preserve">Сейф III класс </w:t>
            </w:r>
          </w:p>
        </w:tc>
        <w:tc>
          <w:tcPr>
            <w:tcW w:w="993" w:type="dxa"/>
            <w:tcBorders>
              <w:top w:val="single" w:sz="6" w:space="0" w:color="auto"/>
              <w:left w:val="single" w:sz="4" w:space="0" w:color="auto"/>
              <w:bottom w:val="single" w:sz="6" w:space="0" w:color="auto"/>
              <w:right w:val="single" w:sz="6" w:space="0" w:color="auto"/>
            </w:tcBorders>
          </w:tcPr>
          <w:p w14:paraId="6F2C8819" w14:textId="77777777" w:rsidR="00835BD6" w:rsidRPr="006B4303" w:rsidRDefault="00835BD6">
            <w:pPr>
              <w:pStyle w:val="ConsPlusCell"/>
              <w:spacing w:line="276" w:lineRule="auto"/>
              <w:jc w:val="center"/>
              <w:rPr>
                <w:rFonts w:ascii="Times New Roman" w:hAnsi="Times New Roman"/>
                <w:sz w:val="18"/>
                <w:szCs w:val="22"/>
              </w:rPr>
            </w:pPr>
          </w:p>
        </w:tc>
        <w:tc>
          <w:tcPr>
            <w:tcW w:w="850" w:type="dxa"/>
            <w:tcBorders>
              <w:top w:val="single" w:sz="6" w:space="0" w:color="auto"/>
              <w:left w:val="single" w:sz="6" w:space="0" w:color="auto"/>
              <w:bottom w:val="single" w:sz="6" w:space="0" w:color="auto"/>
              <w:right w:val="single" w:sz="4" w:space="0" w:color="auto"/>
            </w:tcBorders>
          </w:tcPr>
          <w:p w14:paraId="1A6E2A49" w14:textId="77777777" w:rsidR="00835BD6" w:rsidRPr="006B4303" w:rsidRDefault="00835BD6">
            <w:pPr>
              <w:pStyle w:val="ConsPlusCell"/>
              <w:spacing w:line="276" w:lineRule="auto"/>
              <w:jc w:val="center"/>
              <w:rPr>
                <w:rFonts w:ascii="Times New Roman" w:hAnsi="Times New Roman"/>
                <w:sz w:val="18"/>
                <w:szCs w:val="22"/>
              </w:rPr>
            </w:pPr>
            <w:r w:rsidRPr="006B4303">
              <w:rPr>
                <w:rFonts w:ascii="Times New Roman" w:hAnsi="Times New Roman"/>
                <w:sz w:val="18"/>
                <w:szCs w:val="22"/>
              </w:rPr>
              <w:t>107</w:t>
            </w:r>
          </w:p>
        </w:tc>
        <w:tc>
          <w:tcPr>
            <w:tcW w:w="567" w:type="dxa"/>
            <w:tcBorders>
              <w:top w:val="single" w:sz="6" w:space="0" w:color="auto"/>
              <w:left w:val="single" w:sz="4" w:space="0" w:color="auto"/>
              <w:bottom w:val="single" w:sz="6" w:space="0" w:color="auto"/>
              <w:right w:val="single" w:sz="4" w:space="0" w:color="auto"/>
            </w:tcBorders>
          </w:tcPr>
          <w:p w14:paraId="0F58E819" w14:textId="77777777" w:rsidR="00835BD6" w:rsidRPr="006B4303" w:rsidRDefault="00835BD6">
            <w:pPr>
              <w:pStyle w:val="ConsPlusCell"/>
              <w:spacing w:line="276" w:lineRule="auto"/>
              <w:jc w:val="center"/>
              <w:rPr>
                <w:rFonts w:ascii="Times New Roman" w:hAnsi="Times New Roman"/>
                <w:sz w:val="18"/>
                <w:szCs w:val="22"/>
              </w:rPr>
            </w:pPr>
            <w:r w:rsidRPr="006B4303">
              <w:rPr>
                <w:rFonts w:ascii="Times New Roman" w:hAnsi="Times New Roman"/>
                <w:sz w:val="18"/>
                <w:szCs w:val="22"/>
              </w:rPr>
              <w:t>шт.</w:t>
            </w:r>
          </w:p>
        </w:tc>
        <w:tc>
          <w:tcPr>
            <w:tcW w:w="851" w:type="dxa"/>
            <w:tcBorders>
              <w:top w:val="single" w:sz="6" w:space="0" w:color="auto"/>
              <w:left w:val="single" w:sz="4" w:space="0" w:color="auto"/>
              <w:bottom w:val="single" w:sz="6" w:space="0" w:color="auto"/>
              <w:right w:val="single" w:sz="4" w:space="0" w:color="auto"/>
            </w:tcBorders>
          </w:tcPr>
          <w:p w14:paraId="60CCB5B0" w14:textId="77777777" w:rsidR="00835BD6" w:rsidRPr="006B4303" w:rsidRDefault="00835BD6">
            <w:pPr>
              <w:pStyle w:val="ConsPlusCell"/>
              <w:spacing w:line="276" w:lineRule="auto"/>
              <w:jc w:val="center"/>
              <w:rPr>
                <w:rFonts w:ascii="Times New Roman" w:hAnsi="Times New Roman"/>
                <w:sz w:val="18"/>
                <w:szCs w:val="22"/>
              </w:rPr>
            </w:pPr>
          </w:p>
        </w:tc>
        <w:tc>
          <w:tcPr>
            <w:tcW w:w="1983" w:type="dxa"/>
            <w:tcBorders>
              <w:top w:val="single" w:sz="6" w:space="0" w:color="auto"/>
              <w:left w:val="single" w:sz="4" w:space="0" w:color="auto"/>
              <w:bottom w:val="single" w:sz="6" w:space="0" w:color="auto"/>
              <w:right w:val="single" w:sz="4" w:space="0" w:color="auto"/>
            </w:tcBorders>
          </w:tcPr>
          <w:p w14:paraId="2862FA07" w14:textId="77777777" w:rsidR="00835BD6" w:rsidRPr="006B4303" w:rsidRDefault="00835BD6">
            <w:pPr>
              <w:pStyle w:val="ConsPlusCell"/>
              <w:spacing w:line="276" w:lineRule="auto"/>
              <w:jc w:val="center"/>
              <w:rPr>
                <w:rFonts w:ascii="Times New Roman" w:hAnsi="Times New Roman"/>
                <w:sz w:val="18"/>
                <w:szCs w:val="22"/>
              </w:rPr>
            </w:pPr>
          </w:p>
        </w:tc>
        <w:tc>
          <w:tcPr>
            <w:tcW w:w="1276" w:type="dxa"/>
            <w:tcBorders>
              <w:top w:val="single" w:sz="6" w:space="0" w:color="auto"/>
              <w:left w:val="single" w:sz="4" w:space="0" w:color="auto"/>
              <w:bottom w:val="single" w:sz="6" w:space="0" w:color="auto"/>
              <w:right w:val="single" w:sz="4" w:space="0" w:color="auto"/>
            </w:tcBorders>
          </w:tcPr>
          <w:p w14:paraId="781EB741" w14:textId="77777777" w:rsidR="00835BD6" w:rsidRPr="006B4303" w:rsidRDefault="00835BD6">
            <w:pPr>
              <w:pStyle w:val="ConsPlusCell"/>
              <w:spacing w:line="276" w:lineRule="auto"/>
              <w:jc w:val="center"/>
              <w:rPr>
                <w:rFonts w:ascii="Times New Roman" w:hAnsi="Times New Roman"/>
                <w:sz w:val="18"/>
                <w:szCs w:val="22"/>
              </w:rPr>
            </w:pPr>
          </w:p>
        </w:tc>
        <w:tc>
          <w:tcPr>
            <w:tcW w:w="1133" w:type="dxa"/>
            <w:tcBorders>
              <w:top w:val="single" w:sz="6" w:space="0" w:color="auto"/>
              <w:left w:val="single" w:sz="4" w:space="0" w:color="auto"/>
              <w:bottom w:val="single" w:sz="6" w:space="0" w:color="auto"/>
              <w:right w:val="single" w:sz="6" w:space="0" w:color="auto"/>
            </w:tcBorders>
          </w:tcPr>
          <w:p w14:paraId="4D693B36" w14:textId="77777777" w:rsidR="00835BD6" w:rsidRPr="006B4303" w:rsidRDefault="00835BD6">
            <w:pPr>
              <w:pStyle w:val="ConsPlusCell"/>
              <w:spacing w:line="276" w:lineRule="auto"/>
              <w:jc w:val="center"/>
              <w:rPr>
                <w:rFonts w:ascii="Times New Roman" w:hAnsi="Times New Roman"/>
                <w:sz w:val="18"/>
                <w:szCs w:val="22"/>
              </w:rPr>
            </w:pPr>
          </w:p>
        </w:tc>
        <w:tc>
          <w:tcPr>
            <w:tcW w:w="1418" w:type="dxa"/>
            <w:tcBorders>
              <w:top w:val="single" w:sz="6" w:space="0" w:color="auto"/>
              <w:left w:val="single" w:sz="6" w:space="0" w:color="auto"/>
              <w:bottom w:val="single" w:sz="6" w:space="0" w:color="auto"/>
              <w:right w:val="single" w:sz="6" w:space="0" w:color="auto"/>
            </w:tcBorders>
          </w:tcPr>
          <w:p w14:paraId="59117788" w14:textId="77777777" w:rsidR="00835BD6" w:rsidRPr="006B4303" w:rsidRDefault="00835BD6">
            <w:pPr>
              <w:pStyle w:val="ConsPlusCell"/>
              <w:spacing w:line="276" w:lineRule="auto"/>
              <w:jc w:val="center"/>
              <w:rPr>
                <w:rFonts w:ascii="Times New Roman" w:hAnsi="Times New Roman"/>
                <w:sz w:val="18"/>
                <w:szCs w:val="22"/>
              </w:rPr>
            </w:pPr>
          </w:p>
        </w:tc>
        <w:tc>
          <w:tcPr>
            <w:tcW w:w="850" w:type="dxa"/>
            <w:tcBorders>
              <w:top w:val="single" w:sz="6" w:space="0" w:color="auto"/>
              <w:left w:val="single" w:sz="6" w:space="0" w:color="auto"/>
              <w:bottom w:val="single" w:sz="6" w:space="0" w:color="auto"/>
              <w:right w:val="single" w:sz="6" w:space="0" w:color="auto"/>
            </w:tcBorders>
          </w:tcPr>
          <w:p w14:paraId="0E239259" w14:textId="77777777" w:rsidR="00835BD6" w:rsidRPr="006B4303" w:rsidRDefault="00835BD6">
            <w:pPr>
              <w:pStyle w:val="ConsPlusCell"/>
              <w:spacing w:line="276" w:lineRule="auto"/>
              <w:jc w:val="center"/>
              <w:rPr>
                <w:rFonts w:ascii="Times New Roman" w:hAnsi="Times New Roman"/>
                <w:sz w:val="18"/>
                <w:szCs w:val="22"/>
              </w:rPr>
            </w:pPr>
          </w:p>
        </w:tc>
        <w:tc>
          <w:tcPr>
            <w:tcW w:w="1133" w:type="dxa"/>
            <w:tcBorders>
              <w:top w:val="single" w:sz="6" w:space="0" w:color="auto"/>
              <w:left w:val="single" w:sz="6" w:space="0" w:color="auto"/>
              <w:bottom w:val="single" w:sz="6" w:space="0" w:color="auto"/>
              <w:right w:val="single" w:sz="6" w:space="0" w:color="auto"/>
            </w:tcBorders>
          </w:tcPr>
          <w:p w14:paraId="05B21011" w14:textId="77777777" w:rsidR="00835BD6" w:rsidRPr="006B4303" w:rsidRDefault="00835BD6">
            <w:pPr>
              <w:pStyle w:val="ConsPlusCell"/>
              <w:spacing w:line="276" w:lineRule="auto"/>
              <w:jc w:val="center"/>
              <w:rPr>
                <w:rFonts w:ascii="Times New Roman" w:hAnsi="Times New Roman"/>
                <w:sz w:val="18"/>
                <w:szCs w:val="22"/>
              </w:rPr>
            </w:pPr>
          </w:p>
        </w:tc>
        <w:tc>
          <w:tcPr>
            <w:tcW w:w="1276" w:type="dxa"/>
            <w:tcBorders>
              <w:top w:val="single" w:sz="6" w:space="0" w:color="auto"/>
              <w:left w:val="single" w:sz="6" w:space="0" w:color="auto"/>
              <w:bottom w:val="single" w:sz="6" w:space="0" w:color="auto"/>
              <w:right w:val="single" w:sz="6" w:space="0" w:color="auto"/>
            </w:tcBorders>
          </w:tcPr>
          <w:p w14:paraId="1B1F0457" w14:textId="77777777" w:rsidR="00835BD6" w:rsidRPr="006B4303" w:rsidRDefault="00835BD6">
            <w:pPr>
              <w:pStyle w:val="ConsPlusCell"/>
              <w:spacing w:line="276" w:lineRule="auto"/>
              <w:jc w:val="center"/>
              <w:rPr>
                <w:rFonts w:ascii="Times New Roman" w:hAnsi="Times New Roman"/>
                <w:sz w:val="18"/>
                <w:szCs w:val="22"/>
              </w:rPr>
            </w:pPr>
          </w:p>
        </w:tc>
      </w:tr>
    </w:tbl>
    <w:p w14:paraId="74D6AC80" w14:textId="77777777" w:rsidR="006562EA" w:rsidRDefault="006562EA" w:rsidP="00835BD6">
      <w:pPr>
        <w:spacing w:after="0" w:line="276" w:lineRule="auto"/>
        <w:ind w:left="-1134"/>
        <w:jc w:val="both"/>
        <w:rPr>
          <w:sz w:val="24"/>
        </w:rPr>
      </w:pPr>
    </w:p>
    <w:p w14:paraId="6AA4B33E" w14:textId="77777777" w:rsidR="006562EA" w:rsidRDefault="00EC2D42" w:rsidP="00835BD6">
      <w:pPr>
        <w:spacing w:after="0" w:line="360" w:lineRule="auto"/>
        <w:ind w:left="-1134" w:firstLine="720"/>
        <w:jc w:val="both"/>
        <w:rPr>
          <w:sz w:val="24"/>
        </w:rPr>
      </w:pPr>
      <w:r>
        <w:rPr>
          <w:sz w:val="24"/>
        </w:rPr>
        <w:lastRenderedPageBreak/>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567"/>
        <w:gridCol w:w="5387"/>
        <w:gridCol w:w="5245"/>
        <w:gridCol w:w="4819"/>
      </w:tblGrid>
      <w:tr w:rsidR="00E908DF" w14:paraId="03ACD05A" w14:textId="77777777" w:rsidTr="008E4D67">
        <w:trPr>
          <w:cantSplit/>
          <w:trHeight w:val="360"/>
        </w:trPr>
        <w:tc>
          <w:tcPr>
            <w:tcW w:w="567" w:type="dxa"/>
            <w:tcBorders>
              <w:top w:val="single" w:sz="6" w:space="0" w:color="auto"/>
              <w:left w:val="single" w:sz="6" w:space="0" w:color="auto"/>
              <w:bottom w:val="single" w:sz="6" w:space="0" w:color="auto"/>
              <w:right w:val="single" w:sz="6" w:space="0" w:color="auto"/>
            </w:tcBorders>
            <w:hideMark/>
          </w:tcPr>
          <w:p w14:paraId="4B7D3E65" w14:textId="77777777" w:rsidR="00E908DF" w:rsidRDefault="00E908DF" w:rsidP="008E4D67">
            <w:pPr>
              <w:pStyle w:val="ConsPlusCell"/>
              <w:spacing w:line="276" w:lineRule="auto"/>
              <w:jc w:val="center"/>
              <w:rPr>
                <w:rFonts w:ascii="Times New Roman" w:hAnsi="Times New Roman"/>
                <w:b/>
              </w:rPr>
            </w:pPr>
            <w:r>
              <w:rPr>
                <w:rFonts w:ascii="Times New Roman" w:hAnsi="Times New Roman"/>
                <w:b/>
              </w:rPr>
              <w:t>№</w:t>
            </w:r>
          </w:p>
        </w:tc>
        <w:tc>
          <w:tcPr>
            <w:tcW w:w="5387" w:type="dxa"/>
            <w:tcBorders>
              <w:top w:val="single" w:sz="6" w:space="0" w:color="auto"/>
              <w:left w:val="single" w:sz="6" w:space="0" w:color="auto"/>
              <w:bottom w:val="single" w:sz="6" w:space="0" w:color="auto"/>
              <w:right w:val="single" w:sz="6" w:space="0" w:color="auto"/>
            </w:tcBorders>
            <w:hideMark/>
          </w:tcPr>
          <w:p w14:paraId="1ECF7F9C" w14:textId="77777777" w:rsidR="00E908DF" w:rsidRDefault="00E908DF" w:rsidP="008E4D67">
            <w:pPr>
              <w:pStyle w:val="ConsPlusCell"/>
              <w:spacing w:line="254" w:lineRule="auto"/>
              <w:jc w:val="center"/>
              <w:rPr>
                <w:rFonts w:ascii="Times New Roman" w:hAnsi="Times New Roman"/>
                <w:b/>
              </w:rPr>
            </w:pPr>
            <w:r>
              <w:rPr>
                <w:rFonts w:ascii="Times New Roman" w:hAnsi="Times New Roman"/>
                <w:b/>
              </w:rPr>
              <w:t>Наименование</w:t>
            </w:r>
          </w:p>
        </w:tc>
        <w:tc>
          <w:tcPr>
            <w:tcW w:w="5245" w:type="dxa"/>
            <w:tcBorders>
              <w:top w:val="single" w:sz="6" w:space="0" w:color="auto"/>
              <w:left w:val="single" w:sz="6" w:space="0" w:color="auto"/>
              <w:bottom w:val="single" w:sz="6" w:space="0" w:color="auto"/>
              <w:right w:val="single" w:sz="6" w:space="0" w:color="auto"/>
            </w:tcBorders>
            <w:hideMark/>
          </w:tcPr>
          <w:p w14:paraId="195F5220" w14:textId="77777777" w:rsidR="00E908DF" w:rsidRDefault="00E908DF" w:rsidP="008E4D67">
            <w:pPr>
              <w:pStyle w:val="ConsPlusCell"/>
              <w:spacing w:line="254" w:lineRule="auto"/>
              <w:jc w:val="center"/>
              <w:rPr>
                <w:rFonts w:ascii="Times New Roman" w:hAnsi="Times New Roman"/>
                <w:b/>
              </w:rPr>
            </w:pPr>
            <w:r>
              <w:rPr>
                <w:rFonts w:ascii="Times New Roman" w:hAnsi="Times New Roman"/>
                <w:b/>
              </w:rPr>
              <w:t>Количество</w:t>
            </w:r>
          </w:p>
        </w:tc>
        <w:tc>
          <w:tcPr>
            <w:tcW w:w="4819" w:type="dxa"/>
            <w:tcBorders>
              <w:top w:val="single" w:sz="6" w:space="0" w:color="auto"/>
              <w:left w:val="single" w:sz="6" w:space="0" w:color="auto"/>
              <w:bottom w:val="single" w:sz="6" w:space="0" w:color="auto"/>
              <w:right w:val="single" w:sz="6" w:space="0" w:color="auto"/>
            </w:tcBorders>
            <w:hideMark/>
          </w:tcPr>
          <w:p w14:paraId="78DE4FEB" w14:textId="77777777" w:rsidR="00E908DF" w:rsidRDefault="00E908DF" w:rsidP="008E4D67">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E908DF" w14:paraId="0E707F99"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17C1C86A" w14:textId="77777777" w:rsidR="00E908DF" w:rsidRDefault="00E908DF" w:rsidP="008E4D67">
            <w:pPr>
              <w:pStyle w:val="ConsPlusCell"/>
              <w:spacing w:line="276" w:lineRule="auto"/>
              <w:rPr>
                <w:rFonts w:ascii="Times New Roman" w:hAnsi="Times New Roman"/>
              </w:rPr>
            </w:pPr>
            <w:r>
              <w:rPr>
                <w:rFonts w:ascii="Times New Roman" w:hAnsi="Times New Roman"/>
              </w:rPr>
              <w:t>1</w:t>
            </w:r>
          </w:p>
        </w:tc>
        <w:tc>
          <w:tcPr>
            <w:tcW w:w="5387" w:type="dxa"/>
            <w:tcBorders>
              <w:top w:val="single" w:sz="6" w:space="0" w:color="auto"/>
              <w:left w:val="single" w:sz="6" w:space="0" w:color="auto"/>
              <w:bottom w:val="single" w:sz="6" w:space="0" w:color="auto"/>
              <w:right w:val="single" w:sz="6" w:space="0" w:color="auto"/>
            </w:tcBorders>
          </w:tcPr>
          <w:p w14:paraId="00325B6F"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УПД</w:t>
            </w:r>
          </w:p>
        </w:tc>
        <w:tc>
          <w:tcPr>
            <w:tcW w:w="5245" w:type="dxa"/>
            <w:tcBorders>
              <w:top w:val="single" w:sz="6" w:space="0" w:color="auto"/>
              <w:left w:val="single" w:sz="6" w:space="0" w:color="auto"/>
              <w:bottom w:val="single" w:sz="6" w:space="0" w:color="auto"/>
              <w:right w:val="single" w:sz="6" w:space="0" w:color="auto"/>
            </w:tcBorders>
          </w:tcPr>
          <w:p w14:paraId="26EA6B65"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0A26D2C5" w14:textId="77777777" w:rsidR="00E908D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35DB5491"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0CDBD49F" w14:textId="77777777" w:rsidR="00E908DF" w:rsidRDefault="00E908DF" w:rsidP="008E4D67">
            <w:pPr>
              <w:pStyle w:val="ConsPlusCell"/>
              <w:spacing w:line="276" w:lineRule="auto"/>
              <w:rPr>
                <w:rFonts w:ascii="Times New Roman" w:hAnsi="Times New Roman"/>
              </w:rPr>
            </w:pPr>
            <w:r>
              <w:rPr>
                <w:rFonts w:ascii="Times New Roman" w:hAnsi="Times New Roman"/>
              </w:rPr>
              <w:t>2</w:t>
            </w:r>
          </w:p>
        </w:tc>
        <w:tc>
          <w:tcPr>
            <w:tcW w:w="5387" w:type="dxa"/>
            <w:tcBorders>
              <w:top w:val="single" w:sz="6" w:space="0" w:color="auto"/>
              <w:left w:val="single" w:sz="6" w:space="0" w:color="auto"/>
              <w:bottom w:val="single" w:sz="6" w:space="0" w:color="auto"/>
              <w:right w:val="single" w:sz="6" w:space="0" w:color="auto"/>
            </w:tcBorders>
          </w:tcPr>
          <w:p w14:paraId="6878888A"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Счет</w:t>
            </w:r>
          </w:p>
        </w:tc>
        <w:tc>
          <w:tcPr>
            <w:tcW w:w="5245" w:type="dxa"/>
            <w:tcBorders>
              <w:top w:val="single" w:sz="6" w:space="0" w:color="auto"/>
              <w:left w:val="single" w:sz="6" w:space="0" w:color="auto"/>
              <w:bottom w:val="single" w:sz="6" w:space="0" w:color="auto"/>
              <w:right w:val="single" w:sz="6" w:space="0" w:color="auto"/>
            </w:tcBorders>
          </w:tcPr>
          <w:p w14:paraId="731AF97C"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6CE204B4" w14:textId="77777777" w:rsidR="00E908D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04847737"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3A481D29" w14:textId="77777777" w:rsidR="00E908DF" w:rsidRDefault="00E908DF" w:rsidP="008E4D67">
            <w:pPr>
              <w:pStyle w:val="ConsPlusCell"/>
              <w:spacing w:line="276" w:lineRule="auto"/>
              <w:rPr>
                <w:rFonts w:ascii="Times New Roman" w:hAnsi="Times New Roman"/>
              </w:rPr>
            </w:pPr>
            <w:r>
              <w:rPr>
                <w:rFonts w:ascii="Times New Roman" w:hAnsi="Times New Roman"/>
              </w:rPr>
              <w:t>3</w:t>
            </w:r>
          </w:p>
        </w:tc>
        <w:tc>
          <w:tcPr>
            <w:tcW w:w="5387" w:type="dxa"/>
            <w:tcBorders>
              <w:top w:val="single" w:sz="6" w:space="0" w:color="auto"/>
              <w:left w:val="single" w:sz="6" w:space="0" w:color="auto"/>
              <w:bottom w:val="single" w:sz="6" w:space="0" w:color="auto"/>
              <w:right w:val="single" w:sz="6" w:space="0" w:color="auto"/>
            </w:tcBorders>
          </w:tcPr>
          <w:p w14:paraId="7B93899A"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ТТН</w:t>
            </w:r>
          </w:p>
        </w:tc>
        <w:tc>
          <w:tcPr>
            <w:tcW w:w="5245" w:type="dxa"/>
            <w:tcBorders>
              <w:top w:val="single" w:sz="6" w:space="0" w:color="auto"/>
              <w:left w:val="single" w:sz="6" w:space="0" w:color="auto"/>
              <w:bottom w:val="single" w:sz="6" w:space="0" w:color="auto"/>
              <w:right w:val="single" w:sz="6" w:space="0" w:color="auto"/>
            </w:tcBorders>
          </w:tcPr>
          <w:p w14:paraId="6612E5BC"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7E0442D2" w14:textId="77777777" w:rsidR="00E908D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7E1EA17E"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68DE3572" w14:textId="77777777" w:rsidR="00E908DF" w:rsidRDefault="00E908DF" w:rsidP="008E4D67">
            <w:pPr>
              <w:pStyle w:val="ConsPlusCell"/>
              <w:spacing w:line="276" w:lineRule="auto"/>
              <w:rPr>
                <w:rFonts w:ascii="Times New Roman" w:hAnsi="Times New Roman"/>
              </w:rPr>
            </w:pPr>
            <w:r>
              <w:rPr>
                <w:rFonts w:ascii="Times New Roman" w:hAnsi="Times New Roman"/>
              </w:rPr>
              <w:t>4</w:t>
            </w:r>
          </w:p>
        </w:tc>
        <w:tc>
          <w:tcPr>
            <w:tcW w:w="5387" w:type="dxa"/>
            <w:tcBorders>
              <w:top w:val="single" w:sz="6" w:space="0" w:color="auto"/>
              <w:left w:val="single" w:sz="6" w:space="0" w:color="auto"/>
              <w:bottom w:val="single" w:sz="6" w:space="0" w:color="auto"/>
              <w:right w:val="single" w:sz="6" w:space="0" w:color="auto"/>
            </w:tcBorders>
          </w:tcPr>
          <w:p w14:paraId="2FB546A8"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Сертификат качества</w:t>
            </w:r>
          </w:p>
        </w:tc>
        <w:tc>
          <w:tcPr>
            <w:tcW w:w="5245" w:type="dxa"/>
            <w:tcBorders>
              <w:top w:val="single" w:sz="6" w:space="0" w:color="auto"/>
              <w:left w:val="single" w:sz="6" w:space="0" w:color="auto"/>
              <w:bottom w:val="single" w:sz="6" w:space="0" w:color="auto"/>
              <w:right w:val="single" w:sz="6" w:space="0" w:color="auto"/>
            </w:tcBorders>
          </w:tcPr>
          <w:p w14:paraId="5864789E"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21741A38" w14:textId="77777777" w:rsidR="00E908DF" w:rsidRPr="000076E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5EB04505"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78266617" w14:textId="77777777" w:rsidR="00E908DF" w:rsidRDefault="00E908DF" w:rsidP="008E4D67">
            <w:pPr>
              <w:pStyle w:val="ConsPlusCell"/>
              <w:spacing w:line="276" w:lineRule="auto"/>
              <w:rPr>
                <w:rFonts w:ascii="Times New Roman" w:hAnsi="Times New Roman"/>
              </w:rPr>
            </w:pPr>
            <w:r>
              <w:rPr>
                <w:rFonts w:ascii="Times New Roman" w:hAnsi="Times New Roman"/>
              </w:rPr>
              <w:t>5</w:t>
            </w:r>
          </w:p>
        </w:tc>
        <w:tc>
          <w:tcPr>
            <w:tcW w:w="5387" w:type="dxa"/>
            <w:tcBorders>
              <w:top w:val="single" w:sz="6" w:space="0" w:color="auto"/>
              <w:left w:val="single" w:sz="6" w:space="0" w:color="auto"/>
              <w:bottom w:val="single" w:sz="6" w:space="0" w:color="auto"/>
              <w:right w:val="single" w:sz="6" w:space="0" w:color="auto"/>
            </w:tcBorders>
          </w:tcPr>
          <w:p w14:paraId="7427825A"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Товарная накладная ТОРГ-12</w:t>
            </w:r>
          </w:p>
        </w:tc>
        <w:tc>
          <w:tcPr>
            <w:tcW w:w="5245" w:type="dxa"/>
            <w:tcBorders>
              <w:top w:val="single" w:sz="6" w:space="0" w:color="auto"/>
              <w:left w:val="single" w:sz="6" w:space="0" w:color="auto"/>
              <w:bottom w:val="single" w:sz="6" w:space="0" w:color="auto"/>
              <w:right w:val="single" w:sz="6" w:space="0" w:color="auto"/>
            </w:tcBorders>
          </w:tcPr>
          <w:p w14:paraId="2AC0BC98"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3F0FDD79" w14:textId="77777777" w:rsidR="00E908DF" w:rsidRPr="000076E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60EF1E74"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2B54B765" w14:textId="77777777" w:rsidR="00E908DF" w:rsidRDefault="00E908DF" w:rsidP="008E4D67">
            <w:pPr>
              <w:pStyle w:val="ConsPlusCell"/>
              <w:spacing w:line="276" w:lineRule="auto"/>
              <w:rPr>
                <w:rFonts w:ascii="Times New Roman" w:hAnsi="Times New Roman"/>
              </w:rPr>
            </w:pPr>
            <w:r>
              <w:rPr>
                <w:rFonts w:ascii="Times New Roman" w:hAnsi="Times New Roman"/>
              </w:rPr>
              <w:t>6</w:t>
            </w:r>
          </w:p>
        </w:tc>
        <w:tc>
          <w:tcPr>
            <w:tcW w:w="5387" w:type="dxa"/>
            <w:tcBorders>
              <w:top w:val="single" w:sz="6" w:space="0" w:color="auto"/>
              <w:left w:val="single" w:sz="6" w:space="0" w:color="auto"/>
              <w:bottom w:val="single" w:sz="6" w:space="0" w:color="auto"/>
              <w:right w:val="single" w:sz="6" w:space="0" w:color="auto"/>
            </w:tcBorders>
          </w:tcPr>
          <w:p w14:paraId="6C0C6AB7"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Счет-фактура</w:t>
            </w:r>
          </w:p>
        </w:tc>
        <w:tc>
          <w:tcPr>
            <w:tcW w:w="5245" w:type="dxa"/>
            <w:tcBorders>
              <w:top w:val="single" w:sz="6" w:space="0" w:color="auto"/>
              <w:left w:val="single" w:sz="6" w:space="0" w:color="auto"/>
              <w:bottom w:val="single" w:sz="6" w:space="0" w:color="auto"/>
              <w:right w:val="single" w:sz="6" w:space="0" w:color="auto"/>
            </w:tcBorders>
          </w:tcPr>
          <w:p w14:paraId="3366E432"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0D4D136E" w14:textId="77777777" w:rsidR="00E908DF" w:rsidRPr="000076E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r w:rsidR="00E908DF" w14:paraId="220ED18E" w14:textId="77777777" w:rsidTr="008E4D67">
        <w:trPr>
          <w:cantSplit/>
          <w:trHeight w:val="240"/>
        </w:trPr>
        <w:tc>
          <w:tcPr>
            <w:tcW w:w="567" w:type="dxa"/>
            <w:tcBorders>
              <w:top w:val="single" w:sz="6" w:space="0" w:color="auto"/>
              <w:left w:val="single" w:sz="6" w:space="0" w:color="auto"/>
              <w:bottom w:val="single" w:sz="6" w:space="0" w:color="auto"/>
              <w:right w:val="single" w:sz="6" w:space="0" w:color="auto"/>
            </w:tcBorders>
          </w:tcPr>
          <w:p w14:paraId="50702A85" w14:textId="77777777" w:rsidR="00E908DF" w:rsidRDefault="00E908DF" w:rsidP="008E4D67">
            <w:pPr>
              <w:pStyle w:val="ConsPlusCell"/>
              <w:spacing w:line="276" w:lineRule="auto"/>
              <w:rPr>
                <w:rFonts w:ascii="Times New Roman" w:hAnsi="Times New Roman"/>
              </w:rPr>
            </w:pPr>
            <w:r>
              <w:rPr>
                <w:rFonts w:ascii="Times New Roman" w:hAnsi="Times New Roman"/>
              </w:rPr>
              <w:t>7</w:t>
            </w:r>
          </w:p>
        </w:tc>
        <w:tc>
          <w:tcPr>
            <w:tcW w:w="5387" w:type="dxa"/>
            <w:tcBorders>
              <w:top w:val="single" w:sz="6" w:space="0" w:color="auto"/>
              <w:left w:val="single" w:sz="6" w:space="0" w:color="auto"/>
              <w:bottom w:val="single" w:sz="6" w:space="0" w:color="auto"/>
              <w:right w:val="single" w:sz="6" w:space="0" w:color="auto"/>
            </w:tcBorders>
          </w:tcPr>
          <w:p w14:paraId="7A1C1D1C" w14:textId="77777777" w:rsidR="00E908DF" w:rsidRDefault="00E908DF" w:rsidP="008E4D67">
            <w:pPr>
              <w:pStyle w:val="ConsPlusCell"/>
              <w:spacing w:line="276" w:lineRule="auto"/>
              <w:rPr>
                <w:rFonts w:ascii="Times New Roman" w:hAnsi="Times New Roman"/>
              </w:rPr>
            </w:pPr>
            <w:r w:rsidRPr="008967EB">
              <w:rPr>
                <w:rFonts w:asciiTheme="majorHAnsi" w:hAnsiTheme="majorHAnsi" w:cstheme="majorHAnsi"/>
              </w:rPr>
              <w:t>Сводный акт</w:t>
            </w:r>
          </w:p>
        </w:tc>
        <w:tc>
          <w:tcPr>
            <w:tcW w:w="5245" w:type="dxa"/>
            <w:tcBorders>
              <w:top w:val="single" w:sz="6" w:space="0" w:color="auto"/>
              <w:left w:val="single" w:sz="6" w:space="0" w:color="auto"/>
              <w:bottom w:val="single" w:sz="6" w:space="0" w:color="auto"/>
              <w:right w:val="single" w:sz="6" w:space="0" w:color="auto"/>
            </w:tcBorders>
          </w:tcPr>
          <w:p w14:paraId="2395B17C" w14:textId="77777777" w:rsidR="00E908DF" w:rsidRDefault="00E908DF" w:rsidP="008E4D67">
            <w:pPr>
              <w:pStyle w:val="ConsPlusCell"/>
              <w:spacing w:line="276" w:lineRule="auto"/>
              <w:rPr>
                <w:rFonts w:ascii="Times New Roman" w:hAnsi="Times New Roman"/>
              </w:rPr>
            </w:pPr>
          </w:p>
        </w:tc>
        <w:tc>
          <w:tcPr>
            <w:tcW w:w="4819" w:type="dxa"/>
            <w:tcBorders>
              <w:top w:val="single" w:sz="6" w:space="0" w:color="auto"/>
              <w:left w:val="single" w:sz="6" w:space="0" w:color="auto"/>
              <w:bottom w:val="single" w:sz="6" w:space="0" w:color="auto"/>
              <w:right w:val="single" w:sz="6" w:space="0" w:color="auto"/>
            </w:tcBorders>
          </w:tcPr>
          <w:p w14:paraId="40C6B4B1" w14:textId="77777777" w:rsidR="00E908DF" w:rsidRPr="000076EF" w:rsidRDefault="00E908DF" w:rsidP="008E4D67">
            <w:pPr>
              <w:pStyle w:val="ConsPlusCell"/>
              <w:spacing w:line="276" w:lineRule="auto"/>
              <w:rPr>
                <w:rFonts w:ascii="Times New Roman" w:hAnsi="Times New Roman"/>
              </w:rPr>
            </w:pPr>
            <w:r w:rsidRPr="000076EF">
              <w:rPr>
                <w:rFonts w:ascii="Times New Roman" w:hAnsi="Times New Roman"/>
              </w:rPr>
              <w:t>Оригинал, русский</w:t>
            </w:r>
          </w:p>
        </w:tc>
      </w:tr>
    </w:tbl>
    <w:p w14:paraId="2D89F39A" w14:textId="77777777" w:rsidR="006562EA" w:rsidRDefault="006562EA">
      <w:pPr>
        <w:spacing w:line="276" w:lineRule="auto"/>
        <w:rPr>
          <w:sz w:val="24"/>
        </w:rPr>
      </w:pPr>
    </w:p>
    <w:tbl>
      <w:tblPr>
        <w:tblStyle w:val="af"/>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6562EA" w14:paraId="78438323" w14:textId="77777777">
        <w:tc>
          <w:tcPr>
            <w:tcW w:w="7312" w:type="dxa"/>
          </w:tcPr>
          <w:p w14:paraId="20532B92" w14:textId="77777777" w:rsidR="006562EA" w:rsidRDefault="00EC2D42">
            <w:pPr>
              <w:pStyle w:val="LBScheduleBodytext"/>
              <w:rPr>
                <w:b/>
              </w:rPr>
            </w:pPr>
            <w:r>
              <w:rPr>
                <w:b/>
                <w:lang w:val="ru-RU"/>
              </w:rPr>
              <w:t>ПОКУПАТЕЛЬ</w:t>
            </w:r>
            <w:r>
              <w:rPr>
                <w:b/>
              </w:rPr>
              <w:t>:</w:t>
            </w:r>
          </w:p>
        </w:tc>
        <w:tc>
          <w:tcPr>
            <w:tcW w:w="7142" w:type="dxa"/>
          </w:tcPr>
          <w:p w14:paraId="31BB449A" w14:textId="77777777" w:rsidR="006562EA" w:rsidRDefault="00EC2D42">
            <w:pPr>
              <w:pStyle w:val="LBScheduleBodytext"/>
              <w:rPr>
                <w:b/>
              </w:rPr>
            </w:pPr>
            <w:r>
              <w:rPr>
                <w:b/>
                <w:lang w:val="ru-RU"/>
              </w:rPr>
              <w:t>ПОСТАВЩИК</w:t>
            </w:r>
            <w:r>
              <w:rPr>
                <w:b/>
              </w:rPr>
              <w:t>:</w:t>
            </w:r>
          </w:p>
        </w:tc>
      </w:tr>
      <w:tr w:rsidR="006562EA" w14:paraId="05A62978" w14:textId="77777777">
        <w:tc>
          <w:tcPr>
            <w:tcW w:w="7312" w:type="dxa"/>
          </w:tcPr>
          <w:p w14:paraId="510AC296" w14:textId="77777777" w:rsidR="006562EA" w:rsidRDefault="00EC2D42" w:rsidP="002C0005">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иректор УФПС Новосибирской области</w:t>
            </w:r>
            <w:r>
              <w:rPr>
                <w:lang w:val="ru-RU"/>
              </w:rPr>
              <w:fldChar w:fldCharType="end"/>
            </w:r>
            <w:r>
              <w:rPr>
                <w:lang w:val="ru-RU"/>
              </w:rPr>
              <w:fldChar w:fldCharType="end"/>
            </w:r>
          </w:p>
        </w:tc>
        <w:tc>
          <w:tcPr>
            <w:tcW w:w="7142" w:type="dxa"/>
          </w:tcPr>
          <w:p w14:paraId="24D7CB7C" w14:textId="77777777" w:rsidR="006562EA" w:rsidRDefault="006562EA">
            <w:pPr>
              <w:pStyle w:val="LBScheduleBodytext"/>
              <w:jc w:val="both"/>
            </w:pPr>
          </w:p>
        </w:tc>
      </w:tr>
      <w:tr w:rsidR="006562EA" w14:paraId="459FB8AD" w14:textId="77777777">
        <w:tc>
          <w:tcPr>
            <w:tcW w:w="7312" w:type="dxa"/>
          </w:tcPr>
          <w:p w14:paraId="529196C4" w14:textId="77777777" w:rsidR="006562EA" w:rsidRDefault="00EC2D42">
            <w:pPr>
              <w:pStyle w:val="LBScheduleBodytext"/>
              <w:rPr>
                <w:lang w:val="ru-RU"/>
              </w:rPr>
            </w:pPr>
            <w:r>
              <w:rPr>
                <w:lang w:val="ru-RU"/>
              </w:rPr>
              <w:t xml:space="preserve">____________________ </w:t>
            </w:r>
          </w:p>
          <w:p w14:paraId="3651C38E" w14:textId="77777777" w:rsidR="006562EA" w:rsidRDefault="00EC2D42">
            <w:pPr>
              <w:pStyle w:val="LBScheduleBodytext"/>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7142" w:type="dxa"/>
          </w:tcPr>
          <w:p w14:paraId="79C7FD11" w14:textId="77777777" w:rsidR="006562EA" w:rsidRDefault="00EC2D42">
            <w:pPr>
              <w:pStyle w:val="LBScheduleBodytext"/>
              <w:rPr>
                <w:lang w:val="ru-RU"/>
              </w:rPr>
            </w:pPr>
            <w:r>
              <w:rPr>
                <w:lang w:val="ru-RU"/>
              </w:rPr>
              <w:t xml:space="preserve">____________________ </w:t>
            </w:r>
          </w:p>
          <w:p w14:paraId="08447741" w14:textId="77777777" w:rsidR="006562EA" w:rsidRDefault="006562EA">
            <w:pPr>
              <w:pStyle w:val="LBScheduleBodytext"/>
              <w:jc w:val="both"/>
            </w:pPr>
          </w:p>
        </w:tc>
      </w:tr>
      <w:tr w:rsidR="006562EA" w14:paraId="45DA6477" w14:textId="77777777">
        <w:tc>
          <w:tcPr>
            <w:tcW w:w="7312" w:type="dxa"/>
          </w:tcPr>
          <w:p w14:paraId="1B7CAA4E" w14:textId="77777777" w:rsidR="006562EA" w:rsidRDefault="00EC2D42">
            <w:pPr>
              <w:pStyle w:val="LBScheduleBodytext"/>
            </w:pPr>
            <w:r>
              <w:t>«___» ______________ 20 __ г.</w:t>
            </w:r>
          </w:p>
        </w:tc>
        <w:tc>
          <w:tcPr>
            <w:tcW w:w="7142" w:type="dxa"/>
          </w:tcPr>
          <w:p w14:paraId="189E2391" w14:textId="77777777" w:rsidR="006562EA" w:rsidRDefault="00EC2D42">
            <w:pPr>
              <w:pStyle w:val="LBScheduleBodytext"/>
              <w:rPr>
                <w:lang w:val="ru-RU"/>
              </w:rPr>
            </w:pPr>
            <w:r>
              <w:rPr>
                <w:lang w:val="ru-RU"/>
              </w:rPr>
              <w:t>«___» ______________ 20 __ г.</w:t>
            </w:r>
          </w:p>
          <w:p w14:paraId="05C7321E" w14:textId="77777777" w:rsidR="006562EA" w:rsidRDefault="00EC2D42">
            <w:pPr>
              <w:pStyle w:val="LBScheduleBodytext"/>
              <w:rPr>
                <w:lang w:val="ru-RU"/>
              </w:rPr>
            </w:pPr>
            <w:r>
              <w:rPr>
                <w:lang w:val="ru-RU"/>
              </w:rPr>
              <w:t>М.П. (при наличии печати)</w:t>
            </w:r>
          </w:p>
        </w:tc>
      </w:tr>
    </w:tbl>
    <w:p w14:paraId="664D1294" w14:textId="77777777" w:rsidR="006562EA" w:rsidRDefault="006562EA">
      <w:pPr>
        <w:spacing w:line="276" w:lineRule="auto"/>
        <w:rPr>
          <w:sz w:val="24"/>
        </w:rPr>
      </w:pPr>
    </w:p>
    <w:p w14:paraId="35CEA071" w14:textId="77777777" w:rsidR="006562EA" w:rsidRDefault="006562EA">
      <w:pPr>
        <w:spacing w:after="0"/>
        <w:rPr>
          <w:b/>
          <w:caps/>
          <w:sz w:val="24"/>
        </w:rPr>
        <w:sectPr w:rsidR="006562EA">
          <w:pgSz w:w="16838" w:h="11906" w:orient="landscape"/>
          <w:pgMar w:top="1134" w:right="851" w:bottom="1134" w:left="1701" w:header="709" w:footer="709" w:gutter="0"/>
          <w:cols w:space="720"/>
        </w:sectPr>
      </w:pPr>
    </w:p>
    <w:p w14:paraId="52EDDF60" w14:textId="77777777" w:rsidR="006562EA" w:rsidRDefault="00EC2D42">
      <w:pPr>
        <w:spacing w:after="0" w:line="240" w:lineRule="auto"/>
        <w:ind w:left="9069"/>
        <w:rPr>
          <w:sz w:val="24"/>
        </w:rPr>
      </w:pPr>
      <w:r>
        <w:rPr>
          <w:sz w:val="24"/>
        </w:rPr>
        <w:lastRenderedPageBreak/>
        <w:t xml:space="preserve">Приложение № 2 </w:t>
      </w:r>
    </w:p>
    <w:p w14:paraId="0A9F34EE" w14:textId="77777777" w:rsidR="00D67544" w:rsidRPr="00D67544" w:rsidRDefault="00D67544" w:rsidP="00D67544">
      <w:pPr>
        <w:spacing w:after="0" w:line="240" w:lineRule="auto"/>
        <w:ind w:left="9069"/>
        <w:rPr>
          <w:sz w:val="24"/>
        </w:rPr>
      </w:pPr>
      <w:r w:rsidRPr="00D67544">
        <w:rPr>
          <w:sz w:val="24"/>
        </w:rPr>
        <w:t>к Договору на поставку сейфов для оснащения отделений почтовой связи</w:t>
      </w:r>
    </w:p>
    <w:p w14:paraId="18BE33C7" w14:textId="77777777" w:rsidR="006562EA" w:rsidRDefault="00D67544" w:rsidP="00D67544">
      <w:pPr>
        <w:spacing w:after="0" w:line="240" w:lineRule="auto"/>
        <w:ind w:left="9069"/>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53D51E4D" w14:textId="77777777" w:rsidR="006562EA" w:rsidRDefault="00EC2D42">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17"/>
      </w:r>
      <w:r>
        <w:rPr>
          <w:sz w:val="24"/>
        </w:rPr>
        <w:t xml:space="preserve"> </w:t>
      </w:r>
      <w:r>
        <w:rPr>
          <w:sz w:val="24"/>
        </w:rPr>
        <w:fldChar w:fldCharType="end"/>
      </w:r>
    </w:p>
    <w:p w14:paraId="31F854FA" w14:textId="77777777" w:rsidR="006562EA" w:rsidRDefault="00EC2D42">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z w:val="24"/>
        </w:rPr>
        <w:footnoteReference w:id="18"/>
      </w:r>
      <w:r>
        <w:rPr>
          <w:sz w:val="24"/>
        </w:rPr>
        <w:t xml:space="preserve"> </w:t>
      </w:r>
      <w:r>
        <w:rPr>
          <w:sz w:val="24"/>
        </w:rPr>
        <w:fldChar w:fldCharType="end"/>
      </w:r>
    </w:p>
    <w:p w14:paraId="1EE0CEF8" w14:textId="77777777" w:rsidR="006562EA" w:rsidRDefault="00EC2D42">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sidR="00B6627C" w:rsidRPr="00B6627C">
        <w:rPr>
          <w:sz w:val="24"/>
        </w:rPr>
        <w:t>0000000007126PЕ00002</w:t>
      </w:r>
      <w:r>
        <w:rPr>
          <w:sz w:val="24"/>
        </w:rPr>
        <w:fldChar w:fldCharType="end"/>
      </w:r>
    </w:p>
    <w:p w14:paraId="3170B2E5" w14:textId="77777777" w:rsidR="006562EA" w:rsidRDefault="006562EA">
      <w:pPr>
        <w:jc w:val="right"/>
        <w:outlineLvl w:val="0"/>
        <w:rPr>
          <w:b/>
          <w:sz w:val="24"/>
        </w:rPr>
      </w:pPr>
    </w:p>
    <w:p w14:paraId="4B8BDAE0" w14:textId="77777777" w:rsidR="006562EA" w:rsidRDefault="00EC2D42">
      <w:pPr>
        <w:spacing w:after="0" w:line="276" w:lineRule="auto"/>
        <w:jc w:val="both"/>
        <w:rPr>
          <w:sz w:val="24"/>
        </w:rPr>
      </w:pPr>
      <w:r>
        <w:rPr>
          <w:sz w:val="24"/>
        </w:rPr>
        <w:t>ФОРМА</w:t>
      </w:r>
    </w:p>
    <w:p w14:paraId="4F589B7D" w14:textId="77777777" w:rsidR="006562EA" w:rsidRDefault="006562EA">
      <w:pPr>
        <w:jc w:val="right"/>
        <w:outlineLvl w:val="0"/>
        <w:rPr>
          <w:b/>
          <w:sz w:val="24"/>
        </w:rPr>
      </w:pPr>
    </w:p>
    <w:p w14:paraId="1551FBA1" w14:textId="77777777" w:rsidR="006562EA" w:rsidRDefault="00EC2D42">
      <w:pPr>
        <w:spacing w:after="0" w:line="240" w:lineRule="auto"/>
        <w:jc w:val="center"/>
        <w:rPr>
          <w:b/>
          <w:sz w:val="24"/>
        </w:rPr>
      </w:pPr>
      <w:r>
        <w:rPr>
          <w:b/>
          <w:sz w:val="24"/>
        </w:rPr>
        <w:t>Заявка № _____от «___»______________202__г.</w:t>
      </w:r>
    </w:p>
    <w:p w14:paraId="052F1493" w14:textId="77777777" w:rsidR="006562EA" w:rsidRDefault="00EC2D42">
      <w:pPr>
        <w:spacing w:after="0" w:line="240" w:lineRule="auto"/>
        <w:jc w:val="center"/>
        <w:rPr>
          <w:b/>
          <w:sz w:val="24"/>
        </w:rPr>
      </w:pPr>
      <w:r>
        <w:rPr>
          <w:b/>
          <w:sz w:val="24"/>
        </w:rPr>
        <w:t xml:space="preserve">к Договору на поставку _______________ </w:t>
      </w:r>
      <w:r>
        <w:rPr>
          <w:b/>
          <w:sz w:val="24"/>
          <w:vertAlign w:val="superscript"/>
        </w:rPr>
        <w:footnoteReference w:id="19"/>
      </w:r>
      <w:r>
        <w:rPr>
          <w:b/>
          <w:sz w:val="24"/>
        </w:rPr>
        <w:t xml:space="preserve"> № ________ от «____»_____________202 _г.</w:t>
      </w:r>
    </w:p>
    <w:p w14:paraId="7A351102" w14:textId="77777777" w:rsidR="006562EA" w:rsidRDefault="00EC2D42">
      <w:pPr>
        <w:spacing w:after="0" w:line="240" w:lineRule="auto"/>
        <w:ind w:left="2268"/>
        <w:jc w:val="center"/>
        <w:rPr>
          <w:sz w:val="24"/>
        </w:rPr>
      </w:pPr>
      <w:r>
        <w:rPr>
          <w:sz w:val="24"/>
        </w:rPr>
        <w:t>(идентификатор соглашения - ________</w:t>
      </w:r>
      <w:r>
        <w:rPr>
          <w:sz w:val="24"/>
          <w:vertAlign w:val="superscript"/>
        </w:rPr>
        <w:footnoteReference w:id="20"/>
      </w:r>
      <w:r>
        <w:rPr>
          <w:sz w:val="24"/>
        </w:rPr>
        <w:t>)</w:t>
      </w:r>
    </w:p>
    <w:p w14:paraId="60DA701D" w14:textId="77777777" w:rsidR="006562EA" w:rsidRDefault="006562EA">
      <w:pPr>
        <w:spacing w:after="0" w:line="240" w:lineRule="auto"/>
        <w:jc w:val="center"/>
        <w:rPr>
          <w:b/>
          <w:sz w:val="24"/>
        </w:rPr>
      </w:pPr>
    </w:p>
    <w:p w14:paraId="370BE213" w14:textId="77777777" w:rsidR="006562EA" w:rsidRDefault="006562EA">
      <w:pPr>
        <w:spacing w:after="0" w:line="240" w:lineRule="auto"/>
        <w:jc w:val="center"/>
        <w:rPr>
          <w:b/>
          <w:sz w:val="24"/>
        </w:rPr>
      </w:pPr>
    </w:p>
    <w:p w14:paraId="5DECCF10" w14:textId="77777777" w:rsidR="006562EA" w:rsidRDefault="00EC2D42">
      <w:pPr>
        <w:spacing w:after="0" w:line="276" w:lineRule="auto"/>
        <w:jc w:val="both"/>
        <w:rPr>
          <w:sz w:val="24"/>
        </w:rPr>
      </w:pPr>
      <w:r>
        <w:rPr>
          <w:sz w:val="24"/>
        </w:rPr>
        <w:t>Покупатель: _________________________________________________________________</w:t>
      </w:r>
    </w:p>
    <w:p w14:paraId="60D082AF" w14:textId="77777777" w:rsidR="006562EA" w:rsidRDefault="00EC2D42">
      <w:pPr>
        <w:jc w:val="both"/>
        <w:rPr>
          <w:sz w:val="24"/>
        </w:rPr>
      </w:pPr>
      <w:r>
        <w:rPr>
          <w:sz w:val="24"/>
        </w:rPr>
        <w:t>Адрес: ______________________________________________________________________</w:t>
      </w:r>
    </w:p>
    <w:p w14:paraId="3A3266AA" w14:textId="77777777" w:rsidR="006562EA" w:rsidRDefault="006562EA">
      <w:pPr>
        <w:jc w:val="both"/>
        <w:rPr>
          <w:sz w:val="24"/>
        </w:rPr>
      </w:pPr>
    </w:p>
    <w:p w14:paraId="3A996199" w14:textId="77777777" w:rsidR="006562EA" w:rsidRDefault="00EC2D42">
      <w:pPr>
        <w:spacing w:after="0" w:line="240" w:lineRule="auto"/>
        <w:jc w:val="both"/>
        <w:rPr>
          <w:sz w:val="24"/>
        </w:rPr>
      </w:pPr>
      <w:r>
        <w:rPr>
          <w:sz w:val="24"/>
        </w:rPr>
        <w:t>Поставщик: __________________________________________________________________</w:t>
      </w:r>
    </w:p>
    <w:p w14:paraId="2941FC41" w14:textId="77777777" w:rsidR="006562EA" w:rsidRDefault="00EC2D42">
      <w:pPr>
        <w:jc w:val="both"/>
        <w:rPr>
          <w:sz w:val="24"/>
        </w:rPr>
      </w:pPr>
      <w:r>
        <w:rPr>
          <w:sz w:val="24"/>
        </w:rPr>
        <w:t>Адрес: ______________________________________________________________________</w:t>
      </w:r>
    </w:p>
    <w:p w14:paraId="63772300" w14:textId="77777777" w:rsidR="006562EA" w:rsidRDefault="00EC2D42">
      <w:pPr>
        <w:spacing w:line="276" w:lineRule="auto"/>
        <w:ind w:firstLine="709"/>
        <w:jc w:val="both"/>
        <w:rPr>
          <w:sz w:val="24"/>
        </w:rPr>
      </w:pPr>
      <w:r>
        <w:rPr>
          <w:sz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pPr w:leftFromText="180" w:rightFromText="180" w:vertAnchor="page" w:horzAnchor="margin" w:tblpY="807"/>
        <w:tblW w:w="14894" w:type="dxa"/>
        <w:tblCellMar>
          <w:left w:w="0" w:type="dxa"/>
          <w:right w:w="0" w:type="dxa"/>
        </w:tblCellMar>
        <w:tblLook w:val="04A0" w:firstRow="1" w:lastRow="0" w:firstColumn="1" w:lastColumn="0" w:noHBand="0" w:noVBand="1"/>
      </w:tblPr>
      <w:tblGrid>
        <w:gridCol w:w="832"/>
        <w:gridCol w:w="1590"/>
        <w:gridCol w:w="1249"/>
        <w:gridCol w:w="941"/>
        <w:gridCol w:w="1317"/>
        <w:gridCol w:w="1202"/>
        <w:gridCol w:w="1688"/>
        <w:gridCol w:w="1353"/>
        <w:gridCol w:w="1007"/>
        <w:gridCol w:w="1230"/>
        <w:gridCol w:w="643"/>
        <w:gridCol w:w="1024"/>
        <w:gridCol w:w="798"/>
        <w:gridCol w:w="20"/>
      </w:tblGrid>
      <w:tr w:rsidR="006562EA" w14:paraId="39BEBC19" w14:textId="77777777">
        <w:trPr>
          <w:gridAfter w:val="1"/>
          <w:wAfter w:w="20" w:type="dxa"/>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C86AB96" w14:textId="77777777" w:rsidR="006562EA" w:rsidRDefault="00EC2D42">
            <w:pPr>
              <w:spacing w:after="0" w:line="240" w:lineRule="auto"/>
              <w:jc w:val="center"/>
            </w:pPr>
            <w:r>
              <w:t>Номер п/п</w:t>
            </w:r>
          </w:p>
        </w:tc>
        <w:tc>
          <w:tcPr>
            <w:tcW w:w="15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05718B9D" w14:textId="77777777" w:rsidR="006562EA" w:rsidRDefault="00EC2D42">
            <w:pPr>
              <w:spacing w:after="0" w:line="240" w:lineRule="auto"/>
              <w:jc w:val="center"/>
            </w:pPr>
            <w:r>
              <w:t>Наименование ТРУ/ Наименование Товара</w:t>
            </w:r>
          </w:p>
        </w:tc>
        <w:tc>
          <w:tcPr>
            <w:tcW w:w="1249" w:type="dxa"/>
            <w:tcBorders>
              <w:top w:val="single" w:sz="4" w:space="0" w:color="auto"/>
              <w:left w:val="single" w:sz="4" w:space="0" w:color="auto"/>
              <w:bottom w:val="single" w:sz="4" w:space="0" w:color="auto"/>
              <w:right w:val="single" w:sz="4" w:space="0" w:color="auto"/>
            </w:tcBorders>
          </w:tcPr>
          <w:p w14:paraId="7005ABB9" w14:textId="77777777" w:rsidR="006562EA" w:rsidRDefault="00EC2D42">
            <w:pPr>
              <w:spacing w:after="0" w:line="240" w:lineRule="auto"/>
              <w:jc w:val="center"/>
            </w:pPr>
            <w:r>
              <w:t>Ассортимент Товара</w:t>
            </w:r>
            <w:r>
              <w:rPr>
                <w:vertAlign w:val="superscript"/>
              </w:rPr>
              <w:footnoteReference w:id="21"/>
            </w:r>
          </w:p>
        </w:tc>
        <w:tc>
          <w:tcPr>
            <w:tcW w:w="94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499C00F" w14:textId="77777777" w:rsidR="006562EA" w:rsidRDefault="00EC2D42">
            <w:pPr>
              <w:spacing w:after="0" w:line="240" w:lineRule="auto"/>
              <w:jc w:val="center"/>
            </w:pPr>
            <w: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969CFFF" w14:textId="77777777" w:rsidR="006562EA" w:rsidRDefault="00EC2D42">
            <w:pPr>
              <w:spacing w:after="0" w:line="240" w:lineRule="auto"/>
              <w:jc w:val="center"/>
            </w:pPr>
            <w: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B5D4D98" w14:textId="77777777" w:rsidR="006562EA" w:rsidRDefault="00EC2D42">
            <w:pPr>
              <w:spacing w:after="0" w:line="240" w:lineRule="auto"/>
              <w:jc w:val="center"/>
            </w:pPr>
            <w: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767F89" w14:textId="77777777" w:rsidR="006562EA" w:rsidRDefault="00EC2D42">
            <w:pPr>
              <w:spacing w:after="0" w:line="240" w:lineRule="auto"/>
              <w:jc w:val="center"/>
            </w:pPr>
            <w:r>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14:paraId="1E0770E8" w14:textId="77777777" w:rsidR="006562EA" w:rsidRDefault="00EC2D42">
            <w:pPr>
              <w:spacing w:after="0" w:line="240" w:lineRule="auto"/>
              <w:jc w:val="center"/>
            </w:pPr>
            <w:r>
              <w:t>Номер реестровой записи товара, наименование реестра</w:t>
            </w:r>
            <w:r>
              <w:rPr>
                <w:vertAlign w:val="superscript"/>
              </w:rPr>
              <w:footnoteReference w:id="22"/>
            </w:r>
            <w:r>
              <w:rPr>
                <w:sz w:val="18"/>
              </w:rPr>
              <w:t xml:space="preserve"> </w:t>
            </w:r>
            <w:r>
              <w:t xml:space="preserve"> </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E83285C" w14:textId="77777777" w:rsidR="006562EA" w:rsidRDefault="00EC2D42">
            <w:pPr>
              <w:spacing w:after="0" w:line="240" w:lineRule="auto"/>
              <w:jc w:val="center"/>
            </w:pPr>
            <w:r>
              <w:t>Цена за единицу без НДС (руб.)</w:t>
            </w:r>
          </w:p>
        </w:tc>
        <w:tc>
          <w:tcPr>
            <w:tcW w:w="123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28B00E1E" w14:textId="77777777" w:rsidR="006562EA" w:rsidRDefault="00EC2D42">
            <w:pPr>
              <w:spacing w:after="0" w:line="240" w:lineRule="auto"/>
              <w:jc w:val="center"/>
            </w:pPr>
            <w:r>
              <w:t>Стоимость всего</w:t>
            </w:r>
          </w:p>
          <w:p w14:paraId="051A4D53" w14:textId="77777777" w:rsidR="006562EA" w:rsidRDefault="00EC2D42">
            <w:pPr>
              <w:spacing w:after="0" w:line="240" w:lineRule="auto"/>
              <w:jc w:val="center"/>
            </w:pPr>
            <w:r>
              <w:t xml:space="preserve"> без НДС (руб.)</w:t>
            </w:r>
          </w:p>
        </w:tc>
        <w:tc>
          <w:tcPr>
            <w:tcW w:w="643" w:type="dxa"/>
            <w:tcBorders>
              <w:top w:val="single" w:sz="4" w:space="0" w:color="auto"/>
              <w:left w:val="single" w:sz="4" w:space="0" w:color="auto"/>
              <w:bottom w:val="single" w:sz="4" w:space="0" w:color="auto"/>
              <w:right w:val="single" w:sz="4" w:space="0" w:color="auto"/>
            </w:tcBorders>
          </w:tcPr>
          <w:p w14:paraId="5D151403" w14:textId="77777777" w:rsidR="006562EA" w:rsidRDefault="00EC2D42">
            <w:pPr>
              <w:spacing w:after="0" w:line="240" w:lineRule="auto"/>
              <w:jc w:val="center"/>
            </w:pPr>
            <w:r>
              <w:t xml:space="preserve">Сумма НДС  </w:t>
            </w:r>
          </w:p>
          <w:p w14:paraId="0CAD8D09" w14:textId="77777777" w:rsidR="006562EA" w:rsidRDefault="00EC2D42">
            <w:pPr>
              <w:spacing w:after="0" w:line="240" w:lineRule="auto"/>
              <w:jc w:val="center"/>
            </w:pPr>
            <w:r>
              <w:t>(руб.)</w:t>
            </w:r>
          </w:p>
        </w:tc>
        <w:tc>
          <w:tcPr>
            <w:tcW w:w="1024" w:type="dxa"/>
            <w:tcBorders>
              <w:top w:val="single" w:sz="4" w:space="0" w:color="auto"/>
              <w:left w:val="single" w:sz="4" w:space="0" w:color="auto"/>
              <w:bottom w:val="single" w:sz="4" w:space="0" w:color="auto"/>
              <w:right w:val="single" w:sz="4" w:space="0" w:color="auto"/>
            </w:tcBorders>
          </w:tcPr>
          <w:p w14:paraId="790852DB" w14:textId="77777777" w:rsidR="006562EA" w:rsidRDefault="00EC2D42">
            <w:pPr>
              <w:spacing w:after="0" w:line="240" w:lineRule="auto"/>
              <w:jc w:val="center"/>
            </w:pPr>
            <w:r>
              <w:t>Стоимость всего с НДС (руб.)</w:t>
            </w:r>
          </w:p>
          <w:p w14:paraId="4F5F8B6D" w14:textId="77777777" w:rsidR="006562EA" w:rsidRDefault="006562EA">
            <w:pPr>
              <w:spacing w:after="0"/>
            </w:pPr>
          </w:p>
          <w:p w14:paraId="1F74B5C8" w14:textId="77777777" w:rsidR="006562EA" w:rsidRDefault="006562EA">
            <w:pPr>
              <w:spacing w:after="0"/>
            </w:pPr>
          </w:p>
        </w:tc>
        <w:tc>
          <w:tcPr>
            <w:tcW w:w="798" w:type="dxa"/>
            <w:tcBorders>
              <w:top w:val="single" w:sz="4" w:space="0" w:color="auto"/>
              <w:left w:val="single" w:sz="4" w:space="0" w:color="auto"/>
              <w:bottom w:val="single" w:sz="4" w:space="0" w:color="auto"/>
              <w:right w:val="single" w:sz="4" w:space="0" w:color="auto"/>
            </w:tcBorders>
          </w:tcPr>
          <w:p w14:paraId="5B6E83AF" w14:textId="77777777" w:rsidR="006562EA" w:rsidRDefault="00EC2D42">
            <w:pPr>
              <w:spacing w:after="0" w:line="240" w:lineRule="auto"/>
              <w:jc w:val="center"/>
            </w:pPr>
            <w:r>
              <w:rPr>
                <w:color w:val="000000"/>
              </w:rPr>
              <w:t>Ставка НДС, в %</w:t>
            </w:r>
          </w:p>
        </w:tc>
      </w:tr>
      <w:tr w:rsidR="006562EA" w14:paraId="1B2D394B" w14:textId="77777777">
        <w:trPr>
          <w:gridAfter w:val="1"/>
          <w:wAfter w:w="2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42D7A8" w14:textId="77777777" w:rsidR="006562EA" w:rsidRDefault="00EC2D42">
            <w:pPr>
              <w:spacing w:after="0"/>
              <w:jc w:val="center"/>
            </w:pPr>
            <w:r>
              <w:t>1</w:t>
            </w: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583A4C" w14:textId="77777777" w:rsidR="006562EA" w:rsidRDefault="00EC2D42">
            <w:pPr>
              <w:spacing w:after="0"/>
              <w:jc w:val="center"/>
            </w:pPr>
            <w:r>
              <w:t>2</w:t>
            </w:r>
          </w:p>
        </w:tc>
        <w:tc>
          <w:tcPr>
            <w:tcW w:w="1249" w:type="dxa"/>
            <w:tcBorders>
              <w:top w:val="single" w:sz="4" w:space="0" w:color="auto"/>
              <w:left w:val="single" w:sz="4" w:space="0" w:color="auto"/>
              <w:bottom w:val="single" w:sz="4" w:space="0" w:color="auto"/>
              <w:right w:val="single" w:sz="4" w:space="0" w:color="auto"/>
            </w:tcBorders>
          </w:tcPr>
          <w:p w14:paraId="63C14F85" w14:textId="77777777" w:rsidR="006562EA" w:rsidRDefault="00EC2D42">
            <w:pPr>
              <w:spacing w:after="0"/>
              <w:jc w:val="center"/>
            </w:pPr>
            <w:r>
              <w:t>3</w:t>
            </w: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4A053" w14:textId="77777777" w:rsidR="006562EA" w:rsidRDefault="00EC2D42">
            <w:pPr>
              <w:spacing w:after="0"/>
              <w:jc w:val="center"/>
            </w:pPr>
            <w: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573F0E" w14:textId="77777777" w:rsidR="006562EA" w:rsidRDefault="00EC2D42">
            <w:pPr>
              <w:spacing w:after="0"/>
              <w:jc w:val="center"/>
            </w:pPr>
            <w: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1AF10D" w14:textId="77777777" w:rsidR="006562EA" w:rsidRDefault="00EC2D42">
            <w:pPr>
              <w:spacing w:after="0"/>
              <w:jc w:val="center"/>
            </w:pPr>
            <w: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9E47F4" w14:textId="77777777" w:rsidR="006562EA" w:rsidRDefault="00EC2D42">
            <w:pPr>
              <w:spacing w:after="0"/>
              <w:jc w:val="center"/>
            </w:pPr>
            <w:r>
              <w:t>7</w:t>
            </w:r>
          </w:p>
        </w:tc>
        <w:tc>
          <w:tcPr>
            <w:tcW w:w="1353" w:type="dxa"/>
            <w:tcBorders>
              <w:top w:val="single" w:sz="4" w:space="0" w:color="auto"/>
              <w:left w:val="single" w:sz="4" w:space="0" w:color="auto"/>
              <w:bottom w:val="single" w:sz="4" w:space="0" w:color="auto"/>
              <w:right w:val="single" w:sz="4" w:space="0" w:color="auto"/>
            </w:tcBorders>
            <w:hideMark/>
          </w:tcPr>
          <w:p w14:paraId="293B3961" w14:textId="77777777" w:rsidR="006562EA" w:rsidRDefault="00EC2D42">
            <w:pPr>
              <w:spacing w:after="0"/>
              <w:jc w:val="center"/>
            </w:pPr>
            <w:r>
              <w:t>8</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14FAA1" w14:textId="77777777" w:rsidR="006562EA" w:rsidRDefault="00EC2D42">
            <w:pPr>
              <w:spacing w:after="0"/>
              <w:jc w:val="center"/>
            </w:pPr>
            <w:r>
              <w:t>9</w:t>
            </w: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DFDBC4" w14:textId="77777777" w:rsidR="006562EA" w:rsidRDefault="00EC2D42">
            <w:pPr>
              <w:spacing w:after="0"/>
              <w:jc w:val="center"/>
            </w:pPr>
            <w:r>
              <w:t>10</w:t>
            </w:r>
          </w:p>
        </w:tc>
        <w:tc>
          <w:tcPr>
            <w:tcW w:w="643" w:type="dxa"/>
            <w:tcBorders>
              <w:top w:val="single" w:sz="4" w:space="0" w:color="auto"/>
              <w:left w:val="single" w:sz="4" w:space="0" w:color="auto"/>
              <w:bottom w:val="single" w:sz="4" w:space="0" w:color="auto"/>
              <w:right w:val="single" w:sz="4" w:space="0" w:color="auto"/>
            </w:tcBorders>
          </w:tcPr>
          <w:p w14:paraId="69FEA98B" w14:textId="77777777" w:rsidR="006562EA" w:rsidRDefault="00EC2D42">
            <w:pPr>
              <w:spacing w:after="0"/>
              <w:jc w:val="center"/>
            </w:pPr>
            <w:r>
              <w:t>11</w:t>
            </w:r>
          </w:p>
        </w:tc>
        <w:tc>
          <w:tcPr>
            <w:tcW w:w="1024" w:type="dxa"/>
            <w:tcBorders>
              <w:top w:val="single" w:sz="4" w:space="0" w:color="auto"/>
              <w:left w:val="single" w:sz="4" w:space="0" w:color="auto"/>
              <w:bottom w:val="single" w:sz="4" w:space="0" w:color="auto"/>
              <w:right w:val="single" w:sz="4" w:space="0" w:color="auto"/>
            </w:tcBorders>
          </w:tcPr>
          <w:p w14:paraId="69BB344D" w14:textId="77777777" w:rsidR="006562EA" w:rsidRDefault="00EC2D42">
            <w:pPr>
              <w:spacing w:after="0"/>
              <w:jc w:val="center"/>
            </w:pPr>
            <w:r>
              <w:t>12</w:t>
            </w:r>
          </w:p>
        </w:tc>
        <w:tc>
          <w:tcPr>
            <w:tcW w:w="798" w:type="dxa"/>
            <w:tcBorders>
              <w:top w:val="single" w:sz="4" w:space="0" w:color="auto"/>
              <w:left w:val="single" w:sz="4" w:space="0" w:color="auto"/>
              <w:bottom w:val="single" w:sz="4" w:space="0" w:color="auto"/>
              <w:right w:val="single" w:sz="4" w:space="0" w:color="auto"/>
            </w:tcBorders>
          </w:tcPr>
          <w:p w14:paraId="4DD26303" w14:textId="77777777" w:rsidR="006562EA" w:rsidRDefault="00EC2D42">
            <w:pPr>
              <w:spacing w:after="0"/>
              <w:jc w:val="center"/>
            </w:pPr>
            <w:r>
              <w:t>13</w:t>
            </w:r>
          </w:p>
        </w:tc>
      </w:tr>
      <w:tr w:rsidR="006562EA" w14:paraId="63BF5A88" w14:textId="77777777">
        <w:trPr>
          <w:gridAfter w:val="1"/>
          <w:wAfter w:w="2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FBA580" w14:textId="77777777" w:rsidR="006562EA" w:rsidRDefault="006562EA">
            <w:pPr>
              <w:spacing w:after="0"/>
              <w:jc w:val="center"/>
            </w:pP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08DC44" w14:textId="77777777" w:rsidR="006562EA" w:rsidRDefault="006562EA">
            <w:pPr>
              <w:spacing w:after="0"/>
              <w:jc w:val="center"/>
            </w:pPr>
          </w:p>
        </w:tc>
        <w:tc>
          <w:tcPr>
            <w:tcW w:w="1249" w:type="dxa"/>
            <w:tcBorders>
              <w:top w:val="single" w:sz="4" w:space="0" w:color="auto"/>
              <w:left w:val="single" w:sz="4" w:space="0" w:color="auto"/>
              <w:bottom w:val="single" w:sz="4" w:space="0" w:color="auto"/>
              <w:right w:val="single" w:sz="4" w:space="0" w:color="auto"/>
            </w:tcBorders>
          </w:tcPr>
          <w:p w14:paraId="0BF70276" w14:textId="77777777" w:rsidR="006562EA" w:rsidRDefault="006562EA">
            <w:pPr>
              <w:spacing w:after="0"/>
              <w:jc w:val="center"/>
            </w:pP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60F9C" w14:textId="77777777" w:rsidR="006562EA" w:rsidRDefault="006562EA">
            <w:pPr>
              <w:spacing w:after="0"/>
              <w:jc w:val="cente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3183A1" w14:textId="77777777" w:rsidR="006562EA" w:rsidRDefault="006562E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3748E" w14:textId="77777777" w:rsidR="006562EA" w:rsidRDefault="006562E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B46D8" w14:textId="77777777" w:rsidR="006562EA" w:rsidRDefault="006562E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2309D5D0" w14:textId="77777777" w:rsidR="006562EA" w:rsidRDefault="006562E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C6474" w14:textId="77777777" w:rsidR="006562EA" w:rsidRDefault="006562E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69274" w14:textId="77777777" w:rsidR="006562EA" w:rsidRDefault="006562EA">
            <w:pPr>
              <w:spacing w:after="0"/>
              <w:jc w:val="center"/>
            </w:pPr>
          </w:p>
        </w:tc>
        <w:tc>
          <w:tcPr>
            <w:tcW w:w="643" w:type="dxa"/>
            <w:tcBorders>
              <w:top w:val="single" w:sz="4" w:space="0" w:color="auto"/>
              <w:left w:val="single" w:sz="4" w:space="0" w:color="auto"/>
              <w:bottom w:val="single" w:sz="4" w:space="0" w:color="auto"/>
              <w:right w:val="single" w:sz="4" w:space="0" w:color="auto"/>
            </w:tcBorders>
          </w:tcPr>
          <w:p w14:paraId="6FAD3D96" w14:textId="77777777" w:rsidR="006562EA" w:rsidRDefault="006562E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64208E57" w14:textId="77777777" w:rsidR="006562EA" w:rsidRDefault="006562EA">
            <w:pPr>
              <w:spacing w:after="0"/>
              <w:jc w:val="center"/>
            </w:pPr>
          </w:p>
        </w:tc>
        <w:tc>
          <w:tcPr>
            <w:tcW w:w="798" w:type="dxa"/>
            <w:tcBorders>
              <w:top w:val="single" w:sz="4" w:space="0" w:color="auto"/>
              <w:left w:val="single" w:sz="4" w:space="0" w:color="auto"/>
              <w:bottom w:val="single" w:sz="4" w:space="0" w:color="auto"/>
              <w:right w:val="single" w:sz="4" w:space="0" w:color="auto"/>
            </w:tcBorders>
          </w:tcPr>
          <w:p w14:paraId="50017A58" w14:textId="77777777" w:rsidR="006562EA" w:rsidRDefault="006562EA">
            <w:pPr>
              <w:spacing w:after="0"/>
              <w:jc w:val="center"/>
            </w:pPr>
          </w:p>
        </w:tc>
      </w:tr>
      <w:tr w:rsidR="006562EA" w14:paraId="249DE42F" w14:textId="77777777">
        <w:trPr>
          <w:trHeight w:val="288"/>
        </w:trPr>
        <w:tc>
          <w:tcPr>
            <w:tcW w:w="461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10812" w14:textId="77777777" w:rsidR="006562EA" w:rsidRDefault="00EC2D42">
            <w:pPr>
              <w:spacing w:after="0"/>
              <w:jc w:val="center"/>
            </w:pPr>
            <w: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F6D43" w14:textId="77777777" w:rsidR="006562EA" w:rsidRDefault="006562E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F6B32" w14:textId="77777777" w:rsidR="006562EA" w:rsidRDefault="006562E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03E6B" w14:textId="77777777" w:rsidR="006562EA" w:rsidRDefault="006562E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63D78661" w14:textId="77777777" w:rsidR="006562EA" w:rsidRDefault="006562E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B2C93" w14:textId="77777777" w:rsidR="006562EA" w:rsidRDefault="006562E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F9EE7B" w14:textId="77777777" w:rsidR="006562EA" w:rsidRDefault="006562EA">
            <w:pPr>
              <w:spacing w:after="0"/>
              <w:jc w:val="center"/>
            </w:pPr>
          </w:p>
        </w:tc>
        <w:tc>
          <w:tcPr>
            <w:tcW w:w="643" w:type="dxa"/>
            <w:tcBorders>
              <w:top w:val="single" w:sz="4" w:space="0" w:color="auto"/>
              <w:left w:val="single" w:sz="4" w:space="0" w:color="auto"/>
              <w:bottom w:val="single" w:sz="4" w:space="0" w:color="auto"/>
              <w:right w:val="single" w:sz="4" w:space="0" w:color="auto"/>
            </w:tcBorders>
          </w:tcPr>
          <w:p w14:paraId="033E8774" w14:textId="77777777" w:rsidR="006562EA" w:rsidRDefault="006562E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10DF2B69" w14:textId="77777777" w:rsidR="006562EA" w:rsidRDefault="006562EA">
            <w:pPr>
              <w:spacing w:after="0"/>
              <w:jc w:val="center"/>
            </w:pPr>
          </w:p>
        </w:tc>
        <w:tc>
          <w:tcPr>
            <w:tcW w:w="798" w:type="dxa"/>
            <w:tcBorders>
              <w:top w:val="single" w:sz="4" w:space="0" w:color="auto"/>
              <w:left w:val="single" w:sz="4" w:space="0" w:color="auto"/>
              <w:bottom w:val="single" w:sz="4" w:space="0" w:color="auto"/>
              <w:right w:val="single" w:sz="4" w:space="0" w:color="auto"/>
            </w:tcBorders>
          </w:tcPr>
          <w:p w14:paraId="5C910C73" w14:textId="77777777" w:rsidR="006562EA" w:rsidRDefault="006562EA">
            <w:pPr>
              <w:spacing w:after="0"/>
              <w:jc w:val="center"/>
            </w:pPr>
          </w:p>
        </w:tc>
        <w:tc>
          <w:tcPr>
            <w:tcW w:w="20" w:type="dxa"/>
            <w:tcBorders>
              <w:top w:val="single" w:sz="4" w:space="0" w:color="auto"/>
              <w:left w:val="single" w:sz="4" w:space="0" w:color="auto"/>
              <w:bottom w:val="single" w:sz="4" w:space="0" w:color="auto"/>
              <w:right w:val="single" w:sz="4" w:space="0" w:color="auto"/>
            </w:tcBorders>
          </w:tcPr>
          <w:p w14:paraId="43977630" w14:textId="77777777" w:rsidR="006562EA" w:rsidRDefault="006562EA">
            <w:pPr>
              <w:spacing w:after="0"/>
              <w:jc w:val="center"/>
            </w:pPr>
          </w:p>
        </w:tc>
      </w:tr>
    </w:tbl>
    <w:p w14:paraId="5847A342" w14:textId="77777777" w:rsidR="006562EA" w:rsidRDefault="006562EA">
      <w:pPr>
        <w:spacing w:line="276" w:lineRule="auto"/>
        <w:ind w:firstLine="709"/>
        <w:jc w:val="both"/>
        <w:rPr>
          <w:sz w:val="24"/>
        </w:rPr>
      </w:pPr>
    </w:p>
    <w:p w14:paraId="4F4F000E" w14:textId="77777777" w:rsidR="006562EA" w:rsidRDefault="00EC2D42">
      <w:pPr>
        <w:jc w:val="both"/>
        <w:rPr>
          <w:sz w:val="24"/>
        </w:rPr>
      </w:pPr>
      <w:r>
        <w:rPr>
          <w:sz w:val="24"/>
        </w:rPr>
        <w:t>Срок поставки: ____ (_______) дней с момента получения Заявки.</w:t>
      </w:r>
    </w:p>
    <w:p w14:paraId="24C1F433" w14:textId="77777777" w:rsidR="006562EA" w:rsidRDefault="00EC2D42">
      <w:pPr>
        <w:spacing w:after="0" w:line="240" w:lineRule="auto"/>
        <w:jc w:val="both"/>
        <w:rPr>
          <w:sz w:val="24"/>
        </w:rPr>
      </w:pPr>
      <w:r>
        <w:rPr>
          <w:sz w:val="24"/>
        </w:rPr>
        <w:t>Примечания: ___________________________________________________________</w:t>
      </w:r>
    </w:p>
    <w:p w14:paraId="3FC21D92" w14:textId="77777777" w:rsidR="006562EA" w:rsidRDefault="006562EA">
      <w:pPr>
        <w:tabs>
          <w:tab w:val="left" w:pos="-142"/>
          <w:tab w:val="left" w:pos="0"/>
          <w:tab w:val="left" w:pos="993"/>
        </w:tabs>
        <w:ind w:right="2833"/>
        <w:jc w:val="right"/>
      </w:pPr>
    </w:p>
    <w:p w14:paraId="14F54A1A" w14:textId="77777777" w:rsidR="006562EA" w:rsidRDefault="00EC2D42">
      <w:pPr>
        <w:tabs>
          <w:tab w:val="left" w:pos="-142"/>
          <w:tab w:val="left" w:pos="0"/>
          <w:tab w:val="left" w:pos="993"/>
        </w:tabs>
        <w:ind w:right="2833"/>
        <w:jc w:val="right"/>
      </w:pPr>
      <w:r>
        <w:t>ПОКУПАТЕЛЬ:</w:t>
      </w:r>
    </w:p>
    <w:p w14:paraId="212875AE" w14:textId="77777777" w:rsidR="006562EA" w:rsidRDefault="006562EA">
      <w:pPr>
        <w:tabs>
          <w:tab w:val="left" w:pos="-142"/>
          <w:tab w:val="left" w:pos="0"/>
          <w:tab w:val="left" w:pos="993"/>
        </w:tabs>
        <w:jc w:val="right"/>
      </w:pPr>
    </w:p>
    <w:p w14:paraId="28374A76" w14:textId="77777777" w:rsidR="006562EA" w:rsidRDefault="006562EA">
      <w:pPr>
        <w:tabs>
          <w:tab w:val="left" w:pos="-142"/>
          <w:tab w:val="left" w:pos="0"/>
          <w:tab w:val="left" w:pos="993"/>
        </w:tabs>
        <w:jc w:val="right"/>
      </w:pPr>
    </w:p>
    <w:p w14:paraId="6C3057D2" w14:textId="77777777" w:rsidR="006562EA" w:rsidRDefault="00EC2D42">
      <w:pPr>
        <w:tabs>
          <w:tab w:val="left" w:pos="-142"/>
          <w:tab w:val="left" w:pos="0"/>
          <w:tab w:val="left" w:pos="993"/>
        </w:tabs>
        <w:ind w:right="536"/>
        <w:jc w:val="right"/>
      </w:pPr>
      <w:r>
        <w:t>________________ / _________________</w:t>
      </w:r>
    </w:p>
    <w:p w14:paraId="15A61405" w14:textId="77777777" w:rsidR="006562EA" w:rsidRDefault="006562EA">
      <w:pPr>
        <w:pBdr>
          <w:bottom w:val="single" w:sz="12" w:space="1" w:color="auto"/>
        </w:pBdr>
        <w:spacing w:line="276" w:lineRule="auto"/>
        <w:jc w:val="both"/>
        <w:rPr>
          <w:sz w:val="24"/>
        </w:rPr>
      </w:pPr>
    </w:p>
    <w:tbl>
      <w:tblPr>
        <w:tblStyle w:val="af"/>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562EA" w14:paraId="6E231242" w14:textId="77777777">
        <w:tc>
          <w:tcPr>
            <w:tcW w:w="7312" w:type="dxa"/>
          </w:tcPr>
          <w:p w14:paraId="1F5AB9B1" w14:textId="77777777" w:rsidR="006562EA" w:rsidRDefault="00EC2D42">
            <w:pPr>
              <w:pStyle w:val="LBScheduleBodytext"/>
              <w:rPr>
                <w:b/>
              </w:rPr>
            </w:pPr>
            <w:r>
              <w:rPr>
                <w:b/>
                <w:lang w:val="ru-RU"/>
              </w:rPr>
              <w:lastRenderedPageBreak/>
              <w:t>ПОКУПАТЕЛЬ</w:t>
            </w:r>
            <w:r>
              <w:rPr>
                <w:b/>
              </w:rPr>
              <w:t>:</w:t>
            </w:r>
          </w:p>
        </w:tc>
        <w:tc>
          <w:tcPr>
            <w:tcW w:w="7313" w:type="dxa"/>
          </w:tcPr>
          <w:p w14:paraId="769285C7" w14:textId="77777777" w:rsidR="006562EA" w:rsidRDefault="00EC2D42">
            <w:pPr>
              <w:pStyle w:val="LBScheduleBodytext"/>
              <w:rPr>
                <w:b/>
              </w:rPr>
            </w:pPr>
            <w:r>
              <w:rPr>
                <w:b/>
                <w:lang w:val="ru-RU"/>
              </w:rPr>
              <w:t>ПОСТАВЩИК</w:t>
            </w:r>
            <w:r>
              <w:rPr>
                <w:b/>
              </w:rPr>
              <w:t>:</w:t>
            </w:r>
          </w:p>
        </w:tc>
      </w:tr>
      <w:tr w:rsidR="006562EA" w14:paraId="1DFE6035" w14:textId="77777777">
        <w:tc>
          <w:tcPr>
            <w:tcW w:w="7312" w:type="dxa"/>
          </w:tcPr>
          <w:p w14:paraId="52806EA1"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иректор УФПС Новосибирской области</w:t>
            </w:r>
            <w:r>
              <w:rPr>
                <w:lang w:val="ru-RU"/>
              </w:rPr>
              <w:fldChar w:fldCharType="end"/>
            </w:r>
            <w:r>
              <w:rPr>
                <w:lang w:val="ru-RU"/>
              </w:rPr>
              <w:fldChar w:fldCharType="end"/>
            </w:r>
          </w:p>
        </w:tc>
        <w:tc>
          <w:tcPr>
            <w:tcW w:w="7313" w:type="dxa"/>
          </w:tcPr>
          <w:p w14:paraId="2420EBAF" w14:textId="77777777" w:rsidR="006562EA" w:rsidRDefault="006562EA">
            <w:pPr>
              <w:pStyle w:val="LBScheduleBodytext"/>
              <w:jc w:val="both"/>
            </w:pPr>
          </w:p>
        </w:tc>
      </w:tr>
      <w:tr w:rsidR="006562EA" w14:paraId="72EF16BE" w14:textId="77777777">
        <w:tc>
          <w:tcPr>
            <w:tcW w:w="7312" w:type="dxa"/>
          </w:tcPr>
          <w:p w14:paraId="42BD9D9B" w14:textId="77777777" w:rsidR="006562EA" w:rsidRDefault="00EC2D42">
            <w:pPr>
              <w:pStyle w:val="LBScheduleBodytext"/>
              <w:rPr>
                <w:lang w:val="ru-RU"/>
              </w:rPr>
            </w:pPr>
            <w:r>
              <w:rPr>
                <w:lang w:val="ru-RU"/>
              </w:rPr>
              <w:t xml:space="preserve">____________________ </w:t>
            </w:r>
          </w:p>
          <w:p w14:paraId="7F5420AA"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7313" w:type="dxa"/>
          </w:tcPr>
          <w:p w14:paraId="59762666" w14:textId="77777777" w:rsidR="006562EA" w:rsidRDefault="00EC2D42">
            <w:pPr>
              <w:pStyle w:val="LBScheduleBodytext"/>
              <w:rPr>
                <w:lang w:val="ru-RU"/>
              </w:rPr>
            </w:pPr>
            <w:r>
              <w:rPr>
                <w:lang w:val="ru-RU"/>
              </w:rPr>
              <w:t xml:space="preserve">____________________ </w:t>
            </w:r>
          </w:p>
          <w:p w14:paraId="24ABEEA6" w14:textId="77777777" w:rsidR="006562EA" w:rsidRDefault="006562EA">
            <w:pPr>
              <w:pStyle w:val="LBScheduleBodytext"/>
              <w:jc w:val="both"/>
              <w:rPr>
                <w:lang w:val="ru-RU"/>
              </w:rPr>
            </w:pPr>
          </w:p>
        </w:tc>
      </w:tr>
      <w:tr w:rsidR="006562EA" w14:paraId="6862B7B4" w14:textId="77777777">
        <w:tc>
          <w:tcPr>
            <w:tcW w:w="7312" w:type="dxa"/>
          </w:tcPr>
          <w:p w14:paraId="594858F4" w14:textId="77777777" w:rsidR="006562EA" w:rsidRDefault="00EC2D42">
            <w:pPr>
              <w:pStyle w:val="LBScheduleBodytext"/>
            </w:pPr>
            <w:r>
              <w:t>«___» ______________ 20 __ г.</w:t>
            </w:r>
          </w:p>
        </w:tc>
        <w:tc>
          <w:tcPr>
            <w:tcW w:w="7313" w:type="dxa"/>
          </w:tcPr>
          <w:p w14:paraId="47897211" w14:textId="77777777" w:rsidR="006562EA" w:rsidRDefault="00EC2D42">
            <w:pPr>
              <w:pStyle w:val="LBScheduleBodytext"/>
              <w:rPr>
                <w:lang w:val="ru-RU"/>
              </w:rPr>
            </w:pPr>
            <w:r>
              <w:rPr>
                <w:lang w:val="ru-RU"/>
              </w:rPr>
              <w:t>«___» ______________ 20 __ г.</w:t>
            </w:r>
          </w:p>
          <w:p w14:paraId="7EE9BF74" w14:textId="77777777" w:rsidR="006562EA" w:rsidRDefault="00EC2D42">
            <w:pPr>
              <w:pStyle w:val="LBScheduleBodytext"/>
              <w:rPr>
                <w:lang w:val="ru-RU"/>
              </w:rPr>
            </w:pPr>
            <w:r>
              <w:rPr>
                <w:lang w:val="ru-RU"/>
              </w:rPr>
              <w:t>М.П. (при наличии печати)</w:t>
            </w:r>
          </w:p>
        </w:tc>
      </w:tr>
    </w:tbl>
    <w:p w14:paraId="2E2E6A41" w14:textId="77777777" w:rsidR="006562EA" w:rsidRDefault="006562EA">
      <w:pPr>
        <w:spacing w:after="0"/>
        <w:rPr>
          <w:sz w:val="24"/>
        </w:rPr>
      </w:pPr>
    </w:p>
    <w:p w14:paraId="45AF0EBD" w14:textId="77777777" w:rsidR="006562EA" w:rsidRDefault="006562EA">
      <w:pPr>
        <w:spacing w:after="0"/>
        <w:rPr>
          <w:sz w:val="24"/>
        </w:rPr>
      </w:pPr>
    </w:p>
    <w:p w14:paraId="67D53B4E" w14:textId="77777777" w:rsidR="006562EA" w:rsidRDefault="006562EA">
      <w:pPr>
        <w:spacing w:after="0"/>
        <w:rPr>
          <w:sz w:val="24"/>
        </w:rPr>
        <w:sectPr w:rsidR="006562EA">
          <w:pgSz w:w="16838" w:h="11906" w:orient="landscape"/>
          <w:pgMar w:top="1134" w:right="851" w:bottom="1134" w:left="1701" w:header="709" w:footer="709" w:gutter="0"/>
          <w:cols w:space="720"/>
        </w:sectPr>
      </w:pPr>
    </w:p>
    <w:p w14:paraId="7A510695" w14:textId="77777777" w:rsidR="006562EA" w:rsidRDefault="00EC2D42">
      <w:pPr>
        <w:spacing w:after="0" w:line="240" w:lineRule="auto"/>
        <w:ind w:left="5103"/>
        <w:rPr>
          <w:sz w:val="24"/>
        </w:rPr>
      </w:pPr>
      <w:r>
        <w:rPr>
          <w:sz w:val="24"/>
        </w:rPr>
        <w:lastRenderedPageBreak/>
        <w:t xml:space="preserve">Приложение № 3 </w:t>
      </w:r>
    </w:p>
    <w:p w14:paraId="11768DE0" w14:textId="77777777" w:rsidR="00D67544" w:rsidRPr="00D67544" w:rsidRDefault="00D67544" w:rsidP="00D67544">
      <w:pPr>
        <w:spacing w:after="0" w:line="240" w:lineRule="auto"/>
        <w:ind w:left="5103"/>
        <w:rPr>
          <w:sz w:val="24"/>
        </w:rPr>
      </w:pPr>
      <w:r w:rsidRPr="00D67544">
        <w:rPr>
          <w:sz w:val="24"/>
        </w:rPr>
        <w:t>к Договору на поставку сейфов для оснащения отделений почтовой связи</w:t>
      </w:r>
    </w:p>
    <w:p w14:paraId="0C2D74B7" w14:textId="77777777" w:rsidR="003C4D58" w:rsidRPr="003C4D58" w:rsidRDefault="00D67544" w:rsidP="00D67544">
      <w:pPr>
        <w:spacing w:after="0" w:line="240" w:lineRule="auto"/>
        <w:ind w:left="5103"/>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46E335A5" w14:textId="77777777" w:rsidR="006562EA" w:rsidRDefault="006562EA">
      <w:pPr>
        <w:spacing w:after="0" w:line="240" w:lineRule="auto"/>
        <w:ind w:left="5103"/>
        <w:rPr>
          <w:sz w:val="24"/>
        </w:rPr>
      </w:pPr>
    </w:p>
    <w:p w14:paraId="158DD861" w14:textId="77777777" w:rsidR="006562EA" w:rsidRDefault="00EC2D42">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23"/>
      </w:r>
      <w:r>
        <w:rPr>
          <w:sz w:val="24"/>
        </w:rPr>
        <w:t xml:space="preserve"> </w:t>
      </w:r>
      <w:r>
        <w:rPr>
          <w:sz w:val="24"/>
        </w:rPr>
        <w:fldChar w:fldCharType="end"/>
      </w:r>
    </w:p>
    <w:p w14:paraId="7DB2C81E" w14:textId="77777777" w:rsidR="006562EA" w:rsidRDefault="00EC2D42">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pacing w:val="-16"/>
          <w:sz w:val="24"/>
        </w:rPr>
        <w:footnoteReference w:id="24"/>
      </w:r>
      <w:r>
        <w:rPr>
          <w:sz w:val="24"/>
        </w:rPr>
        <w:t xml:space="preserve"> </w:t>
      </w:r>
      <w:r>
        <w:rPr>
          <w:sz w:val="24"/>
        </w:rPr>
        <w:fldChar w:fldCharType="end"/>
      </w:r>
    </w:p>
    <w:p w14:paraId="4EB420A8" w14:textId="77777777" w:rsidR="002B1A24" w:rsidRDefault="002B1A24">
      <w:pPr>
        <w:spacing w:after="0" w:line="240" w:lineRule="auto"/>
        <w:ind w:left="5103"/>
        <w:rPr>
          <w:sz w:val="24"/>
        </w:rPr>
      </w:pPr>
      <w:r w:rsidRPr="002B1A24">
        <w:rPr>
          <w:sz w:val="24"/>
        </w:rPr>
        <w:t xml:space="preserve">идентификатор соглашения - </w:t>
      </w:r>
      <w:r w:rsidR="00B6627C" w:rsidRPr="00B6627C">
        <w:rPr>
          <w:sz w:val="24"/>
        </w:rPr>
        <w:t>0000000007126PЕ00002</w:t>
      </w:r>
    </w:p>
    <w:p w14:paraId="6F55AD50" w14:textId="77777777" w:rsidR="006562EA" w:rsidRDefault="006562EA"/>
    <w:p w14:paraId="44E6BF90" w14:textId="77777777" w:rsidR="006562EA" w:rsidRDefault="00EC2D42">
      <w:pPr>
        <w:jc w:val="center"/>
        <w:rPr>
          <w:b/>
        </w:rPr>
      </w:pPr>
      <w:r>
        <w:rPr>
          <w:b/>
        </w:rPr>
        <w:t>Техническое задание</w:t>
      </w:r>
    </w:p>
    <w:p w14:paraId="634FC78F" w14:textId="77777777" w:rsidR="006562EA" w:rsidRDefault="006562EA">
      <w:pPr>
        <w:jc w:val="center"/>
      </w:pPr>
    </w:p>
    <w:p w14:paraId="06A7A766" w14:textId="77777777" w:rsidR="006562EA" w:rsidRDefault="00EC2D42">
      <w:pPr>
        <w:jc w:val="center"/>
        <w:rPr>
          <w:i/>
        </w:rPr>
      </w:pPr>
      <w:r>
        <w:rPr>
          <w:i/>
        </w:rPr>
        <w:t>[Прикладывается отдельным файлом]</w:t>
      </w:r>
    </w:p>
    <w:p w14:paraId="68CD9D7D" w14:textId="77777777" w:rsidR="006562EA" w:rsidRDefault="00EC2D42">
      <w:pPr>
        <w:jc w:val="center"/>
      </w:pPr>
      <w:r>
        <w:rPr>
          <w:i/>
        </w:rPr>
        <w:t xml:space="preserve"> </w:t>
      </w:r>
    </w:p>
    <w:p w14:paraId="331FAF69" w14:textId="77777777" w:rsidR="006562EA" w:rsidRDefault="006562EA"/>
    <w:p w14:paraId="6199114E" w14:textId="77777777" w:rsidR="006562EA" w:rsidRDefault="006562EA"/>
    <w:tbl>
      <w:tblPr>
        <w:tblStyle w:val="af"/>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562EA" w14:paraId="6BB0E872" w14:textId="77777777">
        <w:tc>
          <w:tcPr>
            <w:tcW w:w="4678" w:type="dxa"/>
          </w:tcPr>
          <w:p w14:paraId="4839C616" w14:textId="77777777" w:rsidR="006562EA" w:rsidRDefault="00EC2D42">
            <w:pPr>
              <w:pStyle w:val="LBScheduleBodytext"/>
              <w:rPr>
                <w:b/>
              </w:rPr>
            </w:pPr>
            <w:r>
              <w:rPr>
                <w:b/>
                <w:lang w:val="ru-RU"/>
              </w:rPr>
              <w:t>ПОКУПАТЕЛЬ</w:t>
            </w:r>
            <w:r>
              <w:rPr>
                <w:b/>
              </w:rPr>
              <w:t>:</w:t>
            </w:r>
          </w:p>
        </w:tc>
        <w:tc>
          <w:tcPr>
            <w:tcW w:w="4536" w:type="dxa"/>
          </w:tcPr>
          <w:p w14:paraId="6B711148" w14:textId="77777777" w:rsidR="006562EA" w:rsidRDefault="00EC2D42">
            <w:pPr>
              <w:pStyle w:val="LBScheduleBodytext"/>
              <w:rPr>
                <w:b/>
              </w:rPr>
            </w:pPr>
            <w:r>
              <w:rPr>
                <w:b/>
                <w:lang w:val="ru-RU"/>
              </w:rPr>
              <w:t>ПОСТАВЩИК</w:t>
            </w:r>
            <w:r>
              <w:rPr>
                <w:b/>
              </w:rPr>
              <w:t>:</w:t>
            </w:r>
          </w:p>
        </w:tc>
      </w:tr>
      <w:tr w:rsidR="006562EA" w14:paraId="526677FE" w14:textId="77777777">
        <w:tc>
          <w:tcPr>
            <w:tcW w:w="4678" w:type="dxa"/>
          </w:tcPr>
          <w:p w14:paraId="7CD24FD4"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 xml:space="preserve">иректор УФПС Новосибирской области </w:t>
            </w:r>
            <w:r>
              <w:rPr>
                <w:lang w:val="ru-RU"/>
              </w:rPr>
              <w:fldChar w:fldCharType="end"/>
            </w:r>
            <w:r>
              <w:rPr>
                <w:lang w:val="ru-RU"/>
              </w:rPr>
              <w:fldChar w:fldCharType="end"/>
            </w:r>
          </w:p>
        </w:tc>
        <w:tc>
          <w:tcPr>
            <w:tcW w:w="4536" w:type="dxa"/>
          </w:tcPr>
          <w:p w14:paraId="2B4D5FF1" w14:textId="77777777" w:rsidR="006562EA" w:rsidRDefault="006562EA">
            <w:pPr>
              <w:pStyle w:val="LBScheduleBodytext"/>
              <w:jc w:val="both"/>
            </w:pPr>
          </w:p>
        </w:tc>
      </w:tr>
      <w:tr w:rsidR="006562EA" w14:paraId="6F4C5693" w14:textId="77777777">
        <w:tc>
          <w:tcPr>
            <w:tcW w:w="4678" w:type="dxa"/>
          </w:tcPr>
          <w:p w14:paraId="40162424" w14:textId="77777777" w:rsidR="006562EA" w:rsidRDefault="00EC2D42">
            <w:pPr>
              <w:pStyle w:val="LBScheduleBodytext"/>
              <w:rPr>
                <w:lang w:val="ru-RU"/>
              </w:rPr>
            </w:pPr>
            <w:r>
              <w:rPr>
                <w:lang w:val="ru-RU"/>
              </w:rPr>
              <w:t xml:space="preserve">____________________ </w:t>
            </w:r>
          </w:p>
          <w:p w14:paraId="2C753CE4"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tcPr>
          <w:p w14:paraId="28ADB911" w14:textId="77777777" w:rsidR="006562EA" w:rsidRDefault="00EC2D42">
            <w:pPr>
              <w:pStyle w:val="LBScheduleBodytext"/>
              <w:rPr>
                <w:lang w:val="ru-RU"/>
              </w:rPr>
            </w:pPr>
            <w:r>
              <w:rPr>
                <w:lang w:val="ru-RU"/>
              </w:rPr>
              <w:t xml:space="preserve">____________________ </w:t>
            </w:r>
          </w:p>
          <w:p w14:paraId="2BA18A88" w14:textId="77777777" w:rsidR="006562EA" w:rsidRDefault="006562EA">
            <w:pPr>
              <w:pStyle w:val="LBScheduleBodytext"/>
              <w:jc w:val="both"/>
            </w:pPr>
          </w:p>
        </w:tc>
      </w:tr>
      <w:tr w:rsidR="006562EA" w14:paraId="06EC522F" w14:textId="77777777">
        <w:tc>
          <w:tcPr>
            <w:tcW w:w="4678" w:type="dxa"/>
          </w:tcPr>
          <w:p w14:paraId="5EA23711" w14:textId="77777777" w:rsidR="006562EA" w:rsidRDefault="00EC2D42">
            <w:pPr>
              <w:pStyle w:val="LBScheduleBodytext"/>
            </w:pPr>
            <w:r>
              <w:t>«___» ______________ 20 __ г.</w:t>
            </w:r>
          </w:p>
        </w:tc>
        <w:tc>
          <w:tcPr>
            <w:tcW w:w="4536" w:type="dxa"/>
          </w:tcPr>
          <w:p w14:paraId="10277626" w14:textId="77777777" w:rsidR="006562EA" w:rsidRDefault="00EC2D42">
            <w:pPr>
              <w:pStyle w:val="LBScheduleBodytext"/>
              <w:rPr>
                <w:lang w:val="ru-RU"/>
              </w:rPr>
            </w:pPr>
            <w:r>
              <w:rPr>
                <w:lang w:val="ru-RU"/>
              </w:rPr>
              <w:t>«___» ______________ 20 __ г.</w:t>
            </w:r>
          </w:p>
          <w:p w14:paraId="54EC43A7" w14:textId="77777777" w:rsidR="006562EA" w:rsidRDefault="00EC2D42">
            <w:pPr>
              <w:pStyle w:val="LBScheduleBodytext"/>
              <w:rPr>
                <w:lang w:val="ru-RU"/>
              </w:rPr>
            </w:pPr>
            <w:r>
              <w:rPr>
                <w:lang w:val="ru-RU"/>
              </w:rPr>
              <w:t>М.П. (при наличии печати)</w:t>
            </w:r>
          </w:p>
        </w:tc>
      </w:tr>
    </w:tbl>
    <w:p w14:paraId="331999DC" w14:textId="77777777" w:rsidR="006562EA" w:rsidRDefault="006562EA"/>
    <w:p w14:paraId="78305D04" w14:textId="77777777" w:rsidR="00C46F21" w:rsidRDefault="00EC2D42">
      <w:pPr>
        <w:spacing w:after="0"/>
        <w:ind w:firstLine="5094"/>
        <w:jc w:val="both"/>
        <w:sectPr w:rsidR="00C46F21">
          <w:pgSz w:w="11906" w:h="16838"/>
          <w:pgMar w:top="1134" w:right="851" w:bottom="1134" w:left="1560" w:header="709" w:footer="709" w:gutter="0"/>
          <w:cols w:space="720"/>
        </w:sectPr>
      </w:pPr>
      <w:r>
        <w:br w:type="page"/>
      </w:r>
    </w:p>
    <w:p w14:paraId="726D6952" w14:textId="77777777" w:rsidR="006562EA" w:rsidRDefault="00EC2D42">
      <w:pPr>
        <w:spacing w:after="0" w:line="240" w:lineRule="auto"/>
        <w:ind w:left="5103"/>
        <w:rPr>
          <w:sz w:val="24"/>
        </w:rPr>
      </w:pPr>
      <w:r>
        <w:rPr>
          <w:sz w:val="24"/>
        </w:rPr>
        <w:lastRenderedPageBreak/>
        <w:t>Приложение №4</w:t>
      </w:r>
    </w:p>
    <w:p w14:paraId="6A6E6D31" w14:textId="77777777" w:rsidR="00D67544" w:rsidRPr="00D67544" w:rsidRDefault="00D67544" w:rsidP="00D67544">
      <w:pPr>
        <w:spacing w:after="0" w:line="240" w:lineRule="auto"/>
        <w:ind w:left="5103"/>
        <w:rPr>
          <w:sz w:val="24"/>
        </w:rPr>
      </w:pPr>
      <w:r w:rsidRPr="00D67544">
        <w:rPr>
          <w:sz w:val="24"/>
        </w:rPr>
        <w:t>к Договору на поставку сейфов для оснащения отделений почтовой связи</w:t>
      </w:r>
    </w:p>
    <w:p w14:paraId="295FDB20" w14:textId="77777777" w:rsidR="006562EA" w:rsidRDefault="00D67544" w:rsidP="00D67544">
      <w:pPr>
        <w:spacing w:after="0" w:line="240" w:lineRule="auto"/>
        <w:ind w:left="5103"/>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5D662ACC" w14:textId="77777777" w:rsidR="006562EA" w:rsidRDefault="00EC2D42">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25"/>
      </w:r>
      <w:r>
        <w:rPr>
          <w:sz w:val="24"/>
        </w:rPr>
        <w:t xml:space="preserve"> </w:t>
      </w:r>
      <w:r>
        <w:rPr>
          <w:sz w:val="24"/>
        </w:rPr>
        <w:fldChar w:fldCharType="end"/>
      </w:r>
    </w:p>
    <w:p w14:paraId="3384BB96" w14:textId="77777777" w:rsidR="006562EA" w:rsidRDefault="00EC2D42">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pacing w:val="-16"/>
          <w:sz w:val="24"/>
        </w:rPr>
        <w:footnoteReference w:id="26"/>
      </w:r>
      <w:r>
        <w:rPr>
          <w:sz w:val="24"/>
        </w:rPr>
        <w:t xml:space="preserve"> </w:t>
      </w:r>
      <w:r>
        <w:rPr>
          <w:sz w:val="24"/>
        </w:rPr>
        <w:fldChar w:fldCharType="end"/>
      </w:r>
    </w:p>
    <w:p w14:paraId="061D3D6A" w14:textId="77777777" w:rsidR="002B1A24" w:rsidRDefault="002B1A24">
      <w:pPr>
        <w:spacing w:after="0" w:line="240" w:lineRule="auto"/>
        <w:ind w:left="5103"/>
        <w:rPr>
          <w:sz w:val="24"/>
        </w:rPr>
      </w:pPr>
      <w:r w:rsidRPr="002B1A24">
        <w:rPr>
          <w:sz w:val="24"/>
        </w:rPr>
        <w:t xml:space="preserve">идентификатор соглашения - </w:t>
      </w:r>
      <w:r w:rsidR="00B6627C" w:rsidRPr="00B6627C">
        <w:rPr>
          <w:sz w:val="24"/>
        </w:rPr>
        <w:t>0000000007126PЕ00002</w:t>
      </w:r>
    </w:p>
    <w:p w14:paraId="2AC9CFC5" w14:textId="77777777" w:rsidR="002B1A24" w:rsidRDefault="002B1A24">
      <w:pPr>
        <w:jc w:val="center"/>
        <w:rPr>
          <w:b/>
          <w:sz w:val="24"/>
        </w:rPr>
      </w:pPr>
    </w:p>
    <w:p w14:paraId="1B347E41" w14:textId="77777777" w:rsidR="006562EA" w:rsidRDefault="00EC2D42">
      <w:pPr>
        <w:jc w:val="center"/>
        <w:rPr>
          <w:b/>
          <w:sz w:val="24"/>
        </w:rPr>
      </w:pPr>
      <w:r>
        <w:rPr>
          <w:b/>
          <w:sz w:val="24"/>
        </w:rPr>
        <w:t>МЕСТО ДОСТАВКИ ТОВАРА</w:t>
      </w:r>
      <w:r w:rsidR="000E3F07">
        <w:rPr>
          <w:b/>
          <w:sz w:val="24"/>
        </w:rPr>
        <w:t xml:space="preserve"> </w:t>
      </w:r>
    </w:p>
    <w:tbl>
      <w:tblPr>
        <w:tblStyle w:val="311"/>
        <w:tblW w:w="14973" w:type="dxa"/>
        <w:tblLayout w:type="fixed"/>
        <w:tblLook w:val="04A0" w:firstRow="1" w:lastRow="0" w:firstColumn="1" w:lastColumn="0" w:noHBand="0" w:noVBand="1"/>
      </w:tblPr>
      <w:tblGrid>
        <w:gridCol w:w="704"/>
        <w:gridCol w:w="1701"/>
        <w:gridCol w:w="1192"/>
        <w:gridCol w:w="6888"/>
        <w:gridCol w:w="2552"/>
        <w:gridCol w:w="1936"/>
      </w:tblGrid>
      <w:tr w:rsidR="009008CF" w:rsidRPr="009008CF" w14:paraId="4AF5939F" w14:textId="77777777" w:rsidTr="00670910">
        <w:trPr>
          <w:trHeight w:val="20"/>
        </w:trPr>
        <w:tc>
          <w:tcPr>
            <w:tcW w:w="704" w:type="dxa"/>
            <w:vAlign w:val="center"/>
          </w:tcPr>
          <w:p w14:paraId="47DC343E" w14:textId="77777777" w:rsidR="009008CF" w:rsidRPr="009008CF" w:rsidRDefault="009008CF" w:rsidP="00670910">
            <w:pPr>
              <w:autoSpaceDE w:val="0"/>
              <w:autoSpaceDN w:val="0"/>
              <w:adjustRightInd w:val="0"/>
              <w:jc w:val="center"/>
              <w:rPr>
                <w:rFonts w:ascii="Times New Roman" w:hAnsi="Times New Roman"/>
              </w:rPr>
            </w:pPr>
            <w:bookmarkStart w:id="42" w:name="_Hlk240441691"/>
            <w:bookmarkStart w:id="43" w:name="_Hlk241739322"/>
            <w:r w:rsidRPr="009008CF">
              <w:rPr>
                <w:rFonts w:ascii="Times New Roman" w:hAnsi="Times New Roman"/>
                <w:color w:val="000000"/>
              </w:rPr>
              <w:t>№ПП</w:t>
            </w:r>
          </w:p>
        </w:tc>
        <w:tc>
          <w:tcPr>
            <w:tcW w:w="1701" w:type="dxa"/>
            <w:vAlign w:val="center"/>
          </w:tcPr>
          <w:p w14:paraId="65CD03F1"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b/>
                <w:bCs/>
                <w:color w:val="000000"/>
              </w:rPr>
              <w:t>Наименование Филиала Покупателя</w:t>
            </w:r>
          </w:p>
        </w:tc>
        <w:tc>
          <w:tcPr>
            <w:tcW w:w="1192" w:type="dxa"/>
            <w:vAlign w:val="center"/>
          </w:tcPr>
          <w:p w14:paraId="051D1117"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b/>
                <w:bCs/>
                <w:color w:val="000000"/>
              </w:rPr>
              <w:t>Индекс</w:t>
            </w:r>
          </w:p>
        </w:tc>
        <w:tc>
          <w:tcPr>
            <w:tcW w:w="6888" w:type="dxa"/>
            <w:vAlign w:val="center"/>
          </w:tcPr>
          <w:p w14:paraId="47255F58"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b/>
                <w:bCs/>
                <w:color w:val="000000"/>
              </w:rPr>
              <w:t>Адрес почтового отделения</w:t>
            </w:r>
          </w:p>
        </w:tc>
        <w:tc>
          <w:tcPr>
            <w:tcW w:w="2552" w:type="dxa"/>
            <w:vAlign w:val="center"/>
          </w:tcPr>
          <w:p w14:paraId="7FC79173"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b/>
                <w:bCs/>
                <w:color w:val="000000"/>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2623EADB"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b/>
                <w:bCs/>
                <w:color w:val="000000"/>
              </w:rPr>
              <w:t>Платежные реквизиты Филиалов Покупателя</w:t>
            </w:r>
          </w:p>
        </w:tc>
      </w:tr>
      <w:bookmarkEnd w:id="42"/>
      <w:tr w:rsidR="009008CF" w:rsidRPr="009008CF" w14:paraId="7A051481" w14:textId="77777777" w:rsidTr="00670910">
        <w:trPr>
          <w:trHeight w:val="20"/>
        </w:trPr>
        <w:tc>
          <w:tcPr>
            <w:tcW w:w="704" w:type="dxa"/>
            <w:vAlign w:val="center"/>
          </w:tcPr>
          <w:p w14:paraId="4A2D203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w:t>
            </w:r>
          </w:p>
        </w:tc>
        <w:tc>
          <w:tcPr>
            <w:tcW w:w="1701" w:type="dxa"/>
            <w:vMerge w:val="restart"/>
            <w:vAlign w:val="center"/>
          </w:tcPr>
          <w:p w14:paraId="4039B592"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УФПС НОВОСИБИРСКОЙ ОБЛАСТИ</w:t>
            </w:r>
          </w:p>
          <w:p w14:paraId="00F788D8"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349820A"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632316</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60E7C9F"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Барабинский, д Юный Пионер</w:t>
            </w:r>
          </w:p>
        </w:tc>
        <w:tc>
          <w:tcPr>
            <w:tcW w:w="2552" w:type="dxa"/>
            <w:vMerge w:val="restart"/>
            <w:vAlign w:val="center"/>
          </w:tcPr>
          <w:p w14:paraId="14CFAD9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Меновщикова Наталья Александровна</w:t>
            </w:r>
          </w:p>
          <w:p w14:paraId="7E42BF5F"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 xml:space="preserve"> тел. 8 993 024 28 25</w:t>
            </w:r>
          </w:p>
          <w:p w14:paraId="61B49556"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 xml:space="preserve">N-Menovshchikova@russianpost.ru </w:t>
            </w:r>
          </w:p>
        </w:tc>
        <w:tc>
          <w:tcPr>
            <w:tcW w:w="1936" w:type="dxa"/>
            <w:vMerge w:val="restart"/>
            <w:vAlign w:val="center"/>
          </w:tcPr>
          <w:p w14:paraId="67D1E32D"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ИНН 7724490000; КПП 540743001</w:t>
            </w:r>
            <w:r w:rsidRPr="009008CF">
              <w:rPr>
                <w:rFonts w:ascii="Times New Roman" w:hAnsi="Times New Roman"/>
                <w:color w:val="000000"/>
              </w:rPr>
              <w:br/>
              <w:t>р/с 40502810316030000017 в филиале Банка ВТБ (ПАО) в г. Красноярске</w:t>
            </w:r>
            <w:r w:rsidRPr="009008CF">
              <w:rPr>
                <w:rFonts w:ascii="Times New Roman" w:hAnsi="Times New Roman"/>
                <w:color w:val="000000"/>
              </w:rPr>
              <w:br/>
              <w:t>к/с 30101810200000000777; БИК 040407777</w:t>
            </w:r>
          </w:p>
        </w:tc>
      </w:tr>
      <w:tr w:rsidR="009008CF" w:rsidRPr="009008CF" w14:paraId="4DC974CA" w14:textId="77777777" w:rsidTr="00670910">
        <w:trPr>
          <w:trHeight w:val="20"/>
        </w:trPr>
        <w:tc>
          <w:tcPr>
            <w:tcW w:w="704" w:type="dxa"/>
            <w:vAlign w:val="center"/>
          </w:tcPr>
          <w:p w14:paraId="2FF08CE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w:t>
            </w:r>
          </w:p>
        </w:tc>
        <w:tc>
          <w:tcPr>
            <w:tcW w:w="1701" w:type="dxa"/>
            <w:vMerge/>
          </w:tcPr>
          <w:p w14:paraId="3A5B47E0"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E125CE"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632246</w:t>
            </w:r>
          </w:p>
        </w:tc>
        <w:tc>
          <w:tcPr>
            <w:tcW w:w="6888" w:type="dxa"/>
            <w:tcBorders>
              <w:top w:val="nil"/>
              <w:left w:val="single" w:sz="4" w:space="0" w:color="auto"/>
              <w:bottom w:val="single" w:sz="4" w:space="0" w:color="auto"/>
              <w:right w:val="single" w:sz="4" w:space="0" w:color="auto"/>
            </w:tcBorders>
            <w:shd w:val="clear" w:color="auto" w:fill="auto"/>
            <w:vAlign w:val="center"/>
          </w:tcPr>
          <w:p w14:paraId="0A7429FA"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Венгеровский, с. Заречье</w:t>
            </w:r>
          </w:p>
        </w:tc>
        <w:tc>
          <w:tcPr>
            <w:tcW w:w="2552" w:type="dxa"/>
            <w:vMerge/>
          </w:tcPr>
          <w:p w14:paraId="257B2301"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7FFAA644"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3CF761D" w14:textId="77777777" w:rsidTr="00670910">
        <w:trPr>
          <w:trHeight w:val="20"/>
        </w:trPr>
        <w:tc>
          <w:tcPr>
            <w:tcW w:w="704" w:type="dxa"/>
            <w:vAlign w:val="center"/>
          </w:tcPr>
          <w:p w14:paraId="44924D6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w:t>
            </w:r>
          </w:p>
        </w:tc>
        <w:tc>
          <w:tcPr>
            <w:tcW w:w="1701" w:type="dxa"/>
            <w:vMerge/>
          </w:tcPr>
          <w:p w14:paraId="3BB0A1CB"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23BAAC3"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632454</w:t>
            </w:r>
          </w:p>
        </w:tc>
        <w:tc>
          <w:tcPr>
            <w:tcW w:w="6888" w:type="dxa"/>
            <w:tcBorders>
              <w:top w:val="nil"/>
              <w:left w:val="single" w:sz="4" w:space="0" w:color="auto"/>
              <w:bottom w:val="single" w:sz="4" w:space="0" w:color="auto"/>
              <w:right w:val="single" w:sz="4" w:space="0" w:color="auto"/>
            </w:tcBorders>
            <w:shd w:val="clear" w:color="auto" w:fill="auto"/>
            <w:vAlign w:val="center"/>
          </w:tcPr>
          <w:p w14:paraId="4612AF4A"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Доволенский, с. Баклуши</w:t>
            </w:r>
          </w:p>
        </w:tc>
        <w:tc>
          <w:tcPr>
            <w:tcW w:w="2552" w:type="dxa"/>
            <w:vMerge/>
          </w:tcPr>
          <w:p w14:paraId="55DB896B"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6233AF0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30D0FA5" w14:textId="77777777" w:rsidTr="00670910">
        <w:trPr>
          <w:trHeight w:val="20"/>
        </w:trPr>
        <w:tc>
          <w:tcPr>
            <w:tcW w:w="704" w:type="dxa"/>
            <w:vAlign w:val="center"/>
          </w:tcPr>
          <w:p w14:paraId="78F3220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w:t>
            </w:r>
          </w:p>
        </w:tc>
        <w:tc>
          <w:tcPr>
            <w:tcW w:w="1701" w:type="dxa"/>
            <w:vMerge/>
          </w:tcPr>
          <w:p w14:paraId="226E661A"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04FC665"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rPr>
              <w:t>632527</w:t>
            </w:r>
          </w:p>
        </w:tc>
        <w:tc>
          <w:tcPr>
            <w:tcW w:w="6888" w:type="dxa"/>
            <w:tcBorders>
              <w:top w:val="nil"/>
              <w:left w:val="single" w:sz="4" w:space="0" w:color="auto"/>
              <w:bottom w:val="single" w:sz="4" w:space="0" w:color="auto"/>
              <w:right w:val="single" w:sz="4" w:space="0" w:color="auto"/>
            </w:tcBorders>
            <w:shd w:val="clear" w:color="auto" w:fill="auto"/>
            <w:vAlign w:val="center"/>
          </w:tcPr>
          <w:p w14:paraId="0F7AC718" w14:textId="77777777" w:rsidR="009008CF" w:rsidRPr="009008CF" w:rsidRDefault="009008CF" w:rsidP="00670910">
            <w:pPr>
              <w:autoSpaceDE w:val="0"/>
              <w:autoSpaceDN w:val="0"/>
              <w:adjustRightInd w:val="0"/>
              <w:rPr>
                <w:rFonts w:ascii="Times New Roman" w:hAnsi="Times New Roman"/>
                <w:bCs/>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Убинский, с. Раисино</w:t>
            </w:r>
          </w:p>
        </w:tc>
        <w:tc>
          <w:tcPr>
            <w:tcW w:w="2552" w:type="dxa"/>
            <w:vMerge/>
          </w:tcPr>
          <w:p w14:paraId="7434923F"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1FDB81BE" w14:textId="77777777" w:rsidR="009008CF" w:rsidRPr="009008CF" w:rsidRDefault="009008CF" w:rsidP="00670910">
            <w:pPr>
              <w:autoSpaceDE w:val="0"/>
              <w:autoSpaceDN w:val="0"/>
              <w:adjustRightInd w:val="0"/>
              <w:rPr>
                <w:rFonts w:ascii="Times New Roman" w:hAnsi="Times New Roman"/>
                <w:b/>
              </w:rPr>
            </w:pPr>
          </w:p>
        </w:tc>
      </w:tr>
      <w:tr w:rsidR="009008CF" w:rsidRPr="009008CF" w14:paraId="2AF5D89A" w14:textId="77777777" w:rsidTr="00670910">
        <w:trPr>
          <w:trHeight w:val="20"/>
        </w:trPr>
        <w:tc>
          <w:tcPr>
            <w:tcW w:w="704" w:type="dxa"/>
            <w:vAlign w:val="center"/>
          </w:tcPr>
          <w:p w14:paraId="671DFA9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w:t>
            </w:r>
          </w:p>
        </w:tc>
        <w:tc>
          <w:tcPr>
            <w:tcW w:w="1701" w:type="dxa"/>
            <w:vMerge/>
          </w:tcPr>
          <w:p w14:paraId="04226D6A"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7CC1BBA"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633478</w:t>
            </w:r>
          </w:p>
        </w:tc>
        <w:tc>
          <w:tcPr>
            <w:tcW w:w="6888" w:type="dxa"/>
            <w:tcBorders>
              <w:top w:val="nil"/>
              <w:left w:val="single" w:sz="4" w:space="0" w:color="auto"/>
              <w:bottom w:val="single" w:sz="4" w:space="0" w:color="auto"/>
              <w:right w:val="single" w:sz="4" w:space="0" w:color="auto"/>
            </w:tcBorders>
            <w:shd w:val="clear" w:color="auto" w:fill="auto"/>
            <w:vAlign w:val="center"/>
          </w:tcPr>
          <w:p w14:paraId="2C508C75"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Тогучинский, с Завьялово</w:t>
            </w:r>
          </w:p>
        </w:tc>
        <w:tc>
          <w:tcPr>
            <w:tcW w:w="2552" w:type="dxa"/>
            <w:vMerge/>
          </w:tcPr>
          <w:p w14:paraId="29292ED6"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BF6826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29E08305" w14:textId="77777777" w:rsidTr="00670910">
        <w:trPr>
          <w:trHeight w:val="20"/>
        </w:trPr>
        <w:tc>
          <w:tcPr>
            <w:tcW w:w="704" w:type="dxa"/>
            <w:vAlign w:val="center"/>
          </w:tcPr>
          <w:p w14:paraId="3483595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w:t>
            </w:r>
          </w:p>
        </w:tc>
        <w:tc>
          <w:tcPr>
            <w:tcW w:w="1701" w:type="dxa"/>
            <w:vMerge/>
          </w:tcPr>
          <w:p w14:paraId="2E07772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F7332D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632100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1723ED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Татарский, с Дмитриевка</w:t>
            </w:r>
          </w:p>
        </w:tc>
        <w:tc>
          <w:tcPr>
            <w:tcW w:w="2552" w:type="dxa"/>
            <w:vMerge/>
          </w:tcPr>
          <w:p w14:paraId="06E29FB2"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3F15295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99EBF48" w14:textId="77777777" w:rsidTr="00670910">
        <w:trPr>
          <w:trHeight w:val="20"/>
        </w:trPr>
        <w:tc>
          <w:tcPr>
            <w:tcW w:w="704" w:type="dxa"/>
            <w:vAlign w:val="center"/>
          </w:tcPr>
          <w:p w14:paraId="250F0D1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w:t>
            </w:r>
          </w:p>
        </w:tc>
        <w:tc>
          <w:tcPr>
            <w:tcW w:w="1701" w:type="dxa"/>
            <w:vMerge/>
          </w:tcPr>
          <w:p w14:paraId="4D750C22"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E5F4EB8"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633290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95B9E91"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Ордынский, с Кирза</w:t>
            </w:r>
          </w:p>
        </w:tc>
        <w:tc>
          <w:tcPr>
            <w:tcW w:w="2552" w:type="dxa"/>
            <w:vMerge/>
          </w:tcPr>
          <w:p w14:paraId="5ADF0394"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38993BF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F4CACA7" w14:textId="77777777" w:rsidTr="00670910">
        <w:trPr>
          <w:trHeight w:val="20"/>
        </w:trPr>
        <w:tc>
          <w:tcPr>
            <w:tcW w:w="704" w:type="dxa"/>
            <w:vAlign w:val="center"/>
          </w:tcPr>
          <w:p w14:paraId="0A1D28B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8</w:t>
            </w:r>
          </w:p>
        </w:tc>
        <w:tc>
          <w:tcPr>
            <w:tcW w:w="1701" w:type="dxa"/>
            <w:vMerge/>
          </w:tcPr>
          <w:p w14:paraId="1BAFBC1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FD070E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633265</w:t>
            </w:r>
          </w:p>
        </w:tc>
        <w:tc>
          <w:tcPr>
            <w:tcW w:w="6888" w:type="dxa"/>
            <w:tcBorders>
              <w:top w:val="nil"/>
              <w:left w:val="single" w:sz="4" w:space="0" w:color="auto"/>
              <w:bottom w:val="single" w:sz="4" w:space="0" w:color="auto"/>
              <w:right w:val="single" w:sz="4" w:space="0" w:color="auto"/>
            </w:tcBorders>
            <w:shd w:val="clear" w:color="auto" w:fill="auto"/>
            <w:vAlign w:val="center"/>
          </w:tcPr>
          <w:p w14:paraId="3A8791D3"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Ордынский, п Пролетарский</w:t>
            </w:r>
          </w:p>
        </w:tc>
        <w:tc>
          <w:tcPr>
            <w:tcW w:w="2552" w:type="dxa"/>
            <w:vMerge/>
          </w:tcPr>
          <w:p w14:paraId="7DF231ED"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4F724EF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7C7B794" w14:textId="77777777" w:rsidTr="00670910">
        <w:trPr>
          <w:trHeight w:val="20"/>
        </w:trPr>
        <w:tc>
          <w:tcPr>
            <w:tcW w:w="704" w:type="dxa"/>
            <w:vAlign w:val="center"/>
          </w:tcPr>
          <w:p w14:paraId="6B8868B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w:t>
            </w:r>
          </w:p>
        </w:tc>
        <w:tc>
          <w:tcPr>
            <w:tcW w:w="1701" w:type="dxa"/>
            <w:vMerge/>
          </w:tcPr>
          <w:p w14:paraId="6B2643F7"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0A54F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630550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5695EE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Новосибирский, с Раздольное</w:t>
            </w:r>
          </w:p>
        </w:tc>
        <w:tc>
          <w:tcPr>
            <w:tcW w:w="2552" w:type="dxa"/>
            <w:vMerge/>
          </w:tcPr>
          <w:p w14:paraId="766B2E24"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08D613F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F3E6171" w14:textId="77777777" w:rsidTr="00670910">
        <w:trPr>
          <w:trHeight w:val="20"/>
        </w:trPr>
        <w:tc>
          <w:tcPr>
            <w:tcW w:w="704" w:type="dxa"/>
            <w:vAlign w:val="center"/>
          </w:tcPr>
          <w:p w14:paraId="63DA76F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w:t>
            </w:r>
          </w:p>
        </w:tc>
        <w:tc>
          <w:tcPr>
            <w:tcW w:w="1701" w:type="dxa"/>
            <w:vMerge/>
          </w:tcPr>
          <w:p w14:paraId="4F13BA06"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2D46A8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630521</w:t>
            </w:r>
          </w:p>
        </w:tc>
        <w:tc>
          <w:tcPr>
            <w:tcW w:w="6888" w:type="dxa"/>
            <w:tcBorders>
              <w:top w:val="nil"/>
              <w:left w:val="single" w:sz="4" w:space="0" w:color="auto"/>
              <w:bottom w:val="single" w:sz="4" w:space="0" w:color="auto"/>
              <w:right w:val="single" w:sz="4" w:space="0" w:color="auto"/>
            </w:tcBorders>
            <w:shd w:val="clear" w:color="auto" w:fill="auto"/>
            <w:vAlign w:val="center"/>
          </w:tcPr>
          <w:p w14:paraId="6A075132"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Новосибирский, п </w:t>
            </w:r>
            <w:proofErr w:type="spellStart"/>
            <w:r w:rsidRPr="009008CF">
              <w:rPr>
                <w:rFonts w:ascii="Times New Roman" w:hAnsi="Times New Roman"/>
              </w:rPr>
              <w:t>Тулинский</w:t>
            </w:r>
            <w:proofErr w:type="spellEnd"/>
          </w:p>
        </w:tc>
        <w:tc>
          <w:tcPr>
            <w:tcW w:w="2552" w:type="dxa"/>
            <w:vMerge/>
          </w:tcPr>
          <w:p w14:paraId="35C2E60C"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1100300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99F5BD2" w14:textId="77777777" w:rsidTr="00670910">
        <w:trPr>
          <w:trHeight w:val="20"/>
        </w:trPr>
        <w:tc>
          <w:tcPr>
            <w:tcW w:w="704" w:type="dxa"/>
            <w:vAlign w:val="center"/>
          </w:tcPr>
          <w:p w14:paraId="272D060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11</w:t>
            </w:r>
          </w:p>
        </w:tc>
        <w:tc>
          <w:tcPr>
            <w:tcW w:w="1701" w:type="dxa"/>
            <w:vMerge/>
          </w:tcPr>
          <w:p w14:paraId="054D8D3F"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B3054A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633137</w:t>
            </w:r>
          </w:p>
        </w:tc>
        <w:tc>
          <w:tcPr>
            <w:tcW w:w="6888" w:type="dxa"/>
            <w:tcBorders>
              <w:top w:val="nil"/>
              <w:left w:val="single" w:sz="4" w:space="0" w:color="auto"/>
              <w:bottom w:val="single" w:sz="4" w:space="0" w:color="auto"/>
              <w:right w:val="single" w:sz="4" w:space="0" w:color="auto"/>
            </w:tcBorders>
            <w:shd w:val="clear" w:color="auto" w:fill="auto"/>
            <w:vAlign w:val="center"/>
          </w:tcPr>
          <w:p w14:paraId="582D1975"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Мошковский, п Октябрьский</w:t>
            </w:r>
          </w:p>
        </w:tc>
        <w:tc>
          <w:tcPr>
            <w:tcW w:w="2552" w:type="dxa"/>
            <w:vMerge/>
          </w:tcPr>
          <w:p w14:paraId="55368893"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8225EE6"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B735EE3" w14:textId="77777777" w:rsidTr="00670910">
        <w:trPr>
          <w:trHeight w:val="20"/>
        </w:trPr>
        <w:tc>
          <w:tcPr>
            <w:tcW w:w="704" w:type="dxa"/>
            <w:vAlign w:val="center"/>
          </w:tcPr>
          <w:p w14:paraId="01925EF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12</w:t>
            </w:r>
          </w:p>
        </w:tc>
        <w:tc>
          <w:tcPr>
            <w:tcW w:w="1701" w:type="dxa"/>
            <w:vMerge/>
          </w:tcPr>
          <w:p w14:paraId="6751A46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21D2DF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630535</w:t>
            </w:r>
          </w:p>
        </w:tc>
        <w:tc>
          <w:tcPr>
            <w:tcW w:w="6888" w:type="dxa"/>
            <w:tcBorders>
              <w:top w:val="nil"/>
              <w:left w:val="single" w:sz="4" w:space="0" w:color="auto"/>
              <w:bottom w:val="single" w:sz="4" w:space="0" w:color="auto"/>
              <w:right w:val="single" w:sz="4" w:space="0" w:color="auto"/>
            </w:tcBorders>
            <w:shd w:val="clear" w:color="auto" w:fill="auto"/>
            <w:vAlign w:val="center"/>
          </w:tcPr>
          <w:p w14:paraId="7478DED3"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Новосибирский, </w:t>
            </w:r>
            <w:proofErr w:type="spellStart"/>
            <w:r w:rsidRPr="009008CF">
              <w:rPr>
                <w:rFonts w:ascii="Times New Roman" w:hAnsi="Times New Roman"/>
              </w:rPr>
              <w:t>ст</w:t>
            </w:r>
            <w:proofErr w:type="spellEnd"/>
            <w:r w:rsidRPr="009008CF">
              <w:rPr>
                <w:rFonts w:ascii="Times New Roman" w:hAnsi="Times New Roman"/>
              </w:rPr>
              <w:t xml:space="preserve"> </w:t>
            </w:r>
            <w:proofErr w:type="spellStart"/>
            <w:r w:rsidRPr="009008CF">
              <w:rPr>
                <w:rFonts w:ascii="Times New Roman" w:hAnsi="Times New Roman"/>
              </w:rPr>
              <w:t>Мочище</w:t>
            </w:r>
            <w:proofErr w:type="spellEnd"/>
          </w:p>
        </w:tc>
        <w:tc>
          <w:tcPr>
            <w:tcW w:w="2552" w:type="dxa"/>
            <w:vMerge/>
          </w:tcPr>
          <w:p w14:paraId="5C094826"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6B21D19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4806682" w14:textId="77777777" w:rsidTr="00670910">
        <w:trPr>
          <w:trHeight w:val="20"/>
        </w:trPr>
        <w:tc>
          <w:tcPr>
            <w:tcW w:w="704" w:type="dxa"/>
            <w:vAlign w:val="center"/>
          </w:tcPr>
          <w:p w14:paraId="640BDED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13</w:t>
            </w:r>
          </w:p>
        </w:tc>
        <w:tc>
          <w:tcPr>
            <w:tcW w:w="1701" w:type="dxa"/>
            <w:vMerge/>
          </w:tcPr>
          <w:p w14:paraId="3670B6AC"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1CB2C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633590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1039BB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Маслянинский, с </w:t>
            </w:r>
            <w:proofErr w:type="spellStart"/>
            <w:r w:rsidRPr="009008CF">
              <w:rPr>
                <w:rFonts w:ascii="Times New Roman" w:hAnsi="Times New Roman"/>
              </w:rPr>
              <w:t>Мамоново</w:t>
            </w:r>
            <w:proofErr w:type="spellEnd"/>
          </w:p>
        </w:tc>
        <w:tc>
          <w:tcPr>
            <w:tcW w:w="2552" w:type="dxa"/>
            <w:vMerge/>
          </w:tcPr>
          <w:p w14:paraId="327A8FE1"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2EE8C12"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A339D12" w14:textId="77777777" w:rsidTr="00670910">
        <w:trPr>
          <w:trHeight w:val="20"/>
        </w:trPr>
        <w:tc>
          <w:tcPr>
            <w:tcW w:w="704" w:type="dxa"/>
            <w:vAlign w:val="center"/>
          </w:tcPr>
          <w:p w14:paraId="3CE9462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14</w:t>
            </w:r>
          </w:p>
        </w:tc>
        <w:tc>
          <w:tcPr>
            <w:tcW w:w="1701" w:type="dxa"/>
            <w:vMerge/>
          </w:tcPr>
          <w:p w14:paraId="5C34C6C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FBA386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632920</w:t>
            </w:r>
          </w:p>
        </w:tc>
        <w:tc>
          <w:tcPr>
            <w:tcW w:w="6888" w:type="dxa"/>
            <w:tcBorders>
              <w:top w:val="nil"/>
              <w:left w:val="single" w:sz="4" w:space="0" w:color="auto"/>
              <w:bottom w:val="single" w:sz="4" w:space="0" w:color="auto"/>
              <w:right w:val="single" w:sz="4" w:space="0" w:color="auto"/>
            </w:tcBorders>
            <w:shd w:val="clear" w:color="auto" w:fill="auto"/>
            <w:vAlign w:val="center"/>
          </w:tcPr>
          <w:p w14:paraId="561384A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Краснозерский, с Половинное</w:t>
            </w:r>
          </w:p>
        </w:tc>
        <w:tc>
          <w:tcPr>
            <w:tcW w:w="2552" w:type="dxa"/>
            <w:vMerge/>
          </w:tcPr>
          <w:p w14:paraId="45D54A4B"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290059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5EE0B12" w14:textId="77777777" w:rsidTr="00670910">
        <w:trPr>
          <w:trHeight w:val="20"/>
        </w:trPr>
        <w:tc>
          <w:tcPr>
            <w:tcW w:w="704" w:type="dxa"/>
            <w:vAlign w:val="center"/>
          </w:tcPr>
          <w:p w14:paraId="791D70E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15</w:t>
            </w:r>
          </w:p>
        </w:tc>
        <w:tc>
          <w:tcPr>
            <w:tcW w:w="1701" w:type="dxa"/>
            <w:vMerge/>
          </w:tcPr>
          <w:p w14:paraId="79809AE3"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5C3025B" w14:textId="77777777" w:rsidR="009008CF" w:rsidRPr="009008CF" w:rsidRDefault="009008CF" w:rsidP="00670910">
            <w:pPr>
              <w:jc w:val="center"/>
              <w:rPr>
                <w:rFonts w:ascii="Times New Roman" w:hAnsi="Times New Roman"/>
              </w:rPr>
            </w:pPr>
            <w:r w:rsidRPr="009008CF">
              <w:rPr>
                <w:rFonts w:ascii="Times New Roman" w:hAnsi="Times New Roman"/>
              </w:rPr>
              <w:t>633264</w:t>
            </w:r>
          </w:p>
        </w:tc>
        <w:tc>
          <w:tcPr>
            <w:tcW w:w="6888" w:type="dxa"/>
            <w:tcBorders>
              <w:top w:val="nil"/>
              <w:left w:val="single" w:sz="4" w:space="0" w:color="auto"/>
              <w:bottom w:val="single" w:sz="4" w:space="0" w:color="auto"/>
              <w:right w:val="single" w:sz="4" w:space="0" w:color="auto"/>
            </w:tcBorders>
            <w:shd w:val="clear" w:color="auto" w:fill="auto"/>
            <w:vAlign w:val="center"/>
          </w:tcPr>
          <w:p w14:paraId="353E3BB2"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Ордынский, с </w:t>
            </w:r>
            <w:proofErr w:type="spellStart"/>
            <w:r w:rsidRPr="009008CF">
              <w:rPr>
                <w:rFonts w:ascii="Times New Roman" w:hAnsi="Times New Roman"/>
              </w:rPr>
              <w:t>Филиппово</w:t>
            </w:r>
            <w:proofErr w:type="spellEnd"/>
          </w:p>
        </w:tc>
        <w:tc>
          <w:tcPr>
            <w:tcW w:w="2552" w:type="dxa"/>
            <w:vMerge/>
          </w:tcPr>
          <w:p w14:paraId="2F84DEF3"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1769EE77"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0AD4184" w14:textId="77777777" w:rsidTr="00670910">
        <w:trPr>
          <w:trHeight w:val="20"/>
        </w:trPr>
        <w:tc>
          <w:tcPr>
            <w:tcW w:w="704" w:type="dxa"/>
            <w:vAlign w:val="center"/>
          </w:tcPr>
          <w:p w14:paraId="282B821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16</w:t>
            </w:r>
          </w:p>
        </w:tc>
        <w:tc>
          <w:tcPr>
            <w:tcW w:w="1701" w:type="dxa"/>
            <w:vMerge/>
          </w:tcPr>
          <w:p w14:paraId="282A69F3"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2F4E97" w14:textId="77777777" w:rsidR="009008CF" w:rsidRPr="009008CF" w:rsidRDefault="009008CF" w:rsidP="00670910">
            <w:pPr>
              <w:jc w:val="center"/>
              <w:rPr>
                <w:rFonts w:ascii="Times New Roman" w:hAnsi="Times New Roman"/>
              </w:rPr>
            </w:pPr>
            <w:r w:rsidRPr="009008CF">
              <w:rPr>
                <w:rFonts w:ascii="Times New Roman" w:hAnsi="Times New Roman"/>
              </w:rPr>
              <w:t>632425</w:t>
            </w:r>
          </w:p>
        </w:tc>
        <w:tc>
          <w:tcPr>
            <w:tcW w:w="6888" w:type="dxa"/>
            <w:tcBorders>
              <w:top w:val="nil"/>
              <w:left w:val="single" w:sz="4" w:space="0" w:color="auto"/>
              <w:bottom w:val="single" w:sz="4" w:space="0" w:color="auto"/>
              <w:right w:val="single" w:sz="4" w:space="0" w:color="auto"/>
            </w:tcBorders>
            <w:shd w:val="clear" w:color="auto" w:fill="auto"/>
            <w:vAlign w:val="center"/>
          </w:tcPr>
          <w:p w14:paraId="77E6E359"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Сузунский, с. </w:t>
            </w:r>
            <w:proofErr w:type="spellStart"/>
            <w:r w:rsidRPr="009008CF">
              <w:rPr>
                <w:rFonts w:ascii="Times New Roman" w:hAnsi="Times New Roman"/>
              </w:rPr>
              <w:t>Шайдурово</w:t>
            </w:r>
            <w:proofErr w:type="spellEnd"/>
          </w:p>
        </w:tc>
        <w:tc>
          <w:tcPr>
            <w:tcW w:w="2552" w:type="dxa"/>
            <w:vMerge/>
          </w:tcPr>
          <w:p w14:paraId="6FACCE22"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536CD17B"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CBC68FC" w14:textId="77777777" w:rsidTr="00670910">
        <w:trPr>
          <w:trHeight w:val="20"/>
        </w:trPr>
        <w:tc>
          <w:tcPr>
            <w:tcW w:w="704" w:type="dxa"/>
            <w:vAlign w:val="center"/>
          </w:tcPr>
          <w:p w14:paraId="61B712A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17</w:t>
            </w:r>
          </w:p>
        </w:tc>
        <w:tc>
          <w:tcPr>
            <w:tcW w:w="1701" w:type="dxa"/>
            <w:vMerge/>
          </w:tcPr>
          <w:p w14:paraId="4753AF97"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08417A8" w14:textId="77777777" w:rsidR="009008CF" w:rsidRPr="009008CF" w:rsidRDefault="009008CF" w:rsidP="00670910">
            <w:pPr>
              <w:jc w:val="center"/>
              <w:rPr>
                <w:rFonts w:ascii="Times New Roman" w:hAnsi="Times New Roman"/>
              </w:rPr>
            </w:pPr>
            <w:r w:rsidRPr="009008CF">
              <w:rPr>
                <w:rFonts w:ascii="Times New Roman" w:hAnsi="Times New Roman"/>
              </w:rPr>
              <w:t>632913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168C8623"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18Краснозерский, с Майское</w:t>
            </w:r>
          </w:p>
        </w:tc>
        <w:tc>
          <w:tcPr>
            <w:tcW w:w="2552" w:type="dxa"/>
            <w:vMerge/>
          </w:tcPr>
          <w:p w14:paraId="2802BB2B"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0BD31AEB"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1BC99A5" w14:textId="77777777" w:rsidTr="00670910">
        <w:trPr>
          <w:trHeight w:val="20"/>
        </w:trPr>
        <w:tc>
          <w:tcPr>
            <w:tcW w:w="704" w:type="dxa"/>
            <w:vAlign w:val="center"/>
          </w:tcPr>
          <w:p w14:paraId="23146D8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18</w:t>
            </w:r>
          </w:p>
        </w:tc>
        <w:tc>
          <w:tcPr>
            <w:tcW w:w="1701" w:type="dxa"/>
            <w:vMerge/>
          </w:tcPr>
          <w:p w14:paraId="61BBAA8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78A54AF" w14:textId="77777777" w:rsidR="009008CF" w:rsidRPr="009008CF" w:rsidRDefault="009008CF" w:rsidP="00670910">
            <w:pPr>
              <w:jc w:val="center"/>
              <w:rPr>
                <w:rFonts w:ascii="Times New Roman" w:hAnsi="Times New Roman"/>
              </w:rPr>
            </w:pPr>
            <w:r w:rsidRPr="009008CF">
              <w:rPr>
                <w:rFonts w:ascii="Times New Roman" w:hAnsi="Times New Roman"/>
              </w:rPr>
              <w:t>633167</w:t>
            </w:r>
          </w:p>
        </w:tc>
        <w:tc>
          <w:tcPr>
            <w:tcW w:w="6888" w:type="dxa"/>
            <w:tcBorders>
              <w:top w:val="nil"/>
              <w:left w:val="single" w:sz="4" w:space="0" w:color="auto"/>
              <w:bottom w:val="single" w:sz="4" w:space="0" w:color="auto"/>
              <w:right w:val="single" w:sz="4" w:space="0" w:color="auto"/>
            </w:tcBorders>
            <w:shd w:val="clear" w:color="auto" w:fill="auto"/>
            <w:vAlign w:val="center"/>
          </w:tcPr>
          <w:p w14:paraId="10DFB4A3"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Росс20ийская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Колыванский, с </w:t>
            </w:r>
            <w:proofErr w:type="spellStart"/>
            <w:r w:rsidRPr="009008CF">
              <w:rPr>
                <w:rFonts w:ascii="Times New Roman" w:hAnsi="Times New Roman"/>
              </w:rPr>
              <w:t>Новотырышкино</w:t>
            </w:r>
            <w:proofErr w:type="spellEnd"/>
          </w:p>
        </w:tc>
        <w:tc>
          <w:tcPr>
            <w:tcW w:w="2552" w:type="dxa"/>
            <w:vMerge/>
          </w:tcPr>
          <w:p w14:paraId="71219CD1"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3189E25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E176830" w14:textId="77777777" w:rsidTr="00670910">
        <w:trPr>
          <w:trHeight w:val="20"/>
        </w:trPr>
        <w:tc>
          <w:tcPr>
            <w:tcW w:w="704" w:type="dxa"/>
            <w:vAlign w:val="center"/>
          </w:tcPr>
          <w:p w14:paraId="0B5EFC5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19</w:t>
            </w:r>
          </w:p>
        </w:tc>
        <w:tc>
          <w:tcPr>
            <w:tcW w:w="1701" w:type="dxa"/>
            <w:vMerge/>
          </w:tcPr>
          <w:p w14:paraId="5603BF0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8C3F0BD" w14:textId="77777777" w:rsidR="009008CF" w:rsidRPr="009008CF" w:rsidRDefault="009008CF" w:rsidP="00670910">
            <w:pPr>
              <w:jc w:val="center"/>
              <w:rPr>
                <w:rFonts w:ascii="Times New Roman" w:hAnsi="Times New Roman"/>
              </w:rPr>
            </w:pPr>
            <w:r w:rsidRPr="009008CF">
              <w:rPr>
                <w:rFonts w:ascii="Times New Roman" w:hAnsi="Times New Roman"/>
              </w:rPr>
              <w:t>632540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FF77F44"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Убинский, с. </w:t>
            </w:r>
            <w:proofErr w:type="spellStart"/>
            <w:r w:rsidRPr="009008CF">
              <w:rPr>
                <w:rFonts w:ascii="Times New Roman" w:hAnsi="Times New Roman"/>
              </w:rPr>
              <w:t>Владимировское</w:t>
            </w:r>
            <w:proofErr w:type="spellEnd"/>
          </w:p>
        </w:tc>
        <w:tc>
          <w:tcPr>
            <w:tcW w:w="2552" w:type="dxa"/>
            <w:vMerge/>
          </w:tcPr>
          <w:p w14:paraId="14DA302B"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11769AA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EF70E2F" w14:textId="77777777" w:rsidTr="00670910">
        <w:trPr>
          <w:trHeight w:val="20"/>
        </w:trPr>
        <w:tc>
          <w:tcPr>
            <w:tcW w:w="704" w:type="dxa"/>
            <w:vAlign w:val="center"/>
          </w:tcPr>
          <w:p w14:paraId="3304AE6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20</w:t>
            </w:r>
          </w:p>
        </w:tc>
        <w:tc>
          <w:tcPr>
            <w:tcW w:w="1701" w:type="dxa"/>
            <w:vMerge/>
          </w:tcPr>
          <w:p w14:paraId="55A3DC1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3F586B" w14:textId="77777777" w:rsidR="009008CF" w:rsidRPr="009008CF" w:rsidRDefault="009008CF" w:rsidP="00670910">
            <w:pPr>
              <w:jc w:val="center"/>
              <w:rPr>
                <w:rFonts w:ascii="Times New Roman" w:hAnsi="Times New Roman"/>
              </w:rPr>
            </w:pPr>
            <w:r w:rsidRPr="009008CF">
              <w:rPr>
                <w:rFonts w:ascii="Times New Roman" w:hAnsi="Times New Roman"/>
              </w:rPr>
              <w:t>633226</w:t>
            </w:r>
          </w:p>
        </w:tc>
        <w:tc>
          <w:tcPr>
            <w:tcW w:w="6888" w:type="dxa"/>
            <w:tcBorders>
              <w:top w:val="nil"/>
              <w:left w:val="single" w:sz="4" w:space="0" w:color="auto"/>
              <w:bottom w:val="single" w:sz="4" w:space="0" w:color="auto"/>
              <w:right w:val="single" w:sz="4" w:space="0" w:color="auto"/>
            </w:tcBorders>
            <w:shd w:val="clear" w:color="auto" w:fill="auto"/>
            <w:vAlign w:val="center"/>
          </w:tcPr>
          <w:p w14:paraId="3B2FB03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Новосибирская, р-н Искитимский, с Лебедевка</w:t>
            </w:r>
          </w:p>
        </w:tc>
        <w:tc>
          <w:tcPr>
            <w:tcW w:w="2552" w:type="dxa"/>
            <w:vMerge/>
          </w:tcPr>
          <w:p w14:paraId="2F88731E"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0B51BC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5ED396B" w14:textId="77777777" w:rsidTr="00670910">
        <w:trPr>
          <w:trHeight w:val="20"/>
        </w:trPr>
        <w:tc>
          <w:tcPr>
            <w:tcW w:w="704" w:type="dxa"/>
            <w:vAlign w:val="center"/>
          </w:tcPr>
          <w:p w14:paraId="46E8151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21</w:t>
            </w:r>
          </w:p>
        </w:tc>
        <w:tc>
          <w:tcPr>
            <w:tcW w:w="1701" w:type="dxa"/>
            <w:vMerge w:val="restart"/>
            <w:vAlign w:val="center"/>
          </w:tcPr>
          <w:p w14:paraId="507CE78B"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УФПС АМУРСКОЙ ОБЛАСТИ</w:t>
            </w:r>
          </w:p>
          <w:p w14:paraId="62CBAC71"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AA348F0"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676256</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531E985"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Тындинский, п </w:t>
            </w:r>
            <w:proofErr w:type="spellStart"/>
            <w:r w:rsidRPr="009008CF">
              <w:rPr>
                <w:rFonts w:ascii="Times New Roman" w:hAnsi="Times New Roman"/>
              </w:rPr>
              <w:t>Тутаул</w:t>
            </w:r>
            <w:proofErr w:type="spellEnd"/>
          </w:p>
        </w:tc>
        <w:tc>
          <w:tcPr>
            <w:tcW w:w="2552" w:type="dxa"/>
            <w:vMerge w:val="restart"/>
            <w:tcBorders>
              <w:top w:val="nil"/>
              <w:left w:val="nil"/>
              <w:right w:val="single" w:sz="8" w:space="0" w:color="auto"/>
            </w:tcBorders>
            <w:vAlign w:val="center"/>
          </w:tcPr>
          <w:p w14:paraId="06D84DFD" w14:textId="77777777" w:rsidR="009008CF" w:rsidRPr="009008CF" w:rsidRDefault="009008CF" w:rsidP="00670910">
            <w:pPr>
              <w:autoSpaceDE w:val="0"/>
              <w:autoSpaceDN w:val="0"/>
              <w:jc w:val="center"/>
              <w:rPr>
                <w:rFonts w:ascii="Times New Roman" w:hAnsi="Times New Roman"/>
              </w:rPr>
            </w:pPr>
          </w:p>
          <w:p w14:paraId="33349F01" w14:textId="77777777" w:rsidR="009008CF" w:rsidRPr="009008CF" w:rsidRDefault="009008CF" w:rsidP="00670910">
            <w:pPr>
              <w:autoSpaceDE w:val="0"/>
              <w:autoSpaceDN w:val="0"/>
              <w:jc w:val="center"/>
              <w:rPr>
                <w:rFonts w:ascii="Times New Roman" w:hAnsi="Times New Roman"/>
              </w:rPr>
            </w:pPr>
          </w:p>
          <w:p w14:paraId="04C4B6C5" w14:textId="77777777" w:rsidR="009008CF" w:rsidRPr="009008CF" w:rsidRDefault="009008CF" w:rsidP="00670910">
            <w:pPr>
              <w:autoSpaceDE w:val="0"/>
              <w:autoSpaceDN w:val="0"/>
              <w:jc w:val="center"/>
              <w:rPr>
                <w:rFonts w:ascii="Times New Roman" w:hAnsi="Times New Roman"/>
              </w:rPr>
            </w:pPr>
          </w:p>
          <w:p w14:paraId="09A44909" w14:textId="77777777" w:rsidR="009008CF" w:rsidRPr="009008CF" w:rsidRDefault="009008CF" w:rsidP="00670910">
            <w:pPr>
              <w:autoSpaceDE w:val="0"/>
              <w:autoSpaceDN w:val="0"/>
              <w:jc w:val="center"/>
              <w:rPr>
                <w:rFonts w:ascii="Times New Roman" w:hAnsi="Times New Roman"/>
                <w:b/>
                <w:bCs/>
              </w:rPr>
            </w:pPr>
            <w:r w:rsidRPr="009008CF">
              <w:rPr>
                <w:rFonts w:ascii="Times New Roman" w:hAnsi="Times New Roman"/>
              </w:rPr>
              <w:t xml:space="preserve">тел. +7 (4162) 49-4372,,02200, ; Гуляева Елена Владимировна </w:t>
            </w:r>
            <w:hyperlink r:id="rId14" w:history="1">
              <w:r w:rsidRPr="009008CF">
                <w:rPr>
                  <w:rFonts w:ascii="Times New Roman" w:hAnsi="Times New Roman"/>
                  <w:color w:val="0000FF"/>
                  <w:u w:val="single"/>
                </w:rPr>
                <w:t>Elena.V.Gulyaeva@russianpost.ru</w:t>
              </w:r>
            </w:hyperlink>
            <w:r w:rsidRPr="009008CF">
              <w:rPr>
                <w:rFonts w:ascii="Times New Roman" w:hAnsi="Times New Roman"/>
              </w:rPr>
              <w:t xml:space="preserve"> ;</w:t>
            </w:r>
          </w:p>
          <w:p w14:paraId="7E928AD9"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lastRenderedPageBreak/>
              <w:t xml:space="preserve">тел. +7 (4162) 49-4372,,02169, 8-914-396-79-92; Маючих Виктория Дмитриевна  </w:t>
            </w:r>
            <w:hyperlink r:id="rId15" w:history="1">
              <w:r w:rsidRPr="009008CF">
                <w:rPr>
                  <w:rFonts w:ascii="Times New Roman" w:hAnsi="Times New Roman"/>
                  <w:color w:val="0000FF"/>
                  <w:u w:val="single"/>
                </w:rPr>
                <w:t>V.Mayuchikh@russianpost.ru</w:t>
              </w:r>
            </w:hyperlink>
          </w:p>
        </w:tc>
        <w:tc>
          <w:tcPr>
            <w:tcW w:w="1936" w:type="dxa"/>
            <w:vMerge w:val="restart"/>
            <w:tcBorders>
              <w:top w:val="nil"/>
              <w:left w:val="nil"/>
              <w:right w:val="single" w:sz="8" w:space="0" w:color="auto"/>
            </w:tcBorders>
            <w:vAlign w:val="center"/>
          </w:tcPr>
          <w:p w14:paraId="56E5A9F5" w14:textId="77777777" w:rsidR="009008CF" w:rsidRPr="009008CF" w:rsidRDefault="009008CF" w:rsidP="00670910">
            <w:pPr>
              <w:autoSpaceDE w:val="0"/>
              <w:autoSpaceDN w:val="0"/>
              <w:jc w:val="center"/>
              <w:rPr>
                <w:rFonts w:ascii="Times New Roman" w:hAnsi="Times New Roman"/>
                <w:color w:val="000000"/>
              </w:rPr>
            </w:pPr>
            <w:r w:rsidRPr="009008CF">
              <w:rPr>
                <w:rFonts w:ascii="Times New Roman" w:hAnsi="Times New Roman"/>
                <w:color w:val="000000"/>
              </w:rPr>
              <w:lastRenderedPageBreak/>
              <w:t>ИНН 7724490000; КПП  280143001</w:t>
            </w:r>
            <w:r w:rsidRPr="009008CF">
              <w:rPr>
                <w:rFonts w:ascii="Times New Roman" w:hAnsi="Times New Roman"/>
                <w:color w:val="000000"/>
              </w:rPr>
              <w:br/>
              <w:t>р/с 40502810409020000007 в ФИЛИАЛ БАНКА ВТБ (ПАО) В Г.</w:t>
            </w:r>
          </w:p>
          <w:p w14:paraId="43B5F10C"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ХАБАРОВСКЕ</w:t>
            </w:r>
            <w:r w:rsidRPr="009008CF">
              <w:rPr>
                <w:rFonts w:ascii="Times New Roman" w:hAnsi="Times New Roman"/>
                <w:color w:val="000000"/>
              </w:rPr>
              <w:br/>
              <w:t xml:space="preserve">к/с </w:t>
            </w:r>
            <w:r w:rsidRPr="009008CF">
              <w:rPr>
                <w:rFonts w:ascii="Times New Roman" w:hAnsi="Times New Roman"/>
                <w:color w:val="000000"/>
              </w:rPr>
              <w:lastRenderedPageBreak/>
              <w:t>30101810400000000727; БИК 040813727</w:t>
            </w:r>
          </w:p>
        </w:tc>
      </w:tr>
      <w:tr w:rsidR="009008CF" w:rsidRPr="009008CF" w14:paraId="13C72E36" w14:textId="77777777" w:rsidTr="00670910">
        <w:trPr>
          <w:trHeight w:val="20"/>
        </w:trPr>
        <w:tc>
          <w:tcPr>
            <w:tcW w:w="704" w:type="dxa"/>
            <w:vAlign w:val="center"/>
          </w:tcPr>
          <w:p w14:paraId="68C0927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22</w:t>
            </w:r>
          </w:p>
        </w:tc>
        <w:tc>
          <w:tcPr>
            <w:tcW w:w="1701" w:type="dxa"/>
            <w:vMerge/>
            <w:vAlign w:val="center"/>
          </w:tcPr>
          <w:p w14:paraId="3EBFBBD8"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C96146D"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676201</w:t>
            </w:r>
          </w:p>
        </w:tc>
        <w:tc>
          <w:tcPr>
            <w:tcW w:w="6888" w:type="dxa"/>
            <w:tcBorders>
              <w:top w:val="nil"/>
              <w:left w:val="single" w:sz="4" w:space="0" w:color="auto"/>
              <w:bottom w:val="single" w:sz="4" w:space="0" w:color="auto"/>
              <w:right w:val="single" w:sz="4" w:space="0" w:color="auto"/>
            </w:tcBorders>
            <w:shd w:val="clear" w:color="auto" w:fill="auto"/>
            <w:vAlign w:val="center"/>
          </w:tcPr>
          <w:p w14:paraId="049A73F7"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Зейский, с Овсянка, </w:t>
            </w:r>
            <w:proofErr w:type="spellStart"/>
            <w:r w:rsidRPr="009008CF">
              <w:rPr>
                <w:rFonts w:ascii="Times New Roman" w:hAnsi="Times New Roman"/>
              </w:rPr>
              <w:t>ул</w:t>
            </w:r>
            <w:proofErr w:type="spellEnd"/>
            <w:r w:rsidRPr="009008CF">
              <w:rPr>
                <w:rFonts w:ascii="Times New Roman" w:hAnsi="Times New Roman"/>
              </w:rPr>
              <w:t xml:space="preserve"> Клепикова, д. 71</w:t>
            </w:r>
          </w:p>
        </w:tc>
        <w:tc>
          <w:tcPr>
            <w:tcW w:w="2552" w:type="dxa"/>
            <w:vMerge/>
            <w:tcBorders>
              <w:left w:val="single" w:sz="8" w:space="0" w:color="auto"/>
              <w:right w:val="single" w:sz="8" w:space="0" w:color="auto"/>
            </w:tcBorders>
          </w:tcPr>
          <w:p w14:paraId="345F8075"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4ECFC50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87762D2" w14:textId="77777777" w:rsidTr="00670910">
        <w:trPr>
          <w:trHeight w:val="20"/>
        </w:trPr>
        <w:tc>
          <w:tcPr>
            <w:tcW w:w="704" w:type="dxa"/>
            <w:vAlign w:val="center"/>
          </w:tcPr>
          <w:p w14:paraId="5B4480B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23</w:t>
            </w:r>
          </w:p>
        </w:tc>
        <w:tc>
          <w:tcPr>
            <w:tcW w:w="1701" w:type="dxa"/>
            <w:vMerge/>
            <w:vAlign w:val="center"/>
          </w:tcPr>
          <w:p w14:paraId="6E0AE809"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748F44"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676232</w:t>
            </w:r>
          </w:p>
        </w:tc>
        <w:tc>
          <w:tcPr>
            <w:tcW w:w="6888" w:type="dxa"/>
            <w:tcBorders>
              <w:top w:val="nil"/>
              <w:left w:val="single" w:sz="4" w:space="0" w:color="auto"/>
              <w:bottom w:val="single" w:sz="4" w:space="0" w:color="auto"/>
              <w:right w:val="single" w:sz="4" w:space="0" w:color="auto"/>
            </w:tcBorders>
            <w:shd w:val="clear" w:color="auto" w:fill="auto"/>
            <w:vAlign w:val="center"/>
          </w:tcPr>
          <w:p w14:paraId="19A8F00F"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Зейский, п </w:t>
            </w:r>
            <w:proofErr w:type="spellStart"/>
            <w:r w:rsidRPr="009008CF">
              <w:rPr>
                <w:rFonts w:ascii="Times New Roman" w:hAnsi="Times New Roman"/>
              </w:rPr>
              <w:t>Тунгала</w:t>
            </w:r>
            <w:proofErr w:type="spellEnd"/>
            <w:r w:rsidRPr="009008CF">
              <w:rPr>
                <w:rFonts w:ascii="Times New Roman" w:hAnsi="Times New Roman"/>
              </w:rPr>
              <w:t xml:space="preserve">, </w:t>
            </w:r>
            <w:proofErr w:type="spellStart"/>
            <w:r w:rsidRPr="009008CF">
              <w:rPr>
                <w:rFonts w:ascii="Times New Roman" w:hAnsi="Times New Roman"/>
              </w:rPr>
              <w:t>ул</w:t>
            </w:r>
            <w:proofErr w:type="spellEnd"/>
            <w:r w:rsidRPr="009008CF">
              <w:rPr>
                <w:rFonts w:ascii="Times New Roman" w:hAnsi="Times New Roman"/>
              </w:rPr>
              <w:t xml:space="preserve"> Центральная, д. 74</w:t>
            </w:r>
          </w:p>
        </w:tc>
        <w:tc>
          <w:tcPr>
            <w:tcW w:w="2552" w:type="dxa"/>
            <w:vMerge/>
            <w:tcBorders>
              <w:left w:val="single" w:sz="8" w:space="0" w:color="auto"/>
              <w:right w:val="single" w:sz="8" w:space="0" w:color="auto"/>
            </w:tcBorders>
          </w:tcPr>
          <w:p w14:paraId="010E2673"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16E5C9B2"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345112C" w14:textId="77777777" w:rsidTr="00670910">
        <w:trPr>
          <w:trHeight w:val="20"/>
        </w:trPr>
        <w:tc>
          <w:tcPr>
            <w:tcW w:w="704" w:type="dxa"/>
            <w:vAlign w:val="center"/>
          </w:tcPr>
          <w:p w14:paraId="6716D74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24</w:t>
            </w:r>
          </w:p>
        </w:tc>
        <w:tc>
          <w:tcPr>
            <w:tcW w:w="1701" w:type="dxa"/>
            <w:vMerge/>
            <w:vAlign w:val="center"/>
          </w:tcPr>
          <w:p w14:paraId="724CF3A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2D1D33"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675513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16C5EFF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Благовещенский, с Сергеевка</w:t>
            </w:r>
          </w:p>
        </w:tc>
        <w:tc>
          <w:tcPr>
            <w:tcW w:w="2552" w:type="dxa"/>
            <w:vMerge/>
            <w:tcBorders>
              <w:left w:val="single" w:sz="8" w:space="0" w:color="auto"/>
              <w:right w:val="single" w:sz="8" w:space="0" w:color="auto"/>
            </w:tcBorders>
          </w:tcPr>
          <w:p w14:paraId="42949B2C"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5A11ADC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07C5362" w14:textId="77777777" w:rsidTr="00670910">
        <w:trPr>
          <w:trHeight w:val="20"/>
        </w:trPr>
        <w:tc>
          <w:tcPr>
            <w:tcW w:w="704" w:type="dxa"/>
            <w:vAlign w:val="center"/>
          </w:tcPr>
          <w:p w14:paraId="3BB0A95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25</w:t>
            </w:r>
          </w:p>
        </w:tc>
        <w:tc>
          <w:tcPr>
            <w:tcW w:w="1701" w:type="dxa"/>
            <w:vMerge/>
          </w:tcPr>
          <w:p w14:paraId="035C444C"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000000" w:fill="FFFFFF"/>
            <w:vAlign w:val="center"/>
          </w:tcPr>
          <w:p w14:paraId="05B4D01C"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676990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4A0740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Константиновский, с </w:t>
            </w:r>
            <w:proofErr w:type="spellStart"/>
            <w:r w:rsidRPr="009008CF">
              <w:rPr>
                <w:rFonts w:ascii="Times New Roman" w:hAnsi="Times New Roman"/>
              </w:rPr>
              <w:t>Зеньковка</w:t>
            </w:r>
            <w:proofErr w:type="spellEnd"/>
          </w:p>
        </w:tc>
        <w:tc>
          <w:tcPr>
            <w:tcW w:w="2552" w:type="dxa"/>
            <w:vMerge/>
            <w:tcBorders>
              <w:left w:val="single" w:sz="8" w:space="0" w:color="auto"/>
              <w:right w:val="single" w:sz="8" w:space="0" w:color="auto"/>
            </w:tcBorders>
          </w:tcPr>
          <w:p w14:paraId="1A8EF5D3"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7979609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BB1A6D6" w14:textId="77777777" w:rsidTr="00670910">
        <w:trPr>
          <w:trHeight w:val="20"/>
        </w:trPr>
        <w:tc>
          <w:tcPr>
            <w:tcW w:w="704" w:type="dxa"/>
            <w:vAlign w:val="center"/>
          </w:tcPr>
          <w:p w14:paraId="7C97A34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26</w:t>
            </w:r>
          </w:p>
        </w:tc>
        <w:tc>
          <w:tcPr>
            <w:tcW w:w="1701" w:type="dxa"/>
            <w:vMerge/>
          </w:tcPr>
          <w:p w14:paraId="605EC77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000000" w:fill="FFFFFF"/>
            <w:vAlign w:val="center"/>
          </w:tcPr>
          <w:p w14:paraId="2F17B5FE"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676670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BAD91D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Михайловский, с. Михайловка</w:t>
            </w:r>
          </w:p>
        </w:tc>
        <w:tc>
          <w:tcPr>
            <w:tcW w:w="2552" w:type="dxa"/>
            <w:vMerge/>
            <w:tcBorders>
              <w:left w:val="single" w:sz="8" w:space="0" w:color="auto"/>
              <w:right w:val="single" w:sz="8" w:space="0" w:color="auto"/>
            </w:tcBorders>
          </w:tcPr>
          <w:p w14:paraId="0CC194CB"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7975EA7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5A6B124" w14:textId="77777777" w:rsidTr="00670910">
        <w:trPr>
          <w:trHeight w:val="20"/>
        </w:trPr>
        <w:tc>
          <w:tcPr>
            <w:tcW w:w="704" w:type="dxa"/>
            <w:vAlign w:val="center"/>
          </w:tcPr>
          <w:p w14:paraId="295A291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27</w:t>
            </w:r>
          </w:p>
        </w:tc>
        <w:tc>
          <w:tcPr>
            <w:tcW w:w="1701" w:type="dxa"/>
            <w:vMerge/>
          </w:tcPr>
          <w:p w14:paraId="02E77742"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4D6C3EC"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676105</w:t>
            </w:r>
          </w:p>
        </w:tc>
        <w:tc>
          <w:tcPr>
            <w:tcW w:w="6888" w:type="dxa"/>
            <w:tcBorders>
              <w:top w:val="nil"/>
              <w:left w:val="single" w:sz="4" w:space="0" w:color="auto"/>
              <w:bottom w:val="single" w:sz="4" w:space="0" w:color="auto"/>
              <w:right w:val="single" w:sz="4" w:space="0" w:color="auto"/>
            </w:tcBorders>
            <w:shd w:val="clear" w:color="auto" w:fill="auto"/>
            <w:vAlign w:val="center"/>
          </w:tcPr>
          <w:p w14:paraId="3E26D6E8"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Магдагачинский, п. </w:t>
            </w:r>
            <w:proofErr w:type="spellStart"/>
            <w:r w:rsidRPr="009008CF">
              <w:rPr>
                <w:rFonts w:ascii="Times New Roman" w:hAnsi="Times New Roman"/>
              </w:rPr>
              <w:t>Чалганы</w:t>
            </w:r>
            <w:proofErr w:type="spellEnd"/>
            <w:r w:rsidRPr="009008CF">
              <w:rPr>
                <w:rFonts w:ascii="Times New Roman" w:hAnsi="Times New Roman"/>
              </w:rPr>
              <w:t xml:space="preserve">, </w:t>
            </w:r>
            <w:proofErr w:type="spellStart"/>
            <w:r w:rsidRPr="009008CF">
              <w:rPr>
                <w:rFonts w:ascii="Times New Roman" w:hAnsi="Times New Roman"/>
              </w:rPr>
              <w:t>ул</w:t>
            </w:r>
            <w:proofErr w:type="spellEnd"/>
            <w:r w:rsidRPr="009008CF">
              <w:rPr>
                <w:rFonts w:ascii="Times New Roman" w:hAnsi="Times New Roman"/>
              </w:rPr>
              <w:t xml:space="preserve"> Советская, </w:t>
            </w:r>
            <w:proofErr w:type="spellStart"/>
            <w:r w:rsidRPr="009008CF">
              <w:rPr>
                <w:rFonts w:ascii="Times New Roman" w:hAnsi="Times New Roman"/>
              </w:rPr>
              <w:t>зд</w:t>
            </w:r>
            <w:proofErr w:type="spellEnd"/>
            <w:r w:rsidRPr="009008CF">
              <w:rPr>
                <w:rFonts w:ascii="Times New Roman" w:hAnsi="Times New Roman"/>
              </w:rPr>
              <w:t>. 34</w:t>
            </w:r>
          </w:p>
        </w:tc>
        <w:tc>
          <w:tcPr>
            <w:tcW w:w="2552" w:type="dxa"/>
            <w:vMerge/>
            <w:tcBorders>
              <w:left w:val="single" w:sz="8" w:space="0" w:color="auto"/>
              <w:right w:val="single" w:sz="8" w:space="0" w:color="auto"/>
            </w:tcBorders>
          </w:tcPr>
          <w:p w14:paraId="730F4627"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2C034CD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37DD9EB" w14:textId="77777777" w:rsidTr="00670910">
        <w:trPr>
          <w:trHeight w:val="20"/>
        </w:trPr>
        <w:tc>
          <w:tcPr>
            <w:tcW w:w="704" w:type="dxa"/>
            <w:vAlign w:val="center"/>
          </w:tcPr>
          <w:p w14:paraId="36E662E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28</w:t>
            </w:r>
          </w:p>
        </w:tc>
        <w:tc>
          <w:tcPr>
            <w:tcW w:w="1701" w:type="dxa"/>
            <w:vMerge/>
          </w:tcPr>
          <w:p w14:paraId="3F6E2EC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105A532"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676442</w:t>
            </w:r>
          </w:p>
        </w:tc>
        <w:tc>
          <w:tcPr>
            <w:tcW w:w="6888" w:type="dxa"/>
            <w:tcBorders>
              <w:top w:val="nil"/>
              <w:left w:val="single" w:sz="4" w:space="0" w:color="auto"/>
              <w:bottom w:val="single" w:sz="4" w:space="0" w:color="auto"/>
              <w:right w:val="single" w:sz="4" w:space="0" w:color="auto"/>
            </w:tcBorders>
            <w:shd w:val="clear" w:color="auto" w:fill="auto"/>
            <w:vAlign w:val="center"/>
          </w:tcPr>
          <w:p w14:paraId="509F3047"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Свободненский, с Новгородка</w:t>
            </w:r>
          </w:p>
        </w:tc>
        <w:tc>
          <w:tcPr>
            <w:tcW w:w="2552" w:type="dxa"/>
            <w:vMerge/>
            <w:tcBorders>
              <w:left w:val="single" w:sz="8" w:space="0" w:color="auto"/>
              <w:right w:val="single" w:sz="8" w:space="0" w:color="auto"/>
            </w:tcBorders>
          </w:tcPr>
          <w:p w14:paraId="060BE7B8"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11C5273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2577342E" w14:textId="77777777" w:rsidTr="00670910">
        <w:trPr>
          <w:trHeight w:val="20"/>
        </w:trPr>
        <w:tc>
          <w:tcPr>
            <w:tcW w:w="704" w:type="dxa"/>
            <w:vAlign w:val="center"/>
          </w:tcPr>
          <w:p w14:paraId="1E1DF90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29</w:t>
            </w:r>
          </w:p>
        </w:tc>
        <w:tc>
          <w:tcPr>
            <w:tcW w:w="1701" w:type="dxa"/>
            <w:vMerge/>
          </w:tcPr>
          <w:p w14:paraId="7EE6F6D3"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D97FDD3"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676683</w:t>
            </w:r>
          </w:p>
        </w:tc>
        <w:tc>
          <w:tcPr>
            <w:tcW w:w="6888" w:type="dxa"/>
            <w:tcBorders>
              <w:top w:val="nil"/>
              <w:left w:val="single" w:sz="4" w:space="0" w:color="auto"/>
              <w:bottom w:val="single" w:sz="4" w:space="0" w:color="auto"/>
              <w:right w:val="single" w:sz="4" w:space="0" w:color="auto"/>
            </w:tcBorders>
            <w:shd w:val="clear" w:color="auto" w:fill="auto"/>
            <w:vAlign w:val="center"/>
          </w:tcPr>
          <w:p w14:paraId="4AF18D8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Михайловский, с. Дим, </w:t>
            </w:r>
            <w:proofErr w:type="spellStart"/>
            <w:r w:rsidRPr="009008CF">
              <w:rPr>
                <w:rFonts w:ascii="Times New Roman" w:hAnsi="Times New Roman"/>
              </w:rPr>
              <w:t>ул</w:t>
            </w:r>
            <w:proofErr w:type="spellEnd"/>
            <w:r w:rsidRPr="009008CF">
              <w:rPr>
                <w:rFonts w:ascii="Times New Roman" w:hAnsi="Times New Roman"/>
              </w:rPr>
              <w:t xml:space="preserve"> Центральная, д. 6</w:t>
            </w:r>
          </w:p>
        </w:tc>
        <w:tc>
          <w:tcPr>
            <w:tcW w:w="2552" w:type="dxa"/>
            <w:vMerge/>
            <w:tcBorders>
              <w:left w:val="single" w:sz="8" w:space="0" w:color="auto"/>
              <w:right w:val="single" w:sz="8" w:space="0" w:color="auto"/>
            </w:tcBorders>
          </w:tcPr>
          <w:p w14:paraId="2FD0247A"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5F143662"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BCB1D9A" w14:textId="77777777" w:rsidTr="00670910">
        <w:trPr>
          <w:trHeight w:val="20"/>
        </w:trPr>
        <w:tc>
          <w:tcPr>
            <w:tcW w:w="704" w:type="dxa"/>
            <w:vAlign w:val="center"/>
          </w:tcPr>
          <w:p w14:paraId="691995B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30</w:t>
            </w:r>
          </w:p>
        </w:tc>
        <w:tc>
          <w:tcPr>
            <w:tcW w:w="1701" w:type="dxa"/>
            <w:vMerge/>
          </w:tcPr>
          <w:p w14:paraId="15924303"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7218B48"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676946</w:t>
            </w:r>
          </w:p>
        </w:tc>
        <w:tc>
          <w:tcPr>
            <w:tcW w:w="6888" w:type="dxa"/>
            <w:tcBorders>
              <w:top w:val="nil"/>
              <w:left w:val="single" w:sz="4" w:space="0" w:color="auto"/>
              <w:bottom w:val="single" w:sz="4" w:space="0" w:color="auto"/>
              <w:right w:val="single" w:sz="4" w:space="0" w:color="auto"/>
            </w:tcBorders>
            <w:shd w:val="clear" w:color="auto" w:fill="auto"/>
            <w:vAlign w:val="center"/>
          </w:tcPr>
          <w:p w14:paraId="4CE8FDA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Ивановский, с </w:t>
            </w:r>
            <w:proofErr w:type="spellStart"/>
            <w:r w:rsidRPr="009008CF">
              <w:rPr>
                <w:rFonts w:ascii="Times New Roman" w:hAnsi="Times New Roman"/>
              </w:rPr>
              <w:t>Правовосточное</w:t>
            </w:r>
            <w:proofErr w:type="spellEnd"/>
          </w:p>
        </w:tc>
        <w:tc>
          <w:tcPr>
            <w:tcW w:w="2552" w:type="dxa"/>
            <w:vMerge/>
            <w:tcBorders>
              <w:left w:val="single" w:sz="8" w:space="0" w:color="auto"/>
              <w:right w:val="single" w:sz="8" w:space="0" w:color="auto"/>
            </w:tcBorders>
          </w:tcPr>
          <w:p w14:paraId="2158E2B7"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69FE4C89"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6519D51" w14:textId="77777777" w:rsidTr="00670910">
        <w:trPr>
          <w:trHeight w:val="20"/>
        </w:trPr>
        <w:tc>
          <w:tcPr>
            <w:tcW w:w="704" w:type="dxa"/>
            <w:vAlign w:val="center"/>
          </w:tcPr>
          <w:p w14:paraId="1A3B842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31</w:t>
            </w:r>
          </w:p>
        </w:tc>
        <w:tc>
          <w:tcPr>
            <w:tcW w:w="1701" w:type="dxa"/>
            <w:vMerge/>
          </w:tcPr>
          <w:p w14:paraId="784877A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F23D63B"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676265</w:t>
            </w:r>
          </w:p>
        </w:tc>
        <w:tc>
          <w:tcPr>
            <w:tcW w:w="6888" w:type="dxa"/>
            <w:tcBorders>
              <w:top w:val="nil"/>
              <w:left w:val="single" w:sz="4" w:space="0" w:color="auto"/>
              <w:bottom w:val="single" w:sz="4" w:space="0" w:color="auto"/>
              <w:right w:val="single" w:sz="4" w:space="0" w:color="auto"/>
            </w:tcBorders>
            <w:shd w:val="clear" w:color="auto" w:fill="auto"/>
            <w:vAlign w:val="center"/>
          </w:tcPr>
          <w:p w14:paraId="6CDE59B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Тындинский, с </w:t>
            </w:r>
            <w:proofErr w:type="spellStart"/>
            <w:r w:rsidRPr="009008CF">
              <w:rPr>
                <w:rFonts w:ascii="Times New Roman" w:hAnsi="Times New Roman"/>
              </w:rPr>
              <w:t>Усть-Уркима</w:t>
            </w:r>
            <w:proofErr w:type="spellEnd"/>
          </w:p>
        </w:tc>
        <w:tc>
          <w:tcPr>
            <w:tcW w:w="2552" w:type="dxa"/>
            <w:vMerge/>
            <w:tcBorders>
              <w:left w:val="single" w:sz="8" w:space="0" w:color="auto"/>
              <w:right w:val="single" w:sz="8" w:space="0" w:color="auto"/>
            </w:tcBorders>
          </w:tcPr>
          <w:p w14:paraId="2923C759"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5CA37879"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D505A93" w14:textId="77777777" w:rsidTr="00670910">
        <w:trPr>
          <w:trHeight w:val="20"/>
        </w:trPr>
        <w:tc>
          <w:tcPr>
            <w:tcW w:w="704" w:type="dxa"/>
            <w:vAlign w:val="center"/>
          </w:tcPr>
          <w:p w14:paraId="040CDA5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32</w:t>
            </w:r>
          </w:p>
        </w:tc>
        <w:tc>
          <w:tcPr>
            <w:tcW w:w="1701" w:type="dxa"/>
            <w:vMerge/>
          </w:tcPr>
          <w:p w14:paraId="7C21BC2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53C4856"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676713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64AFE42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Бурейский, с Малиновка</w:t>
            </w:r>
          </w:p>
        </w:tc>
        <w:tc>
          <w:tcPr>
            <w:tcW w:w="2552" w:type="dxa"/>
            <w:vMerge/>
            <w:tcBorders>
              <w:left w:val="single" w:sz="8" w:space="0" w:color="auto"/>
              <w:right w:val="single" w:sz="8" w:space="0" w:color="auto"/>
            </w:tcBorders>
          </w:tcPr>
          <w:p w14:paraId="4AD1A9DA"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686DF4A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D8CB21D" w14:textId="77777777" w:rsidTr="00670910">
        <w:trPr>
          <w:trHeight w:val="20"/>
        </w:trPr>
        <w:tc>
          <w:tcPr>
            <w:tcW w:w="704" w:type="dxa"/>
            <w:vAlign w:val="center"/>
          </w:tcPr>
          <w:p w14:paraId="6EAFAF6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33</w:t>
            </w:r>
          </w:p>
        </w:tc>
        <w:tc>
          <w:tcPr>
            <w:tcW w:w="1701" w:type="dxa"/>
            <w:vMerge/>
          </w:tcPr>
          <w:p w14:paraId="64E95291"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6117597"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676521</w:t>
            </w:r>
          </w:p>
        </w:tc>
        <w:tc>
          <w:tcPr>
            <w:tcW w:w="6888" w:type="dxa"/>
            <w:tcBorders>
              <w:top w:val="nil"/>
              <w:left w:val="single" w:sz="4" w:space="0" w:color="auto"/>
              <w:bottom w:val="single" w:sz="4" w:space="0" w:color="auto"/>
              <w:right w:val="single" w:sz="4" w:space="0" w:color="auto"/>
            </w:tcBorders>
            <w:shd w:val="clear" w:color="auto" w:fill="auto"/>
            <w:vAlign w:val="center"/>
          </w:tcPr>
          <w:p w14:paraId="46D917C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Амурская, р-н Мазановский, с. </w:t>
            </w:r>
            <w:proofErr w:type="spellStart"/>
            <w:r w:rsidRPr="009008CF">
              <w:rPr>
                <w:rFonts w:ascii="Times New Roman" w:hAnsi="Times New Roman"/>
              </w:rPr>
              <w:t>Сапроново</w:t>
            </w:r>
            <w:proofErr w:type="spellEnd"/>
            <w:r w:rsidRPr="009008CF">
              <w:rPr>
                <w:rFonts w:ascii="Times New Roman" w:hAnsi="Times New Roman"/>
              </w:rPr>
              <w:t xml:space="preserve">, пер Торговый, </w:t>
            </w:r>
            <w:proofErr w:type="spellStart"/>
            <w:r w:rsidRPr="009008CF">
              <w:rPr>
                <w:rFonts w:ascii="Times New Roman" w:hAnsi="Times New Roman"/>
              </w:rPr>
              <w:t>зд</w:t>
            </w:r>
            <w:proofErr w:type="spellEnd"/>
            <w:r w:rsidRPr="009008CF">
              <w:rPr>
                <w:rFonts w:ascii="Times New Roman" w:hAnsi="Times New Roman"/>
              </w:rPr>
              <w:t>. 1в</w:t>
            </w:r>
          </w:p>
        </w:tc>
        <w:tc>
          <w:tcPr>
            <w:tcW w:w="2552" w:type="dxa"/>
            <w:vMerge/>
            <w:tcBorders>
              <w:left w:val="single" w:sz="8" w:space="0" w:color="auto"/>
              <w:right w:val="single" w:sz="8" w:space="0" w:color="auto"/>
            </w:tcBorders>
          </w:tcPr>
          <w:p w14:paraId="11729CD8"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right w:val="single" w:sz="8" w:space="0" w:color="auto"/>
            </w:tcBorders>
          </w:tcPr>
          <w:p w14:paraId="74F7B2A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B527498" w14:textId="77777777" w:rsidTr="00670910">
        <w:trPr>
          <w:trHeight w:val="20"/>
        </w:trPr>
        <w:tc>
          <w:tcPr>
            <w:tcW w:w="704" w:type="dxa"/>
            <w:vAlign w:val="center"/>
          </w:tcPr>
          <w:p w14:paraId="7999E47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34</w:t>
            </w:r>
          </w:p>
        </w:tc>
        <w:tc>
          <w:tcPr>
            <w:tcW w:w="1701" w:type="dxa"/>
            <w:vMerge w:val="restart"/>
            <w:vAlign w:val="center"/>
          </w:tcPr>
          <w:p w14:paraId="1FDE9295"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УФПС РЕСПУБЛИКИ БУРЯТИЯ</w:t>
            </w:r>
          </w:p>
          <w:p w14:paraId="38AA2097"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B11F1D"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671360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330388B5"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Бурятия, р-н Бичурский, с Бичура</w:t>
            </w:r>
          </w:p>
        </w:tc>
        <w:tc>
          <w:tcPr>
            <w:tcW w:w="2552" w:type="dxa"/>
            <w:vMerge w:val="restart"/>
            <w:vAlign w:val="center"/>
          </w:tcPr>
          <w:p w14:paraId="29A05442" w14:textId="77777777" w:rsidR="009008CF" w:rsidRPr="009008CF" w:rsidRDefault="009008CF" w:rsidP="00670910">
            <w:pPr>
              <w:autoSpaceDE w:val="0"/>
              <w:autoSpaceDN w:val="0"/>
              <w:adjustRightInd w:val="0"/>
              <w:jc w:val="center"/>
              <w:rPr>
                <w:rFonts w:ascii="Times New Roman" w:hAnsi="Times New Roman"/>
                <w:b/>
              </w:rPr>
            </w:pPr>
          </w:p>
          <w:p w14:paraId="06CD2CEA" w14:textId="77777777" w:rsidR="009008CF" w:rsidRPr="009008CF" w:rsidRDefault="009008CF" w:rsidP="00670910">
            <w:pPr>
              <w:jc w:val="center"/>
              <w:rPr>
                <w:rFonts w:ascii="Times New Roman" w:hAnsi="Times New Roman"/>
                <w:color w:val="000000"/>
              </w:rPr>
            </w:pPr>
          </w:p>
          <w:p w14:paraId="0840C4AF" w14:textId="77777777" w:rsidR="009008CF" w:rsidRPr="009008CF" w:rsidRDefault="009008CF" w:rsidP="00670910">
            <w:pPr>
              <w:jc w:val="center"/>
              <w:rPr>
                <w:rFonts w:ascii="Times New Roman" w:hAnsi="Times New Roman"/>
                <w:color w:val="000000"/>
              </w:rPr>
            </w:pPr>
            <w:r w:rsidRPr="009008CF">
              <w:rPr>
                <w:rFonts w:ascii="Times New Roman" w:hAnsi="Times New Roman"/>
                <w:color w:val="000000"/>
              </w:rPr>
              <w:t xml:space="preserve">Т. 8-(3012) 44-96-56,т. 89503840084 Лхасаранов Батар Булатович </w:t>
            </w:r>
            <w:hyperlink r:id="rId16" w:history="1">
              <w:r w:rsidRPr="009008CF">
                <w:rPr>
                  <w:rFonts w:ascii="Times New Roman" w:hAnsi="Times New Roman"/>
                  <w:color w:val="000000"/>
                </w:rPr>
                <w:t>Batar.Lkhasaranov@russianpost.ru</w:t>
              </w:r>
            </w:hyperlink>
          </w:p>
          <w:p w14:paraId="37C61F7A"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 xml:space="preserve">+7(3012)27-70-65, доб. 2050 Вострикова Татьяна Михайловна </w:t>
            </w:r>
            <w:hyperlink r:id="rId17" w:history="1">
              <w:r w:rsidRPr="009008CF">
                <w:rPr>
                  <w:rFonts w:ascii="Times New Roman" w:hAnsi="Times New Roman"/>
                  <w:color w:val="000000"/>
                </w:rPr>
                <w:t>Tatyana.Vostrikova@russianpost.ru</w:t>
              </w:r>
            </w:hyperlink>
          </w:p>
        </w:tc>
        <w:tc>
          <w:tcPr>
            <w:tcW w:w="1936" w:type="dxa"/>
            <w:vMerge w:val="restart"/>
            <w:vAlign w:val="center"/>
          </w:tcPr>
          <w:p w14:paraId="46B2641C" w14:textId="77777777" w:rsidR="009008CF" w:rsidRPr="009008CF" w:rsidRDefault="009008CF" w:rsidP="00670910">
            <w:pPr>
              <w:autoSpaceDE w:val="0"/>
              <w:autoSpaceDN w:val="0"/>
              <w:adjustRightInd w:val="0"/>
              <w:jc w:val="center"/>
              <w:rPr>
                <w:rFonts w:ascii="Times New Roman" w:hAnsi="Times New Roman"/>
                <w:color w:val="000000"/>
              </w:rPr>
            </w:pPr>
            <w:r w:rsidRPr="009008CF">
              <w:rPr>
                <w:rFonts w:ascii="Times New Roman" w:hAnsi="Times New Roman"/>
                <w:color w:val="000000"/>
              </w:rPr>
              <w:t>ИНН 7724490000;</w:t>
            </w:r>
          </w:p>
          <w:p w14:paraId="44B76961"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КПП 032643001</w:t>
            </w:r>
            <w:r w:rsidRPr="009008CF">
              <w:rPr>
                <w:rFonts w:ascii="Times New Roman" w:hAnsi="Times New Roman"/>
                <w:color w:val="000000"/>
              </w:rPr>
              <w:br/>
              <w:t>р/с 40502810915030000007 в филиале Банка ВТБ (ПАО) в г. Красноярске</w:t>
            </w:r>
            <w:r w:rsidRPr="009008CF">
              <w:rPr>
                <w:rFonts w:ascii="Times New Roman" w:hAnsi="Times New Roman"/>
                <w:color w:val="000000"/>
              </w:rPr>
              <w:br/>
              <w:t>к/с 30101810200000000777; БИК 040407777</w:t>
            </w:r>
          </w:p>
        </w:tc>
      </w:tr>
      <w:tr w:rsidR="009008CF" w:rsidRPr="009008CF" w14:paraId="01C7E30B" w14:textId="77777777" w:rsidTr="00670910">
        <w:trPr>
          <w:trHeight w:val="20"/>
        </w:trPr>
        <w:tc>
          <w:tcPr>
            <w:tcW w:w="704" w:type="dxa"/>
            <w:vAlign w:val="center"/>
          </w:tcPr>
          <w:p w14:paraId="354FDA9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35</w:t>
            </w:r>
          </w:p>
        </w:tc>
        <w:tc>
          <w:tcPr>
            <w:tcW w:w="1701" w:type="dxa"/>
            <w:vMerge/>
          </w:tcPr>
          <w:p w14:paraId="53809D01"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8140F4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671510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49AB717"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Бурятия, р-н Баунтовский эвенкийский, с Багдарин</w:t>
            </w:r>
          </w:p>
        </w:tc>
        <w:tc>
          <w:tcPr>
            <w:tcW w:w="2552" w:type="dxa"/>
            <w:vMerge/>
          </w:tcPr>
          <w:p w14:paraId="3E6EABD9"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36C36A0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982745A" w14:textId="77777777" w:rsidTr="00670910">
        <w:trPr>
          <w:trHeight w:val="20"/>
        </w:trPr>
        <w:tc>
          <w:tcPr>
            <w:tcW w:w="704" w:type="dxa"/>
            <w:vAlign w:val="center"/>
          </w:tcPr>
          <w:p w14:paraId="6C5DD59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36</w:t>
            </w:r>
          </w:p>
        </w:tc>
        <w:tc>
          <w:tcPr>
            <w:tcW w:w="1701" w:type="dxa"/>
            <w:vMerge w:val="restart"/>
            <w:vAlign w:val="center"/>
          </w:tcPr>
          <w:p w14:paraId="66D6FAD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КЕМЕРОВСКОЙ ОБЛАСТИ</w:t>
            </w:r>
          </w:p>
          <w:p w14:paraId="6061C885"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2567BE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654235</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6ADCCBE6" w14:textId="77777777" w:rsidR="009008CF" w:rsidRPr="009008CF" w:rsidRDefault="009008CF" w:rsidP="00670910">
            <w:pPr>
              <w:autoSpaceDE w:val="0"/>
              <w:autoSpaceDN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Новокузнецкий</w:t>
            </w:r>
          </w:p>
        </w:tc>
        <w:tc>
          <w:tcPr>
            <w:tcW w:w="2552" w:type="dxa"/>
            <w:vMerge w:val="restart"/>
            <w:vAlign w:val="center"/>
          </w:tcPr>
          <w:p w14:paraId="3387151E"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ел. 8-3842-36-24-12; Галеева Елена Анатольевна E.Galeeva@russianpost.ru;</w:t>
            </w:r>
          </w:p>
          <w:p w14:paraId="6041DC5D"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 xml:space="preserve">тел. 8-3842-36-37-72; Стальмаков Илья Викторович </w:t>
            </w:r>
            <w:r w:rsidRPr="009008CF">
              <w:rPr>
                <w:rFonts w:ascii="Times New Roman" w:hAnsi="Times New Roman"/>
                <w:bCs/>
              </w:rPr>
              <w:lastRenderedPageBreak/>
              <w:t>Ilya.Stalmakov@russianpost.ru</w:t>
            </w:r>
          </w:p>
        </w:tc>
        <w:tc>
          <w:tcPr>
            <w:tcW w:w="1936" w:type="dxa"/>
            <w:vMerge w:val="restart"/>
            <w:vAlign w:val="center"/>
          </w:tcPr>
          <w:p w14:paraId="59AFCC07"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lastRenderedPageBreak/>
              <w:t>ИНН 7724490000; КПП 420543001</w:t>
            </w:r>
          </w:p>
          <w:p w14:paraId="48330621"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р/с 40502810112030000004 в филиале Банка ВТБ (ПАО) в г. Красноярске</w:t>
            </w:r>
          </w:p>
          <w:p w14:paraId="687EF4CE"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lastRenderedPageBreak/>
              <w:t>к/с 30101810200000000777; БИК 040407777</w:t>
            </w:r>
          </w:p>
        </w:tc>
      </w:tr>
      <w:tr w:rsidR="009008CF" w:rsidRPr="009008CF" w14:paraId="6F149E4C" w14:textId="77777777" w:rsidTr="00670910">
        <w:trPr>
          <w:trHeight w:val="20"/>
        </w:trPr>
        <w:tc>
          <w:tcPr>
            <w:tcW w:w="704" w:type="dxa"/>
            <w:vAlign w:val="center"/>
          </w:tcPr>
          <w:p w14:paraId="4CB681A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37</w:t>
            </w:r>
          </w:p>
        </w:tc>
        <w:tc>
          <w:tcPr>
            <w:tcW w:w="1701" w:type="dxa"/>
            <w:vMerge/>
          </w:tcPr>
          <w:p w14:paraId="1098BF2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EA330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654224</w:t>
            </w:r>
          </w:p>
        </w:tc>
        <w:tc>
          <w:tcPr>
            <w:tcW w:w="6888" w:type="dxa"/>
            <w:tcBorders>
              <w:top w:val="nil"/>
              <w:left w:val="single" w:sz="4" w:space="0" w:color="auto"/>
              <w:bottom w:val="single" w:sz="4" w:space="0" w:color="auto"/>
              <w:right w:val="single" w:sz="4" w:space="0" w:color="auto"/>
            </w:tcBorders>
            <w:shd w:val="clear" w:color="auto" w:fill="auto"/>
            <w:vAlign w:val="center"/>
          </w:tcPr>
          <w:p w14:paraId="09B56B8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Новокузнецкий, п Осиновое </w:t>
            </w:r>
            <w:proofErr w:type="spellStart"/>
            <w:r w:rsidRPr="009008CF">
              <w:rPr>
                <w:rFonts w:ascii="Times New Roman" w:hAnsi="Times New Roman"/>
              </w:rPr>
              <w:t>Плесо</w:t>
            </w:r>
            <w:proofErr w:type="spellEnd"/>
          </w:p>
        </w:tc>
        <w:tc>
          <w:tcPr>
            <w:tcW w:w="2552" w:type="dxa"/>
            <w:vMerge/>
          </w:tcPr>
          <w:p w14:paraId="0FEB639A"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5458D5F3"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AB02FAA" w14:textId="77777777" w:rsidTr="00670910">
        <w:trPr>
          <w:trHeight w:val="20"/>
        </w:trPr>
        <w:tc>
          <w:tcPr>
            <w:tcW w:w="704" w:type="dxa"/>
            <w:vAlign w:val="center"/>
          </w:tcPr>
          <w:p w14:paraId="0509AD5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38</w:t>
            </w:r>
          </w:p>
        </w:tc>
        <w:tc>
          <w:tcPr>
            <w:tcW w:w="1701" w:type="dxa"/>
            <w:vMerge/>
          </w:tcPr>
          <w:p w14:paraId="5F4BB37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30429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652452</w:t>
            </w:r>
          </w:p>
        </w:tc>
        <w:tc>
          <w:tcPr>
            <w:tcW w:w="6888" w:type="dxa"/>
            <w:tcBorders>
              <w:top w:val="nil"/>
              <w:left w:val="single" w:sz="4" w:space="0" w:color="auto"/>
              <w:bottom w:val="single" w:sz="4" w:space="0" w:color="auto"/>
              <w:right w:val="single" w:sz="4" w:space="0" w:color="auto"/>
            </w:tcBorders>
            <w:shd w:val="clear" w:color="auto" w:fill="auto"/>
            <w:vAlign w:val="center"/>
          </w:tcPr>
          <w:p w14:paraId="3478098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Крапивинский, с Борисово</w:t>
            </w:r>
          </w:p>
        </w:tc>
        <w:tc>
          <w:tcPr>
            <w:tcW w:w="2552" w:type="dxa"/>
            <w:vMerge/>
          </w:tcPr>
          <w:p w14:paraId="7C116191"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41D8F15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B91D268" w14:textId="77777777" w:rsidTr="00670910">
        <w:trPr>
          <w:trHeight w:val="20"/>
        </w:trPr>
        <w:tc>
          <w:tcPr>
            <w:tcW w:w="704" w:type="dxa"/>
            <w:vAlign w:val="center"/>
          </w:tcPr>
          <w:p w14:paraId="14214D0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39</w:t>
            </w:r>
          </w:p>
        </w:tc>
        <w:tc>
          <w:tcPr>
            <w:tcW w:w="1701" w:type="dxa"/>
            <w:vMerge/>
          </w:tcPr>
          <w:p w14:paraId="5C95995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229034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652951</w:t>
            </w:r>
          </w:p>
        </w:tc>
        <w:tc>
          <w:tcPr>
            <w:tcW w:w="6888" w:type="dxa"/>
            <w:tcBorders>
              <w:top w:val="nil"/>
              <w:left w:val="single" w:sz="4" w:space="0" w:color="auto"/>
              <w:bottom w:val="single" w:sz="4" w:space="0" w:color="auto"/>
              <w:right w:val="single" w:sz="4" w:space="0" w:color="auto"/>
            </w:tcBorders>
            <w:shd w:val="clear" w:color="auto" w:fill="auto"/>
            <w:vAlign w:val="center"/>
          </w:tcPr>
          <w:p w14:paraId="2A6FEF72"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Таштагольский, п. Кондома</w:t>
            </w:r>
          </w:p>
        </w:tc>
        <w:tc>
          <w:tcPr>
            <w:tcW w:w="2552" w:type="dxa"/>
            <w:vMerge/>
          </w:tcPr>
          <w:p w14:paraId="2341BFDC"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2C6A0D6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7A23733" w14:textId="77777777" w:rsidTr="00670910">
        <w:trPr>
          <w:trHeight w:val="20"/>
        </w:trPr>
        <w:tc>
          <w:tcPr>
            <w:tcW w:w="704" w:type="dxa"/>
            <w:vAlign w:val="center"/>
          </w:tcPr>
          <w:p w14:paraId="2441C86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40</w:t>
            </w:r>
          </w:p>
        </w:tc>
        <w:tc>
          <w:tcPr>
            <w:tcW w:w="1701" w:type="dxa"/>
            <w:vMerge/>
          </w:tcPr>
          <w:p w14:paraId="0AB120F6"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84A2A2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652022</w:t>
            </w:r>
          </w:p>
        </w:tc>
        <w:tc>
          <w:tcPr>
            <w:tcW w:w="6888" w:type="dxa"/>
            <w:tcBorders>
              <w:top w:val="nil"/>
              <w:left w:val="single" w:sz="4" w:space="0" w:color="auto"/>
              <w:bottom w:val="single" w:sz="4" w:space="0" w:color="auto"/>
              <w:right w:val="single" w:sz="4" w:space="0" w:color="auto"/>
            </w:tcBorders>
            <w:shd w:val="clear" w:color="auto" w:fill="auto"/>
            <w:vAlign w:val="center"/>
          </w:tcPr>
          <w:p w14:paraId="6040CBA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Яшкинский, п Шахтер</w:t>
            </w:r>
          </w:p>
        </w:tc>
        <w:tc>
          <w:tcPr>
            <w:tcW w:w="2552" w:type="dxa"/>
            <w:vMerge/>
          </w:tcPr>
          <w:p w14:paraId="30D18E33"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72490DC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AC51270" w14:textId="77777777" w:rsidTr="00670910">
        <w:trPr>
          <w:trHeight w:val="20"/>
        </w:trPr>
        <w:tc>
          <w:tcPr>
            <w:tcW w:w="704" w:type="dxa"/>
            <w:vAlign w:val="center"/>
          </w:tcPr>
          <w:p w14:paraId="252C8A7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41</w:t>
            </w:r>
          </w:p>
        </w:tc>
        <w:tc>
          <w:tcPr>
            <w:tcW w:w="1701" w:type="dxa"/>
            <w:vMerge/>
          </w:tcPr>
          <w:p w14:paraId="38C83F6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5356C9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652655</w:t>
            </w:r>
          </w:p>
        </w:tc>
        <w:tc>
          <w:tcPr>
            <w:tcW w:w="6888" w:type="dxa"/>
            <w:tcBorders>
              <w:top w:val="nil"/>
              <w:left w:val="single" w:sz="4" w:space="0" w:color="auto"/>
              <w:bottom w:val="single" w:sz="4" w:space="0" w:color="auto"/>
              <w:right w:val="single" w:sz="4" w:space="0" w:color="auto"/>
            </w:tcBorders>
            <w:shd w:val="clear" w:color="auto" w:fill="auto"/>
            <w:vAlign w:val="center"/>
          </w:tcPr>
          <w:p w14:paraId="1D94E28F"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Кемеровская область - Кузбасс, р-н Беловский, п </w:t>
            </w:r>
            <w:proofErr w:type="spellStart"/>
            <w:r w:rsidRPr="009008CF">
              <w:rPr>
                <w:rFonts w:ascii="Times New Roman" w:hAnsi="Times New Roman"/>
              </w:rPr>
              <w:t>Задубровский</w:t>
            </w:r>
            <w:proofErr w:type="spellEnd"/>
          </w:p>
        </w:tc>
        <w:tc>
          <w:tcPr>
            <w:tcW w:w="2552" w:type="dxa"/>
            <w:vMerge/>
          </w:tcPr>
          <w:p w14:paraId="73C456D9" w14:textId="77777777" w:rsidR="009008CF" w:rsidRPr="009008CF" w:rsidRDefault="009008CF" w:rsidP="00670910">
            <w:pPr>
              <w:autoSpaceDE w:val="0"/>
              <w:autoSpaceDN w:val="0"/>
              <w:adjustRightInd w:val="0"/>
              <w:rPr>
                <w:rFonts w:ascii="Times New Roman" w:hAnsi="Times New Roman"/>
                <w:b/>
              </w:rPr>
            </w:pPr>
          </w:p>
        </w:tc>
        <w:tc>
          <w:tcPr>
            <w:tcW w:w="1936" w:type="dxa"/>
            <w:vMerge/>
          </w:tcPr>
          <w:p w14:paraId="4E44A6F0"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4BAC93A" w14:textId="77777777" w:rsidTr="00670910">
        <w:trPr>
          <w:trHeight w:val="20"/>
        </w:trPr>
        <w:tc>
          <w:tcPr>
            <w:tcW w:w="704" w:type="dxa"/>
            <w:vAlign w:val="center"/>
          </w:tcPr>
          <w:p w14:paraId="356136F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42</w:t>
            </w:r>
          </w:p>
        </w:tc>
        <w:tc>
          <w:tcPr>
            <w:tcW w:w="1701" w:type="dxa"/>
            <w:vMerge w:val="restart"/>
            <w:vAlign w:val="center"/>
          </w:tcPr>
          <w:p w14:paraId="6D8596BC"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УФПС ПРИМОРСКИЙ КРАЙ</w:t>
            </w:r>
          </w:p>
          <w:p w14:paraId="38F4ACAC" w14:textId="77777777" w:rsidR="009008CF" w:rsidRPr="009008CF" w:rsidRDefault="009008CF" w:rsidP="00670910">
            <w:pPr>
              <w:autoSpaceDE w:val="0"/>
              <w:autoSpaceDN w:val="0"/>
              <w:adjustRightInd w:val="0"/>
              <w:rPr>
                <w:rFonts w:ascii="Times New Roman" w:hAnsi="Times New Roman"/>
                <w:b/>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D911E6C"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692651</w:t>
            </w:r>
          </w:p>
        </w:tc>
        <w:tc>
          <w:tcPr>
            <w:tcW w:w="6888" w:type="dxa"/>
            <w:tcBorders>
              <w:top w:val="single" w:sz="4" w:space="0" w:color="auto"/>
              <w:left w:val="single" w:sz="4" w:space="0" w:color="auto"/>
              <w:bottom w:val="single" w:sz="4" w:space="0" w:color="auto"/>
              <w:right w:val="single" w:sz="4" w:space="0" w:color="auto"/>
            </w:tcBorders>
            <w:shd w:val="clear" w:color="auto" w:fill="auto"/>
          </w:tcPr>
          <w:p w14:paraId="6348EA34" w14:textId="77777777" w:rsidR="009008CF" w:rsidRPr="009008CF" w:rsidRDefault="009008CF" w:rsidP="00670910">
            <w:pPr>
              <w:autoSpaceDE w:val="0"/>
              <w:autoSpaceDN w:val="0"/>
              <w:adjustRightInd w:val="0"/>
              <w:rPr>
                <w:rFonts w:ascii="Times New Roman" w:hAnsi="Times New Roman"/>
                <w:b/>
              </w:rPr>
            </w:pPr>
            <w:r w:rsidRPr="009008CF">
              <w:rPr>
                <w:rFonts w:ascii="Times New Roman" w:hAnsi="Times New Roman"/>
              </w:rPr>
              <w:t>Российская Федерация, край Приморский, р-н Михайловский, с Михайловка</w:t>
            </w:r>
          </w:p>
        </w:tc>
        <w:tc>
          <w:tcPr>
            <w:tcW w:w="2552" w:type="dxa"/>
            <w:vMerge w:val="restart"/>
            <w:tcBorders>
              <w:top w:val="nil"/>
              <w:left w:val="nil"/>
              <w:right w:val="single" w:sz="8" w:space="0" w:color="auto"/>
            </w:tcBorders>
            <w:vAlign w:val="center"/>
          </w:tcPr>
          <w:p w14:paraId="7F4DA5FA" w14:textId="77777777" w:rsidR="009008CF" w:rsidRPr="009008CF" w:rsidRDefault="009008CF" w:rsidP="00670910">
            <w:pPr>
              <w:autoSpaceDE w:val="0"/>
              <w:autoSpaceDN w:val="0"/>
              <w:jc w:val="center"/>
              <w:rPr>
                <w:rFonts w:ascii="Times New Roman" w:hAnsi="Times New Roman"/>
              </w:rPr>
            </w:pPr>
          </w:p>
          <w:p w14:paraId="60E566E6" w14:textId="77777777" w:rsidR="009008CF" w:rsidRPr="009008CF" w:rsidRDefault="009008CF" w:rsidP="00670910">
            <w:pPr>
              <w:autoSpaceDE w:val="0"/>
              <w:autoSpaceDN w:val="0"/>
              <w:jc w:val="center"/>
              <w:rPr>
                <w:rFonts w:ascii="Times New Roman" w:hAnsi="Times New Roman"/>
              </w:rPr>
            </w:pPr>
          </w:p>
          <w:p w14:paraId="5BA961CA" w14:textId="77777777" w:rsidR="009008CF" w:rsidRPr="009008CF" w:rsidRDefault="009008CF" w:rsidP="00670910">
            <w:pPr>
              <w:autoSpaceDE w:val="0"/>
              <w:autoSpaceDN w:val="0"/>
              <w:jc w:val="center"/>
              <w:rPr>
                <w:rFonts w:ascii="Times New Roman" w:hAnsi="Times New Roman"/>
              </w:rPr>
            </w:pPr>
            <w:r w:rsidRPr="009008CF">
              <w:rPr>
                <w:rFonts w:ascii="Times New Roman" w:hAnsi="Times New Roman"/>
              </w:rPr>
              <w:t xml:space="preserve">+7 423 222-44-66, доб 2119, </w:t>
            </w:r>
            <w:proofErr w:type="spellStart"/>
            <w:r w:rsidRPr="009008CF">
              <w:rPr>
                <w:rFonts w:ascii="Times New Roman" w:hAnsi="Times New Roman"/>
              </w:rPr>
              <w:t>Сокольчук</w:t>
            </w:r>
            <w:proofErr w:type="spellEnd"/>
            <w:r w:rsidRPr="009008CF">
              <w:rPr>
                <w:rFonts w:ascii="Times New Roman" w:hAnsi="Times New Roman"/>
              </w:rPr>
              <w:t xml:space="preserve"> Андрей Анатольевич </w:t>
            </w:r>
            <w:hyperlink r:id="rId18" w:history="1">
              <w:r w:rsidRPr="009008CF">
                <w:rPr>
                  <w:rFonts w:ascii="Times New Roman" w:hAnsi="Times New Roman"/>
                  <w:color w:val="0000FF"/>
                  <w:u w:val="single"/>
                </w:rPr>
                <w:t>Andrey.Sokolchuk@russianpost.ru</w:t>
              </w:r>
            </w:hyperlink>
          </w:p>
          <w:p w14:paraId="0C19733A" w14:textId="77777777" w:rsidR="009008CF" w:rsidRPr="009008CF" w:rsidRDefault="009008CF" w:rsidP="00670910">
            <w:pPr>
              <w:autoSpaceDE w:val="0"/>
              <w:autoSpaceDN w:val="0"/>
              <w:jc w:val="center"/>
              <w:rPr>
                <w:rFonts w:ascii="Times New Roman" w:hAnsi="Times New Roman"/>
              </w:rPr>
            </w:pPr>
            <w:r w:rsidRPr="009008CF">
              <w:rPr>
                <w:rFonts w:ascii="Times New Roman" w:hAnsi="Times New Roman"/>
              </w:rPr>
              <w:t xml:space="preserve">+7 (423) 222-4466,,2235, Викторов Алексей Александрович </w:t>
            </w:r>
            <w:hyperlink r:id="rId19" w:history="1">
              <w:r w:rsidRPr="009008CF">
                <w:rPr>
                  <w:rFonts w:ascii="Times New Roman" w:hAnsi="Times New Roman"/>
                  <w:color w:val="0000FF"/>
                  <w:u w:val="single"/>
                </w:rPr>
                <w:t>Viktorov_A@russianpost.ru</w:t>
              </w:r>
            </w:hyperlink>
          </w:p>
          <w:p w14:paraId="476640AD" w14:textId="77777777" w:rsidR="009008CF" w:rsidRPr="009008CF" w:rsidRDefault="009008CF" w:rsidP="00670910">
            <w:pPr>
              <w:autoSpaceDE w:val="0"/>
              <w:autoSpaceDN w:val="0"/>
              <w:adjustRightInd w:val="0"/>
              <w:jc w:val="center"/>
              <w:rPr>
                <w:rFonts w:ascii="Times New Roman" w:hAnsi="Times New Roman"/>
                <w:b/>
                <w:highlight w:val="yellow"/>
              </w:rPr>
            </w:pPr>
          </w:p>
        </w:tc>
        <w:tc>
          <w:tcPr>
            <w:tcW w:w="1936" w:type="dxa"/>
            <w:vMerge w:val="restart"/>
            <w:tcBorders>
              <w:top w:val="nil"/>
              <w:left w:val="nil"/>
              <w:right w:val="single" w:sz="8" w:space="0" w:color="auto"/>
            </w:tcBorders>
            <w:vAlign w:val="center"/>
          </w:tcPr>
          <w:p w14:paraId="38CC0710" w14:textId="77777777" w:rsidR="009008CF" w:rsidRPr="009008CF" w:rsidRDefault="009008CF" w:rsidP="00670910">
            <w:pPr>
              <w:autoSpaceDE w:val="0"/>
              <w:autoSpaceDN w:val="0"/>
              <w:jc w:val="center"/>
              <w:rPr>
                <w:rFonts w:ascii="Times New Roman" w:hAnsi="Times New Roman"/>
                <w:color w:val="000000"/>
              </w:rPr>
            </w:pPr>
            <w:r w:rsidRPr="009008CF">
              <w:rPr>
                <w:rFonts w:ascii="Times New Roman" w:hAnsi="Times New Roman"/>
                <w:color w:val="000000"/>
              </w:rPr>
              <w:t>ИНН 7724490000; КПП 254043001;</w:t>
            </w:r>
          </w:p>
          <w:p w14:paraId="0637BEF7" w14:textId="77777777" w:rsidR="009008CF" w:rsidRPr="009008CF" w:rsidRDefault="009008CF" w:rsidP="00670910">
            <w:pPr>
              <w:autoSpaceDE w:val="0"/>
              <w:autoSpaceDN w:val="0"/>
              <w:jc w:val="center"/>
              <w:rPr>
                <w:rFonts w:ascii="Times New Roman" w:hAnsi="Times New Roman"/>
                <w:color w:val="000000"/>
              </w:rPr>
            </w:pPr>
            <w:r w:rsidRPr="009008CF">
              <w:rPr>
                <w:rFonts w:ascii="Times New Roman" w:hAnsi="Times New Roman"/>
                <w:color w:val="000000"/>
              </w:rPr>
              <w:t>р/с 40502810911020003000 Филиал Банка ВТБ (ПАО) в г. Хабаровск</w:t>
            </w:r>
          </w:p>
          <w:p w14:paraId="23A5CE84" w14:textId="77777777" w:rsidR="009008CF" w:rsidRPr="009008CF" w:rsidRDefault="009008CF" w:rsidP="00670910">
            <w:pPr>
              <w:autoSpaceDE w:val="0"/>
              <w:autoSpaceDN w:val="0"/>
              <w:jc w:val="center"/>
              <w:rPr>
                <w:rFonts w:ascii="Times New Roman" w:hAnsi="Times New Roman"/>
                <w:color w:val="000000"/>
              </w:rPr>
            </w:pPr>
            <w:r w:rsidRPr="009008CF">
              <w:rPr>
                <w:rFonts w:ascii="Times New Roman" w:hAnsi="Times New Roman"/>
                <w:color w:val="000000"/>
              </w:rPr>
              <w:t>Кор/счет 30101810400000000727</w:t>
            </w:r>
          </w:p>
          <w:p w14:paraId="2AF06E0E" w14:textId="77777777" w:rsidR="009008CF" w:rsidRPr="009008CF" w:rsidRDefault="009008CF" w:rsidP="00670910">
            <w:pPr>
              <w:autoSpaceDE w:val="0"/>
              <w:autoSpaceDN w:val="0"/>
              <w:adjustRightInd w:val="0"/>
              <w:jc w:val="center"/>
              <w:rPr>
                <w:rFonts w:ascii="Times New Roman" w:hAnsi="Times New Roman"/>
                <w:b/>
                <w:highlight w:val="yellow"/>
              </w:rPr>
            </w:pPr>
            <w:r w:rsidRPr="009008CF">
              <w:rPr>
                <w:rFonts w:ascii="Times New Roman" w:hAnsi="Times New Roman"/>
                <w:color w:val="000000"/>
              </w:rPr>
              <w:t>БИК 040813727;</w:t>
            </w:r>
          </w:p>
        </w:tc>
      </w:tr>
      <w:tr w:rsidR="009008CF" w:rsidRPr="009008CF" w14:paraId="198E33E6" w14:textId="77777777" w:rsidTr="00670910">
        <w:trPr>
          <w:trHeight w:val="20"/>
        </w:trPr>
        <w:tc>
          <w:tcPr>
            <w:tcW w:w="704" w:type="dxa"/>
            <w:vAlign w:val="center"/>
          </w:tcPr>
          <w:p w14:paraId="6CC6B47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43</w:t>
            </w:r>
          </w:p>
        </w:tc>
        <w:tc>
          <w:tcPr>
            <w:tcW w:w="1701" w:type="dxa"/>
            <w:vMerge/>
          </w:tcPr>
          <w:p w14:paraId="1E067035"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80B6A9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692405</w:t>
            </w:r>
          </w:p>
        </w:tc>
        <w:tc>
          <w:tcPr>
            <w:tcW w:w="6888" w:type="dxa"/>
            <w:tcBorders>
              <w:top w:val="nil"/>
              <w:left w:val="single" w:sz="4" w:space="0" w:color="auto"/>
              <w:bottom w:val="single" w:sz="4" w:space="0" w:color="auto"/>
              <w:right w:val="single" w:sz="8" w:space="0" w:color="auto"/>
            </w:tcBorders>
            <w:shd w:val="clear" w:color="auto" w:fill="auto"/>
          </w:tcPr>
          <w:p w14:paraId="6905B5D7"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р-н Кавалеровский, п Рудный</w:t>
            </w:r>
          </w:p>
        </w:tc>
        <w:tc>
          <w:tcPr>
            <w:tcW w:w="2552" w:type="dxa"/>
            <w:vMerge/>
            <w:tcBorders>
              <w:left w:val="single" w:sz="8" w:space="0" w:color="auto"/>
              <w:right w:val="single" w:sz="8" w:space="0" w:color="auto"/>
            </w:tcBorders>
          </w:tcPr>
          <w:p w14:paraId="1B1DEAED"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65CA3633"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22347458" w14:textId="77777777" w:rsidTr="00670910">
        <w:trPr>
          <w:trHeight w:val="20"/>
        </w:trPr>
        <w:tc>
          <w:tcPr>
            <w:tcW w:w="704" w:type="dxa"/>
            <w:vAlign w:val="center"/>
          </w:tcPr>
          <w:p w14:paraId="7F69AB3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44</w:t>
            </w:r>
          </w:p>
        </w:tc>
        <w:tc>
          <w:tcPr>
            <w:tcW w:w="1701" w:type="dxa"/>
            <w:vMerge/>
          </w:tcPr>
          <w:p w14:paraId="13DA1A5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131992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692977</w:t>
            </w:r>
          </w:p>
        </w:tc>
        <w:tc>
          <w:tcPr>
            <w:tcW w:w="6888" w:type="dxa"/>
            <w:tcBorders>
              <w:top w:val="nil"/>
              <w:left w:val="single" w:sz="4" w:space="0" w:color="auto"/>
              <w:bottom w:val="single" w:sz="4" w:space="0" w:color="auto"/>
              <w:right w:val="single" w:sz="8" w:space="0" w:color="auto"/>
            </w:tcBorders>
            <w:shd w:val="clear" w:color="auto" w:fill="auto"/>
          </w:tcPr>
          <w:p w14:paraId="56CE532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р-н Партизанский, с Сергеевка</w:t>
            </w:r>
          </w:p>
        </w:tc>
        <w:tc>
          <w:tcPr>
            <w:tcW w:w="2552" w:type="dxa"/>
            <w:vMerge/>
            <w:tcBorders>
              <w:left w:val="single" w:sz="8" w:space="0" w:color="auto"/>
              <w:right w:val="single" w:sz="8" w:space="0" w:color="auto"/>
            </w:tcBorders>
          </w:tcPr>
          <w:p w14:paraId="4459BA8B"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41562E21"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7349A9A3" w14:textId="77777777" w:rsidTr="00670910">
        <w:trPr>
          <w:trHeight w:val="20"/>
        </w:trPr>
        <w:tc>
          <w:tcPr>
            <w:tcW w:w="704" w:type="dxa"/>
            <w:vAlign w:val="center"/>
          </w:tcPr>
          <w:p w14:paraId="51600AF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45</w:t>
            </w:r>
          </w:p>
        </w:tc>
        <w:tc>
          <w:tcPr>
            <w:tcW w:w="1701" w:type="dxa"/>
            <w:vMerge/>
          </w:tcPr>
          <w:p w14:paraId="6C918C01"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B5003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692322</w:t>
            </w:r>
          </w:p>
        </w:tc>
        <w:tc>
          <w:tcPr>
            <w:tcW w:w="6888" w:type="dxa"/>
            <w:tcBorders>
              <w:top w:val="nil"/>
              <w:left w:val="single" w:sz="4" w:space="0" w:color="auto"/>
              <w:bottom w:val="single" w:sz="4" w:space="0" w:color="auto"/>
              <w:right w:val="single" w:sz="8" w:space="0" w:color="auto"/>
            </w:tcBorders>
            <w:shd w:val="clear" w:color="auto" w:fill="auto"/>
          </w:tcPr>
          <w:p w14:paraId="08D72A5C"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р-н Анучинский, с Гражданка</w:t>
            </w:r>
          </w:p>
        </w:tc>
        <w:tc>
          <w:tcPr>
            <w:tcW w:w="2552" w:type="dxa"/>
            <w:vMerge/>
            <w:tcBorders>
              <w:left w:val="single" w:sz="8" w:space="0" w:color="auto"/>
              <w:right w:val="single" w:sz="8" w:space="0" w:color="auto"/>
            </w:tcBorders>
          </w:tcPr>
          <w:p w14:paraId="4180CB1C"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04FCDA26"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590276C4" w14:textId="77777777" w:rsidTr="00670910">
        <w:trPr>
          <w:trHeight w:val="20"/>
        </w:trPr>
        <w:tc>
          <w:tcPr>
            <w:tcW w:w="704" w:type="dxa"/>
            <w:vAlign w:val="center"/>
          </w:tcPr>
          <w:p w14:paraId="6BFDB72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46</w:t>
            </w:r>
          </w:p>
        </w:tc>
        <w:tc>
          <w:tcPr>
            <w:tcW w:w="1701" w:type="dxa"/>
            <w:vMerge/>
          </w:tcPr>
          <w:p w14:paraId="7F67D3B0"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D3111A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690920</w:t>
            </w:r>
          </w:p>
        </w:tc>
        <w:tc>
          <w:tcPr>
            <w:tcW w:w="6888" w:type="dxa"/>
            <w:tcBorders>
              <w:top w:val="nil"/>
              <w:left w:val="single" w:sz="4" w:space="0" w:color="auto"/>
              <w:bottom w:val="single" w:sz="4" w:space="0" w:color="auto"/>
              <w:right w:val="single" w:sz="8" w:space="0" w:color="auto"/>
            </w:tcBorders>
            <w:shd w:val="clear" w:color="auto" w:fill="auto"/>
          </w:tcPr>
          <w:p w14:paraId="6E7E2FB7"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г Владивосток, остров Русский</w:t>
            </w:r>
          </w:p>
        </w:tc>
        <w:tc>
          <w:tcPr>
            <w:tcW w:w="2552" w:type="dxa"/>
            <w:vMerge/>
            <w:tcBorders>
              <w:left w:val="single" w:sz="8" w:space="0" w:color="auto"/>
              <w:right w:val="single" w:sz="8" w:space="0" w:color="auto"/>
            </w:tcBorders>
          </w:tcPr>
          <w:p w14:paraId="79F984B3"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7464C5BA"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7437A1DA" w14:textId="77777777" w:rsidTr="00670910">
        <w:trPr>
          <w:trHeight w:val="20"/>
        </w:trPr>
        <w:tc>
          <w:tcPr>
            <w:tcW w:w="704" w:type="dxa"/>
            <w:vAlign w:val="center"/>
          </w:tcPr>
          <w:p w14:paraId="4E93235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47</w:t>
            </w:r>
          </w:p>
        </w:tc>
        <w:tc>
          <w:tcPr>
            <w:tcW w:w="1701" w:type="dxa"/>
            <w:vMerge/>
          </w:tcPr>
          <w:p w14:paraId="7DBF3D7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CA5999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692373</w:t>
            </w:r>
          </w:p>
        </w:tc>
        <w:tc>
          <w:tcPr>
            <w:tcW w:w="6888" w:type="dxa"/>
            <w:tcBorders>
              <w:top w:val="nil"/>
              <w:left w:val="single" w:sz="4" w:space="0" w:color="auto"/>
              <w:bottom w:val="single" w:sz="4" w:space="0" w:color="auto"/>
              <w:right w:val="single" w:sz="8" w:space="0" w:color="auto"/>
            </w:tcBorders>
            <w:shd w:val="clear" w:color="auto" w:fill="auto"/>
          </w:tcPr>
          <w:p w14:paraId="6801A824"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р-н Черниговский, с Черниговка</w:t>
            </w:r>
          </w:p>
        </w:tc>
        <w:tc>
          <w:tcPr>
            <w:tcW w:w="2552" w:type="dxa"/>
            <w:vMerge/>
            <w:tcBorders>
              <w:left w:val="single" w:sz="8" w:space="0" w:color="auto"/>
              <w:right w:val="single" w:sz="8" w:space="0" w:color="auto"/>
            </w:tcBorders>
          </w:tcPr>
          <w:p w14:paraId="229C6411"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64B7A4BC"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33457544" w14:textId="77777777" w:rsidTr="00670910">
        <w:trPr>
          <w:trHeight w:val="20"/>
        </w:trPr>
        <w:tc>
          <w:tcPr>
            <w:tcW w:w="704" w:type="dxa"/>
            <w:vAlign w:val="center"/>
          </w:tcPr>
          <w:p w14:paraId="1549151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48</w:t>
            </w:r>
          </w:p>
        </w:tc>
        <w:tc>
          <w:tcPr>
            <w:tcW w:w="1701" w:type="dxa"/>
            <w:vMerge/>
          </w:tcPr>
          <w:p w14:paraId="2FBA042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E3EBB0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692211</w:t>
            </w:r>
          </w:p>
        </w:tc>
        <w:tc>
          <w:tcPr>
            <w:tcW w:w="6888" w:type="dxa"/>
            <w:tcBorders>
              <w:top w:val="nil"/>
              <w:left w:val="single" w:sz="4" w:space="0" w:color="auto"/>
              <w:bottom w:val="single" w:sz="4" w:space="0" w:color="auto"/>
              <w:right w:val="single" w:sz="8" w:space="0" w:color="auto"/>
            </w:tcBorders>
            <w:shd w:val="clear" w:color="auto" w:fill="auto"/>
          </w:tcPr>
          <w:p w14:paraId="179A4B2C"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край Приморский, р-н Спасский, с. Спасское</w:t>
            </w:r>
          </w:p>
        </w:tc>
        <w:tc>
          <w:tcPr>
            <w:tcW w:w="2552" w:type="dxa"/>
            <w:vMerge/>
            <w:tcBorders>
              <w:left w:val="single" w:sz="8" w:space="0" w:color="auto"/>
              <w:right w:val="single" w:sz="8" w:space="0" w:color="auto"/>
            </w:tcBorders>
          </w:tcPr>
          <w:p w14:paraId="154296FA"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36A6ACF1"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07C663B1" w14:textId="77777777" w:rsidTr="00670910">
        <w:trPr>
          <w:trHeight w:val="20"/>
        </w:trPr>
        <w:tc>
          <w:tcPr>
            <w:tcW w:w="704" w:type="dxa"/>
            <w:vAlign w:val="center"/>
          </w:tcPr>
          <w:p w14:paraId="0AB071C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49</w:t>
            </w:r>
          </w:p>
        </w:tc>
        <w:tc>
          <w:tcPr>
            <w:tcW w:w="1701" w:type="dxa"/>
            <w:vMerge/>
          </w:tcPr>
          <w:p w14:paraId="2E0951A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8E71A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692028</w:t>
            </w:r>
          </w:p>
        </w:tc>
        <w:tc>
          <w:tcPr>
            <w:tcW w:w="6888" w:type="dxa"/>
            <w:tcBorders>
              <w:top w:val="nil"/>
              <w:left w:val="single" w:sz="4" w:space="0" w:color="auto"/>
              <w:bottom w:val="single" w:sz="4" w:space="0" w:color="auto"/>
              <w:right w:val="single" w:sz="8" w:space="0" w:color="auto"/>
            </w:tcBorders>
            <w:shd w:val="clear" w:color="auto" w:fill="auto"/>
          </w:tcPr>
          <w:p w14:paraId="11A9C79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край Приморский, р-н Пожарский, с </w:t>
            </w:r>
            <w:proofErr w:type="spellStart"/>
            <w:r w:rsidRPr="009008CF">
              <w:rPr>
                <w:rFonts w:ascii="Times New Roman" w:hAnsi="Times New Roman"/>
              </w:rPr>
              <w:t>Светлогорье</w:t>
            </w:r>
            <w:proofErr w:type="spellEnd"/>
          </w:p>
        </w:tc>
        <w:tc>
          <w:tcPr>
            <w:tcW w:w="2552" w:type="dxa"/>
            <w:vMerge/>
            <w:tcBorders>
              <w:left w:val="single" w:sz="8" w:space="0" w:color="auto"/>
              <w:right w:val="single" w:sz="8" w:space="0" w:color="auto"/>
            </w:tcBorders>
          </w:tcPr>
          <w:p w14:paraId="3959C13F"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435750DF"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16842811" w14:textId="77777777" w:rsidTr="00670910">
        <w:trPr>
          <w:trHeight w:val="20"/>
        </w:trPr>
        <w:tc>
          <w:tcPr>
            <w:tcW w:w="704" w:type="dxa"/>
            <w:vAlign w:val="center"/>
          </w:tcPr>
          <w:p w14:paraId="60EB274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50</w:t>
            </w:r>
          </w:p>
        </w:tc>
        <w:tc>
          <w:tcPr>
            <w:tcW w:w="1701" w:type="dxa"/>
            <w:vMerge/>
          </w:tcPr>
          <w:p w14:paraId="384E046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40B3C0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692693</w:t>
            </w:r>
          </w:p>
        </w:tc>
        <w:tc>
          <w:tcPr>
            <w:tcW w:w="6888" w:type="dxa"/>
            <w:tcBorders>
              <w:top w:val="nil"/>
              <w:left w:val="single" w:sz="4" w:space="0" w:color="auto"/>
              <w:bottom w:val="single" w:sz="4" w:space="0" w:color="auto"/>
              <w:right w:val="single" w:sz="8" w:space="0" w:color="auto"/>
            </w:tcBorders>
            <w:shd w:val="clear" w:color="auto" w:fill="auto"/>
          </w:tcPr>
          <w:p w14:paraId="5E09DDBC"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край Приморский, р-н Ханкайский, с </w:t>
            </w:r>
            <w:proofErr w:type="spellStart"/>
            <w:r w:rsidRPr="009008CF">
              <w:rPr>
                <w:rFonts w:ascii="Times New Roman" w:hAnsi="Times New Roman"/>
              </w:rPr>
              <w:t>Новокачалинск</w:t>
            </w:r>
            <w:proofErr w:type="spellEnd"/>
            <w:r w:rsidRPr="009008CF">
              <w:rPr>
                <w:rFonts w:ascii="Times New Roman" w:hAnsi="Times New Roman"/>
              </w:rPr>
              <w:t xml:space="preserve">, </w:t>
            </w:r>
            <w:proofErr w:type="spellStart"/>
            <w:r w:rsidRPr="009008CF">
              <w:rPr>
                <w:rFonts w:ascii="Times New Roman" w:hAnsi="Times New Roman"/>
              </w:rPr>
              <w:t>ул</w:t>
            </w:r>
            <w:proofErr w:type="spellEnd"/>
            <w:r w:rsidRPr="009008CF">
              <w:rPr>
                <w:rFonts w:ascii="Times New Roman" w:hAnsi="Times New Roman"/>
              </w:rPr>
              <w:t xml:space="preserve"> Калинина, д. 18</w:t>
            </w:r>
          </w:p>
        </w:tc>
        <w:tc>
          <w:tcPr>
            <w:tcW w:w="2552" w:type="dxa"/>
            <w:vMerge/>
            <w:tcBorders>
              <w:left w:val="single" w:sz="8" w:space="0" w:color="auto"/>
              <w:right w:val="single" w:sz="8" w:space="0" w:color="auto"/>
            </w:tcBorders>
          </w:tcPr>
          <w:p w14:paraId="3B8C5A4D"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1271101F"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7B4CC399" w14:textId="77777777" w:rsidTr="00670910">
        <w:trPr>
          <w:trHeight w:val="20"/>
        </w:trPr>
        <w:tc>
          <w:tcPr>
            <w:tcW w:w="704" w:type="dxa"/>
            <w:vAlign w:val="center"/>
          </w:tcPr>
          <w:p w14:paraId="6701CD7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51</w:t>
            </w:r>
          </w:p>
        </w:tc>
        <w:tc>
          <w:tcPr>
            <w:tcW w:w="1701" w:type="dxa"/>
            <w:vMerge/>
          </w:tcPr>
          <w:p w14:paraId="4B355941"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8ADDD7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692400</w:t>
            </w:r>
          </w:p>
        </w:tc>
        <w:tc>
          <w:tcPr>
            <w:tcW w:w="6888" w:type="dxa"/>
            <w:tcBorders>
              <w:top w:val="nil"/>
              <w:left w:val="single" w:sz="4" w:space="0" w:color="auto"/>
              <w:bottom w:val="single" w:sz="4" w:space="0" w:color="auto"/>
              <w:right w:val="single" w:sz="8" w:space="0" w:color="auto"/>
            </w:tcBorders>
            <w:shd w:val="clear" w:color="auto" w:fill="auto"/>
          </w:tcPr>
          <w:p w14:paraId="211609A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край Приморский, р-н Кавалеровский, п </w:t>
            </w:r>
            <w:proofErr w:type="spellStart"/>
            <w:r w:rsidRPr="009008CF">
              <w:rPr>
                <w:rFonts w:ascii="Times New Roman" w:hAnsi="Times New Roman"/>
              </w:rPr>
              <w:t>Горнореченский</w:t>
            </w:r>
            <w:proofErr w:type="spellEnd"/>
            <w:r w:rsidRPr="009008CF">
              <w:rPr>
                <w:rFonts w:ascii="Times New Roman" w:hAnsi="Times New Roman"/>
              </w:rPr>
              <w:t xml:space="preserve">, </w:t>
            </w:r>
            <w:proofErr w:type="spellStart"/>
            <w:r w:rsidRPr="009008CF">
              <w:rPr>
                <w:rFonts w:ascii="Times New Roman" w:hAnsi="Times New Roman"/>
              </w:rPr>
              <w:t>ул</w:t>
            </w:r>
            <w:proofErr w:type="spellEnd"/>
            <w:r w:rsidRPr="009008CF">
              <w:rPr>
                <w:rFonts w:ascii="Times New Roman" w:hAnsi="Times New Roman"/>
              </w:rPr>
              <w:t xml:space="preserve"> Советская, д. 27</w:t>
            </w:r>
          </w:p>
        </w:tc>
        <w:tc>
          <w:tcPr>
            <w:tcW w:w="2552" w:type="dxa"/>
            <w:vMerge/>
            <w:tcBorders>
              <w:left w:val="single" w:sz="8" w:space="0" w:color="auto"/>
              <w:right w:val="single" w:sz="8" w:space="0" w:color="auto"/>
            </w:tcBorders>
          </w:tcPr>
          <w:p w14:paraId="657E1DD1"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324AD150"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6D04C45D" w14:textId="77777777" w:rsidTr="00670910">
        <w:trPr>
          <w:trHeight w:val="20"/>
        </w:trPr>
        <w:tc>
          <w:tcPr>
            <w:tcW w:w="704" w:type="dxa"/>
            <w:vAlign w:val="center"/>
          </w:tcPr>
          <w:p w14:paraId="4AF8C71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52</w:t>
            </w:r>
          </w:p>
        </w:tc>
        <w:tc>
          <w:tcPr>
            <w:tcW w:w="1701" w:type="dxa"/>
            <w:vMerge/>
          </w:tcPr>
          <w:p w14:paraId="44FB40D5"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5F3060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692458</w:t>
            </w:r>
          </w:p>
        </w:tc>
        <w:tc>
          <w:tcPr>
            <w:tcW w:w="6888" w:type="dxa"/>
            <w:tcBorders>
              <w:top w:val="nil"/>
              <w:left w:val="single" w:sz="4" w:space="0" w:color="auto"/>
              <w:bottom w:val="single" w:sz="4" w:space="0" w:color="auto"/>
              <w:right w:val="single" w:sz="8" w:space="0" w:color="auto"/>
            </w:tcBorders>
            <w:shd w:val="clear" w:color="auto" w:fill="auto"/>
          </w:tcPr>
          <w:p w14:paraId="073BA599"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край Приморский, р-н Ольгинский, с </w:t>
            </w:r>
            <w:proofErr w:type="spellStart"/>
            <w:r w:rsidRPr="009008CF">
              <w:rPr>
                <w:rFonts w:ascii="Times New Roman" w:hAnsi="Times New Roman"/>
              </w:rPr>
              <w:t>Милоградово</w:t>
            </w:r>
            <w:proofErr w:type="spellEnd"/>
            <w:r w:rsidRPr="009008CF">
              <w:rPr>
                <w:rFonts w:ascii="Times New Roman" w:hAnsi="Times New Roman"/>
              </w:rPr>
              <w:t xml:space="preserve">, </w:t>
            </w:r>
            <w:proofErr w:type="spellStart"/>
            <w:r w:rsidRPr="009008CF">
              <w:rPr>
                <w:rFonts w:ascii="Times New Roman" w:hAnsi="Times New Roman"/>
              </w:rPr>
              <w:t>ул</w:t>
            </w:r>
            <w:proofErr w:type="spellEnd"/>
            <w:r w:rsidRPr="009008CF">
              <w:rPr>
                <w:rFonts w:ascii="Times New Roman" w:hAnsi="Times New Roman"/>
              </w:rPr>
              <w:t xml:space="preserve"> Гагарина, д. 1б</w:t>
            </w:r>
          </w:p>
        </w:tc>
        <w:tc>
          <w:tcPr>
            <w:tcW w:w="2552" w:type="dxa"/>
            <w:vMerge/>
            <w:tcBorders>
              <w:left w:val="single" w:sz="8" w:space="0" w:color="auto"/>
              <w:right w:val="single" w:sz="8" w:space="0" w:color="auto"/>
            </w:tcBorders>
          </w:tcPr>
          <w:p w14:paraId="164C8AB8"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right w:val="single" w:sz="8" w:space="0" w:color="auto"/>
            </w:tcBorders>
          </w:tcPr>
          <w:p w14:paraId="117267CC"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0E68A498" w14:textId="77777777" w:rsidTr="00670910">
        <w:trPr>
          <w:trHeight w:val="20"/>
        </w:trPr>
        <w:tc>
          <w:tcPr>
            <w:tcW w:w="704" w:type="dxa"/>
            <w:vAlign w:val="center"/>
          </w:tcPr>
          <w:p w14:paraId="6AEE1A0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53</w:t>
            </w:r>
          </w:p>
        </w:tc>
        <w:tc>
          <w:tcPr>
            <w:tcW w:w="1701" w:type="dxa"/>
            <w:vMerge/>
          </w:tcPr>
          <w:p w14:paraId="4B6923EF"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9453E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692496</w:t>
            </w:r>
          </w:p>
        </w:tc>
        <w:tc>
          <w:tcPr>
            <w:tcW w:w="6888" w:type="dxa"/>
            <w:tcBorders>
              <w:top w:val="nil"/>
              <w:left w:val="single" w:sz="4" w:space="0" w:color="auto"/>
              <w:bottom w:val="single" w:sz="4" w:space="0" w:color="auto"/>
              <w:right w:val="single" w:sz="8" w:space="0" w:color="auto"/>
            </w:tcBorders>
            <w:shd w:val="clear" w:color="auto" w:fill="auto"/>
          </w:tcPr>
          <w:p w14:paraId="2462A03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край Приморский, р-н Надеждинский, п. Тавричанка </w:t>
            </w:r>
          </w:p>
        </w:tc>
        <w:tc>
          <w:tcPr>
            <w:tcW w:w="2552" w:type="dxa"/>
            <w:vMerge/>
            <w:tcBorders>
              <w:left w:val="single" w:sz="8" w:space="0" w:color="auto"/>
              <w:bottom w:val="single" w:sz="4" w:space="0" w:color="auto"/>
              <w:right w:val="single" w:sz="8" w:space="0" w:color="auto"/>
            </w:tcBorders>
          </w:tcPr>
          <w:p w14:paraId="76A9A177" w14:textId="77777777" w:rsidR="009008CF" w:rsidRPr="009008CF" w:rsidRDefault="009008CF" w:rsidP="00670910">
            <w:pPr>
              <w:autoSpaceDE w:val="0"/>
              <w:autoSpaceDN w:val="0"/>
              <w:adjustRightInd w:val="0"/>
              <w:rPr>
                <w:rFonts w:ascii="Times New Roman" w:hAnsi="Times New Roman"/>
                <w:color w:val="000000"/>
              </w:rPr>
            </w:pPr>
          </w:p>
        </w:tc>
        <w:tc>
          <w:tcPr>
            <w:tcW w:w="1936" w:type="dxa"/>
            <w:vMerge/>
            <w:tcBorders>
              <w:left w:val="single" w:sz="8" w:space="0" w:color="auto"/>
              <w:bottom w:val="single" w:sz="4" w:space="0" w:color="auto"/>
              <w:right w:val="single" w:sz="8" w:space="0" w:color="auto"/>
            </w:tcBorders>
          </w:tcPr>
          <w:p w14:paraId="64A44E9C" w14:textId="77777777" w:rsidR="009008CF" w:rsidRPr="009008CF" w:rsidRDefault="009008CF" w:rsidP="00670910">
            <w:pPr>
              <w:autoSpaceDE w:val="0"/>
              <w:autoSpaceDN w:val="0"/>
              <w:adjustRightInd w:val="0"/>
              <w:rPr>
                <w:rFonts w:ascii="Times New Roman" w:hAnsi="Times New Roman"/>
                <w:color w:val="000000"/>
              </w:rPr>
            </w:pPr>
          </w:p>
        </w:tc>
      </w:tr>
      <w:tr w:rsidR="009008CF" w:rsidRPr="009008CF" w14:paraId="0E59D5D9" w14:textId="77777777" w:rsidTr="00670910">
        <w:trPr>
          <w:trHeight w:val="20"/>
        </w:trPr>
        <w:tc>
          <w:tcPr>
            <w:tcW w:w="704" w:type="dxa"/>
            <w:vAlign w:val="center"/>
          </w:tcPr>
          <w:p w14:paraId="5F7F209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54</w:t>
            </w:r>
          </w:p>
        </w:tc>
        <w:tc>
          <w:tcPr>
            <w:tcW w:w="1701" w:type="dxa"/>
            <w:vAlign w:val="center"/>
          </w:tcPr>
          <w:p w14:paraId="2B12956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РЕСПУБЛИКИ АЛТАЙ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2FB5C8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649461</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0018758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Алтай, р-н Усть-Канский, с </w:t>
            </w:r>
            <w:proofErr w:type="spellStart"/>
            <w:r w:rsidRPr="009008CF">
              <w:rPr>
                <w:rFonts w:ascii="Times New Roman" w:hAnsi="Times New Roman"/>
              </w:rPr>
              <w:t>Яконур</w:t>
            </w:r>
            <w:proofErr w:type="spellEnd"/>
          </w:p>
        </w:tc>
        <w:tc>
          <w:tcPr>
            <w:tcW w:w="2552" w:type="dxa"/>
            <w:tcBorders>
              <w:top w:val="single" w:sz="4" w:space="0" w:color="auto"/>
              <w:left w:val="single" w:sz="4" w:space="0" w:color="auto"/>
              <w:bottom w:val="single" w:sz="4" w:space="0" w:color="auto"/>
              <w:right w:val="single" w:sz="4" w:space="0" w:color="auto"/>
            </w:tcBorders>
            <w:vAlign w:val="center"/>
          </w:tcPr>
          <w:p w14:paraId="4561FD36" w14:textId="77777777" w:rsidR="009008CF" w:rsidRPr="009008CF" w:rsidRDefault="009008CF" w:rsidP="00670910">
            <w:pPr>
              <w:jc w:val="center"/>
              <w:rPr>
                <w:rFonts w:ascii="Times New Roman" w:hAnsi="Times New Roman"/>
              </w:rPr>
            </w:pPr>
          </w:p>
          <w:p w14:paraId="5B3BD56E" w14:textId="77777777" w:rsidR="009008CF" w:rsidRPr="009008CF" w:rsidRDefault="009008CF" w:rsidP="00670910">
            <w:pPr>
              <w:jc w:val="center"/>
              <w:rPr>
                <w:rFonts w:ascii="Times New Roman" w:hAnsi="Times New Roman"/>
              </w:rPr>
            </w:pPr>
          </w:p>
          <w:p w14:paraId="2177BD8C" w14:textId="77777777" w:rsidR="009008CF" w:rsidRPr="009008CF" w:rsidRDefault="009008CF" w:rsidP="00670910">
            <w:pPr>
              <w:jc w:val="center"/>
              <w:rPr>
                <w:rFonts w:ascii="Times New Roman" w:hAnsi="Times New Roman"/>
              </w:rPr>
            </w:pPr>
          </w:p>
          <w:p w14:paraId="09AF5C82" w14:textId="77777777" w:rsidR="009008CF" w:rsidRPr="009008CF" w:rsidRDefault="009008CF" w:rsidP="00670910">
            <w:pPr>
              <w:ind w:left="567"/>
              <w:rPr>
                <w:rFonts w:ascii="Times New Roman" w:hAnsi="Times New Roman"/>
              </w:rPr>
            </w:pPr>
            <w:r w:rsidRPr="009008CF">
              <w:rPr>
                <w:rFonts w:ascii="Times New Roman" w:hAnsi="Times New Roman"/>
              </w:rPr>
              <w:t>тел. 8-9513466635;</w:t>
            </w:r>
          </w:p>
          <w:p w14:paraId="277CA6FE" w14:textId="77777777" w:rsidR="009008CF" w:rsidRPr="009008CF" w:rsidRDefault="009008CF" w:rsidP="00670910">
            <w:pPr>
              <w:rPr>
                <w:rFonts w:ascii="Times New Roman" w:hAnsi="Times New Roman"/>
              </w:rPr>
            </w:pPr>
            <w:r w:rsidRPr="009008CF">
              <w:rPr>
                <w:rFonts w:ascii="Times New Roman" w:hAnsi="Times New Roman"/>
              </w:rPr>
              <w:t>Щеглова Татьяна Ивановна</w:t>
            </w:r>
          </w:p>
          <w:p w14:paraId="741F27DA" w14:textId="77777777" w:rsidR="009008CF" w:rsidRPr="009008CF" w:rsidRDefault="00FC357A" w:rsidP="00670910">
            <w:pPr>
              <w:rPr>
                <w:rFonts w:ascii="Times New Roman" w:hAnsi="Times New Roman"/>
              </w:rPr>
            </w:pPr>
            <w:hyperlink r:id="rId20" w:history="1">
              <w:r w:rsidR="009008CF" w:rsidRPr="009008CF">
                <w:rPr>
                  <w:rStyle w:val="aff6"/>
                </w:rPr>
                <w:t>Tatyana.Shcheglova@russianpost.ru</w:t>
              </w:r>
            </w:hyperlink>
          </w:p>
          <w:p w14:paraId="6A48BE45" w14:textId="77777777" w:rsidR="009008CF" w:rsidRPr="009008CF" w:rsidRDefault="009008CF" w:rsidP="00670910">
            <w:pPr>
              <w:ind w:left="567"/>
              <w:rPr>
                <w:rFonts w:ascii="Times New Roman" w:hAnsi="Times New Roman"/>
              </w:rPr>
            </w:pPr>
          </w:p>
          <w:p w14:paraId="03B84273" w14:textId="77777777" w:rsidR="009008CF" w:rsidRPr="009008CF" w:rsidRDefault="009008CF" w:rsidP="00670910">
            <w:pPr>
              <w:rPr>
                <w:rFonts w:ascii="Times New Roman" w:hAnsi="Times New Roman"/>
              </w:rPr>
            </w:pPr>
            <w:r w:rsidRPr="009008CF">
              <w:rPr>
                <w:rFonts w:ascii="Times New Roman" w:hAnsi="Times New Roman"/>
              </w:rPr>
              <w:lastRenderedPageBreak/>
              <w:t>тел. 89236653715;</w:t>
            </w:r>
          </w:p>
          <w:p w14:paraId="4ED9E009" w14:textId="77777777" w:rsidR="009008CF" w:rsidRPr="009008CF" w:rsidRDefault="009008CF" w:rsidP="00670910">
            <w:pPr>
              <w:rPr>
                <w:rFonts w:ascii="Times New Roman" w:hAnsi="Times New Roman"/>
              </w:rPr>
            </w:pPr>
            <w:r w:rsidRPr="009008CF">
              <w:rPr>
                <w:rFonts w:ascii="Times New Roman" w:hAnsi="Times New Roman"/>
              </w:rPr>
              <w:t xml:space="preserve">Чеботаев Роман Юрьевич </w:t>
            </w:r>
            <w:hyperlink r:id="rId21" w:history="1">
              <w:r w:rsidRPr="009008CF">
                <w:rPr>
                  <w:rFonts w:ascii="Times New Roman" w:hAnsi="Times New Roman"/>
                  <w:u w:val="single"/>
                </w:rPr>
                <w:t>Roman.Chebotaev@russianpost.ru</w:t>
              </w:r>
            </w:hyperlink>
          </w:p>
        </w:tc>
        <w:tc>
          <w:tcPr>
            <w:tcW w:w="1936" w:type="dxa"/>
            <w:tcBorders>
              <w:top w:val="single" w:sz="4" w:space="0" w:color="auto"/>
              <w:left w:val="single" w:sz="4" w:space="0" w:color="auto"/>
              <w:right w:val="single" w:sz="4" w:space="0" w:color="auto"/>
            </w:tcBorders>
            <w:vAlign w:val="center"/>
          </w:tcPr>
          <w:p w14:paraId="1774A432" w14:textId="77777777" w:rsidR="009008CF" w:rsidRPr="009008CF" w:rsidRDefault="009008CF" w:rsidP="00670910">
            <w:pPr>
              <w:jc w:val="center"/>
              <w:rPr>
                <w:rFonts w:ascii="Times New Roman" w:hAnsi="Times New Roman"/>
                <w:bCs/>
              </w:rPr>
            </w:pPr>
            <w:r w:rsidRPr="009008CF">
              <w:rPr>
                <w:rFonts w:ascii="Times New Roman" w:hAnsi="Times New Roman"/>
                <w:bCs/>
              </w:rPr>
              <w:lastRenderedPageBreak/>
              <w:t>ОГРН 1197746000000</w:t>
            </w:r>
          </w:p>
          <w:p w14:paraId="70CBCD5B" w14:textId="77777777" w:rsidR="009008CF" w:rsidRPr="009008CF" w:rsidRDefault="009008CF" w:rsidP="00670910">
            <w:pPr>
              <w:jc w:val="center"/>
              <w:rPr>
                <w:rFonts w:ascii="Times New Roman" w:hAnsi="Times New Roman"/>
                <w:bCs/>
              </w:rPr>
            </w:pPr>
            <w:r w:rsidRPr="009008CF">
              <w:rPr>
                <w:rFonts w:ascii="Times New Roman" w:hAnsi="Times New Roman"/>
                <w:bCs/>
              </w:rPr>
              <w:t>ИНН 7724490000               КПП 040043001</w:t>
            </w:r>
          </w:p>
          <w:p w14:paraId="559208EE" w14:textId="77777777" w:rsidR="009008CF" w:rsidRPr="009008CF" w:rsidRDefault="009008CF" w:rsidP="00670910">
            <w:pPr>
              <w:jc w:val="center"/>
              <w:rPr>
                <w:rFonts w:ascii="Times New Roman" w:hAnsi="Times New Roman"/>
                <w:bCs/>
              </w:rPr>
            </w:pPr>
            <w:r w:rsidRPr="009008CF">
              <w:rPr>
                <w:rFonts w:ascii="Times New Roman" w:hAnsi="Times New Roman"/>
                <w:bCs/>
              </w:rPr>
              <w:t>р/с: 40502810214030001147</w:t>
            </w:r>
          </w:p>
          <w:p w14:paraId="5E6D6973" w14:textId="77777777" w:rsidR="009008CF" w:rsidRPr="009008CF" w:rsidRDefault="009008CF" w:rsidP="00670910">
            <w:pPr>
              <w:jc w:val="center"/>
              <w:rPr>
                <w:rFonts w:ascii="Times New Roman" w:hAnsi="Times New Roman"/>
                <w:bCs/>
              </w:rPr>
            </w:pPr>
            <w:r w:rsidRPr="009008CF">
              <w:rPr>
                <w:rFonts w:ascii="Times New Roman" w:hAnsi="Times New Roman"/>
                <w:bCs/>
              </w:rPr>
              <w:lastRenderedPageBreak/>
              <w:t>к/с: 30101810200000000777</w:t>
            </w:r>
          </w:p>
          <w:p w14:paraId="26735C90" w14:textId="77777777" w:rsidR="009008CF" w:rsidRPr="009008CF" w:rsidRDefault="009008CF" w:rsidP="00670910">
            <w:pPr>
              <w:jc w:val="center"/>
              <w:rPr>
                <w:rFonts w:ascii="Times New Roman" w:hAnsi="Times New Roman"/>
                <w:bCs/>
              </w:rPr>
            </w:pPr>
            <w:r w:rsidRPr="009008CF">
              <w:rPr>
                <w:rFonts w:ascii="Times New Roman" w:hAnsi="Times New Roman"/>
                <w:bCs/>
              </w:rPr>
              <w:t>БИК: 040407777</w:t>
            </w:r>
          </w:p>
          <w:p w14:paraId="32B2B67D" w14:textId="77777777" w:rsidR="009008CF" w:rsidRPr="009008CF" w:rsidRDefault="009008CF" w:rsidP="00670910">
            <w:pPr>
              <w:jc w:val="center"/>
              <w:rPr>
                <w:rFonts w:ascii="Times New Roman" w:hAnsi="Times New Roman"/>
                <w:bCs/>
              </w:rPr>
            </w:pPr>
            <w:r w:rsidRPr="009008CF">
              <w:rPr>
                <w:rFonts w:ascii="Times New Roman" w:hAnsi="Times New Roman"/>
                <w:bCs/>
              </w:rPr>
              <w:t>Филиал Банка ВТБ (ПАО) в г. Красноярске,</w:t>
            </w:r>
          </w:p>
          <w:p w14:paraId="0D0F9967" w14:textId="77777777" w:rsidR="009008CF" w:rsidRPr="009008CF" w:rsidRDefault="009008CF" w:rsidP="00670910">
            <w:pPr>
              <w:jc w:val="center"/>
              <w:rPr>
                <w:rFonts w:ascii="Times New Roman" w:hAnsi="Times New Roman"/>
                <w:bCs/>
              </w:rPr>
            </w:pPr>
            <w:r w:rsidRPr="009008CF">
              <w:rPr>
                <w:rFonts w:ascii="Times New Roman" w:hAnsi="Times New Roman"/>
                <w:bCs/>
              </w:rPr>
              <w:t>г. Красноярск</w:t>
            </w:r>
          </w:p>
          <w:p w14:paraId="2A7CBC8A" w14:textId="77777777" w:rsidR="009008CF" w:rsidRPr="009008CF" w:rsidRDefault="009008CF" w:rsidP="00670910">
            <w:pPr>
              <w:autoSpaceDE w:val="0"/>
              <w:autoSpaceDN w:val="0"/>
              <w:adjustRightInd w:val="0"/>
              <w:jc w:val="center"/>
              <w:rPr>
                <w:rFonts w:ascii="Times New Roman" w:hAnsi="Times New Roman"/>
              </w:rPr>
            </w:pPr>
          </w:p>
        </w:tc>
      </w:tr>
      <w:tr w:rsidR="009008CF" w:rsidRPr="009008CF" w14:paraId="191CC6F0" w14:textId="77777777" w:rsidTr="00670910">
        <w:trPr>
          <w:trHeight w:val="20"/>
        </w:trPr>
        <w:tc>
          <w:tcPr>
            <w:tcW w:w="704" w:type="dxa"/>
            <w:vAlign w:val="center"/>
          </w:tcPr>
          <w:p w14:paraId="276DA5E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55</w:t>
            </w:r>
          </w:p>
        </w:tc>
        <w:tc>
          <w:tcPr>
            <w:tcW w:w="1701" w:type="dxa"/>
            <w:vMerge w:val="restart"/>
            <w:tcBorders>
              <w:right w:val="single" w:sz="4" w:space="0" w:color="auto"/>
            </w:tcBorders>
            <w:vAlign w:val="center"/>
          </w:tcPr>
          <w:p w14:paraId="348227A5"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РЕСПУБЛИКИ САХА (ЯКУТИЯ)</w:t>
            </w:r>
          </w:p>
          <w:p w14:paraId="0037BC89"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5489434"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678230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7C6A972F"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Верхневилюйский, с Верхневилюйск</w:t>
            </w:r>
          </w:p>
        </w:tc>
        <w:tc>
          <w:tcPr>
            <w:tcW w:w="2552" w:type="dxa"/>
            <w:vMerge w:val="restart"/>
            <w:tcBorders>
              <w:right w:val="single" w:sz="8" w:space="0" w:color="auto"/>
            </w:tcBorders>
          </w:tcPr>
          <w:p w14:paraId="2036DDE3" w14:textId="77777777" w:rsidR="009008CF" w:rsidRPr="009008CF" w:rsidRDefault="009008CF" w:rsidP="00670910">
            <w:pPr>
              <w:autoSpaceDE w:val="0"/>
              <w:autoSpaceDN w:val="0"/>
              <w:jc w:val="center"/>
              <w:rPr>
                <w:rFonts w:ascii="Times New Roman" w:hAnsi="Times New Roman"/>
              </w:rPr>
            </w:pPr>
          </w:p>
          <w:p w14:paraId="73EB1205" w14:textId="77777777" w:rsidR="009008CF" w:rsidRPr="009008CF" w:rsidRDefault="009008CF" w:rsidP="00670910">
            <w:pPr>
              <w:autoSpaceDE w:val="0"/>
              <w:autoSpaceDN w:val="0"/>
              <w:jc w:val="center"/>
              <w:rPr>
                <w:rFonts w:ascii="Times New Roman" w:hAnsi="Times New Roman"/>
              </w:rPr>
            </w:pPr>
          </w:p>
          <w:p w14:paraId="1C1F51BD" w14:textId="77777777" w:rsidR="009008CF" w:rsidRPr="009008CF" w:rsidRDefault="009008CF" w:rsidP="00670910">
            <w:pPr>
              <w:autoSpaceDE w:val="0"/>
              <w:autoSpaceDN w:val="0"/>
              <w:jc w:val="center"/>
              <w:rPr>
                <w:rFonts w:ascii="Times New Roman" w:hAnsi="Times New Roman"/>
              </w:rPr>
            </w:pPr>
          </w:p>
          <w:p w14:paraId="788F8650" w14:textId="77777777" w:rsidR="009008CF" w:rsidRPr="009008CF" w:rsidRDefault="009008CF" w:rsidP="00670910">
            <w:pPr>
              <w:autoSpaceDE w:val="0"/>
              <w:autoSpaceDN w:val="0"/>
              <w:jc w:val="center"/>
              <w:rPr>
                <w:rFonts w:ascii="Times New Roman" w:hAnsi="Times New Roman"/>
                <w:b/>
                <w:bCs/>
              </w:rPr>
            </w:pPr>
            <w:r w:rsidRPr="009008CF">
              <w:rPr>
                <w:rFonts w:ascii="Times New Roman" w:hAnsi="Times New Roman"/>
              </w:rPr>
              <w:t xml:space="preserve">тел. 8-924-360-59-60; Бурнашев Роман Андреевич </w:t>
            </w:r>
            <w:hyperlink r:id="rId22" w:history="1">
              <w:r w:rsidRPr="009008CF">
                <w:rPr>
                  <w:rFonts w:ascii="Times New Roman" w:hAnsi="Times New Roman"/>
                  <w:color w:val="0000FF"/>
                  <w:u w:val="single"/>
                </w:rPr>
                <w:t>Roman.Burnashev@russianpost.ru</w:t>
              </w:r>
            </w:hyperlink>
            <w:r w:rsidRPr="009008CF">
              <w:rPr>
                <w:rFonts w:ascii="Times New Roman" w:hAnsi="Times New Roman"/>
              </w:rPr>
              <w:t>;</w:t>
            </w:r>
          </w:p>
          <w:p w14:paraId="3520B648" w14:textId="77777777" w:rsidR="009008CF" w:rsidRPr="009008CF" w:rsidRDefault="009008CF" w:rsidP="00670910">
            <w:pPr>
              <w:autoSpaceDE w:val="0"/>
              <w:autoSpaceDN w:val="0"/>
              <w:jc w:val="center"/>
              <w:rPr>
                <w:rFonts w:ascii="Times New Roman" w:hAnsi="Times New Roman"/>
                <w:b/>
              </w:rPr>
            </w:pPr>
            <w:r w:rsidRPr="009008CF">
              <w:rPr>
                <w:rFonts w:ascii="Times New Roman" w:hAnsi="Times New Roman"/>
              </w:rPr>
              <w:t xml:space="preserve">тел. 8-984-106-09-09Герасимов Виталий Владимирович </w:t>
            </w:r>
            <w:hyperlink r:id="rId23" w:history="1">
              <w:r w:rsidRPr="009008CF">
                <w:rPr>
                  <w:rFonts w:ascii="Times New Roman" w:hAnsi="Times New Roman"/>
                  <w:color w:val="0000FF"/>
                  <w:u w:val="single"/>
                </w:rPr>
                <w:t>Gerasimov.V.V@russianpost.ru</w:t>
              </w:r>
            </w:hyperlink>
          </w:p>
        </w:tc>
        <w:tc>
          <w:tcPr>
            <w:tcW w:w="1936" w:type="dxa"/>
            <w:vMerge w:val="restart"/>
            <w:tcBorders>
              <w:left w:val="single" w:sz="8" w:space="0" w:color="auto"/>
            </w:tcBorders>
          </w:tcPr>
          <w:p w14:paraId="42FDAE84"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ИНН 7724490000; КПП 143543001</w:t>
            </w:r>
            <w:r w:rsidRPr="009008CF">
              <w:rPr>
                <w:rFonts w:ascii="Times New Roman" w:hAnsi="Times New Roman"/>
                <w:color w:val="000000"/>
              </w:rPr>
              <w:br/>
              <w:t>р/с 40502810514020000015 в филиале Банка ВТБ (ПАО) в г. Хабаровске</w:t>
            </w:r>
            <w:r w:rsidRPr="009008CF">
              <w:rPr>
                <w:rFonts w:ascii="Times New Roman" w:hAnsi="Times New Roman"/>
                <w:color w:val="000000"/>
              </w:rPr>
              <w:br/>
              <w:t>к/с 30101810400000000727; БИК 040813727</w:t>
            </w:r>
          </w:p>
        </w:tc>
      </w:tr>
      <w:tr w:rsidR="009008CF" w:rsidRPr="009008CF" w14:paraId="17DF8F44" w14:textId="77777777" w:rsidTr="00670910">
        <w:trPr>
          <w:trHeight w:val="20"/>
        </w:trPr>
        <w:tc>
          <w:tcPr>
            <w:tcW w:w="704" w:type="dxa"/>
            <w:vAlign w:val="center"/>
          </w:tcPr>
          <w:p w14:paraId="0008958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56</w:t>
            </w:r>
          </w:p>
        </w:tc>
        <w:tc>
          <w:tcPr>
            <w:tcW w:w="1701" w:type="dxa"/>
            <w:vMerge/>
            <w:tcBorders>
              <w:right w:val="single" w:sz="4" w:space="0" w:color="auto"/>
            </w:tcBorders>
            <w:vAlign w:val="center"/>
          </w:tcPr>
          <w:p w14:paraId="645CC8DC"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6928CF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678290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F35EC0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Сунтарский, с Сунтар</w:t>
            </w:r>
          </w:p>
        </w:tc>
        <w:tc>
          <w:tcPr>
            <w:tcW w:w="2552" w:type="dxa"/>
            <w:vMerge/>
            <w:tcBorders>
              <w:right w:val="single" w:sz="8" w:space="0" w:color="auto"/>
            </w:tcBorders>
            <w:vAlign w:val="center"/>
          </w:tcPr>
          <w:p w14:paraId="62AD2A73"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2842706B"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585D253E" w14:textId="77777777" w:rsidTr="00670910">
        <w:trPr>
          <w:trHeight w:val="20"/>
        </w:trPr>
        <w:tc>
          <w:tcPr>
            <w:tcW w:w="704" w:type="dxa"/>
            <w:vAlign w:val="center"/>
          </w:tcPr>
          <w:p w14:paraId="7687E7B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57</w:t>
            </w:r>
          </w:p>
        </w:tc>
        <w:tc>
          <w:tcPr>
            <w:tcW w:w="1701" w:type="dxa"/>
            <w:vMerge/>
            <w:tcBorders>
              <w:right w:val="single" w:sz="4" w:space="0" w:color="auto"/>
            </w:tcBorders>
            <w:vAlign w:val="center"/>
          </w:tcPr>
          <w:p w14:paraId="56D214C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474DFE7" w14:textId="77777777" w:rsidR="009008CF" w:rsidRPr="009008CF" w:rsidRDefault="009008CF" w:rsidP="00670910">
            <w:pPr>
              <w:jc w:val="center"/>
              <w:rPr>
                <w:rFonts w:ascii="Times New Roman" w:hAnsi="Times New Roman"/>
              </w:rPr>
            </w:pPr>
            <w:r w:rsidRPr="009008CF">
              <w:rPr>
                <w:rFonts w:ascii="Times New Roman" w:hAnsi="Times New Roman"/>
              </w:rPr>
              <w:t>678070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2BE7C2F"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Мегино-Кангаласский, с Майя</w:t>
            </w:r>
          </w:p>
        </w:tc>
        <w:tc>
          <w:tcPr>
            <w:tcW w:w="2552" w:type="dxa"/>
            <w:vMerge/>
            <w:tcBorders>
              <w:right w:val="single" w:sz="8" w:space="0" w:color="auto"/>
            </w:tcBorders>
            <w:vAlign w:val="center"/>
          </w:tcPr>
          <w:p w14:paraId="00AED3B2"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4DFC051E"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77FC8D6E" w14:textId="77777777" w:rsidTr="00670910">
        <w:trPr>
          <w:trHeight w:val="20"/>
        </w:trPr>
        <w:tc>
          <w:tcPr>
            <w:tcW w:w="704" w:type="dxa"/>
            <w:vAlign w:val="center"/>
          </w:tcPr>
          <w:p w14:paraId="086A9C8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58</w:t>
            </w:r>
          </w:p>
        </w:tc>
        <w:tc>
          <w:tcPr>
            <w:tcW w:w="1701" w:type="dxa"/>
            <w:vMerge/>
            <w:tcBorders>
              <w:right w:val="single" w:sz="4" w:space="0" w:color="auto"/>
            </w:tcBorders>
            <w:vAlign w:val="center"/>
          </w:tcPr>
          <w:p w14:paraId="7D04D60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D943166" w14:textId="77777777" w:rsidR="009008CF" w:rsidRPr="009008CF" w:rsidRDefault="009008CF" w:rsidP="00670910">
            <w:pPr>
              <w:jc w:val="center"/>
              <w:rPr>
                <w:rFonts w:ascii="Times New Roman" w:hAnsi="Times New Roman"/>
              </w:rPr>
            </w:pPr>
            <w:r w:rsidRPr="009008CF">
              <w:rPr>
                <w:rFonts w:ascii="Times New Roman" w:hAnsi="Times New Roman"/>
              </w:rPr>
              <w:t>678380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937E1F4"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Намский, с Намцы</w:t>
            </w:r>
          </w:p>
        </w:tc>
        <w:tc>
          <w:tcPr>
            <w:tcW w:w="2552" w:type="dxa"/>
            <w:vMerge/>
            <w:tcBorders>
              <w:right w:val="single" w:sz="8" w:space="0" w:color="auto"/>
            </w:tcBorders>
            <w:vAlign w:val="center"/>
          </w:tcPr>
          <w:p w14:paraId="6FE44DEA"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248E0903"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30D0965B" w14:textId="77777777" w:rsidTr="00670910">
        <w:trPr>
          <w:trHeight w:val="20"/>
        </w:trPr>
        <w:tc>
          <w:tcPr>
            <w:tcW w:w="704" w:type="dxa"/>
            <w:vAlign w:val="center"/>
          </w:tcPr>
          <w:p w14:paraId="2ECAB0E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59</w:t>
            </w:r>
          </w:p>
        </w:tc>
        <w:tc>
          <w:tcPr>
            <w:tcW w:w="1701" w:type="dxa"/>
            <w:vMerge/>
            <w:tcBorders>
              <w:right w:val="single" w:sz="4" w:space="0" w:color="auto"/>
            </w:tcBorders>
            <w:vAlign w:val="center"/>
          </w:tcPr>
          <w:p w14:paraId="30F1057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96AF8D3" w14:textId="77777777" w:rsidR="009008CF" w:rsidRPr="009008CF" w:rsidRDefault="009008CF" w:rsidP="00670910">
            <w:pPr>
              <w:jc w:val="center"/>
              <w:rPr>
                <w:rFonts w:ascii="Times New Roman" w:hAnsi="Times New Roman"/>
              </w:rPr>
            </w:pPr>
            <w:r w:rsidRPr="009008CF">
              <w:rPr>
                <w:rFonts w:ascii="Times New Roman" w:hAnsi="Times New Roman"/>
              </w:rPr>
              <w:t>678600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7D88DA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Амгинский, с Амга</w:t>
            </w:r>
          </w:p>
        </w:tc>
        <w:tc>
          <w:tcPr>
            <w:tcW w:w="2552" w:type="dxa"/>
            <w:vMerge/>
            <w:tcBorders>
              <w:right w:val="single" w:sz="8" w:space="0" w:color="auto"/>
            </w:tcBorders>
            <w:vAlign w:val="center"/>
          </w:tcPr>
          <w:p w14:paraId="19BEC85D"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47194DF5"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30CEF249" w14:textId="77777777" w:rsidTr="00670910">
        <w:trPr>
          <w:trHeight w:val="20"/>
        </w:trPr>
        <w:tc>
          <w:tcPr>
            <w:tcW w:w="704" w:type="dxa"/>
            <w:vAlign w:val="center"/>
          </w:tcPr>
          <w:p w14:paraId="4D24FF8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60</w:t>
            </w:r>
          </w:p>
        </w:tc>
        <w:tc>
          <w:tcPr>
            <w:tcW w:w="1701" w:type="dxa"/>
            <w:vMerge/>
            <w:tcBorders>
              <w:right w:val="single" w:sz="4" w:space="0" w:color="auto"/>
            </w:tcBorders>
            <w:vAlign w:val="center"/>
          </w:tcPr>
          <w:p w14:paraId="1F6C5336"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C0FEAF" w14:textId="77777777" w:rsidR="009008CF" w:rsidRPr="009008CF" w:rsidRDefault="009008CF" w:rsidP="00670910">
            <w:pPr>
              <w:jc w:val="center"/>
              <w:rPr>
                <w:rFonts w:ascii="Times New Roman" w:hAnsi="Times New Roman"/>
              </w:rPr>
            </w:pPr>
            <w:r w:rsidRPr="009008CF">
              <w:rPr>
                <w:rFonts w:ascii="Times New Roman" w:hAnsi="Times New Roman"/>
              </w:rPr>
              <w:t>678650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BF73EA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Таттинский, с Ытык-Кюель</w:t>
            </w:r>
          </w:p>
        </w:tc>
        <w:tc>
          <w:tcPr>
            <w:tcW w:w="2552" w:type="dxa"/>
            <w:vMerge/>
            <w:tcBorders>
              <w:right w:val="single" w:sz="8" w:space="0" w:color="auto"/>
            </w:tcBorders>
            <w:vAlign w:val="center"/>
          </w:tcPr>
          <w:p w14:paraId="772BD759"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67F15822"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515135DC" w14:textId="77777777" w:rsidTr="00670910">
        <w:trPr>
          <w:trHeight w:val="20"/>
        </w:trPr>
        <w:tc>
          <w:tcPr>
            <w:tcW w:w="704" w:type="dxa"/>
            <w:vAlign w:val="center"/>
          </w:tcPr>
          <w:p w14:paraId="0E319D8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61</w:t>
            </w:r>
          </w:p>
        </w:tc>
        <w:tc>
          <w:tcPr>
            <w:tcW w:w="1701" w:type="dxa"/>
            <w:vMerge/>
            <w:tcBorders>
              <w:right w:val="single" w:sz="4" w:space="0" w:color="auto"/>
            </w:tcBorders>
            <w:vAlign w:val="center"/>
          </w:tcPr>
          <w:p w14:paraId="2074468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7C2EC75" w14:textId="77777777" w:rsidR="009008CF" w:rsidRPr="009008CF" w:rsidRDefault="009008CF" w:rsidP="00670910">
            <w:pPr>
              <w:jc w:val="center"/>
              <w:rPr>
                <w:rFonts w:ascii="Times New Roman" w:hAnsi="Times New Roman"/>
              </w:rPr>
            </w:pPr>
            <w:r w:rsidRPr="009008CF">
              <w:rPr>
                <w:rFonts w:ascii="Times New Roman" w:hAnsi="Times New Roman"/>
              </w:rPr>
              <w:t>678030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BF6138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Горный, с </w:t>
            </w:r>
            <w:proofErr w:type="spellStart"/>
            <w:r w:rsidRPr="009008CF">
              <w:rPr>
                <w:rFonts w:ascii="Times New Roman" w:hAnsi="Times New Roman"/>
              </w:rPr>
              <w:t>Бердигестях</w:t>
            </w:r>
            <w:proofErr w:type="spellEnd"/>
          </w:p>
        </w:tc>
        <w:tc>
          <w:tcPr>
            <w:tcW w:w="2552" w:type="dxa"/>
            <w:vMerge/>
            <w:tcBorders>
              <w:right w:val="single" w:sz="8" w:space="0" w:color="auto"/>
            </w:tcBorders>
            <w:vAlign w:val="center"/>
          </w:tcPr>
          <w:p w14:paraId="2A58FA44"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3285C7DD"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4007D36C" w14:textId="77777777" w:rsidTr="00670910">
        <w:trPr>
          <w:trHeight w:val="20"/>
        </w:trPr>
        <w:tc>
          <w:tcPr>
            <w:tcW w:w="704" w:type="dxa"/>
            <w:vAlign w:val="center"/>
          </w:tcPr>
          <w:p w14:paraId="338C2B3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62</w:t>
            </w:r>
          </w:p>
        </w:tc>
        <w:tc>
          <w:tcPr>
            <w:tcW w:w="1701" w:type="dxa"/>
            <w:vMerge/>
            <w:tcBorders>
              <w:right w:val="single" w:sz="4" w:space="0" w:color="auto"/>
            </w:tcBorders>
            <w:vAlign w:val="center"/>
          </w:tcPr>
          <w:p w14:paraId="2361AA5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4D11755" w14:textId="77777777" w:rsidR="009008CF" w:rsidRPr="009008CF" w:rsidRDefault="009008CF" w:rsidP="00670910">
            <w:pPr>
              <w:jc w:val="center"/>
              <w:rPr>
                <w:rFonts w:ascii="Times New Roman" w:hAnsi="Times New Roman"/>
              </w:rPr>
            </w:pPr>
            <w:r w:rsidRPr="009008CF">
              <w:rPr>
                <w:rFonts w:ascii="Times New Roman" w:hAnsi="Times New Roman"/>
              </w:rPr>
              <w:t>678670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14791383"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Чурапчинский, с Чурапча</w:t>
            </w:r>
          </w:p>
        </w:tc>
        <w:tc>
          <w:tcPr>
            <w:tcW w:w="2552" w:type="dxa"/>
            <w:vMerge/>
            <w:tcBorders>
              <w:right w:val="single" w:sz="8" w:space="0" w:color="auto"/>
            </w:tcBorders>
            <w:vAlign w:val="center"/>
          </w:tcPr>
          <w:p w14:paraId="03EE5758"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69997AC5"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741D7E06" w14:textId="77777777" w:rsidTr="00670910">
        <w:trPr>
          <w:trHeight w:val="20"/>
        </w:trPr>
        <w:tc>
          <w:tcPr>
            <w:tcW w:w="704" w:type="dxa"/>
            <w:vAlign w:val="center"/>
          </w:tcPr>
          <w:p w14:paraId="0746B9B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63</w:t>
            </w:r>
          </w:p>
        </w:tc>
        <w:tc>
          <w:tcPr>
            <w:tcW w:w="1701" w:type="dxa"/>
            <w:vMerge/>
            <w:tcBorders>
              <w:right w:val="single" w:sz="4" w:space="0" w:color="auto"/>
            </w:tcBorders>
            <w:vAlign w:val="center"/>
          </w:tcPr>
          <w:p w14:paraId="3F5069E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FB2EB1" w14:textId="77777777" w:rsidR="009008CF" w:rsidRPr="009008CF" w:rsidRDefault="009008CF" w:rsidP="00670910">
            <w:pPr>
              <w:jc w:val="center"/>
              <w:rPr>
                <w:rFonts w:ascii="Times New Roman" w:hAnsi="Times New Roman"/>
              </w:rPr>
            </w:pPr>
            <w:r w:rsidRPr="009008CF">
              <w:rPr>
                <w:rFonts w:ascii="Times New Roman" w:hAnsi="Times New Roman"/>
              </w:rPr>
              <w:t>678310</w:t>
            </w:r>
          </w:p>
        </w:tc>
        <w:tc>
          <w:tcPr>
            <w:tcW w:w="6888" w:type="dxa"/>
            <w:tcBorders>
              <w:top w:val="nil"/>
              <w:left w:val="single" w:sz="4" w:space="0" w:color="auto"/>
              <w:bottom w:val="single" w:sz="4" w:space="0" w:color="auto"/>
              <w:right w:val="single" w:sz="4" w:space="0" w:color="auto"/>
            </w:tcBorders>
            <w:shd w:val="clear" w:color="auto" w:fill="auto"/>
            <w:vAlign w:val="center"/>
          </w:tcPr>
          <w:p w14:paraId="613AEE20"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Кобяйский, с </w:t>
            </w:r>
            <w:proofErr w:type="spellStart"/>
            <w:r w:rsidRPr="009008CF">
              <w:rPr>
                <w:rFonts w:ascii="Times New Roman" w:hAnsi="Times New Roman"/>
              </w:rPr>
              <w:t>Кобяй</w:t>
            </w:r>
            <w:proofErr w:type="spellEnd"/>
          </w:p>
        </w:tc>
        <w:tc>
          <w:tcPr>
            <w:tcW w:w="2552" w:type="dxa"/>
            <w:vMerge/>
            <w:tcBorders>
              <w:right w:val="single" w:sz="8" w:space="0" w:color="auto"/>
            </w:tcBorders>
            <w:vAlign w:val="center"/>
          </w:tcPr>
          <w:p w14:paraId="2CCE39D0"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7E8CA186"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2396AFD6" w14:textId="77777777" w:rsidTr="00670910">
        <w:trPr>
          <w:trHeight w:val="20"/>
        </w:trPr>
        <w:tc>
          <w:tcPr>
            <w:tcW w:w="704" w:type="dxa"/>
            <w:vAlign w:val="center"/>
          </w:tcPr>
          <w:p w14:paraId="2A789F3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64</w:t>
            </w:r>
          </w:p>
        </w:tc>
        <w:tc>
          <w:tcPr>
            <w:tcW w:w="1701" w:type="dxa"/>
            <w:vMerge/>
            <w:tcBorders>
              <w:right w:val="single" w:sz="4" w:space="0" w:color="auto"/>
            </w:tcBorders>
            <w:vAlign w:val="center"/>
          </w:tcPr>
          <w:p w14:paraId="7080141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C9052EE" w14:textId="77777777" w:rsidR="009008CF" w:rsidRPr="009008CF" w:rsidRDefault="009008CF" w:rsidP="00670910">
            <w:pPr>
              <w:jc w:val="center"/>
              <w:rPr>
                <w:rFonts w:ascii="Times New Roman" w:hAnsi="Times New Roman"/>
              </w:rPr>
            </w:pPr>
            <w:r w:rsidRPr="009008CF">
              <w:rPr>
                <w:rFonts w:ascii="Times New Roman" w:hAnsi="Times New Roman"/>
              </w:rPr>
              <w:t>678350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7CA6FD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Усть-Алданский, с Борогонцы</w:t>
            </w:r>
          </w:p>
        </w:tc>
        <w:tc>
          <w:tcPr>
            <w:tcW w:w="2552" w:type="dxa"/>
            <w:vMerge/>
            <w:tcBorders>
              <w:right w:val="single" w:sz="8" w:space="0" w:color="auto"/>
            </w:tcBorders>
            <w:vAlign w:val="center"/>
          </w:tcPr>
          <w:p w14:paraId="3C3277C8"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772A0F37"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1874DA44" w14:textId="77777777" w:rsidTr="00670910">
        <w:trPr>
          <w:trHeight w:val="20"/>
        </w:trPr>
        <w:tc>
          <w:tcPr>
            <w:tcW w:w="704" w:type="dxa"/>
            <w:vAlign w:val="center"/>
          </w:tcPr>
          <w:p w14:paraId="66E46C2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65</w:t>
            </w:r>
          </w:p>
        </w:tc>
        <w:tc>
          <w:tcPr>
            <w:tcW w:w="1701" w:type="dxa"/>
            <w:vMerge/>
            <w:tcBorders>
              <w:right w:val="single" w:sz="4" w:space="0" w:color="auto"/>
            </w:tcBorders>
            <w:vAlign w:val="center"/>
          </w:tcPr>
          <w:p w14:paraId="6415CB9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312FC3" w14:textId="77777777" w:rsidR="009008CF" w:rsidRPr="009008CF" w:rsidRDefault="009008CF" w:rsidP="00670910">
            <w:pPr>
              <w:jc w:val="center"/>
              <w:rPr>
                <w:rFonts w:ascii="Times New Roman" w:hAnsi="Times New Roman"/>
              </w:rPr>
            </w:pPr>
            <w:r w:rsidRPr="009008CF">
              <w:rPr>
                <w:rFonts w:ascii="Times New Roman" w:hAnsi="Times New Roman"/>
              </w:rPr>
              <w:t>678274</w:t>
            </w:r>
          </w:p>
        </w:tc>
        <w:tc>
          <w:tcPr>
            <w:tcW w:w="6888" w:type="dxa"/>
            <w:tcBorders>
              <w:top w:val="nil"/>
              <w:left w:val="single" w:sz="4" w:space="0" w:color="auto"/>
              <w:bottom w:val="single" w:sz="4" w:space="0" w:color="auto"/>
              <w:right w:val="single" w:sz="4" w:space="0" w:color="auto"/>
            </w:tcBorders>
            <w:shd w:val="clear" w:color="auto" w:fill="auto"/>
            <w:vAlign w:val="center"/>
          </w:tcPr>
          <w:p w14:paraId="01020AA2"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Сунтарский, с Эльгяй</w:t>
            </w:r>
          </w:p>
        </w:tc>
        <w:tc>
          <w:tcPr>
            <w:tcW w:w="2552" w:type="dxa"/>
            <w:vMerge/>
            <w:tcBorders>
              <w:right w:val="single" w:sz="8" w:space="0" w:color="auto"/>
            </w:tcBorders>
            <w:vAlign w:val="center"/>
          </w:tcPr>
          <w:p w14:paraId="465EA492"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37DC45F7"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29DB0F80" w14:textId="77777777" w:rsidTr="00670910">
        <w:trPr>
          <w:trHeight w:val="20"/>
        </w:trPr>
        <w:tc>
          <w:tcPr>
            <w:tcW w:w="704" w:type="dxa"/>
            <w:vAlign w:val="center"/>
          </w:tcPr>
          <w:p w14:paraId="55E62BC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w:t>
            </w:r>
          </w:p>
        </w:tc>
        <w:tc>
          <w:tcPr>
            <w:tcW w:w="1701" w:type="dxa"/>
            <w:vMerge/>
            <w:tcBorders>
              <w:right w:val="single" w:sz="4" w:space="0" w:color="auto"/>
            </w:tcBorders>
            <w:vAlign w:val="center"/>
          </w:tcPr>
          <w:p w14:paraId="7A298F22"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7650D81" w14:textId="77777777" w:rsidR="009008CF" w:rsidRPr="009008CF" w:rsidRDefault="009008CF" w:rsidP="00670910">
            <w:pPr>
              <w:jc w:val="center"/>
              <w:rPr>
                <w:rFonts w:ascii="Times New Roman" w:hAnsi="Times New Roman"/>
              </w:rPr>
            </w:pPr>
            <w:r w:rsidRPr="009008CF">
              <w:rPr>
                <w:rFonts w:ascii="Times New Roman" w:hAnsi="Times New Roman"/>
              </w:rPr>
              <w:t>678473</w:t>
            </w:r>
          </w:p>
        </w:tc>
        <w:tc>
          <w:tcPr>
            <w:tcW w:w="6888" w:type="dxa"/>
            <w:tcBorders>
              <w:top w:val="nil"/>
              <w:left w:val="single" w:sz="4" w:space="0" w:color="auto"/>
              <w:bottom w:val="single" w:sz="4" w:space="0" w:color="auto"/>
              <w:right w:val="single" w:sz="4" w:space="0" w:color="auto"/>
            </w:tcBorders>
            <w:shd w:val="clear" w:color="auto" w:fill="auto"/>
            <w:vAlign w:val="center"/>
          </w:tcPr>
          <w:p w14:paraId="6AC3D4F8"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Нюрбинский, с </w:t>
            </w:r>
            <w:proofErr w:type="spellStart"/>
            <w:r w:rsidRPr="009008CF">
              <w:rPr>
                <w:rFonts w:ascii="Times New Roman" w:hAnsi="Times New Roman"/>
              </w:rPr>
              <w:t>Чаппанда</w:t>
            </w:r>
            <w:proofErr w:type="spellEnd"/>
          </w:p>
        </w:tc>
        <w:tc>
          <w:tcPr>
            <w:tcW w:w="2552" w:type="dxa"/>
            <w:vMerge/>
            <w:tcBorders>
              <w:right w:val="single" w:sz="8" w:space="0" w:color="auto"/>
            </w:tcBorders>
            <w:vAlign w:val="center"/>
          </w:tcPr>
          <w:p w14:paraId="75CE1664"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7E3DF488"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5C190168" w14:textId="77777777" w:rsidTr="00670910">
        <w:trPr>
          <w:trHeight w:val="20"/>
        </w:trPr>
        <w:tc>
          <w:tcPr>
            <w:tcW w:w="704" w:type="dxa"/>
            <w:vAlign w:val="center"/>
          </w:tcPr>
          <w:p w14:paraId="53EE725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w:t>
            </w:r>
          </w:p>
        </w:tc>
        <w:tc>
          <w:tcPr>
            <w:tcW w:w="1701" w:type="dxa"/>
            <w:vMerge/>
            <w:tcBorders>
              <w:right w:val="single" w:sz="4" w:space="0" w:color="auto"/>
            </w:tcBorders>
            <w:vAlign w:val="center"/>
          </w:tcPr>
          <w:p w14:paraId="7DA599C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509FC4D" w14:textId="77777777" w:rsidR="009008CF" w:rsidRPr="009008CF" w:rsidRDefault="009008CF" w:rsidP="00670910">
            <w:pPr>
              <w:jc w:val="center"/>
              <w:rPr>
                <w:rFonts w:ascii="Times New Roman" w:hAnsi="Times New Roman"/>
              </w:rPr>
            </w:pPr>
            <w:r w:rsidRPr="009008CF">
              <w:rPr>
                <w:rFonts w:ascii="Times New Roman" w:hAnsi="Times New Roman"/>
              </w:rPr>
              <w:t>678631</w:t>
            </w:r>
          </w:p>
        </w:tc>
        <w:tc>
          <w:tcPr>
            <w:tcW w:w="6888" w:type="dxa"/>
            <w:tcBorders>
              <w:top w:val="nil"/>
              <w:left w:val="single" w:sz="4" w:space="0" w:color="auto"/>
              <w:bottom w:val="single" w:sz="4" w:space="0" w:color="auto"/>
              <w:right w:val="single" w:sz="4" w:space="0" w:color="auto"/>
            </w:tcBorders>
            <w:shd w:val="clear" w:color="auto" w:fill="auto"/>
            <w:vAlign w:val="center"/>
          </w:tcPr>
          <w:p w14:paraId="7B21040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Усть-Майский, с Петропавловск</w:t>
            </w:r>
          </w:p>
        </w:tc>
        <w:tc>
          <w:tcPr>
            <w:tcW w:w="2552" w:type="dxa"/>
            <w:vMerge/>
            <w:tcBorders>
              <w:right w:val="single" w:sz="8" w:space="0" w:color="auto"/>
            </w:tcBorders>
            <w:vAlign w:val="center"/>
          </w:tcPr>
          <w:p w14:paraId="3CA4ED51"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1E3115AB"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0C700532" w14:textId="77777777" w:rsidTr="00670910">
        <w:trPr>
          <w:trHeight w:val="20"/>
        </w:trPr>
        <w:tc>
          <w:tcPr>
            <w:tcW w:w="704" w:type="dxa"/>
            <w:vAlign w:val="center"/>
          </w:tcPr>
          <w:p w14:paraId="4657ED2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w:t>
            </w:r>
          </w:p>
        </w:tc>
        <w:tc>
          <w:tcPr>
            <w:tcW w:w="1701" w:type="dxa"/>
            <w:vMerge/>
            <w:tcBorders>
              <w:right w:val="single" w:sz="4" w:space="0" w:color="auto"/>
            </w:tcBorders>
            <w:vAlign w:val="center"/>
          </w:tcPr>
          <w:p w14:paraId="3631494F"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D61D44" w14:textId="77777777" w:rsidR="009008CF" w:rsidRPr="009008CF" w:rsidRDefault="009008CF" w:rsidP="00670910">
            <w:pPr>
              <w:jc w:val="center"/>
              <w:rPr>
                <w:rFonts w:ascii="Times New Roman" w:hAnsi="Times New Roman"/>
              </w:rPr>
            </w:pPr>
            <w:r w:rsidRPr="009008CF">
              <w:rPr>
                <w:rFonts w:ascii="Times New Roman" w:hAnsi="Times New Roman"/>
              </w:rPr>
              <w:t>678075</w:t>
            </w:r>
          </w:p>
        </w:tc>
        <w:tc>
          <w:tcPr>
            <w:tcW w:w="6888" w:type="dxa"/>
            <w:tcBorders>
              <w:top w:val="nil"/>
              <w:left w:val="single" w:sz="4" w:space="0" w:color="auto"/>
              <w:bottom w:val="single" w:sz="4" w:space="0" w:color="auto"/>
              <w:right w:val="single" w:sz="4" w:space="0" w:color="auto"/>
            </w:tcBorders>
            <w:shd w:val="clear" w:color="auto" w:fill="auto"/>
            <w:vAlign w:val="center"/>
          </w:tcPr>
          <w:p w14:paraId="002D6AB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Мегино-Кангаласский, с </w:t>
            </w:r>
            <w:proofErr w:type="spellStart"/>
            <w:r w:rsidRPr="009008CF">
              <w:rPr>
                <w:rFonts w:ascii="Times New Roman" w:hAnsi="Times New Roman"/>
              </w:rPr>
              <w:t>Тюнгюлю</w:t>
            </w:r>
            <w:proofErr w:type="spellEnd"/>
          </w:p>
        </w:tc>
        <w:tc>
          <w:tcPr>
            <w:tcW w:w="2552" w:type="dxa"/>
            <w:vMerge/>
            <w:tcBorders>
              <w:right w:val="single" w:sz="8" w:space="0" w:color="auto"/>
            </w:tcBorders>
            <w:vAlign w:val="center"/>
          </w:tcPr>
          <w:p w14:paraId="696373A6"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2758959A"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015AF4BE" w14:textId="77777777" w:rsidTr="00670910">
        <w:trPr>
          <w:trHeight w:val="20"/>
        </w:trPr>
        <w:tc>
          <w:tcPr>
            <w:tcW w:w="704" w:type="dxa"/>
            <w:vAlign w:val="center"/>
          </w:tcPr>
          <w:p w14:paraId="4084173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w:t>
            </w:r>
          </w:p>
        </w:tc>
        <w:tc>
          <w:tcPr>
            <w:tcW w:w="1701" w:type="dxa"/>
            <w:vMerge/>
            <w:tcBorders>
              <w:right w:val="single" w:sz="4" w:space="0" w:color="auto"/>
            </w:tcBorders>
            <w:vAlign w:val="center"/>
          </w:tcPr>
          <w:p w14:paraId="267C9BB0"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56D7393" w14:textId="77777777" w:rsidR="009008CF" w:rsidRPr="009008CF" w:rsidRDefault="009008CF" w:rsidP="00670910">
            <w:pPr>
              <w:jc w:val="center"/>
              <w:rPr>
                <w:rFonts w:ascii="Times New Roman" w:hAnsi="Times New Roman"/>
              </w:rPr>
            </w:pPr>
            <w:r w:rsidRPr="009008CF">
              <w:rPr>
                <w:rFonts w:ascii="Times New Roman" w:hAnsi="Times New Roman"/>
              </w:rPr>
              <w:t>678082</w:t>
            </w:r>
          </w:p>
        </w:tc>
        <w:tc>
          <w:tcPr>
            <w:tcW w:w="6888" w:type="dxa"/>
            <w:tcBorders>
              <w:top w:val="nil"/>
              <w:left w:val="single" w:sz="4" w:space="0" w:color="auto"/>
              <w:bottom w:val="single" w:sz="4" w:space="0" w:color="auto"/>
              <w:right w:val="single" w:sz="4" w:space="0" w:color="auto"/>
            </w:tcBorders>
            <w:shd w:val="clear" w:color="auto" w:fill="auto"/>
            <w:vAlign w:val="center"/>
          </w:tcPr>
          <w:p w14:paraId="22F7909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Мегино-Кангаласский, с Павловск</w:t>
            </w:r>
          </w:p>
        </w:tc>
        <w:tc>
          <w:tcPr>
            <w:tcW w:w="2552" w:type="dxa"/>
            <w:vMerge/>
            <w:tcBorders>
              <w:right w:val="single" w:sz="8" w:space="0" w:color="auto"/>
            </w:tcBorders>
            <w:vAlign w:val="center"/>
          </w:tcPr>
          <w:p w14:paraId="0E71CD11"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3ED4B61B"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576F93B7" w14:textId="77777777" w:rsidTr="00670910">
        <w:trPr>
          <w:trHeight w:val="20"/>
        </w:trPr>
        <w:tc>
          <w:tcPr>
            <w:tcW w:w="704" w:type="dxa"/>
            <w:vAlign w:val="center"/>
          </w:tcPr>
          <w:p w14:paraId="196BC2B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70</w:t>
            </w:r>
          </w:p>
        </w:tc>
        <w:tc>
          <w:tcPr>
            <w:tcW w:w="1701" w:type="dxa"/>
            <w:vMerge/>
            <w:tcBorders>
              <w:right w:val="single" w:sz="4" w:space="0" w:color="auto"/>
            </w:tcBorders>
            <w:vAlign w:val="center"/>
          </w:tcPr>
          <w:p w14:paraId="5619A7F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14DB0FF" w14:textId="77777777" w:rsidR="009008CF" w:rsidRPr="009008CF" w:rsidRDefault="009008CF" w:rsidP="00670910">
            <w:pPr>
              <w:jc w:val="center"/>
              <w:rPr>
                <w:rFonts w:ascii="Times New Roman" w:hAnsi="Times New Roman"/>
              </w:rPr>
            </w:pPr>
            <w:r w:rsidRPr="009008CF">
              <w:rPr>
                <w:rFonts w:ascii="Times New Roman" w:hAnsi="Times New Roman"/>
              </w:rPr>
              <w:t>678724</w:t>
            </w:r>
          </w:p>
        </w:tc>
        <w:tc>
          <w:tcPr>
            <w:tcW w:w="6888" w:type="dxa"/>
            <w:tcBorders>
              <w:top w:val="nil"/>
              <w:left w:val="single" w:sz="4" w:space="0" w:color="auto"/>
              <w:bottom w:val="single" w:sz="4" w:space="0" w:color="auto"/>
              <w:right w:val="single" w:sz="4" w:space="0" w:color="auto"/>
            </w:tcBorders>
            <w:shd w:val="clear" w:color="auto" w:fill="auto"/>
            <w:vAlign w:val="center"/>
          </w:tcPr>
          <w:p w14:paraId="0C8BE4F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Томпонский, с Крест-</w:t>
            </w:r>
            <w:proofErr w:type="spellStart"/>
            <w:r w:rsidRPr="009008CF">
              <w:rPr>
                <w:rFonts w:ascii="Times New Roman" w:hAnsi="Times New Roman"/>
              </w:rPr>
              <w:t>Хальджай</w:t>
            </w:r>
            <w:proofErr w:type="spellEnd"/>
          </w:p>
        </w:tc>
        <w:tc>
          <w:tcPr>
            <w:tcW w:w="2552" w:type="dxa"/>
            <w:vMerge/>
            <w:tcBorders>
              <w:right w:val="single" w:sz="8" w:space="0" w:color="auto"/>
            </w:tcBorders>
            <w:vAlign w:val="center"/>
          </w:tcPr>
          <w:p w14:paraId="6DDC2974"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322F30CA"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4F16E2FC" w14:textId="77777777" w:rsidTr="00670910">
        <w:trPr>
          <w:trHeight w:val="20"/>
        </w:trPr>
        <w:tc>
          <w:tcPr>
            <w:tcW w:w="704" w:type="dxa"/>
            <w:vAlign w:val="center"/>
          </w:tcPr>
          <w:p w14:paraId="6E82C79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71</w:t>
            </w:r>
          </w:p>
        </w:tc>
        <w:tc>
          <w:tcPr>
            <w:tcW w:w="1701" w:type="dxa"/>
            <w:vMerge/>
            <w:tcBorders>
              <w:right w:val="single" w:sz="4" w:space="0" w:color="auto"/>
            </w:tcBorders>
            <w:vAlign w:val="center"/>
          </w:tcPr>
          <w:p w14:paraId="2A30E712"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11D5BF5" w14:textId="77777777" w:rsidR="009008CF" w:rsidRPr="009008CF" w:rsidRDefault="009008CF" w:rsidP="00670910">
            <w:pPr>
              <w:jc w:val="center"/>
              <w:rPr>
                <w:rFonts w:ascii="Times New Roman" w:hAnsi="Times New Roman"/>
              </w:rPr>
            </w:pPr>
            <w:r w:rsidRPr="009008CF">
              <w:rPr>
                <w:rFonts w:ascii="Times New Roman" w:hAnsi="Times New Roman"/>
              </w:rPr>
              <w:t>678313</w:t>
            </w:r>
          </w:p>
        </w:tc>
        <w:tc>
          <w:tcPr>
            <w:tcW w:w="6888" w:type="dxa"/>
            <w:tcBorders>
              <w:top w:val="nil"/>
              <w:left w:val="single" w:sz="4" w:space="0" w:color="auto"/>
              <w:bottom w:val="single" w:sz="4" w:space="0" w:color="auto"/>
              <w:right w:val="single" w:sz="4" w:space="0" w:color="auto"/>
            </w:tcBorders>
            <w:shd w:val="clear" w:color="auto" w:fill="auto"/>
            <w:vAlign w:val="center"/>
          </w:tcPr>
          <w:p w14:paraId="4E5D853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Кобяйский, с </w:t>
            </w:r>
            <w:proofErr w:type="spellStart"/>
            <w:r w:rsidRPr="009008CF">
              <w:rPr>
                <w:rFonts w:ascii="Times New Roman" w:hAnsi="Times New Roman"/>
              </w:rPr>
              <w:t>Мастах</w:t>
            </w:r>
            <w:proofErr w:type="spellEnd"/>
          </w:p>
        </w:tc>
        <w:tc>
          <w:tcPr>
            <w:tcW w:w="2552" w:type="dxa"/>
            <w:vMerge/>
            <w:tcBorders>
              <w:right w:val="single" w:sz="8" w:space="0" w:color="auto"/>
            </w:tcBorders>
            <w:vAlign w:val="center"/>
          </w:tcPr>
          <w:p w14:paraId="74CD810C"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0ADCAE49"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69EECF18" w14:textId="77777777" w:rsidTr="00670910">
        <w:trPr>
          <w:trHeight w:val="20"/>
        </w:trPr>
        <w:tc>
          <w:tcPr>
            <w:tcW w:w="704" w:type="dxa"/>
            <w:vAlign w:val="center"/>
          </w:tcPr>
          <w:p w14:paraId="3C0ECDC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72</w:t>
            </w:r>
          </w:p>
        </w:tc>
        <w:tc>
          <w:tcPr>
            <w:tcW w:w="1701" w:type="dxa"/>
            <w:vMerge/>
            <w:tcBorders>
              <w:right w:val="single" w:sz="4" w:space="0" w:color="auto"/>
            </w:tcBorders>
            <w:vAlign w:val="center"/>
          </w:tcPr>
          <w:p w14:paraId="1EF99BF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8E14DE9" w14:textId="77777777" w:rsidR="009008CF" w:rsidRPr="009008CF" w:rsidRDefault="009008CF" w:rsidP="00670910">
            <w:pPr>
              <w:jc w:val="center"/>
              <w:rPr>
                <w:rFonts w:ascii="Times New Roman" w:hAnsi="Times New Roman"/>
              </w:rPr>
            </w:pPr>
            <w:r w:rsidRPr="009008CF">
              <w:rPr>
                <w:rFonts w:ascii="Times New Roman" w:hAnsi="Times New Roman"/>
              </w:rPr>
              <w:t>678131</w:t>
            </w:r>
          </w:p>
        </w:tc>
        <w:tc>
          <w:tcPr>
            <w:tcW w:w="6888" w:type="dxa"/>
            <w:tcBorders>
              <w:top w:val="nil"/>
              <w:left w:val="single" w:sz="4" w:space="0" w:color="auto"/>
              <w:bottom w:val="single" w:sz="4" w:space="0" w:color="auto"/>
              <w:right w:val="single" w:sz="4" w:space="0" w:color="auto"/>
            </w:tcBorders>
            <w:shd w:val="clear" w:color="auto" w:fill="auto"/>
            <w:vAlign w:val="center"/>
          </w:tcPr>
          <w:p w14:paraId="2676D52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Саха (Якутия), у Олекминский, с Хоринцы</w:t>
            </w:r>
          </w:p>
        </w:tc>
        <w:tc>
          <w:tcPr>
            <w:tcW w:w="2552" w:type="dxa"/>
            <w:vMerge/>
            <w:tcBorders>
              <w:right w:val="single" w:sz="8" w:space="0" w:color="auto"/>
            </w:tcBorders>
            <w:vAlign w:val="center"/>
          </w:tcPr>
          <w:p w14:paraId="37DC66DA" w14:textId="77777777" w:rsidR="009008CF" w:rsidRPr="009008CF" w:rsidRDefault="009008CF" w:rsidP="00670910">
            <w:pPr>
              <w:autoSpaceDE w:val="0"/>
              <w:autoSpaceDN w:val="0"/>
              <w:jc w:val="center"/>
              <w:rPr>
                <w:rFonts w:ascii="Times New Roman" w:hAnsi="Times New Roman"/>
              </w:rPr>
            </w:pPr>
          </w:p>
        </w:tc>
        <w:tc>
          <w:tcPr>
            <w:tcW w:w="1936" w:type="dxa"/>
            <w:vMerge/>
            <w:tcBorders>
              <w:left w:val="single" w:sz="8" w:space="0" w:color="auto"/>
            </w:tcBorders>
            <w:vAlign w:val="center"/>
          </w:tcPr>
          <w:p w14:paraId="1D6294AF"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4140A49F" w14:textId="77777777" w:rsidTr="00670910">
        <w:trPr>
          <w:trHeight w:val="20"/>
        </w:trPr>
        <w:tc>
          <w:tcPr>
            <w:tcW w:w="704" w:type="dxa"/>
            <w:vAlign w:val="center"/>
          </w:tcPr>
          <w:p w14:paraId="098BBD8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73</w:t>
            </w:r>
          </w:p>
        </w:tc>
        <w:tc>
          <w:tcPr>
            <w:tcW w:w="1701" w:type="dxa"/>
            <w:vMerge w:val="restart"/>
            <w:vAlign w:val="center"/>
          </w:tcPr>
          <w:p w14:paraId="50F3073C"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САХАЛИНСКОЙ ОБЛАСТИ</w:t>
            </w:r>
          </w:p>
          <w:p w14:paraId="16697A2B"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780704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694468</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4560378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Сахалинская, р-н Охинский, с </w:t>
            </w:r>
            <w:proofErr w:type="spellStart"/>
            <w:r w:rsidRPr="009008CF">
              <w:rPr>
                <w:rFonts w:ascii="Times New Roman" w:hAnsi="Times New Roman"/>
              </w:rPr>
              <w:t>Некрасовка</w:t>
            </w:r>
            <w:proofErr w:type="spellEnd"/>
          </w:p>
        </w:tc>
        <w:tc>
          <w:tcPr>
            <w:tcW w:w="2552" w:type="dxa"/>
            <w:vMerge w:val="restart"/>
            <w:tcBorders>
              <w:right w:val="single" w:sz="8" w:space="0" w:color="auto"/>
            </w:tcBorders>
          </w:tcPr>
          <w:p w14:paraId="173EE075" w14:textId="77777777" w:rsidR="009008CF" w:rsidRPr="009008CF" w:rsidRDefault="009008CF" w:rsidP="00670910">
            <w:pPr>
              <w:autoSpaceDE w:val="0"/>
              <w:autoSpaceDN w:val="0"/>
              <w:jc w:val="center"/>
              <w:rPr>
                <w:rFonts w:ascii="Times New Roman" w:hAnsi="Times New Roman"/>
              </w:rPr>
            </w:pPr>
          </w:p>
          <w:p w14:paraId="623594A3" w14:textId="77777777" w:rsidR="009008CF" w:rsidRPr="009008CF" w:rsidRDefault="009008CF" w:rsidP="00670910">
            <w:pPr>
              <w:autoSpaceDE w:val="0"/>
              <w:autoSpaceDN w:val="0"/>
              <w:jc w:val="center"/>
              <w:rPr>
                <w:rFonts w:ascii="Times New Roman" w:hAnsi="Times New Roman"/>
              </w:rPr>
            </w:pPr>
            <w:proofErr w:type="spellStart"/>
            <w:r w:rsidRPr="009008CF">
              <w:rPr>
                <w:rFonts w:ascii="Times New Roman" w:hAnsi="Times New Roman"/>
              </w:rPr>
              <w:t>Балацкий</w:t>
            </w:r>
            <w:proofErr w:type="spellEnd"/>
            <w:r w:rsidRPr="009008CF">
              <w:rPr>
                <w:rFonts w:ascii="Times New Roman" w:hAnsi="Times New Roman"/>
              </w:rPr>
              <w:t xml:space="preserve"> Андрей Владимирович</w:t>
            </w:r>
          </w:p>
          <w:p w14:paraId="3C940A88" w14:textId="77777777" w:rsidR="009008CF" w:rsidRPr="009008CF" w:rsidRDefault="009008CF" w:rsidP="00670910">
            <w:pPr>
              <w:autoSpaceDE w:val="0"/>
              <w:autoSpaceDN w:val="0"/>
              <w:jc w:val="center"/>
              <w:rPr>
                <w:rFonts w:ascii="Times New Roman" w:hAnsi="Times New Roman"/>
              </w:rPr>
            </w:pPr>
            <w:r w:rsidRPr="009008CF">
              <w:rPr>
                <w:rFonts w:ascii="Times New Roman" w:hAnsi="Times New Roman"/>
              </w:rPr>
              <w:t>+7 (4242) 55-61-93,8-65-0-4150</w:t>
            </w:r>
          </w:p>
          <w:p w14:paraId="1664CAAA" w14:textId="77777777" w:rsidR="009008CF" w:rsidRPr="009008CF" w:rsidRDefault="00FC357A" w:rsidP="00670910">
            <w:pPr>
              <w:autoSpaceDE w:val="0"/>
              <w:autoSpaceDN w:val="0"/>
              <w:jc w:val="center"/>
              <w:rPr>
                <w:rFonts w:ascii="Times New Roman" w:hAnsi="Times New Roman"/>
              </w:rPr>
            </w:pPr>
            <w:hyperlink r:id="rId24" w:history="1">
              <w:r w:rsidR="009008CF" w:rsidRPr="009008CF">
                <w:rPr>
                  <w:rFonts w:ascii="Times New Roman" w:hAnsi="Times New Roman"/>
                  <w:color w:val="0000FF"/>
                  <w:u w:val="single"/>
                </w:rPr>
                <w:t>A.Balatskiy@russianpost.ru</w:t>
              </w:r>
            </w:hyperlink>
          </w:p>
          <w:p w14:paraId="33BFABA2" w14:textId="77777777" w:rsidR="009008CF" w:rsidRPr="009008CF" w:rsidRDefault="009008CF" w:rsidP="00670910">
            <w:pPr>
              <w:autoSpaceDE w:val="0"/>
              <w:autoSpaceDN w:val="0"/>
              <w:jc w:val="center"/>
              <w:rPr>
                <w:rFonts w:ascii="Times New Roman" w:hAnsi="Times New Roman"/>
                <w:b/>
                <w:bCs/>
              </w:rPr>
            </w:pPr>
            <w:r w:rsidRPr="009008CF">
              <w:rPr>
                <w:rFonts w:ascii="Times New Roman" w:hAnsi="Times New Roman"/>
              </w:rPr>
              <w:t>тел.;89147576392</w:t>
            </w:r>
          </w:p>
          <w:p w14:paraId="5B283174" w14:textId="77777777" w:rsidR="009008CF" w:rsidRPr="009008CF" w:rsidRDefault="009008CF" w:rsidP="00670910">
            <w:pPr>
              <w:autoSpaceDE w:val="0"/>
              <w:autoSpaceDN w:val="0"/>
              <w:adjustRightInd w:val="0"/>
              <w:jc w:val="center"/>
              <w:rPr>
                <w:rFonts w:ascii="Times New Roman" w:hAnsi="Times New Roman"/>
                <w:b/>
              </w:rPr>
            </w:pPr>
          </w:p>
        </w:tc>
        <w:tc>
          <w:tcPr>
            <w:tcW w:w="1936" w:type="dxa"/>
            <w:vMerge w:val="restart"/>
            <w:tcBorders>
              <w:left w:val="single" w:sz="8" w:space="0" w:color="auto"/>
            </w:tcBorders>
          </w:tcPr>
          <w:p w14:paraId="2FFE138C"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color w:val="000000"/>
              </w:rPr>
              <w:t>ИНН 7724490000; КПП 650143001 р/с 40502810608020009692 Филиал Банка ВТБ (ПАО) в г. Хабаровске БИК 040813727; Кор/счет 30101810400000000727</w:t>
            </w:r>
          </w:p>
        </w:tc>
      </w:tr>
      <w:tr w:rsidR="009008CF" w:rsidRPr="009008CF" w14:paraId="63CFC3C6" w14:textId="77777777" w:rsidTr="00670910">
        <w:trPr>
          <w:trHeight w:val="20"/>
        </w:trPr>
        <w:tc>
          <w:tcPr>
            <w:tcW w:w="704" w:type="dxa"/>
            <w:vAlign w:val="center"/>
          </w:tcPr>
          <w:p w14:paraId="67F83B8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74</w:t>
            </w:r>
          </w:p>
        </w:tc>
        <w:tc>
          <w:tcPr>
            <w:tcW w:w="1701" w:type="dxa"/>
            <w:vMerge/>
            <w:vAlign w:val="center"/>
          </w:tcPr>
          <w:p w14:paraId="3910AD1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CD3FA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694914</w:t>
            </w:r>
          </w:p>
        </w:tc>
        <w:tc>
          <w:tcPr>
            <w:tcW w:w="6888" w:type="dxa"/>
            <w:tcBorders>
              <w:top w:val="nil"/>
              <w:left w:val="single" w:sz="4" w:space="0" w:color="auto"/>
              <w:bottom w:val="single" w:sz="4" w:space="0" w:color="auto"/>
              <w:right w:val="single" w:sz="4" w:space="0" w:color="auto"/>
            </w:tcBorders>
            <w:shd w:val="clear" w:color="auto" w:fill="auto"/>
            <w:vAlign w:val="center"/>
          </w:tcPr>
          <w:p w14:paraId="100F7330"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Сахалинская, р-н Углегорский, с </w:t>
            </w:r>
            <w:proofErr w:type="spellStart"/>
            <w:r w:rsidRPr="009008CF">
              <w:rPr>
                <w:rFonts w:ascii="Times New Roman" w:hAnsi="Times New Roman"/>
              </w:rPr>
              <w:t>Бошняково</w:t>
            </w:r>
            <w:proofErr w:type="spellEnd"/>
          </w:p>
        </w:tc>
        <w:tc>
          <w:tcPr>
            <w:tcW w:w="2552" w:type="dxa"/>
            <w:vMerge/>
            <w:tcBorders>
              <w:right w:val="single" w:sz="8" w:space="0" w:color="auto"/>
            </w:tcBorders>
            <w:vAlign w:val="center"/>
          </w:tcPr>
          <w:p w14:paraId="3BC2AE89" w14:textId="77777777" w:rsidR="009008CF" w:rsidRPr="009008CF" w:rsidRDefault="009008CF" w:rsidP="00670910">
            <w:pPr>
              <w:autoSpaceDE w:val="0"/>
              <w:autoSpaceDN w:val="0"/>
              <w:adjustRightInd w:val="0"/>
              <w:jc w:val="center"/>
              <w:rPr>
                <w:rFonts w:ascii="Times New Roman" w:hAnsi="Times New Roman"/>
                <w:b/>
              </w:rPr>
            </w:pPr>
          </w:p>
        </w:tc>
        <w:tc>
          <w:tcPr>
            <w:tcW w:w="1936" w:type="dxa"/>
            <w:vMerge/>
            <w:tcBorders>
              <w:left w:val="single" w:sz="8" w:space="0" w:color="auto"/>
            </w:tcBorders>
            <w:vAlign w:val="center"/>
          </w:tcPr>
          <w:p w14:paraId="36AE9D27"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45DA2A93" w14:textId="77777777" w:rsidTr="00670910">
        <w:trPr>
          <w:trHeight w:val="20"/>
        </w:trPr>
        <w:tc>
          <w:tcPr>
            <w:tcW w:w="704" w:type="dxa"/>
            <w:vAlign w:val="center"/>
          </w:tcPr>
          <w:p w14:paraId="34965E4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75</w:t>
            </w:r>
          </w:p>
        </w:tc>
        <w:tc>
          <w:tcPr>
            <w:tcW w:w="1701" w:type="dxa"/>
            <w:vMerge/>
            <w:vAlign w:val="center"/>
          </w:tcPr>
          <w:p w14:paraId="07AB40A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DC1A5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694615</w:t>
            </w:r>
          </w:p>
        </w:tc>
        <w:tc>
          <w:tcPr>
            <w:tcW w:w="6888" w:type="dxa"/>
            <w:tcBorders>
              <w:top w:val="nil"/>
              <w:left w:val="single" w:sz="4" w:space="0" w:color="auto"/>
              <w:bottom w:val="single" w:sz="4" w:space="0" w:color="auto"/>
              <w:right w:val="single" w:sz="4" w:space="0" w:color="auto"/>
            </w:tcBorders>
            <w:shd w:val="clear" w:color="auto" w:fill="auto"/>
            <w:vAlign w:val="center"/>
          </w:tcPr>
          <w:p w14:paraId="49EC3781"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обл</w:t>
            </w:r>
            <w:proofErr w:type="spellEnd"/>
            <w:r w:rsidRPr="009008CF">
              <w:rPr>
                <w:rFonts w:ascii="Times New Roman" w:hAnsi="Times New Roman"/>
              </w:rPr>
              <w:t xml:space="preserve"> Сахалинская, р-н Холмский, с Правда</w:t>
            </w:r>
          </w:p>
        </w:tc>
        <w:tc>
          <w:tcPr>
            <w:tcW w:w="2552" w:type="dxa"/>
            <w:vMerge/>
            <w:tcBorders>
              <w:right w:val="single" w:sz="8" w:space="0" w:color="auto"/>
            </w:tcBorders>
            <w:vAlign w:val="center"/>
          </w:tcPr>
          <w:p w14:paraId="061A21EA" w14:textId="77777777" w:rsidR="009008CF" w:rsidRPr="009008CF" w:rsidRDefault="009008CF" w:rsidP="00670910">
            <w:pPr>
              <w:autoSpaceDE w:val="0"/>
              <w:autoSpaceDN w:val="0"/>
              <w:adjustRightInd w:val="0"/>
              <w:jc w:val="center"/>
              <w:rPr>
                <w:rFonts w:ascii="Times New Roman" w:hAnsi="Times New Roman"/>
                <w:b/>
              </w:rPr>
            </w:pPr>
          </w:p>
        </w:tc>
        <w:tc>
          <w:tcPr>
            <w:tcW w:w="1936" w:type="dxa"/>
            <w:vMerge/>
            <w:tcBorders>
              <w:left w:val="single" w:sz="8" w:space="0" w:color="auto"/>
            </w:tcBorders>
            <w:vAlign w:val="center"/>
          </w:tcPr>
          <w:p w14:paraId="3393BD83" w14:textId="77777777" w:rsidR="009008CF" w:rsidRPr="009008CF" w:rsidRDefault="009008CF" w:rsidP="00670910">
            <w:pPr>
              <w:autoSpaceDE w:val="0"/>
              <w:autoSpaceDN w:val="0"/>
              <w:adjustRightInd w:val="0"/>
              <w:jc w:val="center"/>
              <w:rPr>
                <w:rFonts w:ascii="Times New Roman" w:hAnsi="Times New Roman"/>
                <w:b/>
              </w:rPr>
            </w:pPr>
          </w:p>
        </w:tc>
      </w:tr>
      <w:tr w:rsidR="009008CF" w:rsidRPr="009008CF" w14:paraId="0DE3ED45" w14:textId="77777777" w:rsidTr="00670910">
        <w:trPr>
          <w:trHeight w:val="20"/>
        </w:trPr>
        <w:tc>
          <w:tcPr>
            <w:tcW w:w="704" w:type="dxa"/>
            <w:vAlign w:val="center"/>
          </w:tcPr>
          <w:p w14:paraId="5DA0170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76</w:t>
            </w:r>
          </w:p>
        </w:tc>
        <w:tc>
          <w:tcPr>
            <w:tcW w:w="1701" w:type="dxa"/>
            <w:tcBorders>
              <w:bottom w:val="single" w:sz="4" w:space="0" w:color="auto"/>
            </w:tcBorders>
            <w:vAlign w:val="center"/>
          </w:tcPr>
          <w:p w14:paraId="61A04846"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ХАБАРОСКОГО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D01926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682875</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0594AC3"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Хабаровский, р-н Имени Полины Осипенко, п </w:t>
            </w:r>
            <w:proofErr w:type="spellStart"/>
            <w:r w:rsidRPr="009008CF">
              <w:rPr>
                <w:rFonts w:ascii="Times New Roman" w:hAnsi="Times New Roman"/>
              </w:rPr>
              <w:t>Херпучи</w:t>
            </w:r>
            <w:proofErr w:type="spellEnd"/>
          </w:p>
        </w:tc>
        <w:tc>
          <w:tcPr>
            <w:tcW w:w="2552" w:type="dxa"/>
            <w:tcBorders>
              <w:right w:val="single" w:sz="8" w:space="0" w:color="auto"/>
            </w:tcBorders>
          </w:tcPr>
          <w:p w14:paraId="1C95E52C" w14:textId="77777777" w:rsidR="009008CF" w:rsidRPr="009008CF" w:rsidRDefault="009008CF" w:rsidP="00670910">
            <w:pPr>
              <w:ind w:left="567"/>
              <w:rPr>
                <w:rFonts w:ascii="Times New Roman" w:hAnsi="Times New Roman"/>
              </w:rPr>
            </w:pPr>
          </w:p>
          <w:p w14:paraId="3D8583A7" w14:textId="77777777" w:rsidR="009008CF" w:rsidRPr="009008CF" w:rsidRDefault="009008CF" w:rsidP="00670910">
            <w:pPr>
              <w:ind w:left="567"/>
              <w:rPr>
                <w:rFonts w:ascii="Times New Roman" w:hAnsi="Times New Roman"/>
              </w:rPr>
            </w:pPr>
            <w:r w:rsidRPr="009008CF">
              <w:rPr>
                <w:rFonts w:ascii="Times New Roman" w:hAnsi="Times New Roman"/>
              </w:rPr>
              <w:t>Баранова Ирина Викторовна</w:t>
            </w:r>
          </w:p>
          <w:p w14:paraId="46188020" w14:textId="77777777" w:rsidR="009008CF" w:rsidRPr="009008CF" w:rsidRDefault="00FC357A" w:rsidP="00670910">
            <w:pPr>
              <w:rPr>
                <w:rFonts w:ascii="Times New Roman" w:hAnsi="Times New Roman"/>
              </w:rPr>
            </w:pPr>
            <w:hyperlink r:id="rId25" w:history="1">
              <w:r w:rsidR="009008CF" w:rsidRPr="009008CF">
                <w:rPr>
                  <w:rFonts w:ascii="Times New Roman" w:hAnsi="Times New Roman"/>
                  <w:color w:val="0563C1"/>
                  <w:u w:val="single"/>
                </w:rPr>
                <w:t>Irina.V.Baranova@russianpost.ru</w:t>
              </w:r>
            </w:hyperlink>
          </w:p>
          <w:p w14:paraId="34F81907" w14:textId="77777777" w:rsidR="009008CF" w:rsidRPr="009008CF" w:rsidRDefault="009008CF" w:rsidP="00670910">
            <w:pPr>
              <w:ind w:left="567"/>
              <w:rPr>
                <w:rFonts w:ascii="Times New Roman" w:hAnsi="Times New Roman"/>
              </w:rPr>
            </w:pPr>
            <w:r w:rsidRPr="009008CF">
              <w:rPr>
                <w:rFonts w:ascii="Times New Roman" w:hAnsi="Times New Roman"/>
              </w:rPr>
              <w:t>+7-914-313-8505</w:t>
            </w:r>
          </w:p>
          <w:p w14:paraId="2CE4ED5F" w14:textId="77777777" w:rsidR="009008CF" w:rsidRPr="009008CF" w:rsidRDefault="009008CF" w:rsidP="00670910">
            <w:pPr>
              <w:rPr>
                <w:rFonts w:ascii="Times New Roman" w:hAnsi="Times New Roman"/>
                <w:b/>
              </w:rPr>
            </w:pPr>
            <w:r w:rsidRPr="009008CF">
              <w:rPr>
                <w:rFonts w:ascii="Times New Roman" w:hAnsi="Times New Roman"/>
                <w:b/>
                <w:bCs/>
              </w:rPr>
              <w:t>+</w:t>
            </w:r>
            <w:r w:rsidRPr="009008CF">
              <w:rPr>
                <w:rFonts w:ascii="Times New Roman" w:hAnsi="Times New Roman"/>
              </w:rPr>
              <w:t xml:space="preserve">7 (914) 200-8422 Журавлев Владислав Викторович </w:t>
            </w:r>
            <w:hyperlink r:id="rId26" w:history="1">
              <w:r w:rsidRPr="009008CF">
                <w:rPr>
                  <w:rFonts w:ascii="Times New Roman" w:hAnsi="Times New Roman"/>
                  <w:color w:val="0000FF"/>
                  <w:u w:val="single"/>
                </w:rPr>
                <w:t>Zhuravlev.Vladislav@russianpost.ru</w:t>
              </w:r>
            </w:hyperlink>
          </w:p>
        </w:tc>
        <w:tc>
          <w:tcPr>
            <w:tcW w:w="1936" w:type="dxa"/>
            <w:tcBorders>
              <w:left w:val="single" w:sz="8" w:space="0" w:color="auto"/>
            </w:tcBorders>
          </w:tcPr>
          <w:p w14:paraId="65732875" w14:textId="77777777" w:rsidR="009008CF" w:rsidRPr="009008CF" w:rsidRDefault="009008CF" w:rsidP="00670910">
            <w:pPr>
              <w:autoSpaceDE w:val="0"/>
              <w:autoSpaceDN w:val="0"/>
              <w:adjustRightInd w:val="0"/>
              <w:jc w:val="center"/>
              <w:rPr>
                <w:rFonts w:ascii="Times New Roman" w:hAnsi="Times New Roman"/>
                <w:b/>
              </w:rPr>
            </w:pPr>
            <w:r w:rsidRPr="009008CF">
              <w:rPr>
                <w:rFonts w:ascii="Times New Roman" w:hAnsi="Times New Roman"/>
              </w:rPr>
              <w:t>ИНН 7724490000; КПП 272143001; расчетный счет 40502810300020009699, в ВТБ (ПАО) в г. Хабаровске; корр. счет 30101810400000000727; БИК 040813727</w:t>
            </w:r>
          </w:p>
        </w:tc>
      </w:tr>
      <w:tr w:rsidR="009008CF" w:rsidRPr="009008CF" w14:paraId="622A7A6C" w14:textId="77777777" w:rsidTr="00670910">
        <w:trPr>
          <w:trHeight w:val="20"/>
        </w:trPr>
        <w:tc>
          <w:tcPr>
            <w:tcW w:w="704" w:type="dxa"/>
            <w:vAlign w:val="center"/>
          </w:tcPr>
          <w:p w14:paraId="7C121E9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77</w:t>
            </w:r>
          </w:p>
        </w:tc>
        <w:tc>
          <w:tcPr>
            <w:tcW w:w="1701" w:type="dxa"/>
            <w:vMerge w:val="restart"/>
            <w:tcBorders>
              <w:top w:val="single" w:sz="4" w:space="0" w:color="auto"/>
            </w:tcBorders>
            <w:vAlign w:val="center"/>
          </w:tcPr>
          <w:p w14:paraId="5E2CA5B4"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ЧУКОТСКОГО АВТОНОМНОГО ОКРУГА</w:t>
            </w:r>
          </w:p>
          <w:p w14:paraId="71DDC739"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430D7E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689300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40D8B9FA"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Российская Федерация, АО Чукотский, р-н Чукотский, с Лаврентия</w:t>
            </w:r>
          </w:p>
        </w:tc>
        <w:tc>
          <w:tcPr>
            <w:tcW w:w="2552" w:type="dxa"/>
            <w:vMerge w:val="restart"/>
            <w:tcBorders>
              <w:right w:val="single" w:sz="8" w:space="0" w:color="auto"/>
            </w:tcBorders>
            <w:vAlign w:val="center"/>
          </w:tcPr>
          <w:p w14:paraId="5563709A" w14:textId="77777777" w:rsidR="009008CF" w:rsidRPr="009008CF" w:rsidRDefault="009008CF" w:rsidP="00670910">
            <w:pPr>
              <w:pStyle w:val="af9"/>
              <w:jc w:val="center"/>
              <w:rPr>
                <w:rFonts w:ascii="Times New Roman" w:hAnsi="Times New Roman"/>
                <w:sz w:val="22"/>
              </w:rPr>
            </w:pPr>
            <w:r w:rsidRPr="009008CF">
              <w:rPr>
                <w:rFonts w:ascii="Times New Roman" w:hAnsi="Times New Roman"/>
                <w:sz w:val="22"/>
              </w:rPr>
              <w:t>Богидаев Дмитрий Анатольевич</w:t>
            </w:r>
          </w:p>
          <w:p w14:paraId="62E3BA68" w14:textId="77777777" w:rsidR="009008CF" w:rsidRPr="009008CF" w:rsidRDefault="00FC357A" w:rsidP="00670910">
            <w:pPr>
              <w:pStyle w:val="af9"/>
              <w:jc w:val="center"/>
              <w:rPr>
                <w:rFonts w:ascii="Times New Roman" w:hAnsi="Times New Roman"/>
                <w:sz w:val="22"/>
              </w:rPr>
            </w:pPr>
            <w:hyperlink r:id="rId27" w:history="1">
              <w:r w:rsidR="009008CF" w:rsidRPr="009008CF">
                <w:rPr>
                  <w:rStyle w:val="aff6"/>
                  <w:bCs/>
                  <w:sz w:val="22"/>
                </w:rPr>
                <w:t>Dmitry.Bogidaev@russianpost.ru</w:t>
              </w:r>
            </w:hyperlink>
          </w:p>
          <w:p w14:paraId="5573084A" w14:textId="77777777" w:rsidR="009008CF" w:rsidRPr="009008CF" w:rsidRDefault="009008CF" w:rsidP="00670910">
            <w:pPr>
              <w:pStyle w:val="af9"/>
              <w:jc w:val="center"/>
              <w:rPr>
                <w:rFonts w:ascii="Times New Roman" w:hAnsi="Times New Roman"/>
                <w:sz w:val="22"/>
              </w:rPr>
            </w:pPr>
            <w:r w:rsidRPr="009008CF">
              <w:rPr>
                <w:rFonts w:ascii="Times New Roman" w:hAnsi="Times New Roman"/>
                <w:sz w:val="22"/>
              </w:rPr>
              <w:t>Тел. +7 (924) 666-1177</w:t>
            </w:r>
          </w:p>
        </w:tc>
        <w:tc>
          <w:tcPr>
            <w:tcW w:w="1936" w:type="dxa"/>
            <w:vMerge w:val="restart"/>
            <w:tcBorders>
              <w:left w:val="single" w:sz="8" w:space="0" w:color="auto"/>
            </w:tcBorders>
            <w:vAlign w:val="center"/>
          </w:tcPr>
          <w:p w14:paraId="3911D6ED"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ИНН 7724490000; КПП 870943001</w:t>
            </w:r>
          </w:p>
          <w:p w14:paraId="7C6F05FB"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р/с 40502810210020000047 Филиал Банка ВТБ (ПАО) в г. Хабаровск</w:t>
            </w:r>
          </w:p>
          <w:p w14:paraId="4A455DC0"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БИК 040813727; Кор/счет 30101810400000000727</w:t>
            </w:r>
          </w:p>
        </w:tc>
      </w:tr>
      <w:tr w:rsidR="009008CF" w:rsidRPr="009008CF" w14:paraId="40C41E7E" w14:textId="77777777" w:rsidTr="00670910">
        <w:trPr>
          <w:trHeight w:val="20"/>
        </w:trPr>
        <w:tc>
          <w:tcPr>
            <w:tcW w:w="704" w:type="dxa"/>
            <w:vAlign w:val="center"/>
          </w:tcPr>
          <w:p w14:paraId="12A75BC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78</w:t>
            </w:r>
          </w:p>
        </w:tc>
        <w:tc>
          <w:tcPr>
            <w:tcW w:w="1701" w:type="dxa"/>
            <w:vMerge/>
            <w:tcBorders>
              <w:bottom w:val="single" w:sz="4" w:space="0" w:color="auto"/>
            </w:tcBorders>
            <w:vAlign w:val="center"/>
          </w:tcPr>
          <w:p w14:paraId="3977986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C1ECEC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689540</w:t>
            </w:r>
          </w:p>
        </w:tc>
        <w:tc>
          <w:tcPr>
            <w:tcW w:w="6888" w:type="dxa"/>
            <w:tcBorders>
              <w:top w:val="nil"/>
              <w:left w:val="single" w:sz="4" w:space="0" w:color="auto"/>
              <w:bottom w:val="single" w:sz="4" w:space="0" w:color="auto"/>
              <w:right w:val="single" w:sz="4" w:space="0" w:color="auto"/>
            </w:tcBorders>
            <w:shd w:val="clear" w:color="auto" w:fill="auto"/>
            <w:vAlign w:val="center"/>
          </w:tcPr>
          <w:p w14:paraId="04F0ACCD"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 xml:space="preserve">Российская Федерация, АО Чукотский, р-н Анадырский, с. </w:t>
            </w:r>
            <w:proofErr w:type="spellStart"/>
            <w:r w:rsidRPr="009008CF">
              <w:rPr>
                <w:rFonts w:ascii="Times New Roman" w:hAnsi="Times New Roman"/>
              </w:rPr>
              <w:t>Усть</w:t>
            </w:r>
            <w:proofErr w:type="spellEnd"/>
            <w:r w:rsidRPr="009008CF">
              <w:rPr>
                <w:rFonts w:ascii="Times New Roman" w:hAnsi="Times New Roman"/>
              </w:rPr>
              <w:t>-Белая</w:t>
            </w:r>
          </w:p>
        </w:tc>
        <w:tc>
          <w:tcPr>
            <w:tcW w:w="2552" w:type="dxa"/>
            <w:vMerge/>
            <w:tcBorders>
              <w:right w:val="single" w:sz="8" w:space="0" w:color="auto"/>
            </w:tcBorders>
          </w:tcPr>
          <w:p w14:paraId="2021E088"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EAF93C0"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EFC8042" w14:textId="77777777" w:rsidTr="00670910">
        <w:trPr>
          <w:trHeight w:val="20"/>
        </w:trPr>
        <w:tc>
          <w:tcPr>
            <w:tcW w:w="704" w:type="dxa"/>
            <w:vAlign w:val="center"/>
          </w:tcPr>
          <w:p w14:paraId="3ED2974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79</w:t>
            </w:r>
          </w:p>
        </w:tc>
        <w:tc>
          <w:tcPr>
            <w:tcW w:w="1701" w:type="dxa"/>
            <w:vMerge w:val="restart"/>
            <w:tcBorders>
              <w:top w:val="single" w:sz="4" w:space="0" w:color="auto"/>
            </w:tcBorders>
            <w:vAlign w:val="center"/>
          </w:tcPr>
          <w:p w14:paraId="3002278E"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ЗАБАЙКАЛЬСКИЙ КРАЙ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DB4453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674250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67D0CFAF"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Забайкальский, р-н Кыринский, с. Кыра</w:t>
            </w:r>
          </w:p>
        </w:tc>
        <w:tc>
          <w:tcPr>
            <w:tcW w:w="2552" w:type="dxa"/>
            <w:vMerge w:val="restart"/>
            <w:tcBorders>
              <w:right w:val="single" w:sz="8" w:space="0" w:color="auto"/>
            </w:tcBorders>
            <w:vAlign w:val="center"/>
          </w:tcPr>
          <w:p w14:paraId="50BC51F4"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Юлмухаметов Альберт Зинурович</w:t>
            </w:r>
          </w:p>
          <w:p w14:paraId="63A0CE43" w14:textId="77777777" w:rsidR="009008CF" w:rsidRPr="009008CF" w:rsidRDefault="00FC357A" w:rsidP="00670910">
            <w:pPr>
              <w:autoSpaceDE w:val="0"/>
              <w:autoSpaceDN w:val="0"/>
              <w:adjustRightInd w:val="0"/>
              <w:jc w:val="center"/>
              <w:rPr>
                <w:rFonts w:ascii="Times New Roman" w:hAnsi="Times New Roman"/>
                <w:bCs/>
              </w:rPr>
            </w:pPr>
            <w:hyperlink r:id="rId28" w:history="1">
              <w:r w:rsidR="009008CF" w:rsidRPr="009008CF">
                <w:rPr>
                  <w:rStyle w:val="aff6"/>
                  <w:bCs/>
                </w:rPr>
                <w:t>Albert.Yulmukhametov@russianpost.ru</w:t>
              </w:r>
            </w:hyperlink>
          </w:p>
          <w:p w14:paraId="2B15CB44"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Тел. +7 (917) 361-04-22</w:t>
            </w:r>
          </w:p>
        </w:tc>
        <w:tc>
          <w:tcPr>
            <w:tcW w:w="1936" w:type="dxa"/>
            <w:vMerge w:val="restart"/>
            <w:tcBorders>
              <w:left w:val="single" w:sz="8" w:space="0" w:color="auto"/>
            </w:tcBorders>
            <w:vAlign w:val="center"/>
          </w:tcPr>
          <w:p w14:paraId="7E23AAE5"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ИНН 7724490000; КПП 753643001</w:t>
            </w:r>
          </w:p>
          <w:p w14:paraId="39600010"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р/с 40502810609030000041 Филиал Банка ВТБ (ПАО) в г. Красноярске</w:t>
            </w:r>
          </w:p>
          <w:p w14:paraId="32EF3CCE"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БИК  040407777; Кор/счет 30101810200000000777</w:t>
            </w:r>
          </w:p>
        </w:tc>
      </w:tr>
      <w:tr w:rsidR="009008CF" w:rsidRPr="009008CF" w14:paraId="107B9823" w14:textId="77777777" w:rsidTr="00670910">
        <w:trPr>
          <w:trHeight w:val="20"/>
        </w:trPr>
        <w:tc>
          <w:tcPr>
            <w:tcW w:w="704" w:type="dxa"/>
            <w:vAlign w:val="center"/>
          </w:tcPr>
          <w:p w14:paraId="57D11A2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80</w:t>
            </w:r>
          </w:p>
        </w:tc>
        <w:tc>
          <w:tcPr>
            <w:tcW w:w="1701" w:type="dxa"/>
            <w:vMerge/>
            <w:vAlign w:val="center"/>
          </w:tcPr>
          <w:p w14:paraId="0BE50A2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CC37F0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674100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22EC982B"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Забайкальский, р-н Тунгокоченский, с Верх-</w:t>
            </w:r>
            <w:proofErr w:type="spellStart"/>
            <w:r w:rsidRPr="009008CF">
              <w:rPr>
                <w:rFonts w:ascii="Times New Roman" w:hAnsi="Times New Roman"/>
              </w:rPr>
              <w:t>Усугли</w:t>
            </w:r>
            <w:proofErr w:type="spellEnd"/>
          </w:p>
        </w:tc>
        <w:tc>
          <w:tcPr>
            <w:tcW w:w="2552" w:type="dxa"/>
            <w:vMerge/>
            <w:tcBorders>
              <w:right w:val="single" w:sz="8" w:space="0" w:color="auto"/>
            </w:tcBorders>
          </w:tcPr>
          <w:p w14:paraId="699669AF"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A614407"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682A91E" w14:textId="77777777" w:rsidTr="00670910">
        <w:trPr>
          <w:trHeight w:val="20"/>
        </w:trPr>
        <w:tc>
          <w:tcPr>
            <w:tcW w:w="704" w:type="dxa"/>
            <w:vAlign w:val="center"/>
          </w:tcPr>
          <w:p w14:paraId="7088372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81</w:t>
            </w:r>
          </w:p>
        </w:tc>
        <w:tc>
          <w:tcPr>
            <w:tcW w:w="1701" w:type="dxa"/>
            <w:vMerge/>
            <w:vAlign w:val="center"/>
          </w:tcPr>
          <w:p w14:paraId="34B8B51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D08698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674150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6C46982"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Забайкальский, р-н Каларский, с Чара</w:t>
            </w:r>
          </w:p>
        </w:tc>
        <w:tc>
          <w:tcPr>
            <w:tcW w:w="2552" w:type="dxa"/>
            <w:vMerge/>
            <w:tcBorders>
              <w:right w:val="single" w:sz="8" w:space="0" w:color="auto"/>
            </w:tcBorders>
          </w:tcPr>
          <w:p w14:paraId="28106C6E"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91C8763" w14:textId="77777777" w:rsidR="009008CF" w:rsidRPr="009008CF" w:rsidRDefault="009008CF" w:rsidP="00670910">
            <w:pPr>
              <w:autoSpaceDE w:val="0"/>
              <w:autoSpaceDN w:val="0"/>
              <w:adjustRightInd w:val="0"/>
              <w:rPr>
                <w:rFonts w:ascii="Times New Roman" w:hAnsi="Times New Roman"/>
                <w:b/>
              </w:rPr>
            </w:pPr>
          </w:p>
        </w:tc>
      </w:tr>
      <w:tr w:rsidR="009008CF" w:rsidRPr="009008CF" w14:paraId="2DA82E44" w14:textId="77777777" w:rsidTr="00670910">
        <w:trPr>
          <w:trHeight w:val="20"/>
        </w:trPr>
        <w:tc>
          <w:tcPr>
            <w:tcW w:w="704" w:type="dxa"/>
            <w:vAlign w:val="center"/>
          </w:tcPr>
          <w:p w14:paraId="0D9EE10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82</w:t>
            </w:r>
          </w:p>
        </w:tc>
        <w:tc>
          <w:tcPr>
            <w:tcW w:w="1701" w:type="dxa"/>
            <w:vMerge/>
            <w:vAlign w:val="center"/>
          </w:tcPr>
          <w:p w14:paraId="232BB092"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E21A18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674170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B3DFB93"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Забайкальский, р-н Каларский, п. ст. Куанда</w:t>
            </w:r>
          </w:p>
        </w:tc>
        <w:tc>
          <w:tcPr>
            <w:tcW w:w="2552" w:type="dxa"/>
            <w:vMerge/>
            <w:tcBorders>
              <w:right w:val="single" w:sz="8" w:space="0" w:color="auto"/>
            </w:tcBorders>
          </w:tcPr>
          <w:p w14:paraId="23E92034"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18530A6"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D9B3437" w14:textId="77777777" w:rsidTr="00670910">
        <w:trPr>
          <w:trHeight w:val="20"/>
        </w:trPr>
        <w:tc>
          <w:tcPr>
            <w:tcW w:w="704" w:type="dxa"/>
            <w:vAlign w:val="center"/>
          </w:tcPr>
          <w:p w14:paraId="2803B80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83</w:t>
            </w:r>
          </w:p>
        </w:tc>
        <w:tc>
          <w:tcPr>
            <w:tcW w:w="1701" w:type="dxa"/>
            <w:vMerge/>
            <w:vAlign w:val="center"/>
          </w:tcPr>
          <w:p w14:paraId="31B6B4E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947317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674660</w:t>
            </w:r>
          </w:p>
        </w:tc>
        <w:tc>
          <w:tcPr>
            <w:tcW w:w="6888" w:type="dxa"/>
            <w:tcBorders>
              <w:top w:val="single" w:sz="4" w:space="0" w:color="auto"/>
              <w:left w:val="single" w:sz="4" w:space="0" w:color="auto"/>
              <w:bottom w:val="single" w:sz="4" w:space="0" w:color="auto"/>
            </w:tcBorders>
            <w:shd w:val="clear" w:color="auto" w:fill="auto"/>
            <w:vAlign w:val="center"/>
          </w:tcPr>
          <w:p w14:paraId="4B41DF33"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Забайкальский, р-н Забайкальский, п. ст. Даурия</w:t>
            </w:r>
          </w:p>
        </w:tc>
        <w:tc>
          <w:tcPr>
            <w:tcW w:w="2552" w:type="dxa"/>
            <w:vMerge/>
            <w:tcBorders>
              <w:right w:val="single" w:sz="8" w:space="0" w:color="auto"/>
            </w:tcBorders>
          </w:tcPr>
          <w:p w14:paraId="391C851D"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62B7E5B"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1D8F52E" w14:textId="77777777" w:rsidTr="00670910">
        <w:trPr>
          <w:trHeight w:val="20"/>
        </w:trPr>
        <w:tc>
          <w:tcPr>
            <w:tcW w:w="704" w:type="dxa"/>
            <w:vAlign w:val="center"/>
          </w:tcPr>
          <w:p w14:paraId="662EDC9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84</w:t>
            </w:r>
          </w:p>
        </w:tc>
        <w:tc>
          <w:tcPr>
            <w:tcW w:w="1701" w:type="dxa"/>
            <w:vMerge w:val="restart"/>
            <w:vAlign w:val="center"/>
          </w:tcPr>
          <w:p w14:paraId="2ED0CEE4"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КАМЧАТКОГО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B9DD25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688700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109B9227"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Карагинский, п Оссора</w:t>
            </w:r>
          </w:p>
        </w:tc>
        <w:tc>
          <w:tcPr>
            <w:tcW w:w="2552" w:type="dxa"/>
            <w:vMerge w:val="restart"/>
            <w:tcBorders>
              <w:right w:val="single" w:sz="8" w:space="0" w:color="auto"/>
            </w:tcBorders>
            <w:vAlign w:val="center"/>
          </w:tcPr>
          <w:p w14:paraId="3B429246"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Шадапова Туяна Петровна</w:t>
            </w:r>
          </w:p>
          <w:p w14:paraId="03F25270" w14:textId="77777777" w:rsidR="009008CF" w:rsidRPr="009008CF" w:rsidRDefault="00FC357A" w:rsidP="00670910">
            <w:pPr>
              <w:autoSpaceDE w:val="0"/>
              <w:autoSpaceDN w:val="0"/>
              <w:adjustRightInd w:val="0"/>
              <w:jc w:val="center"/>
              <w:rPr>
                <w:rFonts w:ascii="Times New Roman" w:hAnsi="Times New Roman"/>
                <w:bCs/>
              </w:rPr>
            </w:pPr>
            <w:hyperlink r:id="rId29" w:history="1">
              <w:r w:rsidR="009008CF" w:rsidRPr="009008CF">
                <w:rPr>
                  <w:rStyle w:val="aff6"/>
                  <w:bCs/>
                </w:rPr>
                <w:t>Tuyana.Dylgirova@russianpost.ru</w:t>
              </w:r>
            </w:hyperlink>
          </w:p>
          <w:p w14:paraId="02513F59"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bCs/>
              </w:rPr>
              <w:t>Тел. +7 (924) 585-64-92</w:t>
            </w:r>
          </w:p>
          <w:p w14:paraId="01F7F6B4" w14:textId="77777777" w:rsidR="009008CF" w:rsidRPr="009008CF" w:rsidRDefault="009008CF" w:rsidP="00670910">
            <w:pPr>
              <w:autoSpaceDE w:val="0"/>
              <w:autoSpaceDN w:val="0"/>
              <w:adjustRightInd w:val="0"/>
              <w:jc w:val="center"/>
              <w:rPr>
                <w:rFonts w:ascii="Times New Roman" w:hAnsi="Times New Roman"/>
                <w:bCs/>
              </w:rPr>
            </w:pPr>
          </w:p>
        </w:tc>
        <w:tc>
          <w:tcPr>
            <w:tcW w:w="1936" w:type="dxa"/>
            <w:vMerge w:val="restart"/>
            <w:tcBorders>
              <w:left w:val="single" w:sz="8" w:space="0" w:color="auto"/>
            </w:tcBorders>
            <w:vAlign w:val="center"/>
          </w:tcPr>
          <w:p w14:paraId="20C001CE" w14:textId="77777777" w:rsidR="009008CF" w:rsidRPr="009008CF" w:rsidRDefault="009008CF" w:rsidP="00670910">
            <w:pPr>
              <w:autoSpaceDE w:val="0"/>
              <w:autoSpaceDN w:val="0"/>
              <w:jc w:val="center"/>
              <w:rPr>
                <w:rFonts w:ascii="Times New Roman" w:hAnsi="Times New Roman"/>
              </w:rPr>
            </w:pPr>
            <w:r w:rsidRPr="009008CF">
              <w:rPr>
                <w:rFonts w:ascii="Times New Roman" w:hAnsi="Times New Roman"/>
              </w:rPr>
              <w:t>ИНН 7724490000; КПП филиала: 410143001</w:t>
            </w:r>
          </w:p>
          <w:p w14:paraId="0111FEF9" w14:textId="77777777" w:rsidR="009008CF" w:rsidRPr="009008CF" w:rsidRDefault="009008CF" w:rsidP="00670910">
            <w:pPr>
              <w:jc w:val="center"/>
              <w:rPr>
                <w:rFonts w:ascii="Times New Roman" w:hAnsi="Times New Roman"/>
              </w:rPr>
            </w:pPr>
            <w:r w:rsidRPr="009008CF">
              <w:rPr>
                <w:rFonts w:ascii="Times New Roman" w:hAnsi="Times New Roman"/>
              </w:rPr>
              <w:t>р/с филиала: 40502810815020001250 в ПАО ВТБ г. Хабаровск</w:t>
            </w:r>
          </w:p>
          <w:p w14:paraId="2A6F38B3" w14:textId="77777777" w:rsidR="009008CF" w:rsidRPr="009008CF" w:rsidRDefault="009008CF" w:rsidP="00670910">
            <w:pPr>
              <w:jc w:val="center"/>
              <w:rPr>
                <w:rFonts w:ascii="Times New Roman" w:hAnsi="Times New Roman"/>
              </w:rPr>
            </w:pPr>
            <w:r w:rsidRPr="009008CF">
              <w:rPr>
                <w:rFonts w:ascii="Times New Roman" w:hAnsi="Times New Roman"/>
              </w:rPr>
              <w:t>к/с 30101810400000000727</w:t>
            </w:r>
          </w:p>
          <w:p w14:paraId="07DF053F" w14:textId="77777777" w:rsidR="009008CF" w:rsidRPr="009008CF" w:rsidRDefault="009008CF" w:rsidP="00670910">
            <w:pPr>
              <w:jc w:val="center"/>
              <w:rPr>
                <w:rFonts w:ascii="Times New Roman" w:hAnsi="Times New Roman"/>
              </w:rPr>
            </w:pPr>
            <w:r w:rsidRPr="009008CF">
              <w:rPr>
                <w:rFonts w:ascii="Times New Roman" w:hAnsi="Times New Roman"/>
              </w:rPr>
              <w:t>БИК 040813727</w:t>
            </w:r>
          </w:p>
        </w:tc>
      </w:tr>
      <w:tr w:rsidR="009008CF" w:rsidRPr="009008CF" w14:paraId="4DE6862C" w14:textId="77777777" w:rsidTr="00670910">
        <w:trPr>
          <w:trHeight w:val="20"/>
        </w:trPr>
        <w:tc>
          <w:tcPr>
            <w:tcW w:w="704" w:type="dxa"/>
            <w:vAlign w:val="center"/>
          </w:tcPr>
          <w:p w14:paraId="4B4292C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85</w:t>
            </w:r>
          </w:p>
        </w:tc>
        <w:tc>
          <w:tcPr>
            <w:tcW w:w="1701" w:type="dxa"/>
            <w:vMerge/>
            <w:vAlign w:val="center"/>
          </w:tcPr>
          <w:p w14:paraId="5405D32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82E5F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684200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7EBC6022"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Соболевский, с Соболево</w:t>
            </w:r>
          </w:p>
        </w:tc>
        <w:tc>
          <w:tcPr>
            <w:tcW w:w="2552" w:type="dxa"/>
            <w:vMerge/>
            <w:tcBorders>
              <w:right w:val="single" w:sz="8" w:space="0" w:color="auto"/>
            </w:tcBorders>
          </w:tcPr>
          <w:p w14:paraId="1BC0F5DC"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54A4B5FD"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2FD0692" w14:textId="77777777" w:rsidTr="00670910">
        <w:trPr>
          <w:trHeight w:val="20"/>
        </w:trPr>
        <w:tc>
          <w:tcPr>
            <w:tcW w:w="704" w:type="dxa"/>
            <w:vAlign w:val="center"/>
          </w:tcPr>
          <w:p w14:paraId="1FB628F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86</w:t>
            </w:r>
          </w:p>
        </w:tc>
        <w:tc>
          <w:tcPr>
            <w:tcW w:w="1701" w:type="dxa"/>
            <w:vMerge/>
            <w:vAlign w:val="center"/>
          </w:tcPr>
          <w:p w14:paraId="2A4E638C"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C4DC73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684202</w:t>
            </w:r>
          </w:p>
        </w:tc>
        <w:tc>
          <w:tcPr>
            <w:tcW w:w="6888" w:type="dxa"/>
            <w:tcBorders>
              <w:top w:val="nil"/>
              <w:left w:val="single" w:sz="4" w:space="0" w:color="auto"/>
              <w:bottom w:val="single" w:sz="4" w:space="0" w:color="auto"/>
              <w:right w:val="single" w:sz="4" w:space="0" w:color="auto"/>
            </w:tcBorders>
            <w:shd w:val="clear" w:color="auto" w:fill="auto"/>
            <w:vAlign w:val="center"/>
          </w:tcPr>
          <w:p w14:paraId="6EDFEB75"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Соболевский, с Устьевое</w:t>
            </w:r>
          </w:p>
        </w:tc>
        <w:tc>
          <w:tcPr>
            <w:tcW w:w="2552" w:type="dxa"/>
            <w:vMerge/>
            <w:tcBorders>
              <w:right w:val="single" w:sz="8" w:space="0" w:color="auto"/>
            </w:tcBorders>
          </w:tcPr>
          <w:p w14:paraId="1F58D1FB"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2D7C4202"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90413DB" w14:textId="77777777" w:rsidTr="00670910">
        <w:trPr>
          <w:trHeight w:val="20"/>
        </w:trPr>
        <w:tc>
          <w:tcPr>
            <w:tcW w:w="704" w:type="dxa"/>
            <w:vAlign w:val="center"/>
          </w:tcPr>
          <w:p w14:paraId="0FF1B93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87</w:t>
            </w:r>
          </w:p>
        </w:tc>
        <w:tc>
          <w:tcPr>
            <w:tcW w:w="1701" w:type="dxa"/>
            <w:vMerge/>
            <w:vAlign w:val="center"/>
          </w:tcPr>
          <w:p w14:paraId="475BA3A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1A2701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688863</w:t>
            </w:r>
          </w:p>
        </w:tc>
        <w:tc>
          <w:tcPr>
            <w:tcW w:w="6888" w:type="dxa"/>
            <w:tcBorders>
              <w:top w:val="nil"/>
              <w:left w:val="single" w:sz="4" w:space="0" w:color="auto"/>
              <w:bottom w:val="single" w:sz="4" w:space="0" w:color="auto"/>
              <w:right w:val="single" w:sz="4" w:space="0" w:color="auto"/>
            </w:tcBorders>
            <w:shd w:val="clear" w:color="auto" w:fill="auto"/>
            <w:vAlign w:val="center"/>
          </w:tcPr>
          <w:p w14:paraId="6FB24F08"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Пенжинский, с Манилы</w:t>
            </w:r>
          </w:p>
        </w:tc>
        <w:tc>
          <w:tcPr>
            <w:tcW w:w="2552" w:type="dxa"/>
            <w:vMerge/>
            <w:tcBorders>
              <w:right w:val="single" w:sz="8" w:space="0" w:color="auto"/>
            </w:tcBorders>
          </w:tcPr>
          <w:p w14:paraId="268EE6B6"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533590E2"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5F499F3" w14:textId="77777777" w:rsidTr="00670910">
        <w:trPr>
          <w:trHeight w:val="20"/>
        </w:trPr>
        <w:tc>
          <w:tcPr>
            <w:tcW w:w="704" w:type="dxa"/>
            <w:vAlign w:val="center"/>
          </w:tcPr>
          <w:p w14:paraId="3C7A85A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88</w:t>
            </w:r>
          </w:p>
        </w:tc>
        <w:tc>
          <w:tcPr>
            <w:tcW w:w="1701" w:type="dxa"/>
            <w:vMerge/>
            <w:vAlign w:val="center"/>
          </w:tcPr>
          <w:p w14:paraId="43667AB6"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D7E7B8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684018</w:t>
            </w:r>
          </w:p>
        </w:tc>
        <w:tc>
          <w:tcPr>
            <w:tcW w:w="6888" w:type="dxa"/>
            <w:tcBorders>
              <w:top w:val="nil"/>
              <w:left w:val="single" w:sz="4" w:space="0" w:color="auto"/>
              <w:bottom w:val="single" w:sz="4" w:space="0" w:color="auto"/>
              <w:right w:val="single" w:sz="4" w:space="0" w:color="auto"/>
            </w:tcBorders>
            <w:shd w:val="clear" w:color="auto" w:fill="auto"/>
            <w:vAlign w:val="center"/>
          </w:tcPr>
          <w:p w14:paraId="08568520"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Елизовский, п Зеленый</w:t>
            </w:r>
          </w:p>
        </w:tc>
        <w:tc>
          <w:tcPr>
            <w:tcW w:w="2552" w:type="dxa"/>
            <w:vMerge/>
            <w:tcBorders>
              <w:right w:val="single" w:sz="8" w:space="0" w:color="auto"/>
            </w:tcBorders>
          </w:tcPr>
          <w:p w14:paraId="7A3DD93D"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31C3F757"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5803D69" w14:textId="77777777" w:rsidTr="00670910">
        <w:trPr>
          <w:trHeight w:val="20"/>
        </w:trPr>
        <w:tc>
          <w:tcPr>
            <w:tcW w:w="704" w:type="dxa"/>
            <w:vAlign w:val="center"/>
          </w:tcPr>
          <w:p w14:paraId="53C2D4D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89</w:t>
            </w:r>
          </w:p>
        </w:tc>
        <w:tc>
          <w:tcPr>
            <w:tcW w:w="1701" w:type="dxa"/>
            <w:vMerge/>
            <w:vAlign w:val="center"/>
          </w:tcPr>
          <w:p w14:paraId="746C4CF0"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D097A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688868</w:t>
            </w:r>
          </w:p>
        </w:tc>
        <w:tc>
          <w:tcPr>
            <w:tcW w:w="6888" w:type="dxa"/>
            <w:tcBorders>
              <w:top w:val="nil"/>
              <w:left w:val="single" w:sz="4" w:space="0" w:color="auto"/>
              <w:bottom w:val="single" w:sz="4" w:space="0" w:color="auto"/>
              <w:right w:val="single" w:sz="4" w:space="0" w:color="auto"/>
            </w:tcBorders>
            <w:shd w:val="clear" w:color="auto" w:fill="auto"/>
            <w:vAlign w:val="center"/>
          </w:tcPr>
          <w:p w14:paraId="52570DA1"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Пенжинский, с Аянка</w:t>
            </w:r>
          </w:p>
        </w:tc>
        <w:tc>
          <w:tcPr>
            <w:tcW w:w="2552" w:type="dxa"/>
            <w:vMerge/>
            <w:tcBorders>
              <w:right w:val="single" w:sz="8" w:space="0" w:color="auto"/>
            </w:tcBorders>
          </w:tcPr>
          <w:p w14:paraId="70B2AE3B"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1D2F7F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5793840" w14:textId="77777777" w:rsidTr="00670910">
        <w:trPr>
          <w:trHeight w:val="20"/>
        </w:trPr>
        <w:tc>
          <w:tcPr>
            <w:tcW w:w="704" w:type="dxa"/>
            <w:vAlign w:val="center"/>
          </w:tcPr>
          <w:p w14:paraId="03C0CE3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90</w:t>
            </w:r>
          </w:p>
        </w:tc>
        <w:tc>
          <w:tcPr>
            <w:tcW w:w="1701" w:type="dxa"/>
            <w:vMerge/>
            <w:vAlign w:val="center"/>
          </w:tcPr>
          <w:p w14:paraId="16B320F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104848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688611</w:t>
            </w:r>
          </w:p>
        </w:tc>
        <w:tc>
          <w:tcPr>
            <w:tcW w:w="6888" w:type="dxa"/>
            <w:tcBorders>
              <w:top w:val="nil"/>
              <w:left w:val="single" w:sz="4" w:space="0" w:color="auto"/>
              <w:bottom w:val="single" w:sz="4" w:space="0" w:color="auto"/>
              <w:right w:val="single" w:sz="4" w:space="0" w:color="auto"/>
            </w:tcBorders>
            <w:shd w:val="clear" w:color="auto" w:fill="auto"/>
            <w:vAlign w:val="center"/>
          </w:tcPr>
          <w:p w14:paraId="555D6FAF"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Камчатский, р-н Тигильский, с. </w:t>
            </w:r>
            <w:proofErr w:type="spellStart"/>
            <w:r w:rsidRPr="009008CF">
              <w:rPr>
                <w:rFonts w:ascii="Times New Roman" w:hAnsi="Times New Roman"/>
              </w:rPr>
              <w:t>Хайрюзово</w:t>
            </w:r>
            <w:proofErr w:type="spellEnd"/>
          </w:p>
        </w:tc>
        <w:tc>
          <w:tcPr>
            <w:tcW w:w="2552" w:type="dxa"/>
            <w:vMerge/>
            <w:tcBorders>
              <w:right w:val="single" w:sz="8" w:space="0" w:color="auto"/>
            </w:tcBorders>
          </w:tcPr>
          <w:p w14:paraId="7C926669"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76FC22F"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496A05B" w14:textId="77777777" w:rsidTr="00670910">
        <w:trPr>
          <w:trHeight w:val="20"/>
        </w:trPr>
        <w:tc>
          <w:tcPr>
            <w:tcW w:w="704" w:type="dxa"/>
            <w:vAlign w:val="center"/>
          </w:tcPr>
          <w:p w14:paraId="066FCB6A"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91</w:t>
            </w:r>
          </w:p>
        </w:tc>
        <w:tc>
          <w:tcPr>
            <w:tcW w:w="1701" w:type="dxa"/>
            <w:vMerge/>
            <w:vAlign w:val="center"/>
          </w:tcPr>
          <w:p w14:paraId="09DB6506"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0BF3D8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688867</w:t>
            </w:r>
          </w:p>
        </w:tc>
        <w:tc>
          <w:tcPr>
            <w:tcW w:w="6888" w:type="dxa"/>
            <w:tcBorders>
              <w:top w:val="nil"/>
              <w:left w:val="single" w:sz="4" w:space="0" w:color="auto"/>
              <w:bottom w:val="single" w:sz="4" w:space="0" w:color="auto"/>
              <w:right w:val="single" w:sz="4" w:space="0" w:color="auto"/>
            </w:tcBorders>
            <w:shd w:val="clear" w:color="auto" w:fill="auto"/>
            <w:vAlign w:val="center"/>
          </w:tcPr>
          <w:p w14:paraId="03A8D757"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Камчатский, р-н Пенжинский, с </w:t>
            </w:r>
            <w:proofErr w:type="spellStart"/>
            <w:r w:rsidRPr="009008CF">
              <w:rPr>
                <w:rFonts w:ascii="Times New Roman" w:hAnsi="Times New Roman"/>
              </w:rPr>
              <w:t>Слаутное</w:t>
            </w:r>
            <w:proofErr w:type="spellEnd"/>
          </w:p>
        </w:tc>
        <w:tc>
          <w:tcPr>
            <w:tcW w:w="2552" w:type="dxa"/>
            <w:vMerge/>
            <w:tcBorders>
              <w:right w:val="single" w:sz="8" w:space="0" w:color="auto"/>
            </w:tcBorders>
          </w:tcPr>
          <w:p w14:paraId="7F59CFE9"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338A1D66"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169EC09" w14:textId="77777777" w:rsidTr="00670910">
        <w:trPr>
          <w:trHeight w:val="20"/>
        </w:trPr>
        <w:tc>
          <w:tcPr>
            <w:tcW w:w="704" w:type="dxa"/>
            <w:vAlign w:val="center"/>
          </w:tcPr>
          <w:p w14:paraId="319295C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92</w:t>
            </w:r>
          </w:p>
        </w:tc>
        <w:tc>
          <w:tcPr>
            <w:tcW w:w="1701" w:type="dxa"/>
            <w:vMerge/>
            <w:vAlign w:val="center"/>
          </w:tcPr>
          <w:p w14:paraId="5F88E183"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1403FD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688861</w:t>
            </w:r>
          </w:p>
        </w:tc>
        <w:tc>
          <w:tcPr>
            <w:tcW w:w="6888" w:type="dxa"/>
            <w:tcBorders>
              <w:top w:val="nil"/>
              <w:left w:val="single" w:sz="4" w:space="0" w:color="auto"/>
              <w:bottom w:val="single" w:sz="4" w:space="0" w:color="auto"/>
              <w:right w:val="single" w:sz="4" w:space="0" w:color="auto"/>
            </w:tcBorders>
            <w:shd w:val="clear" w:color="auto" w:fill="auto"/>
            <w:vAlign w:val="center"/>
          </w:tcPr>
          <w:p w14:paraId="38DE38D5"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Пенжинский, с Таловка</w:t>
            </w:r>
          </w:p>
        </w:tc>
        <w:tc>
          <w:tcPr>
            <w:tcW w:w="2552" w:type="dxa"/>
            <w:vMerge/>
            <w:tcBorders>
              <w:right w:val="single" w:sz="8" w:space="0" w:color="auto"/>
            </w:tcBorders>
          </w:tcPr>
          <w:p w14:paraId="4037046B"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9B149D3" w14:textId="77777777" w:rsidR="009008CF" w:rsidRPr="009008CF" w:rsidRDefault="009008CF" w:rsidP="00670910">
            <w:pPr>
              <w:autoSpaceDE w:val="0"/>
              <w:autoSpaceDN w:val="0"/>
              <w:adjustRightInd w:val="0"/>
              <w:rPr>
                <w:rFonts w:ascii="Times New Roman" w:hAnsi="Times New Roman"/>
                <w:b/>
              </w:rPr>
            </w:pPr>
          </w:p>
        </w:tc>
      </w:tr>
      <w:tr w:rsidR="009008CF" w:rsidRPr="009008CF" w14:paraId="089777AA" w14:textId="77777777" w:rsidTr="00670910">
        <w:trPr>
          <w:trHeight w:val="20"/>
        </w:trPr>
        <w:tc>
          <w:tcPr>
            <w:tcW w:w="704" w:type="dxa"/>
            <w:vAlign w:val="center"/>
          </w:tcPr>
          <w:p w14:paraId="1790DA9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93</w:t>
            </w:r>
          </w:p>
        </w:tc>
        <w:tc>
          <w:tcPr>
            <w:tcW w:w="1701" w:type="dxa"/>
            <w:vMerge/>
            <w:vAlign w:val="center"/>
          </w:tcPr>
          <w:p w14:paraId="2B1E3A48"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1AE9FD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688612</w:t>
            </w:r>
          </w:p>
        </w:tc>
        <w:tc>
          <w:tcPr>
            <w:tcW w:w="6888" w:type="dxa"/>
            <w:tcBorders>
              <w:top w:val="nil"/>
              <w:left w:val="single" w:sz="4" w:space="0" w:color="auto"/>
              <w:bottom w:val="single" w:sz="4" w:space="0" w:color="auto"/>
              <w:right w:val="single" w:sz="4" w:space="0" w:color="auto"/>
            </w:tcBorders>
            <w:shd w:val="clear" w:color="auto" w:fill="auto"/>
            <w:vAlign w:val="center"/>
          </w:tcPr>
          <w:p w14:paraId="6335EF96"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Тигильский, с. Седанка</w:t>
            </w:r>
          </w:p>
        </w:tc>
        <w:tc>
          <w:tcPr>
            <w:tcW w:w="2552" w:type="dxa"/>
            <w:vMerge/>
            <w:tcBorders>
              <w:right w:val="single" w:sz="8" w:space="0" w:color="auto"/>
            </w:tcBorders>
          </w:tcPr>
          <w:p w14:paraId="27354574"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1B64590" w14:textId="77777777" w:rsidR="009008CF" w:rsidRPr="009008CF" w:rsidRDefault="009008CF" w:rsidP="00670910">
            <w:pPr>
              <w:autoSpaceDE w:val="0"/>
              <w:autoSpaceDN w:val="0"/>
              <w:adjustRightInd w:val="0"/>
              <w:rPr>
                <w:rFonts w:ascii="Times New Roman" w:hAnsi="Times New Roman"/>
                <w:b/>
              </w:rPr>
            </w:pPr>
          </w:p>
        </w:tc>
      </w:tr>
      <w:tr w:rsidR="009008CF" w:rsidRPr="009008CF" w14:paraId="4EFB184B" w14:textId="77777777" w:rsidTr="00670910">
        <w:trPr>
          <w:trHeight w:val="20"/>
        </w:trPr>
        <w:tc>
          <w:tcPr>
            <w:tcW w:w="704" w:type="dxa"/>
            <w:vAlign w:val="center"/>
          </w:tcPr>
          <w:p w14:paraId="35D659C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94</w:t>
            </w:r>
          </w:p>
        </w:tc>
        <w:tc>
          <w:tcPr>
            <w:tcW w:w="1701" w:type="dxa"/>
            <w:vMerge/>
            <w:vAlign w:val="center"/>
          </w:tcPr>
          <w:p w14:paraId="7B3ED06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CEDB1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688902</w:t>
            </w:r>
          </w:p>
        </w:tc>
        <w:tc>
          <w:tcPr>
            <w:tcW w:w="6888" w:type="dxa"/>
            <w:tcBorders>
              <w:top w:val="nil"/>
              <w:left w:val="single" w:sz="4" w:space="0" w:color="auto"/>
              <w:bottom w:val="single" w:sz="4" w:space="0" w:color="auto"/>
              <w:right w:val="single" w:sz="4" w:space="0" w:color="auto"/>
            </w:tcBorders>
            <w:shd w:val="clear" w:color="auto" w:fill="auto"/>
            <w:vAlign w:val="center"/>
          </w:tcPr>
          <w:p w14:paraId="21B7ADA4"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Камчатский, р-н Тигильский, с. </w:t>
            </w:r>
            <w:proofErr w:type="spellStart"/>
            <w:r w:rsidRPr="009008CF">
              <w:rPr>
                <w:rFonts w:ascii="Times New Roman" w:hAnsi="Times New Roman"/>
              </w:rPr>
              <w:t>Воямполка</w:t>
            </w:r>
            <w:proofErr w:type="spellEnd"/>
          </w:p>
        </w:tc>
        <w:tc>
          <w:tcPr>
            <w:tcW w:w="2552" w:type="dxa"/>
            <w:vMerge/>
            <w:tcBorders>
              <w:right w:val="single" w:sz="8" w:space="0" w:color="auto"/>
            </w:tcBorders>
          </w:tcPr>
          <w:p w14:paraId="1E8D2D78"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2916139C"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FD9449B" w14:textId="77777777" w:rsidTr="00670910">
        <w:trPr>
          <w:trHeight w:val="20"/>
        </w:trPr>
        <w:tc>
          <w:tcPr>
            <w:tcW w:w="704" w:type="dxa"/>
            <w:vAlign w:val="center"/>
          </w:tcPr>
          <w:p w14:paraId="11DFE02C"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95</w:t>
            </w:r>
          </w:p>
        </w:tc>
        <w:tc>
          <w:tcPr>
            <w:tcW w:w="1701" w:type="dxa"/>
            <w:vMerge/>
            <w:vAlign w:val="center"/>
          </w:tcPr>
          <w:p w14:paraId="54A7B32D"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091B238"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684032</w:t>
            </w:r>
          </w:p>
        </w:tc>
        <w:tc>
          <w:tcPr>
            <w:tcW w:w="6888" w:type="dxa"/>
            <w:tcBorders>
              <w:top w:val="nil"/>
              <w:left w:val="single" w:sz="4" w:space="0" w:color="auto"/>
              <w:bottom w:val="single" w:sz="4" w:space="0" w:color="auto"/>
              <w:right w:val="single" w:sz="4" w:space="0" w:color="auto"/>
            </w:tcBorders>
            <w:shd w:val="clear" w:color="auto" w:fill="auto"/>
            <w:vAlign w:val="center"/>
          </w:tcPr>
          <w:p w14:paraId="306EE543"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Елизовский, с Николаевка</w:t>
            </w:r>
          </w:p>
        </w:tc>
        <w:tc>
          <w:tcPr>
            <w:tcW w:w="2552" w:type="dxa"/>
            <w:vMerge/>
            <w:tcBorders>
              <w:right w:val="single" w:sz="8" w:space="0" w:color="auto"/>
            </w:tcBorders>
          </w:tcPr>
          <w:p w14:paraId="295E09CB"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17AA6B0B" w14:textId="77777777" w:rsidR="009008CF" w:rsidRPr="009008CF" w:rsidRDefault="009008CF" w:rsidP="00670910">
            <w:pPr>
              <w:autoSpaceDE w:val="0"/>
              <w:autoSpaceDN w:val="0"/>
              <w:adjustRightInd w:val="0"/>
              <w:rPr>
                <w:rFonts w:ascii="Times New Roman" w:hAnsi="Times New Roman"/>
                <w:b/>
              </w:rPr>
            </w:pPr>
          </w:p>
        </w:tc>
      </w:tr>
      <w:tr w:rsidR="009008CF" w:rsidRPr="009008CF" w14:paraId="7C9A93DF" w14:textId="77777777" w:rsidTr="00670910">
        <w:trPr>
          <w:trHeight w:val="20"/>
        </w:trPr>
        <w:tc>
          <w:tcPr>
            <w:tcW w:w="704" w:type="dxa"/>
            <w:vAlign w:val="center"/>
          </w:tcPr>
          <w:p w14:paraId="4D29F6A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96</w:t>
            </w:r>
          </w:p>
        </w:tc>
        <w:tc>
          <w:tcPr>
            <w:tcW w:w="1701" w:type="dxa"/>
            <w:vMerge/>
            <w:vAlign w:val="center"/>
          </w:tcPr>
          <w:p w14:paraId="5DE93B2A"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8F9EC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684500</w:t>
            </w:r>
          </w:p>
        </w:tc>
        <w:tc>
          <w:tcPr>
            <w:tcW w:w="6888" w:type="dxa"/>
            <w:tcBorders>
              <w:top w:val="nil"/>
              <w:left w:val="single" w:sz="4" w:space="0" w:color="auto"/>
              <w:bottom w:val="single" w:sz="4" w:space="0" w:color="auto"/>
              <w:right w:val="single" w:sz="4" w:space="0" w:color="auto"/>
            </w:tcBorders>
            <w:shd w:val="clear" w:color="auto" w:fill="auto"/>
            <w:vAlign w:val="center"/>
          </w:tcPr>
          <w:p w14:paraId="3BCC6243"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Камчатский, р-н Алеутский, с Никольское, </w:t>
            </w:r>
            <w:proofErr w:type="spellStart"/>
            <w:r w:rsidRPr="009008CF">
              <w:rPr>
                <w:rFonts w:ascii="Times New Roman" w:hAnsi="Times New Roman"/>
              </w:rPr>
              <w:t>ул</w:t>
            </w:r>
            <w:proofErr w:type="spellEnd"/>
            <w:r w:rsidRPr="009008CF">
              <w:rPr>
                <w:rFonts w:ascii="Times New Roman" w:hAnsi="Times New Roman"/>
              </w:rPr>
              <w:t xml:space="preserve"> Гагарина, д. 6</w:t>
            </w:r>
          </w:p>
        </w:tc>
        <w:tc>
          <w:tcPr>
            <w:tcW w:w="2552" w:type="dxa"/>
            <w:vMerge/>
            <w:tcBorders>
              <w:right w:val="single" w:sz="8" w:space="0" w:color="auto"/>
            </w:tcBorders>
          </w:tcPr>
          <w:p w14:paraId="2AE26FDF"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BEA751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D83F53D" w14:textId="77777777" w:rsidTr="00670910">
        <w:trPr>
          <w:trHeight w:val="20"/>
        </w:trPr>
        <w:tc>
          <w:tcPr>
            <w:tcW w:w="704" w:type="dxa"/>
            <w:vAlign w:val="center"/>
          </w:tcPr>
          <w:p w14:paraId="5127CBC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97</w:t>
            </w:r>
          </w:p>
        </w:tc>
        <w:tc>
          <w:tcPr>
            <w:tcW w:w="1701" w:type="dxa"/>
            <w:vMerge/>
            <w:vAlign w:val="center"/>
          </w:tcPr>
          <w:p w14:paraId="7EC124D9"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2AF8255"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688815</w:t>
            </w:r>
          </w:p>
        </w:tc>
        <w:tc>
          <w:tcPr>
            <w:tcW w:w="6888" w:type="dxa"/>
            <w:tcBorders>
              <w:top w:val="nil"/>
              <w:left w:val="single" w:sz="4" w:space="0" w:color="auto"/>
              <w:bottom w:val="single" w:sz="4" w:space="0" w:color="auto"/>
              <w:right w:val="single" w:sz="4" w:space="0" w:color="auto"/>
            </w:tcBorders>
            <w:shd w:val="clear" w:color="auto" w:fill="auto"/>
            <w:vAlign w:val="center"/>
          </w:tcPr>
          <w:p w14:paraId="3227C721"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край Камчатский, р-н Олюторский, с </w:t>
            </w:r>
            <w:proofErr w:type="spellStart"/>
            <w:r w:rsidRPr="009008CF">
              <w:rPr>
                <w:rFonts w:ascii="Times New Roman" w:hAnsi="Times New Roman"/>
              </w:rPr>
              <w:t>Ачайваям</w:t>
            </w:r>
            <w:proofErr w:type="spellEnd"/>
          </w:p>
        </w:tc>
        <w:tc>
          <w:tcPr>
            <w:tcW w:w="2552" w:type="dxa"/>
            <w:vMerge/>
            <w:tcBorders>
              <w:right w:val="single" w:sz="8" w:space="0" w:color="auto"/>
            </w:tcBorders>
          </w:tcPr>
          <w:p w14:paraId="3B0F0512"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4A425356"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646C1C2" w14:textId="77777777" w:rsidTr="00670910">
        <w:trPr>
          <w:trHeight w:val="20"/>
        </w:trPr>
        <w:tc>
          <w:tcPr>
            <w:tcW w:w="704" w:type="dxa"/>
            <w:vAlign w:val="center"/>
          </w:tcPr>
          <w:p w14:paraId="7A640DA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98</w:t>
            </w:r>
          </w:p>
        </w:tc>
        <w:tc>
          <w:tcPr>
            <w:tcW w:w="1701" w:type="dxa"/>
            <w:vMerge/>
            <w:vAlign w:val="center"/>
          </w:tcPr>
          <w:p w14:paraId="6B6DDB66"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086B66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684300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7B0FE82D" w14:textId="77777777" w:rsidR="009008CF" w:rsidRPr="009008CF" w:rsidRDefault="009008CF" w:rsidP="00670910">
            <w:pPr>
              <w:rPr>
                <w:rFonts w:ascii="Times New Roman" w:hAnsi="Times New Roman"/>
              </w:rPr>
            </w:pPr>
            <w:r w:rsidRPr="009008CF">
              <w:rPr>
                <w:rFonts w:ascii="Times New Roman" w:hAnsi="Times New Roman"/>
              </w:rPr>
              <w:t>Российская Федерация, край Камчатский, р-н Мильковский, с Мильково</w:t>
            </w:r>
          </w:p>
        </w:tc>
        <w:tc>
          <w:tcPr>
            <w:tcW w:w="2552" w:type="dxa"/>
            <w:vMerge/>
            <w:tcBorders>
              <w:right w:val="single" w:sz="8" w:space="0" w:color="auto"/>
            </w:tcBorders>
          </w:tcPr>
          <w:p w14:paraId="2C4AFC10"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53B4B313"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F4175A1" w14:textId="77777777" w:rsidTr="00670910">
        <w:trPr>
          <w:trHeight w:val="20"/>
        </w:trPr>
        <w:tc>
          <w:tcPr>
            <w:tcW w:w="704" w:type="dxa"/>
            <w:vAlign w:val="center"/>
          </w:tcPr>
          <w:p w14:paraId="738411D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lastRenderedPageBreak/>
              <w:t>99</w:t>
            </w:r>
          </w:p>
        </w:tc>
        <w:tc>
          <w:tcPr>
            <w:tcW w:w="1701" w:type="dxa"/>
            <w:vMerge w:val="restart"/>
            <w:vAlign w:val="center"/>
          </w:tcPr>
          <w:p w14:paraId="2CADEB5B" w14:textId="77777777" w:rsidR="009008CF" w:rsidRPr="009008CF" w:rsidRDefault="009008CF" w:rsidP="00670910">
            <w:pPr>
              <w:autoSpaceDE w:val="0"/>
              <w:autoSpaceDN w:val="0"/>
              <w:adjustRightInd w:val="0"/>
              <w:rPr>
                <w:rFonts w:ascii="Times New Roman" w:hAnsi="Times New Roman"/>
              </w:rPr>
            </w:pPr>
            <w:r w:rsidRPr="009008CF">
              <w:rPr>
                <w:rFonts w:ascii="Times New Roman" w:hAnsi="Times New Roman"/>
              </w:rPr>
              <w:t>УФПС Республики Тыва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72AD20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668040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30C7694C"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Барун-Хемчикский, с Кызыл-Мажалык</w:t>
            </w:r>
          </w:p>
        </w:tc>
        <w:tc>
          <w:tcPr>
            <w:tcW w:w="2552" w:type="dxa"/>
            <w:vMerge w:val="restart"/>
            <w:tcBorders>
              <w:right w:val="single" w:sz="8" w:space="0" w:color="auto"/>
            </w:tcBorders>
            <w:vAlign w:val="center"/>
          </w:tcPr>
          <w:p w14:paraId="6D1F68E4" w14:textId="77777777" w:rsidR="009008CF" w:rsidRPr="009008CF" w:rsidRDefault="009008CF" w:rsidP="00670910">
            <w:pPr>
              <w:pStyle w:val="af9"/>
              <w:jc w:val="center"/>
              <w:rPr>
                <w:rFonts w:ascii="Times New Roman" w:hAnsi="Times New Roman"/>
                <w:sz w:val="22"/>
              </w:rPr>
            </w:pPr>
            <w:r w:rsidRPr="009008CF">
              <w:rPr>
                <w:rFonts w:ascii="Times New Roman" w:hAnsi="Times New Roman"/>
                <w:sz w:val="22"/>
              </w:rPr>
              <w:t>Кара-Оол Вероника Монгун-Ооловна</w:t>
            </w:r>
          </w:p>
          <w:p w14:paraId="6907DC53" w14:textId="77777777" w:rsidR="009008CF" w:rsidRPr="009008CF" w:rsidRDefault="00FC357A" w:rsidP="00670910">
            <w:pPr>
              <w:pStyle w:val="af9"/>
              <w:jc w:val="center"/>
              <w:rPr>
                <w:rFonts w:ascii="Times New Roman" w:hAnsi="Times New Roman"/>
                <w:sz w:val="22"/>
              </w:rPr>
            </w:pPr>
            <w:hyperlink r:id="rId30" w:history="1">
              <w:r w:rsidR="009008CF" w:rsidRPr="009008CF">
                <w:rPr>
                  <w:rStyle w:val="aff6"/>
                  <w:bCs/>
                  <w:sz w:val="22"/>
                </w:rPr>
                <w:t>Veronika.Karaool@russianpost.ru</w:t>
              </w:r>
            </w:hyperlink>
          </w:p>
          <w:p w14:paraId="6D9C52C3" w14:textId="77777777" w:rsidR="009008CF" w:rsidRPr="009008CF" w:rsidRDefault="009008CF" w:rsidP="00670910">
            <w:pPr>
              <w:pStyle w:val="af9"/>
              <w:jc w:val="center"/>
              <w:rPr>
                <w:rFonts w:ascii="Times New Roman" w:hAnsi="Times New Roman"/>
                <w:sz w:val="22"/>
              </w:rPr>
            </w:pPr>
            <w:r w:rsidRPr="009008CF">
              <w:rPr>
                <w:rFonts w:ascii="Times New Roman" w:hAnsi="Times New Roman"/>
                <w:sz w:val="22"/>
              </w:rPr>
              <w:t>Тел. +7 (983) 515-78-28</w:t>
            </w:r>
          </w:p>
        </w:tc>
        <w:tc>
          <w:tcPr>
            <w:tcW w:w="1936" w:type="dxa"/>
            <w:vMerge w:val="restart"/>
            <w:vAlign w:val="center"/>
          </w:tcPr>
          <w:p w14:paraId="211FF149" w14:textId="77777777" w:rsidR="009008CF" w:rsidRPr="009008CF" w:rsidRDefault="009008CF" w:rsidP="00670910">
            <w:pPr>
              <w:autoSpaceDE w:val="0"/>
              <w:autoSpaceDN w:val="0"/>
              <w:adjustRightInd w:val="0"/>
              <w:jc w:val="center"/>
              <w:rPr>
                <w:rFonts w:ascii="Times New Roman" w:hAnsi="Times New Roman"/>
                <w:color w:val="000000"/>
              </w:rPr>
            </w:pPr>
            <w:r w:rsidRPr="009008CF">
              <w:rPr>
                <w:rFonts w:ascii="Times New Roman" w:hAnsi="Times New Roman"/>
                <w:color w:val="000000"/>
              </w:rPr>
              <w:t>ИНН 7724490000; КПП 170143001 Р/счет 40502810400030000062</w:t>
            </w:r>
          </w:p>
          <w:p w14:paraId="61784D77" w14:textId="77777777" w:rsidR="009008CF" w:rsidRPr="009008CF" w:rsidRDefault="009008CF" w:rsidP="00670910">
            <w:pPr>
              <w:autoSpaceDE w:val="0"/>
              <w:autoSpaceDN w:val="0"/>
              <w:adjustRightInd w:val="0"/>
              <w:jc w:val="center"/>
              <w:rPr>
                <w:rFonts w:ascii="Times New Roman" w:hAnsi="Times New Roman"/>
                <w:color w:val="000000"/>
              </w:rPr>
            </w:pPr>
            <w:r w:rsidRPr="009008CF">
              <w:rPr>
                <w:rFonts w:ascii="Times New Roman" w:hAnsi="Times New Roman"/>
                <w:color w:val="000000"/>
              </w:rPr>
              <w:t>в Филиале Банка ВТБ (ПАО) в г. Красноярске</w:t>
            </w:r>
          </w:p>
          <w:p w14:paraId="5F40C72A" w14:textId="77777777" w:rsidR="009008CF" w:rsidRPr="009008CF" w:rsidRDefault="009008CF" w:rsidP="00670910">
            <w:pPr>
              <w:autoSpaceDE w:val="0"/>
              <w:autoSpaceDN w:val="0"/>
              <w:adjustRightInd w:val="0"/>
              <w:jc w:val="center"/>
              <w:rPr>
                <w:rFonts w:ascii="Times New Roman" w:hAnsi="Times New Roman"/>
                <w:color w:val="000000"/>
              </w:rPr>
            </w:pPr>
            <w:r w:rsidRPr="009008CF">
              <w:rPr>
                <w:rFonts w:ascii="Times New Roman" w:hAnsi="Times New Roman"/>
                <w:color w:val="000000"/>
              </w:rPr>
              <w:t>К/счет филиала: 30101810200000000777</w:t>
            </w:r>
          </w:p>
          <w:p w14:paraId="5325768A" w14:textId="77777777" w:rsidR="009008CF" w:rsidRPr="009008CF" w:rsidRDefault="009008CF" w:rsidP="00670910">
            <w:pPr>
              <w:autoSpaceDE w:val="0"/>
              <w:autoSpaceDN w:val="0"/>
              <w:adjustRightInd w:val="0"/>
              <w:jc w:val="center"/>
              <w:rPr>
                <w:rFonts w:ascii="Times New Roman" w:hAnsi="Times New Roman"/>
                <w:bCs/>
              </w:rPr>
            </w:pPr>
            <w:r w:rsidRPr="009008CF">
              <w:rPr>
                <w:rFonts w:ascii="Times New Roman" w:hAnsi="Times New Roman"/>
                <w:color w:val="000000"/>
              </w:rPr>
              <w:t>БИК 040407777</w:t>
            </w:r>
          </w:p>
        </w:tc>
      </w:tr>
      <w:tr w:rsidR="009008CF" w:rsidRPr="009008CF" w14:paraId="0B533D80" w14:textId="77777777" w:rsidTr="00670910">
        <w:trPr>
          <w:trHeight w:val="20"/>
        </w:trPr>
        <w:tc>
          <w:tcPr>
            <w:tcW w:w="704" w:type="dxa"/>
            <w:vAlign w:val="center"/>
          </w:tcPr>
          <w:p w14:paraId="6D4A981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100</w:t>
            </w:r>
          </w:p>
        </w:tc>
        <w:tc>
          <w:tcPr>
            <w:tcW w:w="1701" w:type="dxa"/>
            <w:vMerge/>
            <w:tcBorders>
              <w:right w:val="single" w:sz="4" w:space="0" w:color="auto"/>
            </w:tcBorders>
            <w:vAlign w:val="center"/>
          </w:tcPr>
          <w:p w14:paraId="61B9E586"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3A73BF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668311</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31B551D8"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Тандинский, с Бай-Хаак</w:t>
            </w:r>
          </w:p>
        </w:tc>
        <w:tc>
          <w:tcPr>
            <w:tcW w:w="2552" w:type="dxa"/>
            <w:vMerge/>
            <w:tcBorders>
              <w:right w:val="single" w:sz="8" w:space="0" w:color="auto"/>
            </w:tcBorders>
          </w:tcPr>
          <w:p w14:paraId="1411ABC1"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04F6CE4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2D5EA536" w14:textId="77777777" w:rsidTr="00670910">
        <w:trPr>
          <w:trHeight w:val="20"/>
        </w:trPr>
        <w:tc>
          <w:tcPr>
            <w:tcW w:w="704" w:type="dxa"/>
            <w:vAlign w:val="center"/>
          </w:tcPr>
          <w:p w14:paraId="136B1F9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101</w:t>
            </w:r>
          </w:p>
        </w:tc>
        <w:tc>
          <w:tcPr>
            <w:tcW w:w="1701" w:type="dxa"/>
            <w:vMerge/>
            <w:vAlign w:val="center"/>
          </w:tcPr>
          <w:p w14:paraId="0FA766EE" w14:textId="77777777" w:rsidR="009008CF" w:rsidRPr="009008CF" w:rsidRDefault="009008CF" w:rsidP="00670910">
            <w:pPr>
              <w:autoSpaceDE w:val="0"/>
              <w:autoSpaceDN w:val="0"/>
              <w:adjustRightInd w:val="0"/>
              <w:rPr>
                <w:rFonts w:ascii="Times New Roman" w:hAnsi="Times New Roman"/>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4247D19"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668330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26DFEA3F"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Чеди-Хольский, с Хову-Аксы</w:t>
            </w:r>
          </w:p>
        </w:tc>
        <w:tc>
          <w:tcPr>
            <w:tcW w:w="2552" w:type="dxa"/>
            <w:vMerge/>
            <w:tcBorders>
              <w:right w:val="single" w:sz="8" w:space="0" w:color="auto"/>
            </w:tcBorders>
          </w:tcPr>
          <w:p w14:paraId="772A3545"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294A95B9" w14:textId="77777777" w:rsidR="009008CF" w:rsidRPr="009008CF" w:rsidRDefault="009008CF" w:rsidP="00670910">
            <w:pPr>
              <w:autoSpaceDE w:val="0"/>
              <w:autoSpaceDN w:val="0"/>
              <w:adjustRightInd w:val="0"/>
              <w:rPr>
                <w:rFonts w:ascii="Times New Roman" w:hAnsi="Times New Roman"/>
                <w:b/>
              </w:rPr>
            </w:pPr>
          </w:p>
        </w:tc>
      </w:tr>
      <w:tr w:rsidR="009008CF" w:rsidRPr="009008CF" w14:paraId="3024E79E" w14:textId="77777777" w:rsidTr="00670910">
        <w:trPr>
          <w:trHeight w:val="20"/>
        </w:trPr>
        <w:tc>
          <w:tcPr>
            <w:tcW w:w="704" w:type="dxa"/>
            <w:vAlign w:val="center"/>
          </w:tcPr>
          <w:p w14:paraId="22F4DBA4"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102</w:t>
            </w:r>
          </w:p>
        </w:tc>
        <w:tc>
          <w:tcPr>
            <w:tcW w:w="1701" w:type="dxa"/>
            <w:vMerge/>
            <w:vAlign w:val="center"/>
          </w:tcPr>
          <w:p w14:paraId="269ADFF2"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E8E17B0"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668530</w:t>
            </w:r>
          </w:p>
        </w:tc>
        <w:tc>
          <w:tcPr>
            <w:tcW w:w="6888" w:type="dxa"/>
            <w:tcBorders>
              <w:top w:val="single" w:sz="4" w:space="0" w:color="auto"/>
              <w:left w:val="single" w:sz="4" w:space="0" w:color="auto"/>
              <w:bottom w:val="single" w:sz="4" w:space="0" w:color="auto"/>
              <w:right w:val="single" w:sz="4" w:space="0" w:color="auto"/>
            </w:tcBorders>
            <w:shd w:val="clear" w:color="auto" w:fill="auto"/>
            <w:vAlign w:val="center"/>
          </w:tcPr>
          <w:p w14:paraId="4C2F8D6F"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Тоджинский, с Тоора-Хем</w:t>
            </w:r>
          </w:p>
        </w:tc>
        <w:tc>
          <w:tcPr>
            <w:tcW w:w="2552" w:type="dxa"/>
            <w:vMerge/>
            <w:tcBorders>
              <w:right w:val="single" w:sz="8" w:space="0" w:color="auto"/>
            </w:tcBorders>
          </w:tcPr>
          <w:p w14:paraId="5751B4A3"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748BBED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209A32A" w14:textId="77777777" w:rsidTr="00670910">
        <w:trPr>
          <w:trHeight w:val="20"/>
        </w:trPr>
        <w:tc>
          <w:tcPr>
            <w:tcW w:w="704" w:type="dxa"/>
            <w:vAlign w:val="center"/>
          </w:tcPr>
          <w:p w14:paraId="12D6642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103</w:t>
            </w:r>
          </w:p>
        </w:tc>
        <w:tc>
          <w:tcPr>
            <w:tcW w:w="1701" w:type="dxa"/>
            <w:vMerge/>
            <w:vAlign w:val="center"/>
          </w:tcPr>
          <w:p w14:paraId="45CCF825"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588452"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668384</w:t>
            </w:r>
          </w:p>
        </w:tc>
        <w:tc>
          <w:tcPr>
            <w:tcW w:w="6888" w:type="dxa"/>
            <w:tcBorders>
              <w:top w:val="nil"/>
              <w:left w:val="single" w:sz="4" w:space="0" w:color="auto"/>
              <w:bottom w:val="single" w:sz="4" w:space="0" w:color="auto"/>
              <w:right w:val="single" w:sz="4" w:space="0" w:color="auto"/>
            </w:tcBorders>
            <w:shd w:val="clear" w:color="auto" w:fill="auto"/>
            <w:vAlign w:val="center"/>
          </w:tcPr>
          <w:p w14:paraId="55D938AC"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Эрзинский, с Нарын</w:t>
            </w:r>
          </w:p>
        </w:tc>
        <w:tc>
          <w:tcPr>
            <w:tcW w:w="2552" w:type="dxa"/>
            <w:vMerge/>
            <w:tcBorders>
              <w:right w:val="single" w:sz="8" w:space="0" w:color="auto"/>
            </w:tcBorders>
          </w:tcPr>
          <w:p w14:paraId="095FF422"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41256111" w14:textId="77777777" w:rsidR="009008CF" w:rsidRPr="009008CF" w:rsidRDefault="009008CF" w:rsidP="00670910">
            <w:pPr>
              <w:autoSpaceDE w:val="0"/>
              <w:autoSpaceDN w:val="0"/>
              <w:adjustRightInd w:val="0"/>
              <w:rPr>
                <w:rFonts w:ascii="Times New Roman" w:hAnsi="Times New Roman"/>
                <w:b/>
              </w:rPr>
            </w:pPr>
          </w:p>
        </w:tc>
      </w:tr>
      <w:tr w:rsidR="009008CF" w:rsidRPr="009008CF" w14:paraId="50C0C2FC" w14:textId="77777777" w:rsidTr="00670910">
        <w:trPr>
          <w:trHeight w:val="20"/>
        </w:trPr>
        <w:tc>
          <w:tcPr>
            <w:tcW w:w="704" w:type="dxa"/>
            <w:vAlign w:val="center"/>
          </w:tcPr>
          <w:p w14:paraId="56C561DE"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104</w:t>
            </w:r>
          </w:p>
        </w:tc>
        <w:tc>
          <w:tcPr>
            <w:tcW w:w="1701" w:type="dxa"/>
            <w:vMerge/>
            <w:vAlign w:val="center"/>
          </w:tcPr>
          <w:p w14:paraId="6D4852CB"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9D2B16"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668360</w:t>
            </w:r>
          </w:p>
        </w:tc>
        <w:tc>
          <w:tcPr>
            <w:tcW w:w="6888" w:type="dxa"/>
            <w:tcBorders>
              <w:top w:val="nil"/>
              <w:left w:val="single" w:sz="4" w:space="0" w:color="auto"/>
              <w:bottom w:val="single" w:sz="4" w:space="0" w:color="auto"/>
              <w:right w:val="single" w:sz="4" w:space="0" w:color="auto"/>
            </w:tcBorders>
            <w:shd w:val="clear" w:color="auto" w:fill="auto"/>
            <w:vAlign w:val="center"/>
          </w:tcPr>
          <w:p w14:paraId="4A8AAFDA"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Тес-Хемский, с Самагалтай</w:t>
            </w:r>
          </w:p>
        </w:tc>
        <w:tc>
          <w:tcPr>
            <w:tcW w:w="2552" w:type="dxa"/>
            <w:vMerge/>
            <w:tcBorders>
              <w:right w:val="single" w:sz="8" w:space="0" w:color="auto"/>
            </w:tcBorders>
          </w:tcPr>
          <w:p w14:paraId="45891543"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370187BA"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CFF2BC1" w14:textId="77777777" w:rsidTr="00670910">
        <w:trPr>
          <w:trHeight w:val="20"/>
        </w:trPr>
        <w:tc>
          <w:tcPr>
            <w:tcW w:w="704" w:type="dxa"/>
            <w:vAlign w:val="center"/>
          </w:tcPr>
          <w:p w14:paraId="0E052447"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105</w:t>
            </w:r>
          </w:p>
        </w:tc>
        <w:tc>
          <w:tcPr>
            <w:tcW w:w="1701" w:type="dxa"/>
            <w:vMerge/>
            <w:vAlign w:val="center"/>
          </w:tcPr>
          <w:p w14:paraId="764D6C64"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34425CD"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667904</w:t>
            </w:r>
          </w:p>
        </w:tc>
        <w:tc>
          <w:tcPr>
            <w:tcW w:w="6888" w:type="dxa"/>
            <w:tcBorders>
              <w:top w:val="nil"/>
              <w:left w:val="single" w:sz="4" w:space="0" w:color="auto"/>
              <w:bottom w:val="single" w:sz="4" w:space="0" w:color="auto"/>
              <w:right w:val="single" w:sz="4" w:space="0" w:color="auto"/>
            </w:tcBorders>
            <w:shd w:val="clear" w:color="auto" w:fill="auto"/>
            <w:vAlign w:val="center"/>
          </w:tcPr>
          <w:p w14:paraId="386AEB7C"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w:t>
            </w:r>
            <w:proofErr w:type="spellStart"/>
            <w:r w:rsidRPr="009008CF">
              <w:rPr>
                <w:rFonts w:ascii="Times New Roman" w:hAnsi="Times New Roman"/>
              </w:rPr>
              <w:t>Кызылский</w:t>
            </w:r>
            <w:proofErr w:type="spellEnd"/>
            <w:r w:rsidRPr="009008CF">
              <w:rPr>
                <w:rFonts w:ascii="Times New Roman" w:hAnsi="Times New Roman"/>
              </w:rPr>
              <w:t xml:space="preserve">, с </w:t>
            </w:r>
            <w:proofErr w:type="spellStart"/>
            <w:r w:rsidRPr="009008CF">
              <w:rPr>
                <w:rFonts w:ascii="Times New Roman" w:hAnsi="Times New Roman"/>
              </w:rPr>
              <w:t>Сукпак</w:t>
            </w:r>
            <w:proofErr w:type="spellEnd"/>
          </w:p>
        </w:tc>
        <w:tc>
          <w:tcPr>
            <w:tcW w:w="2552" w:type="dxa"/>
            <w:vMerge/>
            <w:tcBorders>
              <w:right w:val="single" w:sz="8" w:space="0" w:color="auto"/>
            </w:tcBorders>
          </w:tcPr>
          <w:p w14:paraId="78D8CEDB" w14:textId="77777777" w:rsidR="009008CF" w:rsidRPr="009008CF" w:rsidRDefault="009008CF" w:rsidP="00670910">
            <w:pPr>
              <w:autoSpaceDE w:val="0"/>
              <w:autoSpaceDN w:val="0"/>
              <w:adjustRightInd w:val="0"/>
              <w:rPr>
                <w:rFonts w:ascii="Times New Roman" w:hAnsi="Times New Roman"/>
                <w:b/>
              </w:rPr>
            </w:pPr>
          </w:p>
        </w:tc>
        <w:tc>
          <w:tcPr>
            <w:tcW w:w="1936" w:type="dxa"/>
            <w:vMerge/>
            <w:vAlign w:val="center"/>
          </w:tcPr>
          <w:p w14:paraId="3084AD75" w14:textId="77777777" w:rsidR="009008CF" w:rsidRPr="009008CF" w:rsidRDefault="009008CF" w:rsidP="00670910">
            <w:pPr>
              <w:autoSpaceDE w:val="0"/>
              <w:autoSpaceDN w:val="0"/>
              <w:adjustRightInd w:val="0"/>
              <w:rPr>
                <w:rFonts w:ascii="Times New Roman" w:hAnsi="Times New Roman"/>
                <w:b/>
              </w:rPr>
            </w:pPr>
          </w:p>
        </w:tc>
      </w:tr>
      <w:tr w:rsidR="009008CF" w:rsidRPr="009008CF" w14:paraId="6640396E" w14:textId="77777777" w:rsidTr="00670910">
        <w:trPr>
          <w:trHeight w:val="20"/>
        </w:trPr>
        <w:tc>
          <w:tcPr>
            <w:tcW w:w="704" w:type="dxa"/>
            <w:vAlign w:val="center"/>
          </w:tcPr>
          <w:p w14:paraId="143E8B8B"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106</w:t>
            </w:r>
          </w:p>
        </w:tc>
        <w:tc>
          <w:tcPr>
            <w:tcW w:w="1701" w:type="dxa"/>
            <w:vMerge/>
            <w:vAlign w:val="center"/>
          </w:tcPr>
          <w:p w14:paraId="3E7C13DC"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912B9E3"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668318</w:t>
            </w:r>
          </w:p>
        </w:tc>
        <w:tc>
          <w:tcPr>
            <w:tcW w:w="6888" w:type="dxa"/>
            <w:tcBorders>
              <w:top w:val="nil"/>
              <w:left w:val="single" w:sz="4" w:space="0" w:color="auto"/>
              <w:bottom w:val="single" w:sz="4" w:space="0" w:color="auto"/>
              <w:right w:val="single" w:sz="4" w:space="0" w:color="auto"/>
            </w:tcBorders>
            <w:shd w:val="clear" w:color="auto" w:fill="auto"/>
            <w:vAlign w:val="center"/>
          </w:tcPr>
          <w:p w14:paraId="1E720093"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Тандинский, с </w:t>
            </w:r>
            <w:proofErr w:type="spellStart"/>
            <w:r w:rsidRPr="009008CF">
              <w:rPr>
                <w:rFonts w:ascii="Times New Roman" w:hAnsi="Times New Roman"/>
              </w:rPr>
              <w:t>Дурген</w:t>
            </w:r>
            <w:proofErr w:type="spellEnd"/>
          </w:p>
        </w:tc>
        <w:tc>
          <w:tcPr>
            <w:tcW w:w="2552" w:type="dxa"/>
            <w:vMerge/>
            <w:tcBorders>
              <w:right w:val="single" w:sz="8" w:space="0" w:color="auto"/>
            </w:tcBorders>
          </w:tcPr>
          <w:p w14:paraId="168CC958"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3214E274" w14:textId="77777777" w:rsidR="009008CF" w:rsidRPr="009008CF" w:rsidRDefault="009008CF" w:rsidP="00670910">
            <w:pPr>
              <w:autoSpaceDE w:val="0"/>
              <w:autoSpaceDN w:val="0"/>
              <w:adjustRightInd w:val="0"/>
              <w:rPr>
                <w:rFonts w:ascii="Times New Roman" w:hAnsi="Times New Roman"/>
                <w:b/>
              </w:rPr>
            </w:pPr>
          </w:p>
        </w:tc>
      </w:tr>
      <w:tr w:rsidR="009008CF" w:rsidRPr="009008CF" w14:paraId="11EB544C" w14:textId="77777777" w:rsidTr="00670910">
        <w:trPr>
          <w:trHeight w:val="20"/>
        </w:trPr>
        <w:tc>
          <w:tcPr>
            <w:tcW w:w="704" w:type="dxa"/>
            <w:vAlign w:val="center"/>
          </w:tcPr>
          <w:p w14:paraId="48E82121"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107</w:t>
            </w:r>
          </w:p>
        </w:tc>
        <w:tc>
          <w:tcPr>
            <w:tcW w:w="1701" w:type="dxa"/>
            <w:vMerge/>
            <w:vAlign w:val="center"/>
          </w:tcPr>
          <w:p w14:paraId="0C4BC59C" w14:textId="77777777" w:rsidR="009008CF" w:rsidRPr="009008CF" w:rsidRDefault="009008CF" w:rsidP="00670910">
            <w:pPr>
              <w:autoSpaceDE w:val="0"/>
              <w:autoSpaceDN w:val="0"/>
              <w:adjustRightInd w:val="0"/>
              <w:rPr>
                <w:rFonts w:ascii="Times New Roman" w:hAnsi="Times New Roman"/>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1E8A43F" w14:textId="77777777" w:rsidR="009008CF" w:rsidRPr="009008CF" w:rsidRDefault="009008CF" w:rsidP="00670910">
            <w:pPr>
              <w:autoSpaceDE w:val="0"/>
              <w:autoSpaceDN w:val="0"/>
              <w:adjustRightInd w:val="0"/>
              <w:jc w:val="center"/>
              <w:rPr>
                <w:rFonts w:ascii="Times New Roman" w:hAnsi="Times New Roman"/>
              </w:rPr>
            </w:pPr>
            <w:r w:rsidRPr="009008CF">
              <w:rPr>
                <w:rFonts w:ascii="Times New Roman" w:hAnsi="Times New Roman"/>
              </w:rPr>
              <w:t>668112</w:t>
            </w:r>
          </w:p>
        </w:tc>
        <w:tc>
          <w:tcPr>
            <w:tcW w:w="6888" w:type="dxa"/>
            <w:tcBorders>
              <w:top w:val="nil"/>
              <w:left w:val="single" w:sz="4" w:space="0" w:color="auto"/>
              <w:bottom w:val="single" w:sz="4" w:space="0" w:color="auto"/>
              <w:right w:val="single" w:sz="4" w:space="0" w:color="auto"/>
            </w:tcBorders>
            <w:shd w:val="clear" w:color="auto" w:fill="auto"/>
            <w:vAlign w:val="center"/>
          </w:tcPr>
          <w:p w14:paraId="64F1F607" w14:textId="77777777" w:rsidR="009008CF" w:rsidRPr="009008CF" w:rsidRDefault="009008CF" w:rsidP="00670910">
            <w:pPr>
              <w:rPr>
                <w:rFonts w:ascii="Times New Roman" w:hAnsi="Times New Roman"/>
              </w:rPr>
            </w:pPr>
            <w:r w:rsidRPr="009008CF">
              <w:rPr>
                <w:rFonts w:ascii="Times New Roman" w:hAnsi="Times New Roman"/>
              </w:rPr>
              <w:t xml:space="preserve">Российская Федерация, </w:t>
            </w:r>
            <w:proofErr w:type="spellStart"/>
            <w:r w:rsidRPr="009008CF">
              <w:rPr>
                <w:rFonts w:ascii="Times New Roman" w:hAnsi="Times New Roman"/>
              </w:rPr>
              <w:t>Респ</w:t>
            </w:r>
            <w:proofErr w:type="spellEnd"/>
            <w:r w:rsidRPr="009008CF">
              <w:rPr>
                <w:rFonts w:ascii="Times New Roman" w:hAnsi="Times New Roman"/>
              </w:rPr>
              <w:t xml:space="preserve"> Тыва, р-н Дзун-Хемчикский, с </w:t>
            </w:r>
            <w:proofErr w:type="spellStart"/>
            <w:r w:rsidRPr="009008CF">
              <w:rPr>
                <w:rFonts w:ascii="Times New Roman" w:hAnsi="Times New Roman"/>
              </w:rPr>
              <w:t>Шеми</w:t>
            </w:r>
            <w:proofErr w:type="spellEnd"/>
          </w:p>
        </w:tc>
        <w:tc>
          <w:tcPr>
            <w:tcW w:w="2552" w:type="dxa"/>
            <w:vMerge/>
            <w:tcBorders>
              <w:right w:val="single" w:sz="8" w:space="0" w:color="auto"/>
            </w:tcBorders>
          </w:tcPr>
          <w:p w14:paraId="31784F06" w14:textId="77777777" w:rsidR="009008CF" w:rsidRPr="009008CF" w:rsidRDefault="009008CF" w:rsidP="00670910">
            <w:pPr>
              <w:autoSpaceDE w:val="0"/>
              <w:autoSpaceDN w:val="0"/>
              <w:adjustRightInd w:val="0"/>
              <w:rPr>
                <w:rFonts w:ascii="Times New Roman" w:hAnsi="Times New Roman"/>
                <w:b/>
              </w:rPr>
            </w:pPr>
          </w:p>
        </w:tc>
        <w:tc>
          <w:tcPr>
            <w:tcW w:w="1936" w:type="dxa"/>
            <w:vMerge/>
            <w:tcBorders>
              <w:left w:val="single" w:sz="8" w:space="0" w:color="auto"/>
            </w:tcBorders>
          </w:tcPr>
          <w:p w14:paraId="6F7C62E8" w14:textId="77777777" w:rsidR="009008CF" w:rsidRPr="009008CF" w:rsidRDefault="009008CF" w:rsidP="00670910">
            <w:pPr>
              <w:autoSpaceDE w:val="0"/>
              <w:autoSpaceDN w:val="0"/>
              <w:adjustRightInd w:val="0"/>
              <w:rPr>
                <w:rFonts w:ascii="Times New Roman" w:hAnsi="Times New Roman"/>
                <w:b/>
              </w:rPr>
            </w:pPr>
          </w:p>
        </w:tc>
      </w:tr>
      <w:bookmarkEnd w:id="43"/>
    </w:tbl>
    <w:p w14:paraId="0C0D9E63" w14:textId="77777777" w:rsidR="006B6547" w:rsidRDefault="006B6547" w:rsidP="006B6547">
      <w:pPr>
        <w:jc w:val="center"/>
        <w:rPr>
          <w:b/>
          <w:sz w:val="24"/>
        </w:rPr>
      </w:pPr>
    </w:p>
    <w:p w14:paraId="0181E6FA" w14:textId="77777777" w:rsidR="00C46F21" w:rsidRPr="007233B0" w:rsidRDefault="00C46F21">
      <w:pPr>
        <w:jc w:val="center"/>
        <w:rPr>
          <w:rFonts w:asciiTheme="minorHAnsi" w:hAnsiTheme="minorHAnsi" w:cstheme="minorHAnsi"/>
          <w:b/>
          <w:sz w:val="16"/>
          <w:szCs w:val="16"/>
        </w:rPr>
      </w:pPr>
    </w:p>
    <w:p w14:paraId="6F86C255" w14:textId="77777777" w:rsidR="006562EA" w:rsidRDefault="006562EA"/>
    <w:tbl>
      <w:tblPr>
        <w:tblStyle w:val="af"/>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6562EA" w14:paraId="761ADC56" w14:textId="77777777">
        <w:tc>
          <w:tcPr>
            <w:tcW w:w="4678" w:type="dxa"/>
            <w:hideMark/>
          </w:tcPr>
          <w:p w14:paraId="1FDA3BF4" w14:textId="77777777" w:rsidR="006562EA" w:rsidRDefault="00EC2D42">
            <w:pPr>
              <w:pStyle w:val="LBScheduleBodytext"/>
              <w:rPr>
                <w:b/>
              </w:rPr>
            </w:pPr>
            <w:r>
              <w:rPr>
                <w:b/>
                <w:lang w:val="ru-RU"/>
              </w:rPr>
              <w:t>ПОКУПАТЕЛЬ</w:t>
            </w:r>
            <w:r>
              <w:rPr>
                <w:b/>
              </w:rPr>
              <w:t>:</w:t>
            </w:r>
          </w:p>
        </w:tc>
        <w:tc>
          <w:tcPr>
            <w:tcW w:w="4536" w:type="dxa"/>
            <w:hideMark/>
          </w:tcPr>
          <w:p w14:paraId="123AD570" w14:textId="77777777" w:rsidR="006562EA" w:rsidRDefault="00EC2D42">
            <w:pPr>
              <w:pStyle w:val="LBScheduleBodytext"/>
              <w:rPr>
                <w:b/>
              </w:rPr>
            </w:pPr>
            <w:r>
              <w:rPr>
                <w:b/>
                <w:lang w:val="ru-RU"/>
              </w:rPr>
              <w:t>ПОСТАВЩИК</w:t>
            </w:r>
            <w:r>
              <w:rPr>
                <w:b/>
              </w:rPr>
              <w:t>:</w:t>
            </w:r>
          </w:p>
        </w:tc>
      </w:tr>
      <w:tr w:rsidR="006562EA" w14:paraId="3ED5CB23" w14:textId="77777777">
        <w:tc>
          <w:tcPr>
            <w:tcW w:w="4678" w:type="dxa"/>
            <w:hideMark/>
          </w:tcPr>
          <w:p w14:paraId="7F83C759"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иректор УФПС Новосибирской области</w:t>
            </w:r>
            <w:r>
              <w:rPr>
                <w:lang w:val="ru-RU"/>
              </w:rPr>
              <w:fldChar w:fldCharType="end"/>
            </w:r>
            <w:r>
              <w:rPr>
                <w:lang w:val="ru-RU"/>
              </w:rPr>
              <w:fldChar w:fldCharType="end"/>
            </w:r>
          </w:p>
        </w:tc>
        <w:tc>
          <w:tcPr>
            <w:tcW w:w="4536" w:type="dxa"/>
            <w:hideMark/>
          </w:tcPr>
          <w:p w14:paraId="7D83A820" w14:textId="77777777" w:rsidR="006562EA" w:rsidRDefault="006562EA">
            <w:pPr>
              <w:pStyle w:val="LBScheduleBodytext"/>
              <w:jc w:val="both"/>
            </w:pPr>
          </w:p>
        </w:tc>
      </w:tr>
      <w:tr w:rsidR="006562EA" w14:paraId="1743467F" w14:textId="77777777">
        <w:tc>
          <w:tcPr>
            <w:tcW w:w="4678" w:type="dxa"/>
            <w:hideMark/>
          </w:tcPr>
          <w:p w14:paraId="2ADECCC4" w14:textId="77777777" w:rsidR="006562EA" w:rsidRDefault="00EC2D42">
            <w:pPr>
              <w:pStyle w:val="LBScheduleBodytext"/>
              <w:rPr>
                <w:lang w:val="ru-RU"/>
              </w:rPr>
            </w:pPr>
            <w:r>
              <w:rPr>
                <w:lang w:val="ru-RU"/>
              </w:rPr>
              <w:t xml:space="preserve">____________________ </w:t>
            </w:r>
          </w:p>
          <w:p w14:paraId="406246E2"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hideMark/>
          </w:tcPr>
          <w:p w14:paraId="1546111D" w14:textId="77777777" w:rsidR="006562EA" w:rsidRDefault="00EC2D42">
            <w:pPr>
              <w:pStyle w:val="LBScheduleBodytext"/>
              <w:rPr>
                <w:lang w:val="ru-RU"/>
              </w:rPr>
            </w:pPr>
            <w:r>
              <w:rPr>
                <w:lang w:val="ru-RU"/>
              </w:rPr>
              <w:t xml:space="preserve">____________________ </w:t>
            </w:r>
          </w:p>
          <w:p w14:paraId="3C0B442D" w14:textId="77777777" w:rsidR="006562EA" w:rsidRDefault="006562EA">
            <w:pPr>
              <w:pStyle w:val="LBScheduleBodytext"/>
              <w:jc w:val="both"/>
            </w:pPr>
          </w:p>
        </w:tc>
      </w:tr>
      <w:tr w:rsidR="006562EA" w14:paraId="582CE1D7" w14:textId="77777777">
        <w:tc>
          <w:tcPr>
            <w:tcW w:w="4678" w:type="dxa"/>
            <w:hideMark/>
          </w:tcPr>
          <w:p w14:paraId="0AF428F1" w14:textId="77777777" w:rsidR="006562EA" w:rsidRDefault="00EC2D42">
            <w:pPr>
              <w:pStyle w:val="LBScheduleBodytext"/>
            </w:pPr>
            <w:r>
              <w:t>«___» ______________ 20 __ г.</w:t>
            </w:r>
          </w:p>
        </w:tc>
        <w:tc>
          <w:tcPr>
            <w:tcW w:w="4536" w:type="dxa"/>
            <w:hideMark/>
          </w:tcPr>
          <w:p w14:paraId="53D35EDF" w14:textId="77777777" w:rsidR="006562EA" w:rsidRDefault="00EC2D42">
            <w:pPr>
              <w:pStyle w:val="LBScheduleBodytext"/>
              <w:rPr>
                <w:lang w:val="ru-RU"/>
              </w:rPr>
            </w:pPr>
            <w:r>
              <w:rPr>
                <w:lang w:val="ru-RU"/>
              </w:rPr>
              <w:t>«___» ______________ 20 __ г.</w:t>
            </w:r>
          </w:p>
          <w:p w14:paraId="6EEB6920" w14:textId="77777777" w:rsidR="006562EA" w:rsidRDefault="00EC2D42">
            <w:pPr>
              <w:pStyle w:val="LBScheduleBodytext"/>
              <w:rPr>
                <w:lang w:val="ru-RU"/>
              </w:rPr>
            </w:pPr>
            <w:r>
              <w:rPr>
                <w:lang w:val="ru-RU"/>
              </w:rPr>
              <w:t>М.П. (при наличии печати)</w:t>
            </w:r>
          </w:p>
        </w:tc>
      </w:tr>
    </w:tbl>
    <w:p w14:paraId="4CE0E0A1" w14:textId="77777777" w:rsidR="006562EA" w:rsidRDefault="006562EA"/>
    <w:p w14:paraId="6A164D10" w14:textId="77777777" w:rsidR="00C46F21" w:rsidRDefault="00EC2D42">
      <w:pPr>
        <w:sectPr w:rsidR="00C46F21" w:rsidSect="00C46F21">
          <w:pgSz w:w="16838" w:h="11906" w:orient="landscape"/>
          <w:pgMar w:top="1560" w:right="1134" w:bottom="851" w:left="1134" w:header="709" w:footer="709" w:gutter="0"/>
          <w:cols w:space="720"/>
          <w:docGrid w:linePitch="299"/>
        </w:sectPr>
      </w:pPr>
      <w:r>
        <w:br w:type="page"/>
      </w:r>
    </w:p>
    <w:p w14:paraId="74975113" w14:textId="77777777" w:rsidR="006562EA" w:rsidRDefault="00EC2D42">
      <w:pPr>
        <w:spacing w:after="0" w:line="240" w:lineRule="auto"/>
        <w:ind w:left="5103"/>
        <w:rPr>
          <w:sz w:val="24"/>
        </w:rPr>
      </w:pPr>
      <w:r>
        <w:rPr>
          <w:sz w:val="24"/>
        </w:rPr>
        <w:lastRenderedPageBreak/>
        <w:fldChar w:fldCharType="begin" w:fldLock="1"/>
      </w:r>
      <w:r>
        <w:rPr>
          <w:sz w:val="24"/>
        </w:rPr>
        <w:instrText>LBVARIABLE \id "9" \displaced</w:instrText>
      </w:r>
      <w:r>
        <w:rPr>
          <w:sz w:val="24"/>
        </w:rPr>
        <w:fldChar w:fldCharType="separate"/>
      </w:r>
      <w:r>
        <w:rPr>
          <w:sz w:val="24"/>
        </w:rPr>
        <w:t>Приложение №</w:t>
      </w:r>
      <w:r w:rsidR="002B1A24">
        <w:rPr>
          <w:sz w:val="24"/>
        </w:rPr>
        <w:t xml:space="preserve"> </w:t>
      </w:r>
      <w:r>
        <w:rPr>
          <w:sz w:val="24"/>
        </w:rPr>
        <w:t>5</w:t>
      </w:r>
    </w:p>
    <w:p w14:paraId="6C0E462D" w14:textId="77777777" w:rsidR="00D67544" w:rsidRPr="00D67544" w:rsidRDefault="00D67544" w:rsidP="00D67544">
      <w:pPr>
        <w:spacing w:after="0" w:line="240" w:lineRule="auto"/>
        <w:ind w:left="5103"/>
        <w:rPr>
          <w:sz w:val="24"/>
        </w:rPr>
      </w:pPr>
      <w:r w:rsidRPr="00D67544">
        <w:rPr>
          <w:sz w:val="24"/>
        </w:rPr>
        <w:t>к Договору на поставку сейфов для оснащения отделений почтовой связи</w:t>
      </w:r>
    </w:p>
    <w:p w14:paraId="7AA72B59" w14:textId="77777777" w:rsidR="00D67544" w:rsidRDefault="00D67544" w:rsidP="00D67544">
      <w:pPr>
        <w:spacing w:after="0" w:line="240" w:lineRule="auto"/>
        <w:ind w:left="5103"/>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7A36F109" w14:textId="77777777" w:rsidR="006562EA" w:rsidRDefault="00EC2D42" w:rsidP="00D67544">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27"/>
      </w:r>
      <w:r>
        <w:rPr>
          <w:sz w:val="24"/>
        </w:rPr>
        <w:t xml:space="preserve"> </w:t>
      </w:r>
      <w:r>
        <w:rPr>
          <w:sz w:val="24"/>
        </w:rPr>
        <w:fldChar w:fldCharType="end"/>
      </w:r>
    </w:p>
    <w:p w14:paraId="28C9E247" w14:textId="77777777" w:rsidR="006562EA" w:rsidRDefault="00EC2D42">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pacing w:val="-16"/>
          <w:sz w:val="24"/>
        </w:rPr>
        <w:footnoteReference w:id="28"/>
      </w:r>
      <w:r>
        <w:rPr>
          <w:sz w:val="24"/>
        </w:rPr>
        <w:t xml:space="preserve"> </w:t>
      </w:r>
      <w:r>
        <w:rPr>
          <w:sz w:val="24"/>
        </w:rPr>
        <w:fldChar w:fldCharType="end"/>
      </w:r>
    </w:p>
    <w:p w14:paraId="63FA88F2" w14:textId="77777777" w:rsidR="006562EA" w:rsidRDefault="002B1A24">
      <w:pPr>
        <w:spacing w:after="0" w:line="240" w:lineRule="auto"/>
        <w:ind w:left="5103"/>
        <w:rPr>
          <w:sz w:val="24"/>
        </w:rPr>
      </w:pPr>
      <w:r w:rsidRPr="002B1A24">
        <w:rPr>
          <w:sz w:val="24"/>
        </w:rPr>
        <w:t xml:space="preserve">идентификатор соглашения - </w:t>
      </w:r>
      <w:r w:rsidR="00B6627C" w:rsidRPr="00B6627C">
        <w:rPr>
          <w:sz w:val="24"/>
        </w:rPr>
        <w:t>0000000007126PЕ00002</w:t>
      </w:r>
      <w:r w:rsidR="00EC2D42">
        <w:rPr>
          <w:sz w:val="24"/>
        </w:rPr>
        <w:fldChar w:fldCharType="begin" w:fldLock="1"/>
      </w:r>
      <w:r w:rsidR="00EC2D42">
        <w:rPr>
          <w:sz w:val="24"/>
        </w:rPr>
        <w:instrText>LBVARIABLE \id "502" \displaced</w:instrText>
      </w:r>
      <w:r w:rsidR="00EC2D42">
        <w:rPr>
          <w:sz w:val="24"/>
        </w:rPr>
        <w:fldChar w:fldCharType="end"/>
      </w:r>
    </w:p>
    <w:p w14:paraId="1D648CE0" w14:textId="77777777" w:rsidR="006562EA" w:rsidRDefault="00EC2D42">
      <w:pPr>
        <w:spacing w:line="256" w:lineRule="auto"/>
      </w:pPr>
      <w:r>
        <w:rPr>
          <w:b/>
        </w:rPr>
        <w:t xml:space="preserve">ФОРМА </w:t>
      </w:r>
    </w:p>
    <w:p w14:paraId="357D2280" w14:textId="77777777" w:rsidR="006562EA" w:rsidRDefault="00EC2D42">
      <w:pPr>
        <w:spacing w:after="0" w:line="240" w:lineRule="exact"/>
        <w:jc w:val="center"/>
        <w:rPr>
          <w:sz w:val="24"/>
        </w:rPr>
      </w:pPr>
      <w:r>
        <w:rPr>
          <w:sz w:val="24"/>
        </w:rPr>
        <w:t>Сводный акт</w:t>
      </w:r>
    </w:p>
    <w:p w14:paraId="1CA15A06" w14:textId="77777777" w:rsidR="006562EA" w:rsidRDefault="00EC2D42">
      <w:pPr>
        <w:spacing w:after="0" w:line="240" w:lineRule="exact"/>
        <w:jc w:val="center"/>
        <w:rPr>
          <w:sz w:val="24"/>
        </w:rPr>
      </w:pPr>
      <w:r>
        <w:rPr>
          <w:sz w:val="24"/>
        </w:rPr>
        <w:t>приемки-передачи Товара (ФОРМА)</w:t>
      </w:r>
    </w:p>
    <w:p w14:paraId="750763A1" w14:textId="77777777" w:rsidR="006562EA" w:rsidRDefault="00EC2D42">
      <w:pPr>
        <w:spacing w:after="0" w:line="240" w:lineRule="exact"/>
        <w:jc w:val="center"/>
        <w:outlineLvl w:val="0"/>
        <w:rPr>
          <w:sz w:val="24"/>
        </w:rPr>
      </w:pPr>
      <w:r>
        <w:rPr>
          <w:sz w:val="24"/>
        </w:rPr>
        <w:t>к Договору __________________</w:t>
      </w:r>
      <w:r>
        <w:rPr>
          <w:b/>
          <w:sz w:val="24"/>
          <w:vertAlign w:val="superscript"/>
        </w:rPr>
        <w:footnoteReference w:id="29"/>
      </w:r>
    </w:p>
    <w:p w14:paraId="37861452" w14:textId="77777777" w:rsidR="006562EA" w:rsidRDefault="00EC2D42">
      <w:pPr>
        <w:spacing w:after="0" w:line="240" w:lineRule="exact"/>
        <w:jc w:val="center"/>
        <w:outlineLvl w:val="0"/>
        <w:rPr>
          <w:sz w:val="24"/>
        </w:rPr>
      </w:pPr>
      <w:r>
        <w:rPr>
          <w:sz w:val="24"/>
        </w:rPr>
        <w:t>№ _____ от «___» _____________ 20__г.</w:t>
      </w:r>
    </w:p>
    <w:p w14:paraId="2DC658F2" w14:textId="77777777" w:rsidR="006562EA" w:rsidRDefault="00EC2D42">
      <w:pPr>
        <w:spacing w:after="0"/>
        <w:jc w:val="center"/>
        <w:outlineLvl w:val="0"/>
        <w:rPr>
          <w:sz w:val="24"/>
        </w:rPr>
      </w:pPr>
      <w:r>
        <w:rPr>
          <w:sz w:val="24"/>
        </w:rPr>
        <w:t>(идентификатор соглашения - ________</w:t>
      </w:r>
      <w:r>
        <w:rPr>
          <w:sz w:val="24"/>
          <w:vertAlign w:val="superscript"/>
        </w:rPr>
        <w:footnoteReference w:id="30"/>
      </w:r>
      <w:r>
        <w:rPr>
          <w:sz w:val="24"/>
        </w:rPr>
        <w:t>)</w:t>
      </w:r>
    </w:p>
    <w:p w14:paraId="2D4EF682" w14:textId="77777777" w:rsidR="006562EA" w:rsidRDefault="006562EA">
      <w:pPr>
        <w:spacing w:after="0" w:line="240" w:lineRule="exact"/>
        <w:jc w:val="center"/>
        <w:outlineLvl w:val="0"/>
        <w:rPr>
          <w:sz w:val="24"/>
        </w:rPr>
      </w:pPr>
    </w:p>
    <w:p w14:paraId="4953B4B7" w14:textId="77777777" w:rsidR="006562EA" w:rsidRDefault="006562EA">
      <w:pPr>
        <w:spacing w:after="0" w:line="240" w:lineRule="exact"/>
        <w:jc w:val="both"/>
        <w:rPr>
          <w:b/>
          <w:sz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562EA" w14:paraId="5446E764" w14:textId="77777777">
        <w:tc>
          <w:tcPr>
            <w:tcW w:w="4820" w:type="dxa"/>
            <w:hideMark/>
          </w:tcPr>
          <w:p w14:paraId="2B48A201" w14:textId="77777777" w:rsidR="006562EA" w:rsidRDefault="00EC2D42">
            <w:pPr>
              <w:spacing w:after="0" w:line="240" w:lineRule="exact"/>
              <w:jc w:val="both"/>
              <w:rPr>
                <w:sz w:val="24"/>
              </w:rPr>
            </w:pPr>
            <w:r>
              <w:rPr>
                <w:sz w:val="24"/>
              </w:rPr>
              <w:t>___________</w:t>
            </w:r>
          </w:p>
        </w:tc>
        <w:tc>
          <w:tcPr>
            <w:tcW w:w="4536" w:type="dxa"/>
            <w:hideMark/>
          </w:tcPr>
          <w:p w14:paraId="1C7BCBD2" w14:textId="77777777" w:rsidR="006562EA" w:rsidRDefault="00EC2D42">
            <w:pPr>
              <w:spacing w:after="0" w:line="240" w:lineRule="exact"/>
              <w:ind w:firstLine="709"/>
              <w:jc w:val="right"/>
              <w:rPr>
                <w:sz w:val="24"/>
              </w:rPr>
            </w:pPr>
            <w:r>
              <w:rPr>
                <w:sz w:val="24"/>
              </w:rPr>
              <w:t xml:space="preserve"> «____» __________ 20__ г.</w:t>
            </w:r>
          </w:p>
        </w:tc>
      </w:tr>
    </w:tbl>
    <w:p w14:paraId="3F27D8B2" w14:textId="77777777" w:rsidR="006562EA" w:rsidRDefault="006562EA">
      <w:pPr>
        <w:spacing w:after="0" w:line="240" w:lineRule="exact"/>
        <w:jc w:val="both"/>
        <w:rPr>
          <w:b/>
          <w:sz w:val="24"/>
        </w:rPr>
      </w:pPr>
    </w:p>
    <w:p w14:paraId="76B0F7AE" w14:textId="77777777" w:rsidR="006562EA" w:rsidRDefault="00EC2D42">
      <w:pPr>
        <w:spacing w:after="0" w:line="240" w:lineRule="exact"/>
        <w:ind w:firstLine="709"/>
        <w:jc w:val="both"/>
        <w:rPr>
          <w:sz w:val="24"/>
        </w:rPr>
      </w:pPr>
      <w:r>
        <w:rPr>
          <w:color w:val="000000"/>
          <w:sz w:val="24"/>
        </w:rPr>
        <w:t xml:space="preserve">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r>
        <w:rPr>
          <w:sz w:val="24"/>
        </w:rPr>
        <w:t>составили настоящий Акт приемки-передачи Товара (далее – «Акт») о том, что Поставщиком  с _____ по ________были поставлены _____________________________________________________</w:t>
      </w:r>
      <w:r>
        <w:rPr>
          <w:sz w:val="24"/>
          <w:vertAlign w:val="superscript"/>
        </w:rPr>
        <w:footnoteReference w:id="31"/>
      </w:r>
      <w:r>
        <w:rPr>
          <w:sz w:val="24"/>
        </w:rPr>
        <w:t>:</w:t>
      </w:r>
    </w:p>
    <w:tbl>
      <w:tblPr>
        <w:tblStyle w:val="130"/>
        <w:tblW w:w="9923" w:type="dxa"/>
        <w:tblInd w:w="108" w:type="dxa"/>
        <w:tblLayout w:type="fixed"/>
        <w:tblLook w:val="04A0" w:firstRow="1" w:lastRow="0" w:firstColumn="1" w:lastColumn="0" w:noHBand="0" w:noVBand="1"/>
      </w:tblPr>
      <w:tblGrid>
        <w:gridCol w:w="2409"/>
        <w:gridCol w:w="2095"/>
        <w:gridCol w:w="1504"/>
        <w:gridCol w:w="1360"/>
        <w:gridCol w:w="2555"/>
      </w:tblGrid>
      <w:tr w:rsidR="006562EA" w14:paraId="60768C6F" w14:textId="77777777">
        <w:trPr>
          <w:trHeight w:val="508"/>
        </w:trPr>
        <w:tc>
          <w:tcPr>
            <w:tcW w:w="2409" w:type="dxa"/>
            <w:tcBorders>
              <w:top w:val="single" w:sz="4" w:space="0" w:color="auto"/>
              <w:left w:val="single" w:sz="4" w:space="0" w:color="auto"/>
              <w:bottom w:val="single" w:sz="4" w:space="0" w:color="auto"/>
              <w:right w:val="single" w:sz="4" w:space="0" w:color="auto"/>
            </w:tcBorders>
            <w:noWrap/>
            <w:hideMark/>
          </w:tcPr>
          <w:p w14:paraId="7E1AD84D" w14:textId="77777777" w:rsidR="006562EA" w:rsidRDefault="00EC2D42">
            <w:pPr>
              <w:spacing w:line="240" w:lineRule="exact"/>
              <w:jc w:val="center"/>
              <w:rPr>
                <w:color w:val="000000"/>
                <w:sz w:val="24"/>
              </w:rPr>
            </w:pPr>
            <w:r>
              <w:rPr>
                <w:color w:val="000000"/>
                <w:sz w:val="24"/>
              </w:rPr>
              <w:t>№ п/п</w:t>
            </w:r>
          </w:p>
        </w:tc>
        <w:tc>
          <w:tcPr>
            <w:tcW w:w="2095" w:type="dxa"/>
            <w:tcBorders>
              <w:top w:val="single" w:sz="4" w:space="0" w:color="auto"/>
              <w:left w:val="single" w:sz="4" w:space="0" w:color="auto"/>
              <w:bottom w:val="single" w:sz="4" w:space="0" w:color="auto"/>
              <w:right w:val="single" w:sz="4" w:space="0" w:color="auto"/>
            </w:tcBorders>
            <w:hideMark/>
          </w:tcPr>
          <w:p w14:paraId="66E8F92E" w14:textId="77777777" w:rsidR="006562EA" w:rsidRDefault="00EC2D42">
            <w:pPr>
              <w:spacing w:line="240" w:lineRule="exact"/>
              <w:jc w:val="center"/>
              <w:rPr>
                <w:color w:val="000000"/>
                <w:sz w:val="24"/>
              </w:rPr>
            </w:pPr>
            <w:r>
              <w:rPr>
                <w:color w:val="000000"/>
                <w:sz w:val="24"/>
              </w:rPr>
              <w:t>Наименование филиалов</w:t>
            </w:r>
          </w:p>
        </w:tc>
        <w:tc>
          <w:tcPr>
            <w:tcW w:w="1504" w:type="dxa"/>
            <w:tcBorders>
              <w:top w:val="single" w:sz="4" w:space="0" w:color="auto"/>
              <w:left w:val="single" w:sz="4" w:space="0" w:color="auto"/>
              <w:bottom w:val="single" w:sz="4" w:space="0" w:color="auto"/>
              <w:right w:val="single" w:sz="4" w:space="0" w:color="auto"/>
            </w:tcBorders>
            <w:hideMark/>
          </w:tcPr>
          <w:p w14:paraId="12AC599E" w14:textId="77777777" w:rsidR="006562EA" w:rsidRDefault="00EC2D42">
            <w:pPr>
              <w:spacing w:line="240" w:lineRule="exact"/>
              <w:jc w:val="center"/>
              <w:rPr>
                <w:color w:val="000000"/>
                <w:sz w:val="24"/>
              </w:rPr>
            </w:pPr>
            <w:r>
              <w:rPr>
                <w:color w:val="000000"/>
                <w:sz w:val="24"/>
              </w:rPr>
              <w:t>Стоимость товара без НДС, руб.</w:t>
            </w:r>
          </w:p>
        </w:tc>
        <w:tc>
          <w:tcPr>
            <w:tcW w:w="1360" w:type="dxa"/>
            <w:tcBorders>
              <w:top w:val="single" w:sz="4" w:space="0" w:color="auto"/>
              <w:left w:val="single" w:sz="4" w:space="0" w:color="auto"/>
              <w:bottom w:val="single" w:sz="4" w:space="0" w:color="auto"/>
              <w:right w:val="single" w:sz="4" w:space="0" w:color="auto"/>
            </w:tcBorders>
            <w:hideMark/>
          </w:tcPr>
          <w:p w14:paraId="78F6B832" w14:textId="77777777" w:rsidR="006562EA" w:rsidRDefault="00EC2D42">
            <w:pPr>
              <w:spacing w:line="240" w:lineRule="exact"/>
              <w:jc w:val="center"/>
              <w:rPr>
                <w:color w:val="000000"/>
                <w:sz w:val="24"/>
              </w:rPr>
            </w:pPr>
            <w:r>
              <w:rPr>
                <w:color w:val="000000"/>
                <w:sz w:val="24"/>
              </w:rPr>
              <w:t>Сумма НДС___%, руб.</w:t>
            </w:r>
            <w:r>
              <w:rPr>
                <w:color w:val="000000"/>
                <w:sz w:val="24"/>
                <w:vertAlign w:val="superscript"/>
              </w:rPr>
              <w:footnoteReference w:id="32"/>
            </w:r>
          </w:p>
        </w:tc>
        <w:tc>
          <w:tcPr>
            <w:tcW w:w="2555" w:type="dxa"/>
            <w:tcBorders>
              <w:top w:val="single" w:sz="4" w:space="0" w:color="auto"/>
              <w:left w:val="single" w:sz="4" w:space="0" w:color="auto"/>
              <w:bottom w:val="single" w:sz="4" w:space="0" w:color="auto"/>
              <w:right w:val="single" w:sz="4" w:space="0" w:color="auto"/>
            </w:tcBorders>
            <w:hideMark/>
          </w:tcPr>
          <w:p w14:paraId="2C05400A" w14:textId="77777777" w:rsidR="006562EA" w:rsidRDefault="00EC2D42">
            <w:pPr>
              <w:spacing w:line="240" w:lineRule="exact"/>
              <w:jc w:val="center"/>
              <w:rPr>
                <w:color w:val="000000"/>
                <w:sz w:val="24"/>
              </w:rPr>
            </w:pPr>
            <w:r>
              <w:rPr>
                <w:color w:val="000000"/>
                <w:sz w:val="24"/>
              </w:rPr>
              <w:t>Стоимость товара, в т.ч. НДС, руб.</w:t>
            </w:r>
            <w:r>
              <w:rPr>
                <w:color w:val="000000"/>
                <w:sz w:val="24"/>
                <w:vertAlign w:val="superscript"/>
              </w:rPr>
              <w:footnoteReference w:id="33"/>
            </w:r>
          </w:p>
        </w:tc>
      </w:tr>
      <w:tr w:rsidR="006562EA" w14:paraId="73DCBA2F" w14:textId="77777777">
        <w:trPr>
          <w:trHeight w:val="200"/>
        </w:trPr>
        <w:tc>
          <w:tcPr>
            <w:tcW w:w="2409" w:type="dxa"/>
            <w:tcBorders>
              <w:top w:val="single" w:sz="4" w:space="0" w:color="auto"/>
              <w:left w:val="single" w:sz="4" w:space="0" w:color="auto"/>
              <w:bottom w:val="single" w:sz="4" w:space="0" w:color="auto"/>
              <w:right w:val="single" w:sz="4" w:space="0" w:color="auto"/>
            </w:tcBorders>
            <w:noWrap/>
          </w:tcPr>
          <w:p w14:paraId="3EF65F22" w14:textId="77777777" w:rsidR="006562EA" w:rsidRDefault="006562E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14:paraId="0CAC68E8" w14:textId="77777777" w:rsidR="006562EA" w:rsidRDefault="006562E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14:paraId="4D413FAE" w14:textId="77777777" w:rsidR="006562EA" w:rsidRDefault="006562E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14:paraId="5B34E747" w14:textId="77777777" w:rsidR="006562EA" w:rsidRDefault="006562E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14:paraId="17996C4E" w14:textId="77777777" w:rsidR="006562EA" w:rsidRDefault="006562EA">
            <w:pPr>
              <w:spacing w:line="240" w:lineRule="exact"/>
              <w:jc w:val="center"/>
              <w:rPr>
                <w:color w:val="000000"/>
                <w:sz w:val="24"/>
              </w:rPr>
            </w:pPr>
          </w:p>
        </w:tc>
      </w:tr>
      <w:tr w:rsidR="006562EA" w14:paraId="5263989C" w14:textId="77777777">
        <w:trPr>
          <w:trHeight w:val="200"/>
        </w:trPr>
        <w:tc>
          <w:tcPr>
            <w:tcW w:w="2409" w:type="dxa"/>
            <w:tcBorders>
              <w:top w:val="single" w:sz="4" w:space="0" w:color="auto"/>
              <w:left w:val="single" w:sz="4" w:space="0" w:color="auto"/>
              <w:bottom w:val="single" w:sz="4" w:space="0" w:color="auto"/>
              <w:right w:val="single" w:sz="4" w:space="0" w:color="auto"/>
            </w:tcBorders>
            <w:noWrap/>
          </w:tcPr>
          <w:p w14:paraId="75DF92B5" w14:textId="77777777" w:rsidR="006562EA" w:rsidRDefault="006562E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14:paraId="1D0C30DA" w14:textId="77777777" w:rsidR="006562EA" w:rsidRDefault="006562E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14:paraId="77BAE1DA" w14:textId="77777777" w:rsidR="006562EA" w:rsidRDefault="006562E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14:paraId="57774D0C" w14:textId="77777777" w:rsidR="006562EA" w:rsidRDefault="006562E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14:paraId="16D3B215" w14:textId="77777777" w:rsidR="006562EA" w:rsidRDefault="006562EA">
            <w:pPr>
              <w:spacing w:line="240" w:lineRule="exact"/>
              <w:jc w:val="center"/>
              <w:rPr>
                <w:color w:val="000000"/>
                <w:sz w:val="24"/>
              </w:rPr>
            </w:pPr>
          </w:p>
        </w:tc>
      </w:tr>
      <w:tr w:rsidR="006562EA" w14:paraId="59C60B05" w14:textId="77777777">
        <w:trPr>
          <w:trHeight w:val="200"/>
        </w:trPr>
        <w:tc>
          <w:tcPr>
            <w:tcW w:w="4504" w:type="dxa"/>
            <w:gridSpan w:val="2"/>
            <w:tcBorders>
              <w:top w:val="single" w:sz="4" w:space="0" w:color="auto"/>
              <w:left w:val="single" w:sz="4" w:space="0" w:color="auto"/>
              <w:bottom w:val="single" w:sz="4" w:space="0" w:color="auto"/>
              <w:right w:val="single" w:sz="4" w:space="0" w:color="auto"/>
            </w:tcBorders>
            <w:noWrap/>
            <w:hideMark/>
          </w:tcPr>
          <w:p w14:paraId="51E26F5D" w14:textId="77777777" w:rsidR="006562EA" w:rsidRDefault="00EC2D42">
            <w:pPr>
              <w:spacing w:line="240" w:lineRule="exact"/>
              <w:jc w:val="center"/>
              <w:rPr>
                <w:sz w:val="24"/>
              </w:rPr>
            </w:pPr>
            <w:r>
              <w:rPr>
                <w:sz w:val="24"/>
              </w:rPr>
              <w:t>ИТОГО</w:t>
            </w:r>
          </w:p>
        </w:tc>
        <w:tc>
          <w:tcPr>
            <w:tcW w:w="1504" w:type="dxa"/>
            <w:tcBorders>
              <w:top w:val="single" w:sz="4" w:space="0" w:color="auto"/>
              <w:left w:val="single" w:sz="4" w:space="0" w:color="auto"/>
              <w:bottom w:val="single" w:sz="4" w:space="0" w:color="auto"/>
              <w:right w:val="single" w:sz="4" w:space="0" w:color="auto"/>
            </w:tcBorders>
          </w:tcPr>
          <w:p w14:paraId="76D722B1" w14:textId="77777777" w:rsidR="006562EA" w:rsidRDefault="006562E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14:paraId="365ACD53" w14:textId="77777777" w:rsidR="006562EA" w:rsidRDefault="006562E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14:paraId="5483A7B7" w14:textId="77777777" w:rsidR="006562EA" w:rsidRDefault="006562EA">
            <w:pPr>
              <w:spacing w:line="240" w:lineRule="exact"/>
              <w:jc w:val="center"/>
              <w:rPr>
                <w:color w:val="000000"/>
                <w:sz w:val="24"/>
              </w:rPr>
            </w:pPr>
          </w:p>
        </w:tc>
      </w:tr>
    </w:tbl>
    <w:p w14:paraId="1DA19C1B" w14:textId="77777777" w:rsidR="006562EA" w:rsidRDefault="006562EA">
      <w:pPr>
        <w:spacing w:after="0" w:line="240" w:lineRule="exact"/>
        <w:jc w:val="both"/>
        <w:rPr>
          <w:sz w:val="24"/>
        </w:rPr>
      </w:pPr>
    </w:p>
    <w:p w14:paraId="5BEE70C1" w14:textId="77777777" w:rsidR="006562EA" w:rsidRDefault="00EC2D42" w:rsidP="006F59E1">
      <w:pPr>
        <w:numPr>
          <w:ilvl w:val="0"/>
          <w:numId w:val="30"/>
        </w:numPr>
        <w:tabs>
          <w:tab w:val="left" w:pos="-142"/>
          <w:tab w:val="left" w:pos="600"/>
          <w:tab w:val="left" w:pos="993"/>
        </w:tabs>
        <w:spacing w:after="0" w:line="240" w:lineRule="exact"/>
        <w:ind w:firstLine="851"/>
        <w:jc w:val="both"/>
        <w:rPr>
          <w:b/>
          <w:i/>
          <w:sz w:val="24"/>
        </w:rPr>
      </w:pPr>
      <w:r>
        <w:rPr>
          <w:sz w:val="24"/>
        </w:rPr>
        <w:t>Стоимость Товара составила: _________(_________) руб. ________коп</w:t>
      </w:r>
      <w:r>
        <w:rPr>
          <w:sz w:val="24"/>
          <w:vertAlign w:val="superscript"/>
        </w:rPr>
        <w:footnoteReference w:id="34"/>
      </w:r>
      <w:r>
        <w:rPr>
          <w:sz w:val="24"/>
        </w:rPr>
        <w:t>.</w:t>
      </w:r>
    </w:p>
    <w:p w14:paraId="656877C0" w14:textId="77777777" w:rsidR="006562EA" w:rsidRDefault="00EC2D42" w:rsidP="006F59E1">
      <w:pPr>
        <w:numPr>
          <w:ilvl w:val="0"/>
          <w:numId w:val="30"/>
        </w:numPr>
        <w:tabs>
          <w:tab w:val="left" w:pos="-142"/>
          <w:tab w:val="left" w:pos="600"/>
          <w:tab w:val="left" w:pos="993"/>
        </w:tabs>
        <w:spacing w:after="0" w:line="240" w:lineRule="exact"/>
        <w:ind w:firstLine="851"/>
        <w:jc w:val="both"/>
        <w:rPr>
          <w:color w:val="000000"/>
          <w:sz w:val="24"/>
        </w:rPr>
      </w:pPr>
      <w:r>
        <w:rPr>
          <w:color w:val="000000"/>
          <w:sz w:val="24"/>
        </w:rPr>
        <w:lastRenderedPageBreak/>
        <w:t>Следует к перечислению ____________ (____________________) руб. ________коп</w:t>
      </w:r>
      <w:r>
        <w:rPr>
          <w:color w:val="000000"/>
          <w:sz w:val="24"/>
          <w:vertAlign w:val="superscript"/>
        </w:rPr>
        <w:footnoteReference w:id="35"/>
      </w:r>
      <w:r>
        <w:rPr>
          <w:color w:val="000000"/>
          <w:sz w:val="24"/>
        </w:rPr>
        <w:t>.</w:t>
      </w:r>
    </w:p>
    <w:p w14:paraId="73C6E035" w14:textId="77777777" w:rsidR="006562EA" w:rsidRDefault="00EC2D42" w:rsidP="006F59E1">
      <w:pPr>
        <w:numPr>
          <w:ilvl w:val="0"/>
          <w:numId w:val="30"/>
        </w:numPr>
        <w:tabs>
          <w:tab w:val="left" w:pos="-142"/>
          <w:tab w:val="left" w:pos="600"/>
          <w:tab w:val="left" w:pos="993"/>
        </w:tabs>
        <w:spacing w:after="0" w:line="240" w:lineRule="exact"/>
        <w:ind w:firstLine="851"/>
        <w:jc w:val="both"/>
        <w:rPr>
          <w:color w:val="000000"/>
          <w:sz w:val="24"/>
        </w:rPr>
      </w:pPr>
      <w:r>
        <w:rPr>
          <w:color w:val="000000"/>
          <w:sz w:val="24"/>
        </w:rPr>
        <w:t xml:space="preserve">При осуществлении оплаты </w:t>
      </w:r>
      <w:r>
        <w:rPr>
          <w:sz w:val="24"/>
        </w:rPr>
        <w:t>Покупатель</w:t>
      </w:r>
      <w:r>
        <w:rPr>
          <w:color w:val="000000"/>
          <w:sz w:val="24"/>
        </w:rPr>
        <w:t xml:space="preserve"> исчисляет и удерживает НДС в размере _______ %</w:t>
      </w:r>
      <w:r>
        <w:rPr>
          <w:color w:val="000000"/>
          <w:sz w:val="24"/>
          <w:vertAlign w:val="superscript"/>
        </w:rPr>
        <w:footnoteReference w:id="36"/>
      </w:r>
      <w:r>
        <w:rPr>
          <w:color w:val="000000"/>
          <w:sz w:val="24"/>
        </w:rPr>
        <w:t xml:space="preserve"> и перечисляет его в бюджет как налоговый агент</w:t>
      </w:r>
      <w:r>
        <w:rPr>
          <w:color w:val="000000"/>
          <w:sz w:val="24"/>
          <w:vertAlign w:val="superscript"/>
        </w:rPr>
        <w:footnoteReference w:id="37"/>
      </w:r>
      <w:r>
        <w:rPr>
          <w:color w:val="000000"/>
          <w:sz w:val="24"/>
        </w:rPr>
        <w:t>.</w:t>
      </w:r>
    </w:p>
    <w:p w14:paraId="2F943AD4" w14:textId="77777777" w:rsidR="006562EA" w:rsidRDefault="00EC2D42" w:rsidP="006F59E1">
      <w:pPr>
        <w:numPr>
          <w:ilvl w:val="0"/>
          <w:numId w:val="30"/>
        </w:numPr>
        <w:tabs>
          <w:tab w:val="left" w:pos="-142"/>
          <w:tab w:val="left" w:pos="600"/>
          <w:tab w:val="left" w:pos="993"/>
        </w:tabs>
        <w:spacing w:after="0" w:line="240" w:lineRule="exact"/>
        <w:ind w:firstLine="851"/>
        <w:jc w:val="both"/>
        <w:rPr>
          <w:color w:val="000000"/>
          <w:sz w:val="24"/>
        </w:rPr>
      </w:pPr>
      <w:r>
        <w:rPr>
          <w:color w:val="000000"/>
          <w:sz w:val="24"/>
        </w:rPr>
        <w:t>Акт составлен в двух экземплярах, имеющих равную силу, по одному для каждой Стороны.</w:t>
      </w:r>
    </w:p>
    <w:p w14:paraId="64A1AE4E" w14:textId="77777777" w:rsidR="006562EA" w:rsidRDefault="00EC2D42" w:rsidP="006F59E1">
      <w:pPr>
        <w:numPr>
          <w:ilvl w:val="0"/>
          <w:numId w:val="30"/>
        </w:numPr>
        <w:tabs>
          <w:tab w:val="left" w:pos="-142"/>
          <w:tab w:val="left" w:pos="600"/>
          <w:tab w:val="left" w:pos="993"/>
        </w:tabs>
        <w:spacing w:after="0" w:line="240" w:lineRule="exact"/>
        <w:ind w:firstLine="851"/>
        <w:jc w:val="both"/>
        <w:rPr>
          <w:sz w:val="24"/>
        </w:rPr>
      </w:pPr>
      <w:r>
        <w:rPr>
          <w:color w:val="000000"/>
          <w:sz w:val="24"/>
        </w:rPr>
        <w:t>Приложения</w:t>
      </w:r>
      <w:r>
        <w:rPr>
          <w:sz w:val="24"/>
        </w:rPr>
        <w:t xml:space="preserve"> к акту: Копии (указать наименование документов, в соответствии с условиями договора) № ___ от _____________</w:t>
      </w:r>
      <w:r>
        <w:rPr>
          <w:sz w:val="24"/>
          <w:vertAlign w:val="superscript"/>
        </w:rPr>
        <w:footnoteReference w:id="38"/>
      </w:r>
      <w:r>
        <w:rPr>
          <w:sz w:val="24"/>
          <w:vertAlign w:val="superscript"/>
        </w:rPr>
        <w:t xml:space="preserve">  </w:t>
      </w:r>
      <w:r>
        <w:rPr>
          <w:sz w:val="24"/>
        </w:rPr>
        <w:t>(наименование филиала Покупателя).</w:t>
      </w:r>
    </w:p>
    <w:p w14:paraId="29A8D7A1" w14:textId="77777777" w:rsidR="006562EA" w:rsidRDefault="006562EA">
      <w:pPr>
        <w:tabs>
          <w:tab w:val="left" w:pos="0"/>
          <w:tab w:val="left" w:pos="600"/>
          <w:tab w:val="left" w:pos="993"/>
        </w:tabs>
        <w:spacing w:after="0"/>
        <w:ind w:left="709"/>
        <w:jc w:val="both"/>
        <w:rPr>
          <w:sz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562EA" w14:paraId="77577E06" w14:textId="77777777">
        <w:tc>
          <w:tcPr>
            <w:tcW w:w="4786" w:type="dxa"/>
          </w:tcPr>
          <w:p w14:paraId="4D65078A" w14:textId="77777777" w:rsidR="006562EA" w:rsidRDefault="006562EA">
            <w:pPr>
              <w:spacing w:after="0"/>
              <w:jc w:val="center"/>
              <w:rPr>
                <w:b/>
                <w:caps/>
                <w:sz w:val="24"/>
              </w:rPr>
            </w:pPr>
          </w:p>
          <w:p w14:paraId="37DF20FC" w14:textId="77777777" w:rsidR="006562EA" w:rsidRDefault="00EC2D42">
            <w:pPr>
              <w:spacing w:after="0"/>
              <w:jc w:val="center"/>
              <w:rPr>
                <w:b/>
                <w:caps/>
                <w:sz w:val="24"/>
              </w:rPr>
            </w:pPr>
            <w:r>
              <w:rPr>
                <w:b/>
                <w:caps/>
                <w:sz w:val="24"/>
              </w:rPr>
              <w:t>поставщик:</w:t>
            </w:r>
          </w:p>
          <w:p w14:paraId="060133F3" w14:textId="77777777" w:rsidR="006562EA" w:rsidRDefault="00EC2D42">
            <w:pPr>
              <w:spacing w:after="0"/>
              <w:ind w:left="743"/>
              <w:jc w:val="center"/>
              <w:rPr>
                <w:sz w:val="24"/>
              </w:rPr>
            </w:pPr>
            <w:r>
              <w:rPr>
                <w:sz w:val="24"/>
              </w:rPr>
              <w:t>____________________________</w:t>
            </w:r>
          </w:p>
          <w:p w14:paraId="7732A0EE" w14:textId="77777777" w:rsidR="006562EA" w:rsidRDefault="00EC2D42">
            <w:pPr>
              <w:spacing w:after="0"/>
              <w:jc w:val="center"/>
              <w:rPr>
                <w:sz w:val="24"/>
              </w:rPr>
            </w:pPr>
            <w:r>
              <w:rPr>
                <w:sz w:val="24"/>
                <w:vertAlign w:val="superscript"/>
              </w:rPr>
              <w:t>(должность)</w:t>
            </w:r>
          </w:p>
          <w:p w14:paraId="6C54B861" w14:textId="77777777" w:rsidR="006562EA" w:rsidRDefault="00EC2D42">
            <w:pPr>
              <w:spacing w:after="0"/>
              <w:ind w:left="743"/>
              <w:jc w:val="center"/>
              <w:rPr>
                <w:sz w:val="24"/>
              </w:rPr>
            </w:pPr>
            <w:r>
              <w:rPr>
                <w:sz w:val="24"/>
              </w:rPr>
              <w:t>____________________________</w:t>
            </w:r>
          </w:p>
          <w:p w14:paraId="09324D10" w14:textId="77777777" w:rsidR="006562EA" w:rsidRDefault="00EC2D42">
            <w:pPr>
              <w:spacing w:after="0"/>
              <w:jc w:val="center"/>
              <w:rPr>
                <w:sz w:val="24"/>
                <w:vertAlign w:val="superscript"/>
              </w:rPr>
            </w:pPr>
            <w:r>
              <w:rPr>
                <w:sz w:val="24"/>
                <w:vertAlign w:val="superscript"/>
              </w:rPr>
              <w:t>(подпись, фамилия и инициалы)</w:t>
            </w:r>
          </w:p>
          <w:p w14:paraId="69C320F9" w14:textId="77777777" w:rsidR="006562EA" w:rsidRDefault="00EC2D42">
            <w:pPr>
              <w:spacing w:after="0"/>
              <w:jc w:val="center"/>
              <w:rPr>
                <w:sz w:val="24"/>
              </w:rPr>
            </w:pPr>
            <w:r>
              <w:rPr>
                <w:sz w:val="24"/>
              </w:rPr>
              <w:t>___ ____________ 20__ г.</w:t>
            </w:r>
          </w:p>
          <w:p w14:paraId="7DD4D934" w14:textId="77777777" w:rsidR="006562EA" w:rsidRDefault="00EC2D42">
            <w:pPr>
              <w:spacing w:after="0"/>
              <w:jc w:val="center"/>
              <w:rPr>
                <w:sz w:val="24"/>
              </w:rPr>
            </w:pPr>
            <w:r>
              <w:rPr>
                <w:sz w:val="24"/>
              </w:rPr>
              <w:br/>
              <w:t>М.П. (при наличии печати)</w:t>
            </w:r>
          </w:p>
        </w:tc>
        <w:tc>
          <w:tcPr>
            <w:tcW w:w="6663" w:type="dxa"/>
          </w:tcPr>
          <w:p w14:paraId="699D9D8B" w14:textId="77777777" w:rsidR="006562EA" w:rsidRDefault="006562EA">
            <w:pPr>
              <w:spacing w:after="0"/>
              <w:jc w:val="center"/>
              <w:rPr>
                <w:b/>
                <w:caps/>
                <w:sz w:val="24"/>
              </w:rPr>
            </w:pPr>
          </w:p>
          <w:p w14:paraId="5EB1CEDC" w14:textId="77777777" w:rsidR="006562EA" w:rsidRDefault="006562EA">
            <w:pPr>
              <w:spacing w:after="0"/>
              <w:jc w:val="center"/>
              <w:rPr>
                <w:b/>
                <w:caps/>
                <w:sz w:val="24"/>
              </w:rPr>
            </w:pPr>
          </w:p>
          <w:p w14:paraId="6659C74E" w14:textId="77777777" w:rsidR="006562EA" w:rsidRDefault="00EC2D42">
            <w:pPr>
              <w:spacing w:after="0"/>
              <w:jc w:val="center"/>
              <w:rPr>
                <w:b/>
                <w:caps/>
                <w:sz w:val="24"/>
              </w:rPr>
            </w:pPr>
            <w:r>
              <w:rPr>
                <w:b/>
                <w:caps/>
                <w:sz w:val="24"/>
              </w:rPr>
              <w:t>покупатель:</w:t>
            </w:r>
          </w:p>
          <w:p w14:paraId="1D3FDF11" w14:textId="77777777" w:rsidR="006562EA" w:rsidRDefault="00EC2D42">
            <w:pPr>
              <w:spacing w:after="0"/>
              <w:jc w:val="center"/>
              <w:rPr>
                <w:sz w:val="24"/>
              </w:rPr>
            </w:pPr>
            <w:r>
              <w:rPr>
                <w:sz w:val="24"/>
              </w:rPr>
              <w:t>____________________________</w:t>
            </w:r>
          </w:p>
          <w:p w14:paraId="365D5FF3" w14:textId="77777777" w:rsidR="006562EA" w:rsidRDefault="00EC2D42">
            <w:pPr>
              <w:spacing w:after="0"/>
              <w:jc w:val="center"/>
              <w:rPr>
                <w:sz w:val="24"/>
              </w:rPr>
            </w:pPr>
            <w:r>
              <w:rPr>
                <w:sz w:val="24"/>
                <w:vertAlign w:val="superscript"/>
              </w:rPr>
              <w:t>(должность)</w:t>
            </w:r>
          </w:p>
          <w:p w14:paraId="3736BFC6" w14:textId="77777777" w:rsidR="006562EA" w:rsidRDefault="00EC2D42">
            <w:pPr>
              <w:spacing w:after="0"/>
              <w:jc w:val="center"/>
              <w:rPr>
                <w:sz w:val="24"/>
              </w:rPr>
            </w:pPr>
            <w:r>
              <w:rPr>
                <w:sz w:val="24"/>
              </w:rPr>
              <w:t>____________________________</w:t>
            </w:r>
          </w:p>
          <w:p w14:paraId="4A67E83E" w14:textId="77777777" w:rsidR="006562EA" w:rsidRDefault="00EC2D42">
            <w:pPr>
              <w:spacing w:after="0"/>
              <w:jc w:val="center"/>
              <w:rPr>
                <w:sz w:val="24"/>
                <w:vertAlign w:val="superscript"/>
              </w:rPr>
            </w:pPr>
            <w:r>
              <w:rPr>
                <w:sz w:val="24"/>
                <w:vertAlign w:val="superscript"/>
              </w:rPr>
              <w:t>(подпись, фамилия и инициалы)</w:t>
            </w:r>
          </w:p>
          <w:p w14:paraId="0F458026" w14:textId="77777777" w:rsidR="006562EA" w:rsidRDefault="00EC2D42">
            <w:pPr>
              <w:spacing w:after="0"/>
              <w:jc w:val="center"/>
              <w:rPr>
                <w:sz w:val="24"/>
              </w:rPr>
            </w:pPr>
            <w:r>
              <w:rPr>
                <w:sz w:val="24"/>
              </w:rPr>
              <w:t>___ ____________ 20__ г.</w:t>
            </w:r>
          </w:p>
          <w:p w14:paraId="7851DB50" w14:textId="77777777" w:rsidR="006562EA" w:rsidRDefault="006562EA">
            <w:pPr>
              <w:spacing w:after="0"/>
              <w:rPr>
                <w:sz w:val="24"/>
              </w:rPr>
            </w:pPr>
          </w:p>
        </w:tc>
      </w:tr>
    </w:tbl>
    <w:p w14:paraId="728AB705" w14:textId="77777777" w:rsidR="006562EA" w:rsidRDefault="006562EA">
      <w:pPr>
        <w:spacing w:line="276" w:lineRule="auto"/>
        <w:ind w:left="993"/>
        <w:jc w:val="both"/>
      </w:pPr>
    </w:p>
    <w:p w14:paraId="4E9C2AFC" w14:textId="77777777" w:rsidR="006562EA" w:rsidRDefault="006562EA">
      <w:pPr>
        <w:pBdr>
          <w:bottom w:val="single" w:sz="12" w:space="1" w:color="auto"/>
        </w:pBdr>
        <w:spacing w:line="276" w:lineRule="auto"/>
      </w:pPr>
    </w:p>
    <w:p w14:paraId="5829DC3D" w14:textId="77777777" w:rsidR="006562EA" w:rsidRPr="002B1A24" w:rsidRDefault="002B1A24">
      <w:pPr>
        <w:rPr>
          <w:b/>
          <w:sz w:val="24"/>
          <w:szCs w:val="24"/>
        </w:rPr>
      </w:pPr>
      <w:r w:rsidRPr="002B1A24">
        <w:rPr>
          <w:b/>
          <w:sz w:val="24"/>
          <w:szCs w:val="24"/>
        </w:rPr>
        <w:t>ФОРМА СОГЛАСОВАНА:</w:t>
      </w:r>
    </w:p>
    <w:tbl>
      <w:tblPr>
        <w:tblStyle w:val="af"/>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6562EA" w14:paraId="7D97C804" w14:textId="77777777">
        <w:tc>
          <w:tcPr>
            <w:tcW w:w="4678" w:type="dxa"/>
            <w:hideMark/>
          </w:tcPr>
          <w:p w14:paraId="58F2F011" w14:textId="77777777" w:rsidR="006562EA" w:rsidRDefault="00EC2D42">
            <w:pPr>
              <w:pStyle w:val="LBScheduleBodytext"/>
              <w:rPr>
                <w:b/>
              </w:rPr>
            </w:pPr>
            <w:r>
              <w:rPr>
                <w:b/>
                <w:lang w:val="ru-RU"/>
              </w:rPr>
              <w:t>ПОКУПАТЕЛЬ</w:t>
            </w:r>
            <w:r>
              <w:rPr>
                <w:b/>
              </w:rPr>
              <w:t>:</w:t>
            </w:r>
          </w:p>
        </w:tc>
        <w:tc>
          <w:tcPr>
            <w:tcW w:w="4536" w:type="dxa"/>
            <w:hideMark/>
          </w:tcPr>
          <w:p w14:paraId="7AF0A931" w14:textId="77777777" w:rsidR="006562EA" w:rsidRDefault="00EC2D42">
            <w:pPr>
              <w:pStyle w:val="LBScheduleBodytext"/>
              <w:rPr>
                <w:b/>
              </w:rPr>
            </w:pPr>
            <w:r>
              <w:rPr>
                <w:b/>
                <w:lang w:val="ru-RU"/>
              </w:rPr>
              <w:t>ПОСТАВЩИК</w:t>
            </w:r>
            <w:r>
              <w:rPr>
                <w:b/>
              </w:rPr>
              <w:t>:</w:t>
            </w:r>
          </w:p>
        </w:tc>
      </w:tr>
      <w:tr w:rsidR="006562EA" w14:paraId="6B017613" w14:textId="77777777">
        <w:tc>
          <w:tcPr>
            <w:tcW w:w="4678" w:type="dxa"/>
            <w:hideMark/>
          </w:tcPr>
          <w:p w14:paraId="42E12E2D"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 xml:space="preserve">иректор УФПС Новосибирской области </w:t>
            </w:r>
            <w:r>
              <w:rPr>
                <w:lang w:val="ru-RU"/>
              </w:rPr>
              <w:fldChar w:fldCharType="end"/>
            </w:r>
            <w:r>
              <w:rPr>
                <w:lang w:val="ru-RU"/>
              </w:rPr>
              <w:fldChar w:fldCharType="end"/>
            </w:r>
          </w:p>
        </w:tc>
        <w:tc>
          <w:tcPr>
            <w:tcW w:w="4536" w:type="dxa"/>
            <w:hideMark/>
          </w:tcPr>
          <w:p w14:paraId="53B53D67" w14:textId="77777777" w:rsidR="006562EA" w:rsidRDefault="006562EA">
            <w:pPr>
              <w:pStyle w:val="LBScheduleBodytext"/>
              <w:jc w:val="both"/>
            </w:pPr>
          </w:p>
        </w:tc>
      </w:tr>
      <w:tr w:rsidR="006562EA" w14:paraId="5822D89C" w14:textId="77777777">
        <w:tc>
          <w:tcPr>
            <w:tcW w:w="4678" w:type="dxa"/>
            <w:hideMark/>
          </w:tcPr>
          <w:p w14:paraId="321BB90E" w14:textId="77777777" w:rsidR="006562EA" w:rsidRDefault="00EC2D42">
            <w:pPr>
              <w:pStyle w:val="LBScheduleBodytext"/>
              <w:rPr>
                <w:lang w:val="ru-RU"/>
              </w:rPr>
            </w:pPr>
            <w:r>
              <w:rPr>
                <w:lang w:val="ru-RU"/>
              </w:rPr>
              <w:t xml:space="preserve">____________________ </w:t>
            </w:r>
          </w:p>
          <w:p w14:paraId="6C971531"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hideMark/>
          </w:tcPr>
          <w:p w14:paraId="7B14E119" w14:textId="77777777" w:rsidR="006562EA" w:rsidRDefault="00EC2D42">
            <w:pPr>
              <w:pStyle w:val="LBScheduleBodytext"/>
              <w:rPr>
                <w:lang w:val="ru-RU"/>
              </w:rPr>
            </w:pPr>
            <w:r>
              <w:rPr>
                <w:lang w:val="ru-RU"/>
              </w:rPr>
              <w:t xml:space="preserve">____________________ </w:t>
            </w:r>
          </w:p>
          <w:p w14:paraId="6B0C764A" w14:textId="77777777" w:rsidR="006562EA" w:rsidRDefault="006562EA">
            <w:pPr>
              <w:pStyle w:val="LBScheduleBodytext"/>
              <w:jc w:val="both"/>
            </w:pPr>
          </w:p>
        </w:tc>
      </w:tr>
      <w:tr w:rsidR="006562EA" w14:paraId="0FC6DFB9" w14:textId="77777777">
        <w:tc>
          <w:tcPr>
            <w:tcW w:w="4678" w:type="dxa"/>
            <w:hideMark/>
          </w:tcPr>
          <w:p w14:paraId="4BDCCFE2" w14:textId="77777777" w:rsidR="006562EA" w:rsidRDefault="00EC2D42">
            <w:pPr>
              <w:pStyle w:val="LBScheduleBodytext"/>
            </w:pPr>
            <w:r>
              <w:t>«___» ______________ 20 __ г.</w:t>
            </w:r>
          </w:p>
        </w:tc>
        <w:tc>
          <w:tcPr>
            <w:tcW w:w="4536" w:type="dxa"/>
            <w:hideMark/>
          </w:tcPr>
          <w:p w14:paraId="711FEA90" w14:textId="77777777" w:rsidR="006562EA" w:rsidRDefault="00EC2D42">
            <w:pPr>
              <w:pStyle w:val="LBScheduleBodytext"/>
              <w:rPr>
                <w:lang w:val="ru-RU"/>
              </w:rPr>
            </w:pPr>
            <w:r>
              <w:rPr>
                <w:lang w:val="ru-RU"/>
              </w:rPr>
              <w:t>«___» ______________ 20 __ г.</w:t>
            </w:r>
          </w:p>
          <w:p w14:paraId="707691DE" w14:textId="77777777" w:rsidR="006562EA" w:rsidRDefault="00EC2D42">
            <w:pPr>
              <w:pStyle w:val="LBScheduleBodytext"/>
              <w:rPr>
                <w:lang w:val="ru-RU"/>
              </w:rPr>
            </w:pPr>
            <w:r>
              <w:rPr>
                <w:lang w:val="ru-RU"/>
              </w:rPr>
              <w:t>М.П. (при наличии печати)</w:t>
            </w:r>
          </w:p>
        </w:tc>
      </w:tr>
    </w:tbl>
    <w:p w14:paraId="5B81693D" w14:textId="77777777" w:rsidR="006562EA" w:rsidRDefault="006562EA"/>
    <w:p w14:paraId="0EAF295F" w14:textId="77777777" w:rsidR="006562EA" w:rsidRDefault="00EC2D42">
      <w:pPr>
        <w:sectPr w:rsidR="006562EA" w:rsidSect="00C46F21">
          <w:pgSz w:w="11906" w:h="16838"/>
          <w:pgMar w:top="1134" w:right="851" w:bottom="1134" w:left="1560" w:header="709" w:footer="709" w:gutter="0"/>
          <w:cols w:space="720"/>
          <w:docGrid w:linePitch="299"/>
        </w:sectPr>
      </w:pPr>
      <w:r>
        <w:fldChar w:fldCharType="end"/>
      </w:r>
    </w:p>
    <w:p w14:paraId="70D2DDAD" w14:textId="77777777" w:rsidR="006562EA" w:rsidRDefault="00EC2D42">
      <w:pPr>
        <w:spacing w:after="0" w:line="240" w:lineRule="auto"/>
        <w:ind w:left="5103"/>
        <w:rPr>
          <w:sz w:val="24"/>
        </w:rPr>
      </w:pPr>
      <w:r>
        <w:rPr>
          <w:sz w:val="24"/>
        </w:rPr>
        <w:lastRenderedPageBreak/>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p>
    <w:p w14:paraId="648F3094" w14:textId="77777777" w:rsidR="00D67544" w:rsidRPr="00D67544" w:rsidRDefault="00D67544" w:rsidP="00D67544">
      <w:pPr>
        <w:spacing w:after="0" w:line="240" w:lineRule="auto"/>
        <w:ind w:left="5103"/>
        <w:rPr>
          <w:sz w:val="24"/>
        </w:rPr>
      </w:pPr>
      <w:r w:rsidRPr="00D67544">
        <w:rPr>
          <w:sz w:val="24"/>
        </w:rPr>
        <w:t>к Договору на поставку сейфов для оснащения отделений почтовой связи</w:t>
      </w:r>
    </w:p>
    <w:p w14:paraId="64478BFC" w14:textId="77777777" w:rsidR="006562EA" w:rsidRDefault="00D67544" w:rsidP="00D67544">
      <w:pPr>
        <w:spacing w:after="0" w:line="240" w:lineRule="auto"/>
        <w:ind w:left="5103"/>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r w:rsidR="00EC2D42">
        <w:rPr>
          <w:sz w:val="24"/>
        </w:rPr>
        <w:t xml:space="preserve"> </w:t>
      </w:r>
    </w:p>
    <w:p w14:paraId="27D223CE" w14:textId="77777777" w:rsidR="006562EA" w:rsidRDefault="00EC2D42">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39"/>
      </w:r>
      <w:r>
        <w:rPr>
          <w:sz w:val="24"/>
        </w:rPr>
        <w:t xml:space="preserve"> </w:t>
      </w:r>
      <w:r>
        <w:rPr>
          <w:sz w:val="24"/>
        </w:rPr>
        <w:fldChar w:fldCharType="end"/>
      </w:r>
    </w:p>
    <w:p w14:paraId="43B466D5" w14:textId="77777777" w:rsidR="006562EA" w:rsidRDefault="00EC2D42">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f6"/>
          <w:spacing w:val="-16"/>
          <w:sz w:val="24"/>
        </w:rPr>
        <w:footnoteReference w:id="40"/>
      </w:r>
      <w:r>
        <w:rPr>
          <w:sz w:val="24"/>
        </w:rPr>
        <w:t xml:space="preserve"> </w:t>
      </w:r>
      <w:r>
        <w:rPr>
          <w:sz w:val="24"/>
        </w:rPr>
        <w:fldChar w:fldCharType="end"/>
      </w:r>
    </w:p>
    <w:p w14:paraId="7AD9E0C7" w14:textId="77777777" w:rsidR="002B1A24" w:rsidRDefault="002B1A24">
      <w:pPr>
        <w:spacing w:after="0" w:line="240" w:lineRule="auto"/>
        <w:ind w:left="5103"/>
        <w:rPr>
          <w:sz w:val="24"/>
        </w:rPr>
      </w:pPr>
      <w:r>
        <w:rPr>
          <w:sz w:val="24"/>
        </w:rPr>
        <w:t xml:space="preserve">идентификатор соглашения - </w:t>
      </w:r>
      <w:r w:rsidR="00B6627C" w:rsidRPr="00B6627C">
        <w:rPr>
          <w:sz w:val="24"/>
        </w:rPr>
        <w:t>0000000007126PЕ00002</w:t>
      </w:r>
    </w:p>
    <w:p w14:paraId="1391259C" w14:textId="77777777" w:rsidR="006562EA" w:rsidRDefault="006562EA">
      <w:pPr>
        <w:spacing w:after="0" w:line="240" w:lineRule="auto"/>
        <w:ind w:left="5103"/>
        <w:jc w:val="both"/>
        <w:rPr>
          <w:sz w:val="24"/>
        </w:rPr>
      </w:pPr>
    </w:p>
    <w:p w14:paraId="425C9A21" w14:textId="77777777" w:rsidR="006562EA" w:rsidRDefault="00EC2D42">
      <w:pPr>
        <w:spacing w:after="0" w:line="280" w:lineRule="exact"/>
        <w:ind w:firstLine="709"/>
        <w:jc w:val="center"/>
        <w:rPr>
          <w:b/>
          <w:sz w:val="24"/>
        </w:rPr>
      </w:pPr>
      <w:r>
        <w:rPr>
          <w:b/>
          <w:sz w:val="24"/>
        </w:rPr>
        <w:t>Комплаенс-оговорка</w:t>
      </w:r>
      <w:r>
        <w:rPr>
          <w:b/>
          <w:sz w:val="24"/>
          <w:vertAlign w:val="superscript"/>
        </w:rPr>
        <w:footnoteReference w:id="41"/>
      </w:r>
    </w:p>
    <w:p w14:paraId="7591B043" w14:textId="77777777" w:rsidR="006562EA" w:rsidRDefault="006562EA">
      <w:pPr>
        <w:spacing w:after="0" w:line="280" w:lineRule="exact"/>
        <w:ind w:firstLine="709"/>
        <w:jc w:val="center"/>
        <w:rPr>
          <w:b/>
          <w:sz w:val="24"/>
        </w:rPr>
      </w:pPr>
    </w:p>
    <w:p w14:paraId="7123F718" w14:textId="77777777" w:rsidR="006562EA" w:rsidRDefault="00EC2D42">
      <w:pPr>
        <w:tabs>
          <w:tab w:val="left" w:pos="1134"/>
        </w:tabs>
        <w:spacing w:after="0" w:line="280" w:lineRule="exact"/>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BCB3E32" w14:textId="77777777" w:rsidR="006562EA" w:rsidRDefault="00EC2D42">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0F1DBBFD" w14:textId="77777777" w:rsidR="006562EA" w:rsidRDefault="00EC2D42">
      <w:pPr>
        <w:tabs>
          <w:tab w:val="left" w:pos="1276"/>
        </w:tabs>
        <w:spacing w:after="0" w:line="280" w:lineRule="exact"/>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2C198C1" w14:textId="77777777" w:rsidR="006562EA" w:rsidRDefault="00EC2D42">
      <w:pPr>
        <w:tabs>
          <w:tab w:val="left" w:pos="1276"/>
        </w:tabs>
        <w:spacing w:after="0" w:line="280" w:lineRule="exact"/>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80DCE4C" w14:textId="77777777" w:rsidR="006562EA" w:rsidRDefault="00EC2D42">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24B01D91" w14:textId="77777777" w:rsidR="006562EA" w:rsidRDefault="00EC2D42">
      <w:pPr>
        <w:tabs>
          <w:tab w:val="left" w:pos="1134"/>
        </w:tabs>
        <w:spacing w:after="0" w:line="280" w:lineRule="exact"/>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136B19FF" w14:textId="77777777" w:rsidR="006562EA" w:rsidRDefault="00EC2D42">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p>
    <w:p w14:paraId="0ED108B5" w14:textId="77777777" w:rsidR="006562EA" w:rsidRDefault="00EC2D42">
      <w:pPr>
        <w:tabs>
          <w:tab w:val="left" w:pos="1418"/>
        </w:tabs>
        <w:spacing w:after="0" w:line="280" w:lineRule="exact"/>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0447BCA8" w14:textId="77777777" w:rsidR="006562EA" w:rsidRDefault="00EC2D42">
      <w:pPr>
        <w:tabs>
          <w:tab w:val="left" w:pos="1418"/>
        </w:tabs>
        <w:spacing w:after="0" w:line="280" w:lineRule="exact"/>
        <w:ind w:firstLine="709"/>
        <w:jc w:val="both"/>
        <w:rPr>
          <w:sz w:val="24"/>
        </w:rPr>
      </w:pPr>
      <w:r>
        <w:rPr>
          <w:sz w:val="24"/>
        </w:rPr>
        <w:lastRenderedPageBreak/>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F1D35A6" w14:textId="77777777" w:rsidR="006562EA" w:rsidRDefault="00EC2D42" w:rsidP="006F59E1">
      <w:pPr>
        <w:numPr>
          <w:ilvl w:val="0"/>
          <w:numId w:val="28"/>
        </w:numPr>
        <w:tabs>
          <w:tab w:val="left" w:pos="1134"/>
        </w:tabs>
        <w:spacing w:after="0" w:line="280" w:lineRule="exact"/>
        <w:ind w:left="-15" w:firstLine="699"/>
        <w:contextualSpacing/>
        <w:jc w:val="both"/>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2E9FF91F" w14:textId="77777777" w:rsidR="006562EA" w:rsidRDefault="00EC2D42" w:rsidP="006F59E1">
      <w:pPr>
        <w:numPr>
          <w:ilvl w:val="0"/>
          <w:numId w:val="28"/>
        </w:numPr>
        <w:tabs>
          <w:tab w:val="left" w:pos="1134"/>
        </w:tabs>
        <w:spacing w:after="0" w:line="280" w:lineRule="exact"/>
        <w:ind w:left="-15" w:firstLine="699"/>
        <w:contextualSpacing/>
        <w:jc w:val="both"/>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A24EF9B" w14:textId="77777777" w:rsidR="006562EA" w:rsidRDefault="00EC2D42">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31" w:history="1">
        <w:r>
          <w:rPr>
            <w:color w:val="002846"/>
            <w:sz w:val="24"/>
          </w:rPr>
          <w:t>compliance-R00@russianpost.ru</w:t>
        </w:r>
      </w:hyperlink>
      <w:r>
        <w:rPr>
          <w:color w:val="002846"/>
          <w:sz w:val="24"/>
        </w:rPr>
        <w:t xml:space="preserve">. </w:t>
      </w:r>
    </w:p>
    <w:p w14:paraId="0608E2E1" w14:textId="77777777" w:rsidR="006562EA" w:rsidRDefault="00EC2D42">
      <w:pPr>
        <w:tabs>
          <w:tab w:val="left" w:pos="1134"/>
        </w:tabs>
        <w:spacing w:after="0" w:line="280" w:lineRule="exact"/>
        <w:ind w:firstLine="709"/>
        <w:jc w:val="both"/>
        <w:rPr>
          <w:sz w:val="24"/>
        </w:rPr>
      </w:pPr>
      <w:r>
        <w:rPr>
          <w:sz w:val="24"/>
        </w:rPr>
        <w:t>Уведомление</w:t>
      </w:r>
      <w:r>
        <w:rPr>
          <w:sz w:val="24"/>
          <w:vertAlign w:val="superscript"/>
        </w:rPr>
        <w:footnoteReference w:id="42"/>
      </w:r>
      <w:r>
        <w:rPr>
          <w:sz w:val="24"/>
        </w:rPr>
        <w:t xml:space="preserve">  </w:t>
      </w:r>
      <w:r>
        <w:rPr>
          <w:sz w:val="24"/>
        </w:rPr>
        <w:fldChar w:fldCharType="begin" w:fldLock="1"/>
      </w:r>
      <w:r>
        <w:rPr>
          <w:sz w:val="24"/>
        </w:rPr>
        <w:instrText>LBVARIABLE \id "751"</w:instrText>
      </w:r>
      <w:r>
        <w:rPr>
          <w:sz w:val="24"/>
        </w:rPr>
        <w:fldChar w:fldCharType="separate"/>
      </w:r>
      <w:r>
        <w:rPr>
          <w:sz w:val="24"/>
        </w:rPr>
        <w:t>______________________________________</w:t>
      </w:r>
      <w:r>
        <w:rPr>
          <w:sz w:val="24"/>
        </w:rPr>
        <w:fldChar w:fldCharType="end"/>
      </w:r>
      <w:r>
        <w:rPr>
          <w:sz w:val="24"/>
        </w:rPr>
        <w:t>осуществляется посредством направления</w:t>
      </w:r>
      <w:r>
        <w:rPr>
          <w:sz w:val="24"/>
          <w:vertAlign w:val="superscript"/>
        </w:rPr>
        <w:footnoteReference w:id="43"/>
      </w:r>
      <w:r>
        <w:rPr>
          <w:sz w:val="24"/>
        </w:rPr>
        <w:t xml:space="preserve"> </w:t>
      </w:r>
      <w:r>
        <w:rPr>
          <w:sz w:val="24"/>
        </w:rPr>
        <w:fldChar w:fldCharType="begin" w:fldLock="1"/>
      </w:r>
      <w:r>
        <w:rPr>
          <w:sz w:val="24"/>
        </w:rPr>
        <w:instrText>LBVARIABLE \id "752"</w:instrText>
      </w:r>
      <w:r>
        <w:rPr>
          <w:sz w:val="24"/>
        </w:rPr>
        <w:fldChar w:fldCharType="separate"/>
      </w:r>
      <w:r>
        <w:rPr>
          <w:sz w:val="24"/>
        </w:rPr>
        <w:t>__________________________________</w:t>
      </w:r>
      <w:r>
        <w:rPr>
          <w:sz w:val="24"/>
        </w:rPr>
        <w:fldChar w:fldCharType="end"/>
      </w:r>
      <w:r>
        <w:rPr>
          <w:sz w:val="24"/>
        </w:rPr>
        <w:t>.</w:t>
      </w:r>
    </w:p>
    <w:p w14:paraId="1DF495DA" w14:textId="77777777" w:rsidR="006562EA" w:rsidRDefault="00EC2D42">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B2583F1" w14:textId="77777777" w:rsidR="006562EA" w:rsidRDefault="00EC2D42">
      <w:pPr>
        <w:tabs>
          <w:tab w:val="left" w:pos="1134"/>
        </w:tabs>
        <w:spacing w:after="0" w:line="280" w:lineRule="exact"/>
        <w:ind w:firstLine="709"/>
        <w:jc w:val="both"/>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94393C8" w14:textId="77777777" w:rsidR="006562EA" w:rsidRDefault="00EC2D42">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0895AB1" w14:textId="77777777" w:rsidR="006562EA" w:rsidRDefault="00EC2D42">
      <w:pPr>
        <w:tabs>
          <w:tab w:val="left" w:pos="1134"/>
        </w:tabs>
        <w:spacing w:after="0" w:line="280" w:lineRule="exact"/>
        <w:ind w:firstLine="709"/>
        <w:jc w:val="both"/>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068F5AB" w14:textId="77777777" w:rsidR="006562EA" w:rsidRDefault="00EC2D42">
      <w:pPr>
        <w:tabs>
          <w:tab w:val="left" w:pos="1134"/>
        </w:tabs>
        <w:spacing w:after="0" w:line="280" w:lineRule="exact"/>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5A571E4" w14:textId="77777777" w:rsidR="006562EA" w:rsidRDefault="00EC2D42">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14:paraId="670F30AF" w14:textId="77777777" w:rsidR="006562EA" w:rsidRDefault="00EC2D42">
      <w:pPr>
        <w:tabs>
          <w:tab w:val="left" w:pos="1134"/>
        </w:tabs>
        <w:spacing w:after="0" w:line="280" w:lineRule="exact"/>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CCBA954" w14:textId="77777777" w:rsidR="006562EA" w:rsidRDefault="00EC2D42">
      <w:pPr>
        <w:tabs>
          <w:tab w:val="left" w:pos="1134"/>
        </w:tabs>
        <w:spacing w:after="0" w:line="280" w:lineRule="exact"/>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C2BC9BE" w14:textId="77777777" w:rsidR="006562EA" w:rsidRDefault="00EC2D42">
      <w:pPr>
        <w:tabs>
          <w:tab w:val="left" w:pos="1134"/>
        </w:tabs>
        <w:spacing w:after="0" w:line="280" w:lineRule="exact"/>
        <w:ind w:firstLine="709"/>
        <w:jc w:val="both"/>
        <w:rPr>
          <w:sz w:val="24"/>
        </w:rPr>
      </w:pPr>
      <w:r>
        <w:rPr>
          <w:sz w:val="24"/>
        </w:rPr>
        <w:lastRenderedPageBreak/>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6E749C6" w14:textId="77777777" w:rsidR="006562EA" w:rsidRDefault="00EC2D42">
      <w:pPr>
        <w:tabs>
          <w:tab w:val="left" w:pos="1134"/>
        </w:tabs>
        <w:spacing w:after="0" w:line="280" w:lineRule="exact"/>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22062346" w14:textId="77777777" w:rsidR="006562EA" w:rsidRDefault="00EC2D42">
      <w:pPr>
        <w:tabs>
          <w:tab w:val="left" w:pos="1134"/>
        </w:tabs>
        <w:spacing w:after="0" w:line="280" w:lineRule="exact"/>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083EF19" w14:textId="77777777" w:rsidR="006562EA" w:rsidRDefault="00EC2D42">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14:paraId="4078748A" w14:textId="77777777" w:rsidR="006562EA" w:rsidRDefault="00EC2D42">
      <w:pPr>
        <w:tabs>
          <w:tab w:val="left" w:pos="1134"/>
        </w:tabs>
        <w:spacing w:after="0" w:line="280" w:lineRule="exact"/>
        <w:ind w:firstLine="709"/>
        <w:jc w:val="both"/>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681B9F88" w14:textId="77777777" w:rsidR="006562EA" w:rsidRDefault="006562EA">
      <w:pPr>
        <w:spacing w:after="0" w:line="240" w:lineRule="auto"/>
        <w:ind w:left="5103"/>
        <w:jc w:val="both"/>
        <w:rPr>
          <w:sz w:val="24"/>
        </w:rPr>
      </w:pPr>
    </w:p>
    <w:p w14:paraId="06C4169A" w14:textId="77777777" w:rsidR="006562EA" w:rsidRDefault="006562EA">
      <w:pPr>
        <w:spacing w:after="0" w:line="240" w:lineRule="auto"/>
        <w:ind w:left="5103"/>
        <w:jc w:val="both"/>
        <w:rPr>
          <w:sz w:val="24"/>
        </w:rPr>
      </w:pPr>
    </w:p>
    <w:tbl>
      <w:tblPr>
        <w:tblStyle w:val="af"/>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562EA" w14:paraId="48713CBB" w14:textId="77777777">
        <w:tc>
          <w:tcPr>
            <w:tcW w:w="4678" w:type="dxa"/>
          </w:tcPr>
          <w:p w14:paraId="2BA3BE87" w14:textId="77777777" w:rsidR="006562EA" w:rsidRDefault="00EC2D42">
            <w:pPr>
              <w:pStyle w:val="LBScheduleBodytext"/>
              <w:rPr>
                <w:b/>
              </w:rPr>
            </w:pPr>
            <w:r>
              <w:rPr>
                <w:b/>
                <w:lang w:val="ru-RU"/>
              </w:rPr>
              <w:t>ПОКУПАТЕЛЬ</w:t>
            </w:r>
            <w:r>
              <w:rPr>
                <w:b/>
              </w:rPr>
              <w:t>:</w:t>
            </w:r>
          </w:p>
        </w:tc>
        <w:tc>
          <w:tcPr>
            <w:tcW w:w="4536" w:type="dxa"/>
          </w:tcPr>
          <w:p w14:paraId="43D11DCE" w14:textId="77777777" w:rsidR="006562EA" w:rsidRDefault="00EC2D42">
            <w:pPr>
              <w:pStyle w:val="LBScheduleBodytext"/>
              <w:rPr>
                <w:b/>
              </w:rPr>
            </w:pPr>
            <w:r>
              <w:rPr>
                <w:b/>
                <w:lang w:val="ru-RU"/>
              </w:rPr>
              <w:t>ПОСТАВЩИК</w:t>
            </w:r>
            <w:r>
              <w:rPr>
                <w:b/>
              </w:rPr>
              <w:t>:</w:t>
            </w:r>
          </w:p>
        </w:tc>
      </w:tr>
      <w:tr w:rsidR="006562EA" w14:paraId="1F9CFE99" w14:textId="77777777">
        <w:tc>
          <w:tcPr>
            <w:tcW w:w="4678" w:type="dxa"/>
          </w:tcPr>
          <w:p w14:paraId="3B33A40E"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 xml:space="preserve">иректор УФПС Новосибирской области </w:t>
            </w:r>
            <w:r>
              <w:rPr>
                <w:lang w:val="ru-RU"/>
              </w:rPr>
              <w:fldChar w:fldCharType="end"/>
            </w:r>
            <w:r>
              <w:rPr>
                <w:lang w:val="ru-RU"/>
              </w:rPr>
              <w:fldChar w:fldCharType="end"/>
            </w:r>
          </w:p>
        </w:tc>
        <w:tc>
          <w:tcPr>
            <w:tcW w:w="4536" w:type="dxa"/>
          </w:tcPr>
          <w:p w14:paraId="472989EC" w14:textId="77777777" w:rsidR="006562EA" w:rsidRDefault="006562EA">
            <w:pPr>
              <w:pStyle w:val="LBScheduleBodytext"/>
              <w:jc w:val="both"/>
            </w:pPr>
          </w:p>
        </w:tc>
      </w:tr>
      <w:tr w:rsidR="006562EA" w14:paraId="0CE0D712" w14:textId="77777777">
        <w:tc>
          <w:tcPr>
            <w:tcW w:w="4678" w:type="dxa"/>
          </w:tcPr>
          <w:p w14:paraId="64E00195" w14:textId="77777777" w:rsidR="006562EA" w:rsidRDefault="00EC2D42">
            <w:pPr>
              <w:pStyle w:val="LBScheduleBodytext"/>
              <w:rPr>
                <w:lang w:val="ru-RU"/>
              </w:rPr>
            </w:pPr>
            <w:r>
              <w:rPr>
                <w:lang w:val="ru-RU"/>
              </w:rPr>
              <w:t xml:space="preserve">____________________ </w:t>
            </w:r>
          </w:p>
          <w:p w14:paraId="00A98E58"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tcPr>
          <w:p w14:paraId="03C677F3" w14:textId="77777777" w:rsidR="006562EA" w:rsidRDefault="00EC2D42">
            <w:pPr>
              <w:pStyle w:val="LBScheduleBodytext"/>
              <w:rPr>
                <w:lang w:val="ru-RU"/>
              </w:rPr>
            </w:pPr>
            <w:r>
              <w:rPr>
                <w:lang w:val="ru-RU"/>
              </w:rPr>
              <w:t xml:space="preserve">____________________ </w:t>
            </w:r>
          </w:p>
          <w:p w14:paraId="6FF45EAC" w14:textId="77777777" w:rsidR="006562EA" w:rsidRDefault="006562EA">
            <w:pPr>
              <w:pStyle w:val="LBScheduleBodytext"/>
              <w:jc w:val="both"/>
            </w:pPr>
          </w:p>
        </w:tc>
      </w:tr>
      <w:tr w:rsidR="006562EA" w14:paraId="74D7C03C" w14:textId="77777777">
        <w:tc>
          <w:tcPr>
            <w:tcW w:w="4678" w:type="dxa"/>
          </w:tcPr>
          <w:p w14:paraId="28A77507" w14:textId="77777777" w:rsidR="006562EA" w:rsidRDefault="00EC2D42">
            <w:pPr>
              <w:pStyle w:val="LBScheduleBodytext"/>
            </w:pPr>
            <w:r>
              <w:t>«___» ______________ 20 __ г.</w:t>
            </w:r>
          </w:p>
        </w:tc>
        <w:tc>
          <w:tcPr>
            <w:tcW w:w="4536" w:type="dxa"/>
          </w:tcPr>
          <w:p w14:paraId="3B415CD1" w14:textId="77777777" w:rsidR="006562EA" w:rsidRDefault="00EC2D42">
            <w:pPr>
              <w:pStyle w:val="LBScheduleBodytext"/>
              <w:rPr>
                <w:lang w:val="ru-RU"/>
              </w:rPr>
            </w:pPr>
            <w:r>
              <w:rPr>
                <w:lang w:val="ru-RU"/>
              </w:rPr>
              <w:t>«___» ______________ 20 __ г.</w:t>
            </w:r>
          </w:p>
          <w:p w14:paraId="55929E82" w14:textId="77777777" w:rsidR="006562EA" w:rsidRDefault="00EC2D42">
            <w:pPr>
              <w:pStyle w:val="LBScheduleBodytext"/>
              <w:rPr>
                <w:lang w:val="ru-RU"/>
              </w:rPr>
            </w:pPr>
            <w:r>
              <w:rPr>
                <w:lang w:val="ru-RU"/>
              </w:rPr>
              <w:t>М.П. (при наличии печати)</w:t>
            </w:r>
          </w:p>
        </w:tc>
      </w:tr>
    </w:tbl>
    <w:p w14:paraId="13F6A3ED" w14:textId="77777777" w:rsidR="006562EA" w:rsidRDefault="006562EA">
      <w:pPr>
        <w:spacing w:after="0" w:line="240" w:lineRule="auto"/>
        <w:ind w:left="5103"/>
        <w:jc w:val="both"/>
        <w:rPr>
          <w:sz w:val="24"/>
        </w:rPr>
      </w:pPr>
    </w:p>
    <w:p w14:paraId="77FB84C0" w14:textId="77777777" w:rsidR="006562EA" w:rsidRDefault="006562EA">
      <w:pPr>
        <w:spacing w:after="0" w:line="240" w:lineRule="auto"/>
        <w:ind w:left="5103" w:hanging="5529"/>
        <w:jc w:val="both"/>
        <w:rPr>
          <w:sz w:val="24"/>
        </w:rPr>
      </w:pPr>
    </w:p>
    <w:p w14:paraId="0720A8CC" w14:textId="77777777" w:rsidR="006562EA" w:rsidRDefault="006562EA">
      <w:pPr>
        <w:spacing w:after="0" w:line="240" w:lineRule="auto"/>
        <w:ind w:left="3402" w:right="1557" w:hanging="3118"/>
        <w:jc w:val="both"/>
        <w:rPr>
          <w:sz w:val="24"/>
        </w:rPr>
        <w:sectPr w:rsidR="006562EA">
          <w:pgSz w:w="11906" w:h="16838"/>
          <w:pgMar w:top="1134" w:right="851" w:bottom="1134" w:left="1701" w:header="709" w:footer="709" w:gutter="0"/>
          <w:cols w:space="720"/>
        </w:sectPr>
      </w:pPr>
    </w:p>
    <w:p w14:paraId="0AF85515" w14:textId="77777777" w:rsidR="006562EA" w:rsidRDefault="006562EA">
      <w:pPr>
        <w:spacing w:after="0" w:line="240" w:lineRule="auto"/>
        <w:ind w:left="3402" w:hanging="3118"/>
        <w:jc w:val="both"/>
        <w:rPr>
          <w:sz w:val="24"/>
        </w:rPr>
      </w:pPr>
    </w:p>
    <w:p w14:paraId="73E4B83B" w14:textId="77777777" w:rsidR="006562EA" w:rsidRDefault="00EC2D42">
      <w:pPr>
        <w:spacing w:after="0" w:line="240" w:lineRule="auto"/>
        <w:ind w:left="4962"/>
        <w:rPr>
          <w:sz w:val="24"/>
        </w:rPr>
      </w:pP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p>
    <w:p w14:paraId="287C92B7" w14:textId="77777777" w:rsidR="00D67544" w:rsidRPr="00D67544" w:rsidRDefault="00D67544" w:rsidP="00D67544">
      <w:pPr>
        <w:spacing w:after="0" w:line="240" w:lineRule="auto"/>
        <w:ind w:left="4962"/>
        <w:rPr>
          <w:sz w:val="24"/>
        </w:rPr>
      </w:pPr>
      <w:r w:rsidRPr="00D67544">
        <w:rPr>
          <w:sz w:val="24"/>
        </w:rPr>
        <w:t>к Договору на поставку сейфов для оснащения отделений почтовой связи</w:t>
      </w:r>
    </w:p>
    <w:p w14:paraId="4E1543E2" w14:textId="77777777" w:rsidR="006562EA" w:rsidRDefault="00D67544" w:rsidP="00D67544">
      <w:pPr>
        <w:spacing w:after="0" w:line="240" w:lineRule="auto"/>
        <w:ind w:left="4962"/>
        <w:rPr>
          <w:sz w:val="24"/>
        </w:rPr>
      </w:pPr>
      <w:r w:rsidRPr="00D67544">
        <w:rPr>
          <w:sz w:val="24"/>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20DA00EE" w14:textId="77777777" w:rsidR="006562EA" w:rsidRDefault="00EC2D42">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f6"/>
          <w:spacing w:val="-2"/>
          <w:sz w:val="24"/>
        </w:rPr>
        <w:footnoteReference w:id="44"/>
      </w:r>
      <w:r>
        <w:rPr>
          <w:sz w:val="24"/>
        </w:rPr>
        <w:t xml:space="preserve"> </w:t>
      </w:r>
      <w:r>
        <w:rPr>
          <w:sz w:val="24"/>
        </w:rPr>
        <w:fldChar w:fldCharType="end"/>
      </w:r>
    </w:p>
    <w:p w14:paraId="66627D68" w14:textId="77777777" w:rsidR="006562EA" w:rsidRDefault="00EC2D42">
      <w:pPr>
        <w:pStyle w:val="af7"/>
        <w:ind w:left="4962" w:right="140"/>
      </w:pPr>
      <w:r>
        <w:t xml:space="preserve">№ </w:t>
      </w:r>
      <w:r>
        <w:fldChar w:fldCharType="begin" w:fldLock="1"/>
      </w:r>
      <w:r>
        <w:instrText>LBVARIABLE \id "2"</w:instrText>
      </w:r>
      <w:r>
        <w:fldChar w:fldCharType="separate"/>
      </w:r>
      <w:r>
        <w:t xml:space="preserve">_______________ </w:t>
      </w:r>
      <w:r>
        <w:rPr>
          <w:rStyle w:val="af6"/>
          <w:spacing w:val="-16"/>
        </w:rPr>
        <w:footnoteReference w:id="45"/>
      </w:r>
      <w:r>
        <w:t xml:space="preserve"> </w:t>
      </w:r>
      <w:r>
        <w:fldChar w:fldCharType="end"/>
      </w:r>
    </w:p>
    <w:p w14:paraId="6B71DB8A" w14:textId="77777777" w:rsidR="002B1A24" w:rsidRDefault="002B1A24">
      <w:pPr>
        <w:pStyle w:val="af7"/>
        <w:ind w:left="4962" w:right="140"/>
      </w:pPr>
      <w:r>
        <w:t xml:space="preserve">идентификатор соглашения - </w:t>
      </w:r>
      <w:r w:rsidR="00B6627C" w:rsidRPr="00B6627C">
        <w:t>0000000007126PЕ00002</w:t>
      </w:r>
    </w:p>
    <w:p w14:paraId="0A003865" w14:textId="77777777" w:rsidR="006562EA" w:rsidRDefault="006562EA">
      <w:pPr>
        <w:pStyle w:val="af7"/>
        <w:spacing w:line="276" w:lineRule="auto"/>
        <w:ind w:left="1134" w:right="140"/>
        <w:jc w:val="right"/>
      </w:pPr>
    </w:p>
    <w:p w14:paraId="45802686" w14:textId="77777777" w:rsidR="006562EA" w:rsidRDefault="00EC2D42">
      <w:pPr>
        <w:pStyle w:val="af7"/>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052C67C" w14:textId="77777777" w:rsidR="006562EA" w:rsidRDefault="006562EA">
      <w:pPr>
        <w:pStyle w:val="af7"/>
        <w:spacing w:before="240" w:after="120"/>
        <w:ind w:left="357" w:hanging="357"/>
        <w:jc w:val="center"/>
        <w:rPr>
          <w:b/>
        </w:rPr>
      </w:pPr>
    </w:p>
    <w:p w14:paraId="62955AC9" w14:textId="77777777" w:rsidR="006562EA" w:rsidRDefault="00EC2D42">
      <w:pPr>
        <w:pStyle w:val="af7"/>
        <w:tabs>
          <w:tab w:val="left" w:pos="993"/>
        </w:tabs>
        <w:ind w:left="0" w:right="140" w:firstLine="709"/>
        <w:jc w:val="both"/>
      </w:pPr>
      <w:r>
        <w:t>1)</w:t>
      </w:r>
      <w:r>
        <w:tab/>
        <w:t>Учредительные или иные документы:</w:t>
      </w:r>
    </w:p>
    <w:p w14:paraId="16C8C5C3" w14:textId="77777777" w:rsidR="006562EA" w:rsidRDefault="00EC2D42">
      <w:pPr>
        <w:pStyle w:val="af7"/>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2F577D2B" w14:textId="77777777" w:rsidR="006562EA" w:rsidRDefault="00EC2D42">
      <w:pPr>
        <w:pStyle w:val="af7"/>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4A699E5B" w14:textId="77777777" w:rsidR="006562EA" w:rsidRDefault="00EC2D42">
      <w:pPr>
        <w:pStyle w:val="af7"/>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0ECEAB0" w14:textId="77777777" w:rsidR="006562EA" w:rsidRDefault="00EC2D42">
      <w:pPr>
        <w:pStyle w:val="af7"/>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2BF455C7" w14:textId="77777777" w:rsidR="006562EA" w:rsidRDefault="00EC2D42">
      <w:pPr>
        <w:pStyle w:val="af7"/>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78B8616" w14:textId="77777777" w:rsidR="006562EA" w:rsidRDefault="00EC2D42">
      <w:pPr>
        <w:pStyle w:val="af7"/>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14:paraId="1EA3EF2F" w14:textId="77777777" w:rsidR="006562EA" w:rsidRDefault="00EC2D42">
      <w:pPr>
        <w:pStyle w:val="af7"/>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121B94DA" w14:textId="77777777" w:rsidR="006562EA" w:rsidRDefault="00EC2D42">
      <w:pPr>
        <w:pStyle w:val="af7"/>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72A1A34" w14:textId="77777777" w:rsidR="006562EA" w:rsidRDefault="00EC2D42">
      <w:pPr>
        <w:pStyle w:val="af7"/>
        <w:ind w:left="0" w:right="-2" w:firstLine="709"/>
        <w:jc w:val="both"/>
      </w:pPr>
      <w:r>
        <w:t xml:space="preserve">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w:t>
      </w:r>
      <w:r>
        <w:lastRenderedPageBreak/>
        <w:t>свидетельства о постановке получателя дохода на учет в налоговых органах, оформленную не ранее чем в предшествующем налоговом периоде.</w:t>
      </w:r>
    </w:p>
    <w:p w14:paraId="353C20C5" w14:textId="77777777" w:rsidR="006562EA" w:rsidRDefault="00EC2D42">
      <w:pPr>
        <w:pStyle w:val="af7"/>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EC20446" w14:textId="77777777" w:rsidR="006562EA" w:rsidRDefault="00EC2D42">
      <w:pPr>
        <w:pStyle w:val="af7"/>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542AE20C" w14:textId="77777777" w:rsidR="006562EA" w:rsidRDefault="006562EA">
      <w:pPr>
        <w:pStyle w:val="VL0"/>
        <w:rPr>
          <w:color w:val="auto"/>
          <w:sz w:val="24"/>
        </w:rPr>
      </w:pPr>
    </w:p>
    <w:tbl>
      <w:tblPr>
        <w:tblStyle w:val="af"/>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562EA" w14:paraId="1A4F5997" w14:textId="77777777">
        <w:tc>
          <w:tcPr>
            <w:tcW w:w="4678" w:type="dxa"/>
          </w:tcPr>
          <w:p w14:paraId="0C2EC06D" w14:textId="77777777" w:rsidR="006562EA" w:rsidRDefault="00EC2D42">
            <w:pPr>
              <w:pStyle w:val="LBScheduleBodytext"/>
              <w:rPr>
                <w:b/>
              </w:rPr>
            </w:pPr>
            <w:r>
              <w:rPr>
                <w:b/>
                <w:lang w:val="ru-RU"/>
              </w:rPr>
              <w:t>ПОКУПАТЕЛЬ</w:t>
            </w:r>
            <w:r>
              <w:rPr>
                <w:b/>
              </w:rPr>
              <w:t>:</w:t>
            </w:r>
          </w:p>
        </w:tc>
        <w:tc>
          <w:tcPr>
            <w:tcW w:w="4536" w:type="dxa"/>
          </w:tcPr>
          <w:p w14:paraId="7898D5CF" w14:textId="77777777" w:rsidR="006562EA" w:rsidRDefault="00EC2D42">
            <w:pPr>
              <w:pStyle w:val="LBScheduleBodytext"/>
              <w:rPr>
                <w:b/>
              </w:rPr>
            </w:pPr>
            <w:r>
              <w:rPr>
                <w:b/>
                <w:lang w:val="ru-RU"/>
              </w:rPr>
              <w:t>ПОСТАВЩИК</w:t>
            </w:r>
            <w:r>
              <w:rPr>
                <w:b/>
              </w:rPr>
              <w:t>:</w:t>
            </w:r>
          </w:p>
        </w:tc>
      </w:tr>
      <w:tr w:rsidR="006562EA" w14:paraId="68A62116" w14:textId="77777777">
        <w:tc>
          <w:tcPr>
            <w:tcW w:w="4678" w:type="dxa"/>
          </w:tcPr>
          <w:p w14:paraId="712CC534" w14:textId="77777777" w:rsidR="006562EA" w:rsidRDefault="00EC2D42" w:rsidP="002C0005">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sidR="009D0132">
              <w:rPr>
                <w:lang w:val="ru-RU"/>
              </w:rPr>
              <w:t>Д</w:t>
            </w:r>
            <w:r>
              <w:rPr>
                <w:lang w:val="ru-RU"/>
              </w:rPr>
              <w:t xml:space="preserve">иректор УФПС Новосибирской области </w:t>
            </w:r>
            <w:r>
              <w:rPr>
                <w:lang w:val="ru-RU"/>
              </w:rPr>
              <w:fldChar w:fldCharType="end"/>
            </w:r>
            <w:r>
              <w:rPr>
                <w:lang w:val="ru-RU"/>
              </w:rPr>
              <w:fldChar w:fldCharType="end"/>
            </w:r>
          </w:p>
        </w:tc>
        <w:tc>
          <w:tcPr>
            <w:tcW w:w="4536" w:type="dxa"/>
          </w:tcPr>
          <w:p w14:paraId="5D964371" w14:textId="77777777" w:rsidR="006562EA" w:rsidRDefault="006562EA">
            <w:pPr>
              <w:pStyle w:val="LBScheduleBodytext"/>
              <w:jc w:val="both"/>
            </w:pPr>
          </w:p>
        </w:tc>
      </w:tr>
      <w:tr w:rsidR="006562EA" w14:paraId="55EF1996" w14:textId="77777777">
        <w:tc>
          <w:tcPr>
            <w:tcW w:w="4678" w:type="dxa"/>
          </w:tcPr>
          <w:p w14:paraId="48503D6E" w14:textId="77777777" w:rsidR="006562EA" w:rsidRDefault="00EC2D42">
            <w:pPr>
              <w:pStyle w:val="LBScheduleBodytext"/>
              <w:rPr>
                <w:lang w:val="ru-RU"/>
              </w:rPr>
            </w:pPr>
            <w:r>
              <w:rPr>
                <w:lang w:val="ru-RU"/>
              </w:rPr>
              <w:t xml:space="preserve">____________________ </w:t>
            </w:r>
          </w:p>
          <w:p w14:paraId="49518924" w14:textId="77777777" w:rsidR="006562EA" w:rsidRDefault="00EC2D42">
            <w:pPr>
              <w:pStyle w:val="LBScheduleBodytext"/>
              <w:jc w:val="both"/>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tcPr>
          <w:p w14:paraId="5806FE4C" w14:textId="77777777" w:rsidR="006562EA" w:rsidRDefault="00EC2D42">
            <w:pPr>
              <w:pStyle w:val="LBScheduleBodytext"/>
              <w:rPr>
                <w:lang w:val="ru-RU"/>
              </w:rPr>
            </w:pPr>
            <w:r>
              <w:rPr>
                <w:lang w:val="ru-RU"/>
              </w:rPr>
              <w:t xml:space="preserve">____________________ </w:t>
            </w:r>
          </w:p>
          <w:p w14:paraId="1F5689BF" w14:textId="77777777" w:rsidR="006562EA" w:rsidRDefault="006562EA">
            <w:pPr>
              <w:pStyle w:val="LBScheduleBodytext"/>
              <w:jc w:val="both"/>
            </w:pPr>
          </w:p>
        </w:tc>
      </w:tr>
      <w:tr w:rsidR="006562EA" w14:paraId="35B40E9D" w14:textId="77777777">
        <w:tc>
          <w:tcPr>
            <w:tcW w:w="4678" w:type="dxa"/>
          </w:tcPr>
          <w:p w14:paraId="50B567FB" w14:textId="77777777" w:rsidR="006562EA" w:rsidRDefault="00EC2D42">
            <w:pPr>
              <w:pStyle w:val="LBScheduleBodytext"/>
            </w:pPr>
            <w:r>
              <w:t>«___» ______________ 20 __ г.</w:t>
            </w:r>
          </w:p>
        </w:tc>
        <w:tc>
          <w:tcPr>
            <w:tcW w:w="4536" w:type="dxa"/>
          </w:tcPr>
          <w:p w14:paraId="5A62F5E1" w14:textId="77777777" w:rsidR="006562EA" w:rsidRDefault="00EC2D42">
            <w:pPr>
              <w:pStyle w:val="LBScheduleBodytext"/>
              <w:rPr>
                <w:lang w:val="ru-RU"/>
              </w:rPr>
            </w:pPr>
            <w:r>
              <w:rPr>
                <w:lang w:val="ru-RU"/>
              </w:rPr>
              <w:t>«___» ______________ 20 __ г.</w:t>
            </w:r>
          </w:p>
          <w:p w14:paraId="217F8F95" w14:textId="77777777" w:rsidR="006562EA" w:rsidRDefault="00EC2D42">
            <w:pPr>
              <w:pStyle w:val="LBScheduleBodytext"/>
              <w:rPr>
                <w:lang w:val="ru-RU"/>
              </w:rPr>
            </w:pPr>
            <w:r>
              <w:rPr>
                <w:lang w:val="ru-RU"/>
              </w:rPr>
              <w:t>М.П. (при наличии печати)</w:t>
            </w:r>
          </w:p>
        </w:tc>
      </w:tr>
    </w:tbl>
    <w:p w14:paraId="57A15B73" w14:textId="77777777" w:rsidR="006562EA" w:rsidRDefault="006562EA">
      <w:pPr>
        <w:spacing w:after="0" w:line="240" w:lineRule="auto"/>
        <w:ind w:left="3402" w:hanging="3118"/>
        <w:jc w:val="both"/>
        <w:rPr>
          <w:sz w:val="24"/>
        </w:rPr>
      </w:pPr>
    </w:p>
    <w:sectPr w:rsidR="006562EA">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44966" w14:textId="77777777" w:rsidR="00FC357A" w:rsidRDefault="00FC357A" w:rsidP="00CE05AB">
      <w:pPr>
        <w:spacing w:after="0" w:line="240" w:lineRule="auto"/>
      </w:pPr>
      <w:r>
        <w:separator/>
      </w:r>
    </w:p>
  </w:endnote>
  <w:endnote w:type="continuationSeparator" w:id="0">
    <w:p w14:paraId="79008542" w14:textId="77777777" w:rsidR="00FC357A" w:rsidRDefault="00FC357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27AFA" w14:textId="77777777" w:rsidR="00FC357A" w:rsidRDefault="00FC357A" w:rsidP="00CE05AB">
      <w:pPr>
        <w:spacing w:after="0" w:line="240" w:lineRule="auto"/>
      </w:pPr>
      <w:r>
        <w:separator/>
      </w:r>
    </w:p>
  </w:footnote>
  <w:footnote w:type="continuationSeparator" w:id="0">
    <w:p w14:paraId="172C0C93" w14:textId="77777777" w:rsidR="00FC357A" w:rsidRDefault="00FC357A" w:rsidP="00CE05AB">
      <w:pPr>
        <w:spacing w:after="0" w:line="240" w:lineRule="auto"/>
      </w:pPr>
      <w:r>
        <w:continuationSeparator/>
      </w:r>
    </w:p>
  </w:footnote>
  <w:footnote w:id="1">
    <w:p w14:paraId="17388613"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Указывается номер Договора.</w:t>
      </w:r>
    </w:p>
  </w:footnote>
  <w:footnote w:id="2">
    <w:p w14:paraId="6E7C4E4E" w14:textId="77777777" w:rsidR="002B1A24" w:rsidRDefault="002B1A24">
      <w:pPr>
        <w:pStyle w:val="af4"/>
      </w:pPr>
      <w:r>
        <w:rPr>
          <w:rStyle w:val="af6"/>
        </w:rPr>
        <w:footnoteRef/>
      </w:r>
      <w:r>
        <w:t xml:space="preserve"> </w:t>
      </w:r>
      <w:r w:rsidRPr="003C45A8">
        <w:rPr>
          <w:sz w:val="18"/>
          <w:szCs w:val="18"/>
        </w:rPr>
        <w:t>Указывается дата заключения Договора.</w:t>
      </w:r>
    </w:p>
  </w:footnote>
  <w:footnote w:id="3">
    <w:p w14:paraId="31D50A83"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550106F3"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23747D6F"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46FCC70B"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 применяет ОСН. </w:t>
      </w:r>
    </w:p>
  </w:footnote>
  <w:footnote w:id="7">
    <w:p w14:paraId="6A6CC1EB" w14:textId="77777777" w:rsidR="002B1A24" w:rsidRPr="00B80575" w:rsidRDefault="002B1A24" w:rsidP="00B80575">
      <w:pPr>
        <w:pStyle w:val="af4"/>
        <w:jc w:val="both"/>
        <w:rPr>
          <w:sz w:val="18"/>
          <w:szCs w:val="18"/>
        </w:rPr>
      </w:pPr>
      <w:r w:rsidRPr="00B80575">
        <w:rPr>
          <w:rStyle w:val="af6"/>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14:paraId="695834CD" w14:textId="77777777" w:rsidR="002B1A24" w:rsidRDefault="002B1A24" w:rsidP="00450DCE">
      <w:pPr>
        <w:pStyle w:val="af4"/>
        <w:jc w:val="both"/>
        <w:rPr>
          <w:sz w:val="18"/>
          <w:szCs w:val="18"/>
        </w:rPr>
      </w:pPr>
      <w:r w:rsidRPr="00450DCE">
        <w:rPr>
          <w:rStyle w:val="af6"/>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9">
    <w:p w14:paraId="77EE93E8" w14:textId="77777777" w:rsidR="002B1A24" w:rsidRDefault="002B1A24" w:rsidP="00450DCE">
      <w:pPr>
        <w:pStyle w:val="af4"/>
        <w:jc w:val="both"/>
      </w:pPr>
      <w:r>
        <w:rPr>
          <w:rStyle w:val="af6"/>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0">
    <w:p w14:paraId="16AD19A7" w14:textId="77777777" w:rsidR="002B1A24" w:rsidRDefault="002B1A24" w:rsidP="00450DCE">
      <w:pPr>
        <w:pStyle w:val="af4"/>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14:paraId="09BDE494" w14:textId="77777777" w:rsidR="002B1A24" w:rsidRDefault="002B1A24" w:rsidP="00450DCE">
      <w:pPr>
        <w:pStyle w:val="af4"/>
        <w:rPr>
          <w:sz w:val="18"/>
          <w:szCs w:val="18"/>
        </w:rPr>
      </w:pPr>
      <w:r>
        <w:rPr>
          <w:rStyle w:val="af6"/>
          <w:sz w:val="18"/>
          <w:szCs w:val="18"/>
        </w:rPr>
        <w:footnoteRef/>
      </w:r>
      <w:r>
        <w:rPr>
          <w:sz w:val="18"/>
          <w:szCs w:val="18"/>
        </w:rPr>
        <w:t xml:space="preserve"> Если контрагентом является физическое лицо, то пункт удалить</w:t>
      </w:r>
    </w:p>
  </w:footnote>
  <w:footnote w:id="12">
    <w:p w14:paraId="54F6AB20" w14:textId="77777777" w:rsidR="002B1A24" w:rsidRDefault="002B1A24" w:rsidP="00450DCE">
      <w:pPr>
        <w:pStyle w:val="af4"/>
      </w:pPr>
      <w:r>
        <w:rPr>
          <w:vertAlign w:val="superscript"/>
        </w:rPr>
        <w:footnoteRef/>
      </w:r>
      <w:r>
        <w:tab/>
        <w:t>Только для физических лиц.</w:t>
      </w:r>
    </w:p>
  </w:footnote>
  <w:footnote w:id="13">
    <w:p w14:paraId="160FCEA8" w14:textId="77777777" w:rsidR="002B1A24" w:rsidRDefault="002B1A24" w:rsidP="00F81248">
      <w:pPr>
        <w:pStyle w:val="af4"/>
        <w:jc w:val="both"/>
      </w:pPr>
      <w:r>
        <w:rPr>
          <w:rStyle w:val="af6"/>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4">
    <w:p w14:paraId="7777C950" w14:textId="77777777" w:rsidR="00E91EC6" w:rsidRDefault="00E91EC6" w:rsidP="00E91EC6">
      <w:pPr>
        <w:pStyle w:val="af4"/>
      </w:pPr>
      <w:r>
        <w:rPr>
          <w:rStyle w:val="af6"/>
        </w:rPr>
        <w:footnoteRef/>
      </w:r>
      <w:r>
        <w:t xml:space="preserve"> </w:t>
      </w:r>
      <w:r w:rsidRPr="007D352B">
        <w:rPr>
          <w:sz w:val="18"/>
          <w:szCs w:val="18"/>
        </w:rPr>
        <w:t>Применяется, если договор заключен с физическим лицом.</w:t>
      </w:r>
    </w:p>
  </w:footnote>
  <w:footnote w:id="15">
    <w:p w14:paraId="4972EA70" w14:textId="77777777" w:rsidR="002B1A24" w:rsidRPr="00851704" w:rsidRDefault="002B1A24" w:rsidP="00851704">
      <w:pPr>
        <w:pStyle w:val="af4"/>
        <w:jc w:val="both"/>
        <w:rPr>
          <w:sz w:val="18"/>
          <w:szCs w:val="18"/>
        </w:rPr>
      </w:pPr>
      <w:r>
        <w:rPr>
          <w:rStyle w:val="af6"/>
        </w:rPr>
        <w:footnoteRef/>
      </w:r>
      <w:r>
        <w:t xml:space="preserve"> </w:t>
      </w:r>
      <w:r w:rsidRPr="00851704">
        <w:rPr>
          <w:sz w:val="18"/>
          <w:szCs w:val="18"/>
        </w:rPr>
        <w:t>Указывается дата заключения Договора.</w:t>
      </w:r>
    </w:p>
  </w:footnote>
  <w:footnote w:id="16">
    <w:p w14:paraId="5898A593" w14:textId="77777777" w:rsidR="002B1A24" w:rsidRPr="00B80575" w:rsidRDefault="002B1A24" w:rsidP="00097550">
      <w:pPr>
        <w:pStyle w:val="af4"/>
        <w:jc w:val="both"/>
        <w:rPr>
          <w:sz w:val="18"/>
          <w:szCs w:val="18"/>
        </w:rPr>
      </w:pPr>
      <w:r w:rsidRPr="00851704">
        <w:rPr>
          <w:rStyle w:val="af6"/>
          <w:sz w:val="18"/>
          <w:szCs w:val="18"/>
        </w:rPr>
        <w:footnoteRef/>
      </w:r>
      <w:r w:rsidRPr="00851704">
        <w:rPr>
          <w:sz w:val="18"/>
          <w:szCs w:val="18"/>
        </w:rPr>
        <w:t xml:space="preserve"> Указывается номер Договора.</w:t>
      </w:r>
    </w:p>
  </w:footnote>
  <w:footnote w:id="17">
    <w:p w14:paraId="7314DEE7" w14:textId="77777777" w:rsidR="002B1A24" w:rsidRPr="00851704" w:rsidRDefault="002B1A24" w:rsidP="00851704">
      <w:pPr>
        <w:pStyle w:val="af4"/>
        <w:jc w:val="both"/>
        <w:rPr>
          <w:sz w:val="18"/>
          <w:szCs w:val="18"/>
        </w:rPr>
      </w:pPr>
      <w:r>
        <w:rPr>
          <w:rStyle w:val="af6"/>
        </w:rPr>
        <w:footnoteRef/>
      </w:r>
      <w:r>
        <w:t xml:space="preserve"> </w:t>
      </w:r>
      <w:r w:rsidRPr="00851704">
        <w:rPr>
          <w:sz w:val="18"/>
          <w:szCs w:val="18"/>
        </w:rPr>
        <w:t>Указывается дата заключения Договора.</w:t>
      </w:r>
    </w:p>
  </w:footnote>
  <w:footnote w:id="18">
    <w:p w14:paraId="02B83058" w14:textId="77777777" w:rsidR="002B1A24" w:rsidRPr="00B80575" w:rsidRDefault="002B1A24" w:rsidP="00851704">
      <w:pPr>
        <w:pStyle w:val="af4"/>
        <w:jc w:val="both"/>
        <w:rPr>
          <w:sz w:val="18"/>
          <w:szCs w:val="18"/>
        </w:rPr>
      </w:pPr>
      <w:r w:rsidRPr="00851704">
        <w:rPr>
          <w:rStyle w:val="af6"/>
          <w:sz w:val="18"/>
          <w:szCs w:val="18"/>
        </w:rPr>
        <w:footnoteRef/>
      </w:r>
      <w:r w:rsidRPr="00851704">
        <w:rPr>
          <w:sz w:val="18"/>
          <w:szCs w:val="18"/>
        </w:rPr>
        <w:t xml:space="preserve"> Указывается номер Договора.</w:t>
      </w:r>
    </w:p>
  </w:footnote>
  <w:footnote w:id="19">
    <w:p w14:paraId="6F234D26" w14:textId="77777777" w:rsidR="002B1A24" w:rsidRPr="006027E7" w:rsidRDefault="002B1A24" w:rsidP="00B746B6">
      <w:pPr>
        <w:pStyle w:val="af4"/>
        <w:jc w:val="both"/>
      </w:pPr>
      <w:r w:rsidRPr="006027E7">
        <w:rPr>
          <w:rStyle w:val="af6"/>
        </w:rPr>
        <w:footnoteRef/>
      </w:r>
      <w:r w:rsidRPr="006027E7">
        <w:t> Необходимо указать наименование товаров, которые будут поставляться согласно условиям Договора.</w:t>
      </w:r>
    </w:p>
  </w:footnote>
  <w:footnote w:id="20">
    <w:p w14:paraId="385398F4" w14:textId="77777777" w:rsidR="002B1A24" w:rsidRDefault="002B1A24" w:rsidP="00B746B6">
      <w:pPr>
        <w:pStyle w:val="af4"/>
      </w:pPr>
      <w:r>
        <w:rPr>
          <w:rStyle w:val="af6"/>
        </w:rPr>
        <w:footnoteRef/>
      </w:r>
      <w:r>
        <w:t xml:space="preserve"> </w:t>
      </w:r>
      <w:r w:rsidRPr="006027DE">
        <w:t>Указыва</w:t>
      </w:r>
      <w:r>
        <w:t xml:space="preserve">ется идентификатор договора или </w:t>
      </w:r>
      <w:r w:rsidRPr="006027DE">
        <w:t>соглашения</w:t>
      </w:r>
      <w:r>
        <w:t>,</w:t>
      </w:r>
      <w:r w:rsidRPr="006027DE">
        <w:t xml:space="preserve"> во исполнение которого заключен Договор, если источником финансового обеспечения Договора являются средства федерального бюджета</w:t>
      </w:r>
      <w:r>
        <w:t xml:space="preserve">. </w:t>
      </w:r>
    </w:p>
  </w:footnote>
  <w:footnote w:id="21">
    <w:p w14:paraId="7A1F93A4" w14:textId="77777777" w:rsidR="002B1A24" w:rsidRPr="00CB421B" w:rsidRDefault="002B1A24" w:rsidP="00B746B6">
      <w:pPr>
        <w:pStyle w:val="af4"/>
        <w:jc w:val="both"/>
        <w:rPr>
          <w:sz w:val="18"/>
          <w:szCs w:val="18"/>
        </w:rPr>
      </w:pPr>
      <w:r w:rsidRPr="00CB421B">
        <w:rPr>
          <w:rStyle w:val="af6"/>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14:paraId="286FF3F7" w14:textId="77777777" w:rsidR="002B1A24" w:rsidRPr="00CB421B" w:rsidRDefault="002B1A24" w:rsidP="00B746B6">
      <w:pPr>
        <w:pStyle w:val="af4"/>
        <w:jc w:val="both"/>
        <w:rPr>
          <w:sz w:val="18"/>
          <w:szCs w:val="18"/>
        </w:rPr>
      </w:pPr>
      <w:r w:rsidRPr="00CB421B">
        <w:rPr>
          <w:rStyle w:val="af6"/>
          <w:sz w:val="18"/>
          <w:szCs w:val="1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3">
    <w:p w14:paraId="69EF0818" w14:textId="77777777" w:rsidR="002B1A24" w:rsidRPr="00851704" w:rsidRDefault="002B1A24" w:rsidP="00566412">
      <w:pPr>
        <w:pStyle w:val="af4"/>
        <w:jc w:val="both"/>
        <w:rPr>
          <w:sz w:val="18"/>
          <w:szCs w:val="18"/>
        </w:rPr>
      </w:pPr>
      <w:r w:rsidRPr="00851704">
        <w:rPr>
          <w:rStyle w:val="af6"/>
          <w:sz w:val="18"/>
          <w:szCs w:val="18"/>
        </w:rPr>
        <w:footnoteRef/>
      </w:r>
      <w:r w:rsidRPr="00851704">
        <w:rPr>
          <w:sz w:val="18"/>
          <w:szCs w:val="18"/>
        </w:rPr>
        <w:t xml:space="preserve"> Указывается дата заключения Договора.</w:t>
      </w:r>
    </w:p>
  </w:footnote>
  <w:footnote w:id="24">
    <w:p w14:paraId="121677DC" w14:textId="77777777" w:rsidR="002B1A24" w:rsidRDefault="002B1A24" w:rsidP="00566412">
      <w:pPr>
        <w:pStyle w:val="af4"/>
        <w:jc w:val="both"/>
      </w:pPr>
      <w:r w:rsidRPr="00851704">
        <w:rPr>
          <w:rStyle w:val="af6"/>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5">
    <w:p w14:paraId="0300DF0F" w14:textId="77777777" w:rsidR="002B1A24" w:rsidRPr="00851704" w:rsidRDefault="002B1A24" w:rsidP="003B5FDA">
      <w:pPr>
        <w:pStyle w:val="af4"/>
        <w:jc w:val="both"/>
        <w:rPr>
          <w:sz w:val="18"/>
          <w:szCs w:val="18"/>
        </w:rPr>
      </w:pPr>
      <w:r w:rsidRPr="00851704">
        <w:rPr>
          <w:rStyle w:val="af6"/>
          <w:sz w:val="18"/>
          <w:szCs w:val="18"/>
        </w:rPr>
        <w:footnoteRef/>
      </w:r>
      <w:r w:rsidRPr="00851704">
        <w:rPr>
          <w:sz w:val="18"/>
          <w:szCs w:val="18"/>
        </w:rPr>
        <w:t xml:space="preserve"> Указывается дата заключения Договора.</w:t>
      </w:r>
    </w:p>
  </w:footnote>
  <w:footnote w:id="26">
    <w:p w14:paraId="5379F566" w14:textId="77777777" w:rsidR="002B1A24" w:rsidRDefault="002B1A24" w:rsidP="003B5FDA">
      <w:pPr>
        <w:pStyle w:val="af4"/>
        <w:jc w:val="both"/>
      </w:pPr>
      <w:r w:rsidRPr="00851704">
        <w:rPr>
          <w:rStyle w:val="af6"/>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7">
    <w:p w14:paraId="08C837AE" w14:textId="77777777" w:rsidR="002B1A24" w:rsidRPr="00566412" w:rsidRDefault="002B1A24" w:rsidP="00566412">
      <w:pPr>
        <w:pStyle w:val="af4"/>
        <w:jc w:val="both"/>
        <w:rPr>
          <w:sz w:val="18"/>
          <w:szCs w:val="18"/>
        </w:rPr>
      </w:pPr>
      <w:r w:rsidRPr="00566412">
        <w:rPr>
          <w:rStyle w:val="af6"/>
          <w:sz w:val="18"/>
          <w:szCs w:val="18"/>
        </w:rPr>
        <w:footnoteRef/>
      </w:r>
      <w:r w:rsidRPr="00566412">
        <w:rPr>
          <w:sz w:val="18"/>
          <w:szCs w:val="18"/>
        </w:rPr>
        <w:t xml:space="preserve"> Указывается дата заключения Договора.</w:t>
      </w:r>
    </w:p>
  </w:footnote>
  <w:footnote w:id="28">
    <w:p w14:paraId="040CCEBA" w14:textId="77777777" w:rsidR="002B1A24" w:rsidRPr="00566412" w:rsidRDefault="002B1A24" w:rsidP="00566412">
      <w:pPr>
        <w:pStyle w:val="af4"/>
        <w:jc w:val="both"/>
        <w:rPr>
          <w:sz w:val="18"/>
          <w:szCs w:val="18"/>
        </w:rPr>
      </w:pPr>
      <w:r w:rsidRPr="00566412">
        <w:rPr>
          <w:rStyle w:val="af6"/>
          <w:sz w:val="18"/>
          <w:szCs w:val="18"/>
        </w:rPr>
        <w:footnoteRef/>
      </w:r>
      <w:r w:rsidRPr="00566412">
        <w:rPr>
          <w:sz w:val="18"/>
          <w:szCs w:val="18"/>
        </w:rPr>
        <w:t xml:space="preserve"> Указывается номер Договора.</w:t>
      </w:r>
    </w:p>
  </w:footnote>
  <w:footnote w:id="29">
    <w:p w14:paraId="7A63781A" w14:textId="77777777" w:rsidR="002B1A24" w:rsidRPr="006027E7" w:rsidRDefault="002B1A24" w:rsidP="00EA5B0C">
      <w:pPr>
        <w:pStyle w:val="af4"/>
        <w:jc w:val="both"/>
      </w:pPr>
      <w:r w:rsidRPr="006027E7">
        <w:rPr>
          <w:rStyle w:val="af6"/>
        </w:rPr>
        <w:footnoteRef/>
      </w:r>
      <w:r w:rsidRPr="006027E7">
        <w:t xml:space="preserve"> Необходимо указать наименование договора.</w:t>
      </w:r>
    </w:p>
  </w:footnote>
  <w:footnote w:id="30">
    <w:p w14:paraId="55038909" w14:textId="77777777" w:rsidR="002B1A24" w:rsidRPr="001A46D7" w:rsidRDefault="002B1A24" w:rsidP="00EA5B0C">
      <w:pPr>
        <w:pStyle w:val="af4"/>
      </w:pPr>
      <w:r>
        <w:rPr>
          <w:rStyle w:val="af6"/>
        </w:rPr>
        <w:footnoteRef/>
      </w:r>
      <w:r>
        <w:t xml:space="preserve"> </w:t>
      </w:r>
      <w:r w:rsidRPr="006027DE">
        <w:t>Указыва</w:t>
      </w:r>
      <w:r>
        <w:t xml:space="preserve">ется </w:t>
      </w:r>
      <w:r w:rsidRPr="001A46D7">
        <w:t>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1">
    <w:p w14:paraId="03AD0766" w14:textId="77777777" w:rsidR="002B1A24" w:rsidRPr="006027E7" w:rsidRDefault="002B1A24" w:rsidP="00EA5B0C">
      <w:pPr>
        <w:pStyle w:val="af4"/>
        <w:jc w:val="both"/>
      </w:pPr>
      <w:r w:rsidRPr="006027E7">
        <w:rPr>
          <w:rStyle w:val="af6"/>
        </w:rPr>
        <w:footnoteRef/>
      </w:r>
      <w:r w:rsidRPr="006027E7">
        <w:t xml:space="preserve"> Указать наименование товара в соответствии с условиями договора</w:t>
      </w:r>
    </w:p>
  </w:footnote>
  <w:footnote w:id="32">
    <w:p w14:paraId="20018177" w14:textId="77777777" w:rsidR="002B1A24" w:rsidRPr="006027E7" w:rsidRDefault="002B1A24" w:rsidP="00EA5B0C">
      <w:pPr>
        <w:pStyle w:val="af4"/>
        <w:jc w:val="both"/>
      </w:pPr>
      <w:r w:rsidRPr="006027E7">
        <w:rPr>
          <w:rStyle w:val="af6"/>
        </w:rPr>
        <w:footnoteRef/>
      </w:r>
      <w:r w:rsidRPr="006027E7">
        <w:t xml:space="preserve"> Не заполняется, если Поставщик не признается плательщиком НДС или освобожден от уплаты НДС.</w:t>
      </w:r>
    </w:p>
  </w:footnote>
  <w:footnote w:id="33">
    <w:p w14:paraId="74D0688D" w14:textId="77777777" w:rsidR="002B1A24" w:rsidRPr="006027E7" w:rsidRDefault="002B1A24" w:rsidP="00EA5B0C">
      <w:pPr>
        <w:pStyle w:val="af4"/>
        <w:jc w:val="both"/>
      </w:pPr>
      <w:r w:rsidRPr="006027E7">
        <w:rPr>
          <w:rStyle w:val="af6"/>
        </w:rPr>
        <w:footnoteRef/>
      </w:r>
      <w:r w:rsidRPr="006027E7">
        <w:t xml:space="preserve"> Не заполняется, если Поставщик не признается плательщиком НДС или освобожден от уплаты НДС.</w:t>
      </w:r>
    </w:p>
  </w:footnote>
  <w:footnote w:id="34">
    <w:p w14:paraId="7A47DD82" w14:textId="77777777" w:rsidR="002B1A24" w:rsidRPr="006027E7" w:rsidRDefault="002B1A24" w:rsidP="00EA5B0C">
      <w:pPr>
        <w:pStyle w:val="af4"/>
        <w:jc w:val="both"/>
      </w:pPr>
      <w:r w:rsidRPr="006027E7">
        <w:rPr>
          <w:rStyle w:val="af6"/>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5">
    <w:p w14:paraId="3209C0D5" w14:textId="77777777" w:rsidR="002B1A24" w:rsidRPr="006027E7" w:rsidRDefault="002B1A24" w:rsidP="00EA5B0C">
      <w:pPr>
        <w:pStyle w:val="af4"/>
        <w:jc w:val="both"/>
      </w:pPr>
      <w:r w:rsidRPr="006027E7">
        <w:rPr>
          <w:rStyle w:val="af6"/>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6">
    <w:p w14:paraId="3B3787EA" w14:textId="77777777" w:rsidR="002B1A24" w:rsidRPr="006027E7" w:rsidRDefault="002B1A24" w:rsidP="00EA5B0C">
      <w:pPr>
        <w:pStyle w:val="af4"/>
        <w:jc w:val="both"/>
      </w:pPr>
      <w:r w:rsidRPr="006027E7">
        <w:rPr>
          <w:rStyle w:val="af6"/>
        </w:rPr>
        <w:footnoteRef/>
      </w:r>
      <w:r w:rsidRPr="006027E7">
        <w:t xml:space="preserve"> </w:t>
      </w:r>
      <w:r w:rsidRPr="006027E7">
        <w:rPr>
          <w:bCs/>
          <w:color w:val="000000"/>
        </w:rPr>
        <w:t>Необходимо заполнить.</w:t>
      </w:r>
    </w:p>
  </w:footnote>
  <w:footnote w:id="37">
    <w:p w14:paraId="5C66025C" w14:textId="77777777" w:rsidR="002B1A24" w:rsidRPr="006027E7" w:rsidRDefault="002B1A24" w:rsidP="00EA5B0C">
      <w:pPr>
        <w:pStyle w:val="af4"/>
        <w:jc w:val="both"/>
      </w:pPr>
      <w:r w:rsidRPr="006027E7">
        <w:rPr>
          <w:rStyle w:val="af6"/>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38">
    <w:p w14:paraId="507561E8" w14:textId="77777777" w:rsidR="002B1A24" w:rsidRPr="006027E7" w:rsidRDefault="002B1A24" w:rsidP="00EA5B0C">
      <w:pPr>
        <w:pStyle w:val="af4"/>
        <w:jc w:val="both"/>
      </w:pPr>
      <w:r w:rsidRPr="006027E7">
        <w:rPr>
          <w:rStyle w:val="af6"/>
        </w:rPr>
        <w:footnoteRef/>
      </w:r>
      <w:r w:rsidRPr="006027E7">
        <w:t xml:space="preserve"> Указываются отчетные документы в соответствии с условиями Договора.</w:t>
      </w:r>
    </w:p>
  </w:footnote>
  <w:footnote w:id="39">
    <w:p w14:paraId="4239DCFE" w14:textId="77777777" w:rsidR="002B1A24" w:rsidRPr="00CD49A5" w:rsidRDefault="002B1A24" w:rsidP="00C2301F">
      <w:pPr>
        <w:pStyle w:val="af4"/>
        <w:jc w:val="both"/>
        <w:rPr>
          <w:sz w:val="18"/>
          <w:szCs w:val="18"/>
        </w:rPr>
      </w:pPr>
      <w:r w:rsidRPr="00CD49A5">
        <w:rPr>
          <w:rStyle w:val="af6"/>
          <w:sz w:val="18"/>
          <w:szCs w:val="18"/>
        </w:rPr>
        <w:footnoteRef/>
      </w:r>
      <w:r w:rsidRPr="00CD49A5">
        <w:rPr>
          <w:sz w:val="18"/>
          <w:szCs w:val="18"/>
        </w:rPr>
        <w:t xml:space="preserve"> Указывается дата заключения Договора.</w:t>
      </w:r>
    </w:p>
  </w:footnote>
  <w:footnote w:id="40">
    <w:p w14:paraId="40DFE2B3" w14:textId="77777777" w:rsidR="002B1A24" w:rsidRPr="00CD49A5" w:rsidRDefault="002B1A24" w:rsidP="00C2301F">
      <w:pPr>
        <w:pStyle w:val="af4"/>
        <w:jc w:val="both"/>
        <w:rPr>
          <w:sz w:val="18"/>
          <w:szCs w:val="18"/>
        </w:rPr>
      </w:pPr>
      <w:r w:rsidRPr="00CD49A5">
        <w:rPr>
          <w:rStyle w:val="af6"/>
          <w:sz w:val="18"/>
          <w:szCs w:val="18"/>
        </w:rPr>
        <w:footnoteRef/>
      </w:r>
      <w:r w:rsidRPr="00CD49A5">
        <w:rPr>
          <w:sz w:val="18"/>
          <w:szCs w:val="18"/>
        </w:rPr>
        <w:t xml:space="preserve"> Указывается номер Договора.</w:t>
      </w:r>
    </w:p>
  </w:footnote>
  <w:footnote w:id="41">
    <w:p w14:paraId="6808D27A" w14:textId="77777777" w:rsidR="002B1A24" w:rsidRPr="00A8356D" w:rsidRDefault="002B1A24" w:rsidP="00C2301F">
      <w:pPr>
        <w:pStyle w:val="af4"/>
        <w:jc w:val="both"/>
      </w:pPr>
      <w:r w:rsidRPr="00A8356D">
        <w:rPr>
          <w:rStyle w:val="af6"/>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2">
    <w:p w14:paraId="357F9047" w14:textId="77777777" w:rsidR="002B1A24" w:rsidRPr="00A8356D" w:rsidRDefault="002B1A24" w:rsidP="00C2301F">
      <w:pPr>
        <w:pStyle w:val="af4"/>
      </w:pPr>
      <w:r w:rsidRPr="00A8356D">
        <w:rPr>
          <w:rStyle w:val="af6"/>
        </w:rPr>
        <w:footnoteRef/>
      </w:r>
      <w:r w:rsidRPr="00A8356D">
        <w:t xml:space="preserve"> Указать наименование контрагента.</w:t>
      </w:r>
    </w:p>
  </w:footnote>
  <w:footnote w:id="43">
    <w:p w14:paraId="79CEB43A" w14:textId="77777777" w:rsidR="002B1A24" w:rsidRPr="00A8356D" w:rsidRDefault="002B1A24" w:rsidP="00C2301F">
      <w:pPr>
        <w:pStyle w:val="af4"/>
      </w:pPr>
      <w:r w:rsidRPr="00A8356D">
        <w:rPr>
          <w:rStyle w:val="af6"/>
        </w:rPr>
        <w:footnoteRef/>
      </w:r>
      <w:r w:rsidRPr="00A8356D">
        <w:t xml:space="preserve"> Указать порядок направления уведомления.</w:t>
      </w:r>
    </w:p>
  </w:footnote>
  <w:footnote w:id="44">
    <w:p w14:paraId="09E51D5E" w14:textId="77777777" w:rsidR="002B1A24" w:rsidRPr="00851704" w:rsidRDefault="002B1A24" w:rsidP="008F3A6D">
      <w:pPr>
        <w:pStyle w:val="af4"/>
        <w:jc w:val="both"/>
        <w:rPr>
          <w:sz w:val="18"/>
          <w:szCs w:val="18"/>
        </w:rPr>
      </w:pPr>
      <w:r w:rsidRPr="00851704">
        <w:rPr>
          <w:rStyle w:val="af6"/>
          <w:sz w:val="18"/>
          <w:szCs w:val="18"/>
        </w:rPr>
        <w:footnoteRef/>
      </w:r>
      <w:r w:rsidRPr="00851704">
        <w:rPr>
          <w:sz w:val="18"/>
          <w:szCs w:val="18"/>
        </w:rPr>
        <w:t xml:space="preserve"> Указывается дата заключения Договора.</w:t>
      </w:r>
    </w:p>
  </w:footnote>
  <w:footnote w:id="45">
    <w:p w14:paraId="35A46236" w14:textId="77777777" w:rsidR="002B1A24" w:rsidRDefault="002B1A24" w:rsidP="008F3A6D">
      <w:pPr>
        <w:pStyle w:val="af4"/>
        <w:jc w:val="both"/>
      </w:pPr>
      <w:r w:rsidRPr="00851704">
        <w:rPr>
          <w:rStyle w:val="af6"/>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74AAE2AA" w14:textId="77777777" w:rsidR="002B1A24" w:rsidRDefault="002B1A24">
        <w:pPr>
          <w:pStyle w:val="ab"/>
          <w:jc w:val="center"/>
        </w:pPr>
        <w:r>
          <w:fldChar w:fldCharType="begin"/>
        </w:r>
        <w:r>
          <w:instrText>PAGE</w:instrText>
        </w:r>
        <w:r>
          <w:fldChar w:fldCharType="separate"/>
        </w:r>
        <w:r w:rsidR="0047730A">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18773"/>
    <w:multiLevelType w:val="multilevel"/>
    <w:tmpl w:val="C45EFDC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3"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4" w15:restartNumberingAfterBreak="0">
    <w:nsid w:val="039172DB"/>
    <w:multiLevelType w:val="multilevel"/>
    <w:tmpl w:val="DD9889B6"/>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45C6856"/>
    <w:multiLevelType w:val="multilevel"/>
    <w:tmpl w:val="8E76E96C"/>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68F4391"/>
    <w:multiLevelType w:val="hybridMultilevel"/>
    <w:tmpl w:val="8DB49B30"/>
    <w:lvl w:ilvl="0" w:tplc="0BCE3750">
      <w:start w:val="1"/>
      <w:numFmt w:val="bullet"/>
      <w:lvlText w:val=""/>
      <w:lvlJc w:val="left"/>
      <w:pPr>
        <w:ind w:left="1429" w:hanging="360"/>
      </w:pPr>
      <w:rPr>
        <w:rFonts w:ascii="Symbol" w:hAnsi="Symbol"/>
      </w:rPr>
    </w:lvl>
    <w:lvl w:ilvl="1" w:tplc="62443170">
      <w:start w:val="1"/>
      <w:numFmt w:val="bullet"/>
      <w:lvlText w:val="o"/>
      <w:lvlJc w:val="left"/>
      <w:pPr>
        <w:ind w:left="2149" w:hanging="360"/>
      </w:pPr>
      <w:rPr>
        <w:rFonts w:ascii="Courier New" w:hAnsi="Courier New"/>
      </w:rPr>
    </w:lvl>
    <w:lvl w:ilvl="2" w:tplc="170C9E96">
      <w:start w:val="1"/>
      <w:numFmt w:val="bullet"/>
      <w:lvlText w:val=""/>
      <w:lvlJc w:val="left"/>
      <w:pPr>
        <w:ind w:left="2869" w:hanging="360"/>
      </w:pPr>
      <w:rPr>
        <w:rFonts w:ascii="Wingdings" w:hAnsi="Wingdings"/>
      </w:rPr>
    </w:lvl>
    <w:lvl w:ilvl="3" w:tplc="8A6CDC80">
      <w:start w:val="1"/>
      <w:numFmt w:val="bullet"/>
      <w:lvlText w:val=""/>
      <w:lvlJc w:val="left"/>
      <w:pPr>
        <w:ind w:left="3589" w:hanging="360"/>
      </w:pPr>
      <w:rPr>
        <w:rFonts w:ascii="Symbol" w:hAnsi="Symbol"/>
      </w:rPr>
    </w:lvl>
    <w:lvl w:ilvl="4" w:tplc="D4321E1C">
      <w:start w:val="1"/>
      <w:numFmt w:val="bullet"/>
      <w:lvlText w:val="o"/>
      <w:lvlJc w:val="left"/>
      <w:pPr>
        <w:ind w:left="4309" w:hanging="360"/>
      </w:pPr>
      <w:rPr>
        <w:rFonts w:ascii="Courier New" w:hAnsi="Courier New"/>
      </w:rPr>
    </w:lvl>
    <w:lvl w:ilvl="5" w:tplc="9D6A8214">
      <w:start w:val="1"/>
      <w:numFmt w:val="bullet"/>
      <w:lvlText w:val=""/>
      <w:lvlJc w:val="left"/>
      <w:pPr>
        <w:ind w:left="5029" w:hanging="360"/>
      </w:pPr>
      <w:rPr>
        <w:rFonts w:ascii="Wingdings" w:hAnsi="Wingdings"/>
      </w:rPr>
    </w:lvl>
    <w:lvl w:ilvl="6" w:tplc="CE1EE28A">
      <w:start w:val="1"/>
      <w:numFmt w:val="bullet"/>
      <w:lvlText w:val=""/>
      <w:lvlJc w:val="left"/>
      <w:pPr>
        <w:ind w:left="5749" w:hanging="360"/>
      </w:pPr>
      <w:rPr>
        <w:rFonts w:ascii="Symbol" w:hAnsi="Symbol"/>
      </w:rPr>
    </w:lvl>
    <w:lvl w:ilvl="7" w:tplc="7C9CEEE6">
      <w:start w:val="1"/>
      <w:numFmt w:val="bullet"/>
      <w:lvlText w:val="o"/>
      <w:lvlJc w:val="left"/>
      <w:pPr>
        <w:ind w:left="6469" w:hanging="360"/>
      </w:pPr>
      <w:rPr>
        <w:rFonts w:ascii="Courier New" w:hAnsi="Courier New"/>
      </w:rPr>
    </w:lvl>
    <w:lvl w:ilvl="8" w:tplc="AFB6517E">
      <w:start w:val="1"/>
      <w:numFmt w:val="bullet"/>
      <w:lvlText w:val=""/>
      <w:lvlJc w:val="left"/>
      <w:pPr>
        <w:ind w:left="7189" w:hanging="360"/>
      </w:pPr>
      <w:rPr>
        <w:rFonts w:ascii="Wingdings" w:hAnsi="Wingdings"/>
      </w:rPr>
    </w:lvl>
  </w:abstractNum>
  <w:abstractNum w:abstractNumId="7" w15:restartNumberingAfterBreak="0">
    <w:nsid w:val="0FB24AEE"/>
    <w:multiLevelType w:val="multilevel"/>
    <w:tmpl w:val="9E26BB4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8" w15:restartNumberingAfterBreak="0">
    <w:nsid w:val="11EE1C5D"/>
    <w:multiLevelType w:val="multilevel"/>
    <w:tmpl w:val="E3663DF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13A31A7D"/>
    <w:multiLevelType w:val="multilevel"/>
    <w:tmpl w:val="70C6BC94"/>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4720AB1"/>
    <w:multiLevelType w:val="multilevel"/>
    <w:tmpl w:val="327AD104"/>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2" w15:restartNumberingAfterBreak="0">
    <w:nsid w:val="167B1F25"/>
    <w:multiLevelType w:val="multilevel"/>
    <w:tmpl w:val="1D36004A"/>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D631FD"/>
    <w:multiLevelType w:val="multilevel"/>
    <w:tmpl w:val="C2F61188"/>
    <w:name w:val="l1"/>
    <w:numStyleLink w:val="1doczillaStyle1"/>
  </w:abstractNum>
  <w:abstractNum w:abstractNumId="14" w15:restartNumberingAfterBreak="0">
    <w:nsid w:val="18912001"/>
    <w:multiLevelType w:val="multilevel"/>
    <w:tmpl w:val="515A3FC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6" w15:restartNumberingAfterBreak="0">
    <w:nsid w:val="1A491348"/>
    <w:multiLevelType w:val="multilevel"/>
    <w:tmpl w:val="A4C8331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BD5758A"/>
    <w:multiLevelType w:val="multilevel"/>
    <w:tmpl w:val="DBA49D0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C8546B0"/>
    <w:multiLevelType w:val="multilevel"/>
    <w:tmpl w:val="256874C6"/>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9" w15:restartNumberingAfterBreak="0">
    <w:nsid w:val="1E067CB0"/>
    <w:multiLevelType w:val="multilevel"/>
    <w:tmpl w:val="3EC476AC"/>
    <w:styleLink w:val="2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224A22E3"/>
    <w:multiLevelType w:val="multilevel"/>
    <w:tmpl w:val="D2DC0126"/>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2" w15:restartNumberingAfterBreak="0">
    <w:nsid w:val="22E677DF"/>
    <w:multiLevelType w:val="multilevel"/>
    <w:tmpl w:val="8FFAEC0E"/>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1691"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771E33"/>
    <w:multiLevelType w:val="multilevel"/>
    <w:tmpl w:val="531E190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A8D2280"/>
    <w:multiLevelType w:val="multilevel"/>
    <w:tmpl w:val="1E38AA0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6"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1"/>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8" w15:restartNumberingAfterBreak="0">
    <w:nsid w:val="2D7D554F"/>
    <w:multiLevelType w:val="multilevel"/>
    <w:tmpl w:val="C2F61188"/>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9" w15:restartNumberingAfterBreak="0">
    <w:nsid w:val="2E496A66"/>
    <w:multiLevelType w:val="hybridMultilevel"/>
    <w:tmpl w:val="F6FEF142"/>
    <w:lvl w:ilvl="0" w:tplc="370ACBF2">
      <w:start w:val="1"/>
      <w:numFmt w:val="decimal"/>
      <w:lvlText w:val="%1."/>
      <w:lvlJc w:val="left"/>
      <w:pPr>
        <w:ind w:left="1654" w:hanging="945"/>
      </w:pPr>
      <w:rPr>
        <w:b w:val="0"/>
        <w:i w:val="0"/>
        <w:sz w:val="24"/>
      </w:rPr>
    </w:lvl>
    <w:lvl w:ilvl="1" w:tplc="8C46BD6C">
      <w:start w:val="1"/>
      <w:numFmt w:val="lowerLetter"/>
      <w:lvlText w:val="%2."/>
      <w:lvlJc w:val="left"/>
      <w:pPr>
        <w:ind w:left="1440" w:hanging="360"/>
      </w:pPr>
    </w:lvl>
    <w:lvl w:ilvl="2" w:tplc="49AA8400">
      <w:start w:val="1"/>
      <w:numFmt w:val="lowerRoman"/>
      <w:lvlText w:val="%3."/>
      <w:lvlJc w:val="right"/>
      <w:pPr>
        <w:ind w:left="2160" w:hanging="180"/>
      </w:pPr>
    </w:lvl>
    <w:lvl w:ilvl="3" w:tplc="9D1A59BC">
      <w:start w:val="1"/>
      <w:numFmt w:val="decimal"/>
      <w:lvlText w:val="%4."/>
      <w:lvlJc w:val="left"/>
      <w:pPr>
        <w:ind w:left="2880" w:hanging="360"/>
      </w:pPr>
    </w:lvl>
    <w:lvl w:ilvl="4" w:tplc="D556CFBE">
      <w:start w:val="1"/>
      <w:numFmt w:val="lowerLetter"/>
      <w:lvlText w:val="%5."/>
      <w:lvlJc w:val="left"/>
      <w:pPr>
        <w:ind w:left="3600" w:hanging="360"/>
      </w:pPr>
    </w:lvl>
    <w:lvl w:ilvl="5" w:tplc="32E2600E">
      <w:start w:val="1"/>
      <w:numFmt w:val="lowerRoman"/>
      <w:lvlText w:val="%6."/>
      <w:lvlJc w:val="right"/>
      <w:pPr>
        <w:ind w:left="4320" w:hanging="180"/>
      </w:pPr>
    </w:lvl>
    <w:lvl w:ilvl="6" w:tplc="97BA2C02">
      <w:start w:val="1"/>
      <w:numFmt w:val="decimal"/>
      <w:lvlText w:val="%7."/>
      <w:lvlJc w:val="left"/>
      <w:pPr>
        <w:ind w:left="5040" w:hanging="360"/>
      </w:pPr>
    </w:lvl>
    <w:lvl w:ilvl="7" w:tplc="AD985316">
      <w:start w:val="1"/>
      <w:numFmt w:val="lowerLetter"/>
      <w:lvlText w:val="%8."/>
      <w:lvlJc w:val="left"/>
      <w:pPr>
        <w:ind w:left="5760" w:hanging="360"/>
      </w:pPr>
    </w:lvl>
    <w:lvl w:ilvl="8" w:tplc="D8E67D48">
      <w:start w:val="1"/>
      <w:numFmt w:val="lowerRoman"/>
      <w:lvlText w:val="%9."/>
      <w:lvlJc w:val="right"/>
      <w:pPr>
        <w:ind w:left="6480" w:hanging="180"/>
      </w:pPr>
    </w:lvl>
  </w:abstractNum>
  <w:abstractNum w:abstractNumId="30" w15:restartNumberingAfterBreak="0">
    <w:nsid w:val="309B5E87"/>
    <w:multiLevelType w:val="multilevel"/>
    <w:tmpl w:val="9B38477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2326F52"/>
    <w:multiLevelType w:val="multilevel"/>
    <w:tmpl w:val="83886FC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2" w15:restartNumberingAfterBreak="0">
    <w:nsid w:val="33FC1AC0"/>
    <w:multiLevelType w:val="multilevel"/>
    <w:tmpl w:val="16AE8FF2"/>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4" w15:restartNumberingAfterBreak="0">
    <w:nsid w:val="3A0F170D"/>
    <w:multiLevelType w:val="multilevel"/>
    <w:tmpl w:val="E464778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6" w15:restartNumberingAfterBreak="0">
    <w:nsid w:val="3DB5184B"/>
    <w:multiLevelType w:val="multilevel"/>
    <w:tmpl w:val="F4D064D8"/>
    <w:styleLink w:val="1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01934D4"/>
    <w:multiLevelType w:val="multilevel"/>
    <w:tmpl w:val="386AA1C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4C5E7160"/>
    <w:multiLevelType w:val="multilevel"/>
    <w:tmpl w:val="8FB2017C"/>
    <w:lvl w:ilvl="0">
      <w:start w:val="1"/>
      <w:numFmt w:val="decimal"/>
      <w:pStyle w:val="12"/>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9" w15:restartNumberingAfterBreak="0">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0" w15:restartNumberingAfterBreak="0">
    <w:nsid w:val="51AC7DD4"/>
    <w:multiLevelType w:val="multilevel"/>
    <w:tmpl w:val="F8440C38"/>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1" w15:restartNumberingAfterBreak="0">
    <w:nsid w:val="533840B1"/>
    <w:multiLevelType w:val="multilevel"/>
    <w:tmpl w:val="2418F3A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2" w15:restartNumberingAfterBreak="0">
    <w:nsid w:val="57A175B2"/>
    <w:multiLevelType w:val="multilevel"/>
    <w:tmpl w:val="A2F2A9FE"/>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4" w15:restartNumberingAfterBreak="0">
    <w:nsid w:val="5B883D31"/>
    <w:multiLevelType w:val="multilevel"/>
    <w:tmpl w:val="F2BA807E"/>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45" w15:restartNumberingAfterBreak="0">
    <w:nsid w:val="610F59E4"/>
    <w:multiLevelType w:val="hybridMultilevel"/>
    <w:tmpl w:val="EA50C0EC"/>
    <w:lvl w:ilvl="0" w:tplc="B4FA6EBE">
      <w:start w:val="1"/>
      <w:numFmt w:val="decimal"/>
      <w:pStyle w:val="LBArabic1"/>
      <w:lvlText w:val="(%1)"/>
      <w:lvlJc w:val="left"/>
      <w:pPr>
        <w:tabs>
          <w:tab w:val="num" w:pos="720"/>
        </w:tabs>
        <w:ind w:left="720" w:hanging="720"/>
      </w:pPr>
    </w:lvl>
    <w:lvl w:ilvl="1" w:tplc="C9AE9640">
      <w:start w:val="1"/>
      <w:numFmt w:val="lowerLetter"/>
      <w:lvlText w:val="%2."/>
      <w:lvlJc w:val="left"/>
      <w:pPr>
        <w:tabs>
          <w:tab w:val="num" w:pos="1440"/>
        </w:tabs>
        <w:ind w:left="1440" w:hanging="360"/>
      </w:pPr>
    </w:lvl>
    <w:lvl w:ilvl="2" w:tplc="89AE3DF0">
      <w:start w:val="1"/>
      <w:numFmt w:val="lowerRoman"/>
      <w:lvlText w:val="%3."/>
      <w:lvlJc w:val="right"/>
      <w:pPr>
        <w:tabs>
          <w:tab w:val="num" w:pos="2160"/>
        </w:tabs>
        <w:ind w:left="2160" w:hanging="180"/>
      </w:pPr>
    </w:lvl>
    <w:lvl w:ilvl="3" w:tplc="A6E65C16">
      <w:start w:val="1"/>
      <w:numFmt w:val="decimal"/>
      <w:lvlText w:val="%4."/>
      <w:lvlJc w:val="left"/>
      <w:pPr>
        <w:tabs>
          <w:tab w:val="num" w:pos="2880"/>
        </w:tabs>
        <w:ind w:left="2880" w:hanging="360"/>
      </w:pPr>
    </w:lvl>
    <w:lvl w:ilvl="4" w:tplc="312269AA">
      <w:start w:val="1"/>
      <w:numFmt w:val="lowerLetter"/>
      <w:lvlText w:val="%5."/>
      <w:lvlJc w:val="left"/>
      <w:pPr>
        <w:tabs>
          <w:tab w:val="num" w:pos="3600"/>
        </w:tabs>
        <w:ind w:left="3600" w:hanging="360"/>
      </w:pPr>
    </w:lvl>
    <w:lvl w:ilvl="5" w:tplc="284C4210">
      <w:start w:val="1"/>
      <w:numFmt w:val="lowerRoman"/>
      <w:lvlText w:val="%6."/>
      <w:lvlJc w:val="right"/>
      <w:pPr>
        <w:tabs>
          <w:tab w:val="num" w:pos="4320"/>
        </w:tabs>
        <w:ind w:left="4320" w:hanging="180"/>
      </w:pPr>
    </w:lvl>
    <w:lvl w:ilvl="6" w:tplc="E3048C1E">
      <w:start w:val="1"/>
      <w:numFmt w:val="decimal"/>
      <w:lvlText w:val="%7."/>
      <w:lvlJc w:val="left"/>
      <w:pPr>
        <w:tabs>
          <w:tab w:val="num" w:pos="5040"/>
        </w:tabs>
        <w:ind w:left="5040" w:hanging="360"/>
      </w:pPr>
    </w:lvl>
    <w:lvl w:ilvl="7" w:tplc="C6B6CB7A">
      <w:start w:val="1"/>
      <w:numFmt w:val="lowerLetter"/>
      <w:lvlText w:val="%8."/>
      <w:lvlJc w:val="left"/>
      <w:pPr>
        <w:tabs>
          <w:tab w:val="num" w:pos="5760"/>
        </w:tabs>
        <w:ind w:left="5760" w:hanging="360"/>
      </w:pPr>
    </w:lvl>
    <w:lvl w:ilvl="8" w:tplc="9A066D54">
      <w:start w:val="1"/>
      <w:numFmt w:val="lowerRoman"/>
      <w:lvlText w:val="%9."/>
      <w:lvlJc w:val="right"/>
      <w:pPr>
        <w:tabs>
          <w:tab w:val="num" w:pos="6480"/>
        </w:tabs>
        <w:ind w:left="6480" w:hanging="180"/>
      </w:pPr>
    </w:lvl>
  </w:abstractNum>
  <w:abstractNum w:abstractNumId="46"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7"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8"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50" w15:restartNumberingAfterBreak="0">
    <w:nsid w:val="728A7740"/>
    <w:multiLevelType w:val="multilevel"/>
    <w:tmpl w:val="C2F61188"/>
    <w:name w:val="l1"/>
    <w:numStyleLink w:val="1doczillaStyle1"/>
  </w:abstractNum>
  <w:abstractNum w:abstractNumId="51" w15:restartNumberingAfterBreak="0">
    <w:nsid w:val="732A646F"/>
    <w:multiLevelType w:val="multilevel"/>
    <w:tmpl w:val="1150691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52" w15:restartNumberingAfterBreak="0">
    <w:nsid w:val="73A00497"/>
    <w:multiLevelType w:val="multilevel"/>
    <w:tmpl w:val="4B3EE37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53" w15:restartNumberingAfterBreak="0">
    <w:nsid w:val="78A350B8"/>
    <w:multiLevelType w:val="multilevel"/>
    <w:tmpl w:val="5BB258E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8B215E1"/>
    <w:multiLevelType w:val="multilevel"/>
    <w:tmpl w:val="8EBE7F10"/>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55" w15:restartNumberingAfterBreak="0">
    <w:nsid w:val="7EC05D1E"/>
    <w:multiLevelType w:val="multilevel"/>
    <w:tmpl w:val="1464ACC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7F8A235C"/>
    <w:multiLevelType w:val="multilevel"/>
    <w:tmpl w:val="89420DBC"/>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5"/>
  </w:num>
  <w:num w:numId="2">
    <w:abstractNumId w:val="34"/>
  </w:num>
  <w:num w:numId="3">
    <w:abstractNumId w:val="36"/>
  </w:num>
  <w:num w:numId="4">
    <w:abstractNumId w:val="41"/>
  </w:num>
  <w:num w:numId="5">
    <w:abstractNumId w:val="52"/>
  </w:num>
  <w:num w:numId="6">
    <w:abstractNumId w:val="31"/>
  </w:num>
  <w:num w:numId="7">
    <w:abstractNumId w:val="45"/>
  </w:num>
  <w:num w:numId="8">
    <w:abstractNumId w:val="54"/>
  </w:num>
  <w:num w:numId="9">
    <w:abstractNumId w:val="7"/>
  </w:num>
  <w:num w:numId="10">
    <w:abstractNumId w:val="19"/>
  </w:num>
  <w:num w:numId="11">
    <w:abstractNumId w:val="25"/>
  </w:num>
  <w:num w:numId="12">
    <w:abstractNumId w:val="37"/>
  </w:num>
  <w:num w:numId="13">
    <w:abstractNumId w:val="51"/>
  </w:num>
  <w:num w:numId="14">
    <w:abstractNumId w:val="53"/>
  </w:num>
  <w:num w:numId="15">
    <w:abstractNumId w:val="14"/>
  </w:num>
  <w:num w:numId="16">
    <w:abstractNumId w:val="4"/>
  </w:num>
  <w:num w:numId="17">
    <w:abstractNumId w:val="24"/>
  </w:num>
  <w:num w:numId="18">
    <w:abstractNumId w:val="30"/>
  </w:num>
  <w:num w:numId="19">
    <w:abstractNumId w:val="8"/>
  </w:num>
  <w:num w:numId="20">
    <w:abstractNumId w:val="55"/>
  </w:num>
  <w:num w:numId="21">
    <w:abstractNumId w:val="9"/>
  </w:num>
  <w:num w:numId="22">
    <w:abstractNumId w:val="32"/>
  </w:num>
  <w:num w:numId="23">
    <w:abstractNumId w:val="17"/>
  </w:num>
  <w:num w:numId="24">
    <w:abstractNumId w:val="11"/>
  </w:num>
  <w:num w:numId="25">
    <w:abstractNumId w:val="21"/>
  </w:num>
  <w:num w:numId="26">
    <w:abstractNumId w:val="56"/>
  </w:num>
  <w:num w:numId="27">
    <w:abstractNumId w:val="22"/>
  </w:num>
  <w:num w:numId="28">
    <w:abstractNumId w:val="6"/>
  </w:num>
  <w:num w:numId="29">
    <w:abstractNumId w:val="28"/>
  </w:num>
  <w:num w:numId="30">
    <w:abstractNumId w:val="29"/>
    <w:lvlOverride w:ilvl="0">
      <w:lvl w:ilvl="0" w:tplc="370ACBF2">
        <w:numFmt w:val="decimal"/>
        <w:lvlText w:val=""/>
        <w:lvlJc w:val="left"/>
      </w:lvl>
    </w:lvlOverride>
    <w:lvlOverride w:ilvl="1">
      <w:lvl w:ilvl="1" w:tplc="8C46BD6C">
        <w:numFmt w:val="decimal"/>
        <w:lvlText w:val=""/>
        <w:lvlJc w:val="left"/>
      </w:lvl>
    </w:lvlOverride>
    <w:lvlOverride w:ilvl="2">
      <w:lvl w:ilvl="2" w:tplc="49AA8400">
        <w:numFmt w:val="decimal"/>
        <w:lvlText w:val=""/>
        <w:lvlJc w:val="left"/>
      </w:lvl>
    </w:lvlOverride>
    <w:lvlOverride w:ilvl="3">
      <w:lvl w:ilvl="3" w:tplc="9D1A59BC">
        <w:numFmt w:val="decimal"/>
        <w:lvlText w:val=""/>
        <w:lvlJc w:val="left"/>
      </w:lvl>
    </w:lvlOverride>
    <w:lvlOverride w:ilvl="4">
      <w:lvl w:ilvl="4" w:tplc="D556CFBE">
        <w:numFmt w:val="decimal"/>
        <w:lvlText w:val=""/>
        <w:lvlJc w:val="left"/>
      </w:lvl>
    </w:lvlOverride>
    <w:lvlOverride w:ilvl="5">
      <w:lvl w:ilvl="5" w:tplc="32E2600E">
        <w:numFmt w:val="decimal"/>
        <w:lvlText w:val=""/>
        <w:lvlJc w:val="left"/>
      </w:lvl>
    </w:lvlOverride>
    <w:lvlOverride w:ilvl="6">
      <w:lvl w:ilvl="6" w:tplc="97BA2C02">
        <w:numFmt w:val="decimal"/>
        <w:lvlText w:val=""/>
        <w:lvlJc w:val="left"/>
      </w:lvl>
    </w:lvlOverride>
    <w:lvlOverride w:ilvl="7">
      <w:lvl w:ilvl="7" w:tplc="AD985316">
        <w:numFmt w:val="decimal"/>
        <w:lvlText w:val=""/>
        <w:lvlJc w:val="left"/>
      </w:lvl>
    </w:lvlOverride>
    <w:lvlOverride w:ilvl="8">
      <w:lvl w:ilvl="8" w:tplc="D8E67D48">
        <w:numFmt w:val="decimal"/>
        <w:lvlText w:val=""/>
        <w:lvlJc w:val="left"/>
      </w:lvl>
    </w:lvlOverride>
  </w:num>
  <w:num w:numId="31">
    <w:abstractNumId w:val="26"/>
  </w:num>
  <w:num w:numId="32">
    <w:abstractNumId w:val="38"/>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9"/>
  </w:num>
  <w:num w:numId="36">
    <w:abstractNumId w:val="49"/>
  </w:num>
  <w:num w:numId="37">
    <w:abstractNumId w:val="47"/>
  </w:num>
  <w:num w:numId="38">
    <w:abstractNumId w:val="46"/>
  </w:num>
  <w:num w:numId="39">
    <w:abstractNumId w:val="3"/>
  </w:num>
  <w:num w:numId="40">
    <w:abstractNumId w:val="2"/>
  </w:num>
  <w:num w:numId="41">
    <w:abstractNumId w:val="43"/>
  </w:num>
  <w:num w:numId="42">
    <w:abstractNumId w:val="27"/>
  </w:num>
  <w:num w:numId="43">
    <w:abstractNumId w:val="1"/>
  </w:num>
  <w:num w:numId="44">
    <w:abstractNumId w:val="10"/>
  </w:num>
  <w:num w:numId="45">
    <w:abstractNumId w:val="48"/>
  </w:num>
  <w:num w:numId="46">
    <w:abstractNumId w:val="33"/>
  </w:num>
  <w:num w:numId="47">
    <w:abstractNumId w:val="20"/>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55D"/>
    <w:rsid w:val="00001451"/>
    <w:rsid w:val="00001E67"/>
    <w:rsid w:val="0000273D"/>
    <w:rsid w:val="000062BA"/>
    <w:rsid w:val="00006901"/>
    <w:rsid w:val="00013D89"/>
    <w:rsid w:val="00013E35"/>
    <w:rsid w:val="00017FA6"/>
    <w:rsid w:val="000219B4"/>
    <w:rsid w:val="00023FB7"/>
    <w:rsid w:val="000263E3"/>
    <w:rsid w:val="00027F35"/>
    <w:rsid w:val="0003070D"/>
    <w:rsid w:val="00034E85"/>
    <w:rsid w:val="000420BD"/>
    <w:rsid w:val="0004285B"/>
    <w:rsid w:val="00043710"/>
    <w:rsid w:val="00051ADC"/>
    <w:rsid w:val="00051C59"/>
    <w:rsid w:val="00052CC0"/>
    <w:rsid w:val="00052D6C"/>
    <w:rsid w:val="00062706"/>
    <w:rsid w:val="00067451"/>
    <w:rsid w:val="0008039B"/>
    <w:rsid w:val="00081189"/>
    <w:rsid w:val="00081265"/>
    <w:rsid w:val="00082480"/>
    <w:rsid w:val="00083D0D"/>
    <w:rsid w:val="00085871"/>
    <w:rsid w:val="00086EC6"/>
    <w:rsid w:val="0009190E"/>
    <w:rsid w:val="00097550"/>
    <w:rsid w:val="000A7FB5"/>
    <w:rsid w:val="000B184D"/>
    <w:rsid w:val="000B218C"/>
    <w:rsid w:val="000B548D"/>
    <w:rsid w:val="000B5618"/>
    <w:rsid w:val="000C58A9"/>
    <w:rsid w:val="000C62B6"/>
    <w:rsid w:val="000C7152"/>
    <w:rsid w:val="000D4752"/>
    <w:rsid w:val="000D794A"/>
    <w:rsid w:val="000E3CEF"/>
    <w:rsid w:val="000E3F07"/>
    <w:rsid w:val="000E4FAC"/>
    <w:rsid w:val="000E554C"/>
    <w:rsid w:val="000E656F"/>
    <w:rsid w:val="000F1532"/>
    <w:rsid w:val="000F5B32"/>
    <w:rsid w:val="001066C1"/>
    <w:rsid w:val="00110ABF"/>
    <w:rsid w:val="00112306"/>
    <w:rsid w:val="001215A2"/>
    <w:rsid w:val="00123222"/>
    <w:rsid w:val="0012354C"/>
    <w:rsid w:val="00125632"/>
    <w:rsid w:val="001312DF"/>
    <w:rsid w:val="0013284F"/>
    <w:rsid w:val="00143086"/>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B545E"/>
    <w:rsid w:val="001C4C76"/>
    <w:rsid w:val="001D1352"/>
    <w:rsid w:val="001D7083"/>
    <w:rsid w:val="001E1098"/>
    <w:rsid w:val="001E1F11"/>
    <w:rsid w:val="001F7A57"/>
    <w:rsid w:val="002019CE"/>
    <w:rsid w:val="00202608"/>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5754C"/>
    <w:rsid w:val="002609F6"/>
    <w:rsid w:val="00263964"/>
    <w:rsid w:val="00266887"/>
    <w:rsid w:val="00266E77"/>
    <w:rsid w:val="00272940"/>
    <w:rsid w:val="002729FF"/>
    <w:rsid w:val="002766AB"/>
    <w:rsid w:val="00281171"/>
    <w:rsid w:val="00281CC2"/>
    <w:rsid w:val="00281EA8"/>
    <w:rsid w:val="002905AB"/>
    <w:rsid w:val="002A2A62"/>
    <w:rsid w:val="002B0310"/>
    <w:rsid w:val="002B1A24"/>
    <w:rsid w:val="002B7336"/>
    <w:rsid w:val="002B79C2"/>
    <w:rsid w:val="002C0005"/>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67919"/>
    <w:rsid w:val="003706A5"/>
    <w:rsid w:val="003742E4"/>
    <w:rsid w:val="00375D1F"/>
    <w:rsid w:val="00380D5E"/>
    <w:rsid w:val="00383453"/>
    <w:rsid w:val="003834C8"/>
    <w:rsid w:val="00383DE2"/>
    <w:rsid w:val="003843EC"/>
    <w:rsid w:val="003849D4"/>
    <w:rsid w:val="00384AC6"/>
    <w:rsid w:val="00385CCE"/>
    <w:rsid w:val="003911D2"/>
    <w:rsid w:val="00393483"/>
    <w:rsid w:val="003934E6"/>
    <w:rsid w:val="003A0A66"/>
    <w:rsid w:val="003A135D"/>
    <w:rsid w:val="003B0AFF"/>
    <w:rsid w:val="003B23B2"/>
    <w:rsid w:val="003B25B0"/>
    <w:rsid w:val="003B4F47"/>
    <w:rsid w:val="003B5FDA"/>
    <w:rsid w:val="003C165D"/>
    <w:rsid w:val="003C45A8"/>
    <w:rsid w:val="003C4D58"/>
    <w:rsid w:val="003C61E0"/>
    <w:rsid w:val="003C75EA"/>
    <w:rsid w:val="003C7D18"/>
    <w:rsid w:val="003D4018"/>
    <w:rsid w:val="003D63CA"/>
    <w:rsid w:val="003E36DE"/>
    <w:rsid w:val="003E683A"/>
    <w:rsid w:val="003F054F"/>
    <w:rsid w:val="003F0D10"/>
    <w:rsid w:val="003F1099"/>
    <w:rsid w:val="003F5243"/>
    <w:rsid w:val="003F5CE0"/>
    <w:rsid w:val="003F73DE"/>
    <w:rsid w:val="00403898"/>
    <w:rsid w:val="004139F9"/>
    <w:rsid w:val="0041713B"/>
    <w:rsid w:val="00420F5A"/>
    <w:rsid w:val="004225E6"/>
    <w:rsid w:val="00422F5A"/>
    <w:rsid w:val="004234F4"/>
    <w:rsid w:val="00423C24"/>
    <w:rsid w:val="00425A01"/>
    <w:rsid w:val="00426CD4"/>
    <w:rsid w:val="004270A1"/>
    <w:rsid w:val="00441279"/>
    <w:rsid w:val="00445B91"/>
    <w:rsid w:val="00445C60"/>
    <w:rsid w:val="00447E94"/>
    <w:rsid w:val="00450711"/>
    <w:rsid w:val="00450777"/>
    <w:rsid w:val="00450DCE"/>
    <w:rsid w:val="00450E74"/>
    <w:rsid w:val="0045522F"/>
    <w:rsid w:val="004632DD"/>
    <w:rsid w:val="0046521E"/>
    <w:rsid w:val="004711F0"/>
    <w:rsid w:val="004712B0"/>
    <w:rsid w:val="00472DFA"/>
    <w:rsid w:val="00474319"/>
    <w:rsid w:val="0047704C"/>
    <w:rsid w:val="0047730A"/>
    <w:rsid w:val="00484053"/>
    <w:rsid w:val="0048443A"/>
    <w:rsid w:val="00484CBE"/>
    <w:rsid w:val="00485682"/>
    <w:rsid w:val="004902BE"/>
    <w:rsid w:val="004938AE"/>
    <w:rsid w:val="0049449F"/>
    <w:rsid w:val="00494646"/>
    <w:rsid w:val="00495608"/>
    <w:rsid w:val="004A0346"/>
    <w:rsid w:val="004A2B49"/>
    <w:rsid w:val="004A396D"/>
    <w:rsid w:val="004A43E1"/>
    <w:rsid w:val="004A551A"/>
    <w:rsid w:val="004B0707"/>
    <w:rsid w:val="004B4FD3"/>
    <w:rsid w:val="004C052C"/>
    <w:rsid w:val="004C2620"/>
    <w:rsid w:val="004D599F"/>
    <w:rsid w:val="004D6BFA"/>
    <w:rsid w:val="004D7BAE"/>
    <w:rsid w:val="004E185B"/>
    <w:rsid w:val="004E37F6"/>
    <w:rsid w:val="004F04D2"/>
    <w:rsid w:val="004F1192"/>
    <w:rsid w:val="00503C54"/>
    <w:rsid w:val="00505C16"/>
    <w:rsid w:val="0051074E"/>
    <w:rsid w:val="00512B9A"/>
    <w:rsid w:val="005133D6"/>
    <w:rsid w:val="00515186"/>
    <w:rsid w:val="0051565D"/>
    <w:rsid w:val="0052623F"/>
    <w:rsid w:val="00527C6C"/>
    <w:rsid w:val="005339AB"/>
    <w:rsid w:val="00534AA3"/>
    <w:rsid w:val="00540880"/>
    <w:rsid w:val="0054092F"/>
    <w:rsid w:val="00544C1F"/>
    <w:rsid w:val="005516A0"/>
    <w:rsid w:val="00554D62"/>
    <w:rsid w:val="00555899"/>
    <w:rsid w:val="0055612C"/>
    <w:rsid w:val="005570B1"/>
    <w:rsid w:val="005604C5"/>
    <w:rsid w:val="00562A4C"/>
    <w:rsid w:val="00563163"/>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B12"/>
    <w:rsid w:val="00644752"/>
    <w:rsid w:val="00652FA0"/>
    <w:rsid w:val="00652FE7"/>
    <w:rsid w:val="00654E92"/>
    <w:rsid w:val="006562EA"/>
    <w:rsid w:val="00661D85"/>
    <w:rsid w:val="006633EC"/>
    <w:rsid w:val="00663E89"/>
    <w:rsid w:val="006654B5"/>
    <w:rsid w:val="006659DF"/>
    <w:rsid w:val="006666BF"/>
    <w:rsid w:val="0066704B"/>
    <w:rsid w:val="006701EE"/>
    <w:rsid w:val="00674768"/>
    <w:rsid w:val="00676BA3"/>
    <w:rsid w:val="00683113"/>
    <w:rsid w:val="0068465B"/>
    <w:rsid w:val="006847DB"/>
    <w:rsid w:val="006849C6"/>
    <w:rsid w:val="0068567D"/>
    <w:rsid w:val="00686151"/>
    <w:rsid w:val="00686B26"/>
    <w:rsid w:val="00693513"/>
    <w:rsid w:val="006958EC"/>
    <w:rsid w:val="00697B77"/>
    <w:rsid w:val="006A4381"/>
    <w:rsid w:val="006A7866"/>
    <w:rsid w:val="006B1739"/>
    <w:rsid w:val="006B1FF0"/>
    <w:rsid w:val="006B4303"/>
    <w:rsid w:val="006B4A06"/>
    <w:rsid w:val="006B6547"/>
    <w:rsid w:val="006B6C54"/>
    <w:rsid w:val="006C1D24"/>
    <w:rsid w:val="006C322D"/>
    <w:rsid w:val="006C48C2"/>
    <w:rsid w:val="006D2F35"/>
    <w:rsid w:val="006D3D8B"/>
    <w:rsid w:val="006D5D80"/>
    <w:rsid w:val="006D6F73"/>
    <w:rsid w:val="006E04DB"/>
    <w:rsid w:val="006E3601"/>
    <w:rsid w:val="006E3A35"/>
    <w:rsid w:val="006E4214"/>
    <w:rsid w:val="006E4E8D"/>
    <w:rsid w:val="006F08A0"/>
    <w:rsid w:val="006F0AD7"/>
    <w:rsid w:val="006F3CEC"/>
    <w:rsid w:val="006F4E37"/>
    <w:rsid w:val="006F59E1"/>
    <w:rsid w:val="006F750C"/>
    <w:rsid w:val="00703F24"/>
    <w:rsid w:val="00704740"/>
    <w:rsid w:val="007070E7"/>
    <w:rsid w:val="007146CC"/>
    <w:rsid w:val="007233B0"/>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6AE4"/>
    <w:rsid w:val="007D175D"/>
    <w:rsid w:val="007D18E6"/>
    <w:rsid w:val="007D352B"/>
    <w:rsid w:val="007D3B0A"/>
    <w:rsid w:val="007D6B10"/>
    <w:rsid w:val="007E08C9"/>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5BD6"/>
    <w:rsid w:val="008373F2"/>
    <w:rsid w:val="008441FF"/>
    <w:rsid w:val="008446DA"/>
    <w:rsid w:val="00846CE3"/>
    <w:rsid w:val="00850097"/>
    <w:rsid w:val="00851704"/>
    <w:rsid w:val="00852B8E"/>
    <w:rsid w:val="0085416C"/>
    <w:rsid w:val="0086019D"/>
    <w:rsid w:val="008635BD"/>
    <w:rsid w:val="00865735"/>
    <w:rsid w:val="008669F5"/>
    <w:rsid w:val="00867C0A"/>
    <w:rsid w:val="00870834"/>
    <w:rsid w:val="00870E49"/>
    <w:rsid w:val="00873462"/>
    <w:rsid w:val="008741F6"/>
    <w:rsid w:val="008753DC"/>
    <w:rsid w:val="008A03B5"/>
    <w:rsid w:val="008A3A0D"/>
    <w:rsid w:val="008B00F7"/>
    <w:rsid w:val="008B0120"/>
    <w:rsid w:val="008B089A"/>
    <w:rsid w:val="008C61D5"/>
    <w:rsid w:val="008D01E6"/>
    <w:rsid w:val="008D1762"/>
    <w:rsid w:val="008D26AC"/>
    <w:rsid w:val="008D31F1"/>
    <w:rsid w:val="008E089E"/>
    <w:rsid w:val="008E13AE"/>
    <w:rsid w:val="008E2AD7"/>
    <w:rsid w:val="008E3495"/>
    <w:rsid w:val="008F3A6D"/>
    <w:rsid w:val="008F3BD4"/>
    <w:rsid w:val="008F50E5"/>
    <w:rsid w:val="008F5149"/>
    <w:rsid w:val="009002C2"/>
    <w:rsid w:val="009008CF"/>
    <w:rsid w:val="00901A4B"/>
    <w:rsid w:val="00904179"/>
    <w:rsid w:val="00904D16"/>
    <w:rsid w:val="0090555D"/>
    <w:rsid w:val="0091062C"/>
    <w:rsid w:val="009130BC"/>
    <w:rsid w:val="00917A2C"/>
    <w:rsid w:val="00917EA3"/>
    <w:rsid w:val="0092004F"/>
    <w:rsid w:val="0092167E"/>
    <w:rsid w:val="00923714"/>
    <w:rsid w:val="00923892"/>
    <w:rsid w:val="009239F7"/>
    <w:rsid w:val="0093393D"/>
    <w:rsid w:val="009405C5"/>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4F77"/>
    <w:rsid w:val="009859CF"/>
    <w:rsid w:val="0098636C"/>
    <w:rsid w:val="0098725E"/>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581B"/>
    <w:rsid w:val="009C752A"/>
    <w:rsid w:val="009D0132"/>
    <w:rsid w:val="009D2229"/>
    <w:rsid w:val="009D62DA"/>
    <w:rsid w:val="009D6F5C"/>
    <w:rsid w:val="009E62E4"/>
    <w:rsid w:val="009E6B11"/>
    <w:rsid w:val="009E7062"/>
    <w:rsid w:val="009E75DE"/>
    <w:rsid w:val="009F7DB7"/>
    <w:rsid w:val="00A00417"/>
    <w:rsid w:val="00A01BC4"/>
    <w:rsid w:val="00A10673"/>
    <w:rsid w:val="00A14335"/>
    <w:rsid w:val="00A14AFE"/>
    <w:rsid w:val="00A3690E"/>
    <w:rsid w:val="00A406C2"/>
    <w:rsid w:val="00A41E8B"/>
    <w:rsid w:val="00A45118"/>
    <w:rsid w:val="00A50BD6"/>
    <w:rsid w:val="00A51CC2"/>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B54A0"/>
    <w:rsid w:val="00AB68EF"/>
    <w:rsid w:val="00AC04AE"/>
    <w:rsid w:val="00AC0709"/>
    <w:rsid w:val="00AC50C0"/>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10FA1"/>
    <w:rsid w:val="00B1270D"/>
    <w:rsid w:val="00B170B6"/>
    <w:rsid w:val="00B17CBE"/>
    <w:rsid w:val="00B26E69"/>
    <w:rsid w:val="00B315F5"/>
    <w:rsid w:val="00B31BB0"/>
    <w:rsid w:val="00B37B65"/>
    <w:rsid w:val="00B41572"/>
    <w:rsid w:val="00B41965"/>
    <w:rsid w:val="00B436CD"/>
    <w:rsid w:val="00B4477E"/>
    <w:rsid w:val="00B47ECB"/>
    <w:rsid w:val="00B5031A"/>
    <w:rsid w:val="00B529A5"/>
    <w:rsid w:val="00B565D1"/>
    <w:rsid w:val="00B57696"/>
    <w:rsid w:val="00B57E08"/>
    <w:rsid w:val="00B57FAF"/>
    <w:rsid w:val="00B6122A"/>
    <w:rsid w:val="00B632E9"/>
    <w:rsid w:val="00B6627C"/>
    <w:rsid w:val="00B746B6"/>
    <w:rsid w:val="00B75D25"/>
    <w:rsid w:val="00B76609"/>
    <w:rsid w:val="00B80575"/>
    <w:rsid w:val="00B80E79"/>
    <w:rsid w:val="00B85649"/>
    <w:rsid w:val="00B86B82"/>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4D1C"/>
    <w:rsid w:val="00C26335"/>
    <w:rsid w:val="00C26C04"/>
    <w:rsid w:val="00C31653"/>
    <w:rsid w:val="00C32A5B"/>
    <w:rsid w:val="00C34208"/>
    <w:rsid w:val="00C3495D"/>
    <w:rsid w:val="00C46F21"/>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B4211"/>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13C4"/>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4E4D"/>
    <w:rsid w:val="00D57463"/>
    <w:rsid w:val="00D63B57"/>
    <w:rsid w:val="00D641DD"/>
    <w:rsid w:val="00D67544"/>
    <w:rsid w:val="00D678E4"/>
    <w:rsid w:val="00D7177E"/>
    <w:rsid w:val="00D73C80"/>
    <w:rsid w:val="00D74BB9"/>
    <w:rsid w:val="00D76AD3"/>
    <w:rsid w:val="00D803FC"/>
    <w:rsid w:val="00D8093D"/>
    <w:rsid w:val="00D80999"/>
    <w:rsid w:val="00D847B2"/>
    <w:rsid w:val="00D97233"/>
    <w:rsid w:val="00DA1112"/>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16D33"/>
    <w:rsid w:val="00E21815"/>
    <w:rsid w:val="00E22395"/>
    <w:rsid w:val="00E26904"/>
    <w:rsid w:val="00E31782"/>
    <w:rsid w:val="00E36027"/>
    <w:rsid w:val="00E36B68"/>
    <w:rsid w:val="00E4083F"/>
    <w:rsid w:val="00E46237"/>
    <w:rsid w:val="00E477A2"/>
    <w:rsid w:val="00E51951"/>
    <w:rsid w:val="00E54F55"/>
    <w:rsid w:val="00E646CA"/>
    <w:rsid w:val="00E6513F"/>
    <w:rsid w:val="00E80C18"/>
    <w:rsid w:val="00E82C2C"/>
    <w:rsid w:val="00E855B9"/>
    <w:rsid w:val="00E85750"/>
    <w:rsid w:val="00E8608F"/>
    <w:rsid w:val="00E908DF"/>
    <w:rsid w:val="00E913E1"/>
    <w:rsid w:val="00E91EC6"/>
    <w:rsid w:val="00EA5B0C"/>
    <w:rsid w:val="00EB1F01"/>
    <w:rsid w:val="00EC2D42"/>
    <w:rsid w:val="00EC2E13"/>
    <w:rsid w:val="00EC3726"/>
    <w:rsid w:val="00EC4751"/>
    <w:rsid w:val="00ED3B1F"/>
    <w:rsid w:val="00ED64EF"/>
    <w:rsid w:val="00EE3B5A"/>
    <w:rsid w:val="00EE557E"/>
    <w:rsid w:val="00EE71E1"/>
    <w:rsid w:val="00EF0B0F"/>
    <w:rsid w:val="00EF4C9A"/>
    <w:rsid w:val="00EF4F45"/>
    <w:rsid w:val="00EF7EFF"/>
    <w:rsid w:val="00F0216F"/>
    <w:rsid w:val="00F0295E"/>
    <w:rsid w:val="00F05C6D"/>
    <w:rsid w:val="00F0674D"/>
    <w:rsid w:val="00F131F6"/>
    <w:rsid w:val="00F23C2A"/>
    <w:rsid w:val="00F23F46"/>
    <w:rsid w:val="00F275EC"/>
    <w:rsid w:val="00F32621"/>
    <w:rsid w:val="00F32695"/>
    <w:rsid w:val="00F37BB0"/>
    <w:rsid w:val="00F406CB"/>
    <w:rsid w:val="00F447EF"/>
    <w:rsid w:val="00F57B46"/>
    <w:rsid w:val="00F64139"/>
    <w:rsid w:val="00F664C8"/>
    <w:rsid w:val="00F7049A"/>
    <w:rsid w:val="00F7234A"/>
    <w:rsid w:val="00F73181"/>
    <w:rsid w:val="00F73747"/>
    <w:rsid w:val="00F75B14"/>
    <w:rsid w:val="00F764D2"/>
    <w:rsid w:val="00F77901"/>
    <w:rsid w:val="00F8038E"/>
    <w:rsid w:val="00F81248"/>
    <w:rsid w:val="00F83A3C"/>
    <w:rsid w:val="00F83CA0"/>
    <w:rsid w:val="00F87FD4"/>
    <w:rsid w:val="00F915FE"/>
    <w:rsid w:val="00FA33D9"/>
    <w:rsid w:val="00FA6BFE"/>
    <w:rsid w:val="00FA7574"/>
    <w:rsid w:val="00FB4801"/>
    <w:rsid w:val="00FB6802"/>
    <w:rsid w:val="00FC357A"/>
    <w:rsid w:val="00FC4A29"/>
    <w:rsid w:val="00FC72C7"/>
    <w:rsid w:val="00FD2BE4"/>
    <w:rsid w:val="00FD5216"/>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D102FB"/>
  <w15:docId w15:val="{181A70E5-307E-43B7-94A5-F16FF4CE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b"/>
    <w:next w:val="aa"/>
    <w:link w:val="15"/>
    <w:qFormat/>
    <w:pPr>
      <w:spacing w:before="120" w:after="120"/>
      <w:jc w:val="both"/>
      <w:outlineLvl w:val="0"/>
    </w:pPr>
    <w:rPr>
      <w:color w:val="636F78"/>
      <w:sz w:val="18"/>
    </w:rPr>
  </w:style>
  <w:style w:type="paragraph" w:styleId="25">
    <w:name w:val="heading 2"/>
    <w:aliases w:val="HD2,Заголовок 2 Знак Знак,Заголовок 2 Знак Знак Знак,H2,h2"/>
    <w:link w:val="26"/>
    <w:uiPriority w:val="9"/>
    <w:qFormat/>
    <w:pPr>
      <w:tabs>
        <w:tab w:val="num" w:pos="720"/>
      </w:tabs>
      <w:spacing w:before="120" w:after="120" w:line="240" w:lineRule="auto"/>
      <w:ind w:left="720" w:hanging="720"/>
      <w:jc w:val="both"/>
      <w:outlineLvl w:val="1"/>
    </w:pPr>
  </w:style>
  <w:style w:type="paragraph" w:styleId="30">
    <w:name w:val="heading 3"/>
    <w:aliases w:val="h3,Head 3,l3+toc 3,heading 3,CT,Sub-section Title,l3,H3"/>
    <w:basedOn w:val="aa"/>
    <w:next w:val="aa"/>
    <w:link w:val="31"/>
    <w:qFormat/>
    <w:pPr>
      <w:keepNext/>
      <w:spacing w:before="240" w:after="60" w:line="360" w:lineRule="auto"/>
      <w:ind w:firstLine="720"/>
      <w:jc w:val="both"/>
      <w:outlineLvl w:val="2"/>
    </w:pPr>
    <w:rPr>
      <w:rFonts w:ascii="Arial" w:hAnsi="Arial"/>
      <w:b/>
      <w:sz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link w:val="41"/>
    <w:uiPriority w:val="99"/>
    <w:qFormat/>
    <w:pPr>
      <w:tabs>
        <w:tab w:val="num" w:pos="3981"/>
      </w:tabs>
      <w:spacing w:before="120" w:after="120" w:line="240" w:lineRule="auto"/>
      <w:ind w:left="3981" w:hanging="720"/>
      <w:jc w:val="both"/>
      <w:outlineLvl w:val="3"/>
    </w:pPr>
  </w:style>
  <w:style w:type="paragraph" w:styleId="5">
    <w:name w:val="heading 5"/>
    <w:aliases w:val="_Подпункт"/>
    <w:link w:val="50"/>
    <w:qFormat/>
    <w:pPr>
      <w:tabs>
        <w:tab w:val="num" w:pos="2880"/>
      </w:tabs>
      <w:spacing w:before="120" w:after="120" w:line="240" w:lineRule="auto"/>
      <w:ind w:left="2880" w:hanging="720"/>
      <w:jc w:val="both"/>
      <w:outlineLvl w:val="4"/>
    </w:pPr>
    <w:rPr>
      <w:lang w:val="en-GB"/>
    </w:rPr>
  </w:style>
  <w:style w:type="paragraph" w:styleId="6">
    <w:name w:val="heading 6"/>
    <w:next w:val="7"/>
    <w:link w:val="60"/>
    <w:qFormat/>
    <w:pPr>
      <w:tabs>
        <w:tab w:val="num" w:pos="3600"/>
      </w:tabs>
      <w:spacing w:before="120" w:after="120" w:line="240" w:lineRule="auto"/>
      <w:ind w:left="3600" w:hanging="720"/>
      <w:jc w:val="both"/>
      <w:outlineLvl w:val="5"/>
    </w:pPr>
  </w:style>
  <w:style w:type="paragraph" w:styleId="7">
    <w:name w:val="heading 7"/>
    <w:next w:val="8"/>
    <w:link w:val="70"/>
    <w:uiPriority w:val="99"/>
    <w:qFormat/>
    <w:pPr>
      <w:tabs>
        <w:tab w:val="num" w:pos="4321"/>
      </w:tabs>
      <w:spacing w:before="120" w:after="120" w:line="240" w:lineRule="auto"/>
      <w:ind w:left="4321" w:hanging="721"/>
      <w:jc w:val="both"/>
      <w:outlineLvl w:val="6"/>
    </w:pPr>
  </w:style>
  <w:style w:type="paragraph" w:styleId="8">
    <w:name w:val="heading 8"/>
    <w:next w:val="aa"/>
    <w:link w:val="80"/>
    <w:uiPriority w:val="99"/>
    <w:qFormat/>
    <w:pPr>
      <w:keepNext/>
      <w:keepLines/>
      <w:spacing w:before="200" w:after="0" w:line="240" w:lineRule="auto"/>
      <w:ind w:left="2880" w:hanging="360"/>
      <w:jc w:val="both"/>
      <w:outlineLvl w:val="7"/>
    </w:pPr>
  </w:style>
  <w:style w:type="paragraph" w:styleId="9">
    <w:name w:val="heading 9"/>
    <w:basedOn w:val="aa"/>
    <w:next w:val="aa"/>
    <w:link w:val="90"/>
    <w:uiPriority w:val="99"/>
    <w:qFormat/>
    <w:pPr>
      <w:keepNext/>
      <w:keepLines/>
      <w:spacing w:before="200" w:after="0" w:line="240" w:lineRule="auto"/>
      <w:jc w:val="both"/>
      <w:outlineLvl w:val="8"/>
    </w:pPr>
    <w:rPr>
      <w:rFonts w:ascii="Cambria" w:hAnsi="Cambria"/>
      <w:i/>
      <w:color w:val="404040"/>
      <w:sz w:val="20"/>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numbering" w:customStyle="1" w:styleId="11">
    <w:name w:val="Стиль1"/>
    <w:basedOn w:val="ae"/>
    <w:uiPriority w:val="99"/>
    <w:pPr>
      <w:numPr>
        <w:numId w:val="3"/>
      </w:numPr>
    </w:pPr>
  </w:style>
  <w:style w:type="numbering" w:customStyle="1" w:styleId="20">
    <w:name w:val="Стиль2"/>
    <w:basedOn w:val="11"/>
    <w:uiPriority w:val="99"/>
    <w:pPr>
      <w:numPr>
        <w:numId w:val="10"/>
      </w:numPr>
    </w:p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c"/>
    <w:link w:val="14"/>
    <w:rPr>
      <w:rFonts w:ascii="Times New Roman" w:hAnsi="Times New Roman"/>
      <w:color w:val="636F78"/>
      <w:sz w:val="18"/>
    </w:rPr>
  </w:style>
  <w:style w:type="character" w:customStyle="1" w:styleId="16">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Pr>
      <w:rFonts w:ascii="Times New Roman" w:hAnsi="Times New Roman"/>
      <w:color w:val="000000"/>
      <w:sz w:val="28"/>
    </w:rPr>
  </w:style>
  <w:style w:type="character" w:customStyle="1" w:styleId="17">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c"/>
    <w:uiPriority w:val="99"/>
    <w:rPr>
      <w:sz w:val="20"/>
    </w:rPr>
  </w:style>
  <w:style w:type="table" w:customStyle="1" w:styleId="18">
    <w:name w:val="Сетка таблицы1"/>
    <w:basedOn w:val="a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Основной шрифт абзаца1"/>
  </w:style>
  <w:style w:type="table" w:customStyle="1" w:styleId="1a">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6">
    <w:name w:val="Заголовок 2 Знак"/>
    <w:aliases w:val="HD2 Знак,Заголовок 2 Знак Знак Знак1,Заголовок 2 Знак Знак Знак Знак2,H2 Знак,h2 Знак"/>
    <w:basedOn w:val="ac"/>
    <w:link w:val="25"/>
    <w:uiPriority w:val="9"/>
  </w:style>
  <w:style w:type="paragraph" w:styleId="27">
    <w:name w:val="Body Text 2"/>
    <w:basedOn w:val="aa"/>
    <w:link w:val="28"/>
    <w:uiPriority w:val="99"/>
    <w:pPr>
      <w:spacing w:after="0" w:line="240" w:lineRule="auto"/>
      <w:jc w:val="both"/>
    </w:pPr>
    <w:rPr>
      <w:sz w:val="28"/>
    </w:rPr>
  </w:style>
  <w:style w:type="character" w:customStyle="1" w:styleId="28">
    <w:name w:val="Основной текст 2 Знак"/>
    <w:basedOn w:val="ac"/>
    <w:link w:val="27"/>
    <w:uiPriority w:val="99"/>
    <w:rPr>
      <w:rFonts w:ascii="Times New Roman" w:hAnsi="Times New Roman"/>
      <w:sz w:val="28"/>
    </w:rPr>
  </w:style>
  <w:style w:type="table" w:customStyle="1" w:styleId="29">
    <w:name w:val="Сетка таблицы2"/>
    <w:basedOn w:val="ad"/>
    <w:next w:val="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1">
    <w:name w:val="Заголовок 3 Знак"/>
    <w:aliases w:val="h3 Знак,Head 3 Знак,l3+toc 3 Знак,heading 3 Знак,CT Знак,Sub-section Title Знак,l3 Знак,H3 Знак"/>
    <w:basedOn w:val="ac"/>
    <w:link w:val="30"/>
    <w:rPr>
      <w:rFonts w:ascii="Arial" w:hAnsi="Arial"/>
      <w:b/>
      <w:sz w:val="26"/>
    </w:rPr>
  </w:style>
  <w:style w:type="paragraph" w:styleId="32">
    <w:name w:val="Body Text Indent 3"/>
    <w:basedOn w:val="aa"/>
    <w:link w:val="33"/>
    <w:uiPriority w:val="99"/>
    <w:pPr>
      <w:spacing w:after="120"/>
      <w:ind w:left="283"/>
    </w:pPr>
    <w:rPr>
      <w:sz w:val="16"/>
    </w:rPr>
  </w:style>
  <w:style w:type="character" w:customStyle="1" w:styleId="33">
    <w:name w:val="Основной текст с отступом 3 Знак"/>
    <w:basedOn w:val="ac"/>
    <w:link w:val="32"/>
    <w:uiPriority w:val="99"/>
    <w:rPr>
      <w:sz w:val="16"/>
    </w:rPr>
  </w:style>
  <w:style w:type="paragraph" w:styleId="34">
    <w:name w:val="Body Text 3"/>
    <w:basedOn w:val="aa"/>
    <w:link w:val="35"/>
    <w:uiPriority w:val="99"/>
    <w:pPr>
      <w:spacing w:after="120" w:line="240" w:lineRule="auto"/>
      <w:jc w:val="both"/>
    </w:pPr>
    <w:rPr>
      <w:sz w:val="16"/>
    </w:rPr>
  </w:style>
  <w:style w:type="character" w:customStyle="1" w:styleId="35">
    <w:name w:val="Основной текст 3 Знак"/>
    <w:basedOn w:val="ac"/>
    <w:link w:val="34"/>
    <w:uiPriority w:val="99"/>
    <w:rPr>
      <w:sz w:val="16"/>
    </w:rPr>
  </w:style>
  <w:style w:type="table" w:customStyle="1" w:styleId="36">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c"/>
    <w:link w:val="40"/>
    <w:uiPriority w:val="99"/>
  </w:style>
  <w:style w:type="character" w:customStyle="1" w:styleId="50">
    <w:name w:val="Заголовок 5 Знак"/>
    <w:aliases w:val="_Подпункт Знак"/>
    <w:basedOn w:val="ac"/>
    <w:link w:val="5"/>
    <w:rPr>
      <w:lang w:val="en-GB"/>
    </w:rPr>
  </w:style>
  <w:style w:type="character" w:customStyle="1" w:styleId="60">
    <w:name w:val="Заголовок 6 Знак"/>
    <w:basedOn w:val="ac"/>
    <w:link w:val="6"/>
  </w:style>
  <w:style w:type="character" w:customStyle="1" w:styleId="70">
    <w:name w:val="Заголовок 7 Знак"/>
    <w:basedOn w:val="ac"/>
    <w:link w:val="7"/>
    <w:uiPriority w:val="99"/>
  </w:style>
  <w:style w:type="character" w:customStyle="1" w:styleId="80">
    <w:name w:val="Заголовок 8 Знак"/>
    <w:basedOn w:val="ac"/>
    <w:link w:val="8"/>
    <w:uiPriority w:val="99"/>
  </w:style>
  <w:style w:type="character" w:customStyle="1" w:styleId="90">
    <w:name w:val="Заголовок 9 Знак"/>
    <w:basedOn w:val="ac"/>
    <w:link w:val="9"/>
    <w:uiPriority w:val="99"/>
    <w:rPr>
      <w:rFonts w:ascii="Cambria" w:hAnsi="Cambria"/>
      <w:i/>
      <w:color w:val="404040"/>
      <w:sz w:val="20"/>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c"/>
    <w:uiPriority w:val="99"/>
    <w:rPr>
      <w:rFonts w:ascii="Times New Roman" w:hAnsi="Times New Roman"/>
      <w:color w:val="013F5A"/>
      <w:sz w:val="32"/>
    </w:r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0"/>
    <w:uiPriority w:val="99"/>
    <w:rPr>
      <w:rFonts w:ascii="Times New Roman" w:hAnsi="Times New Roman"/>
      <w:sz w:val="20"/>
    </w:rPr>
  </w:style>
  <w:style w:type="table" w:customStyle="1" w:styleId="112">
    <w:name w:val="Сетка таблицы11"/>
    <w:basedOn w:val="ad"/>
    <w:next w:val="af"/>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a"/>
    <w:uiPriority w:val="99"/>
    <w:pPr>
      <w:spacing w:after="0" w:line="240" w:lineRule="auto"/>
      <w:jc w:val="both"/>
    </w:pPr>
    <w:rPr>
      <w:i/>
      <w:lang w:val="en-US"/>
    </w:rPr>
  </w:style>
  <w:style w:type="table" w:customStyle="1" w:styleId="211">
    <w:name w:val="Сетка таблицы21"/>
    <w:basedOn w:val="ad"/>
    <w:next w:val="af"/>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BodyText4"/>
    <w:link w:val="BodyText3"/>
    <w:pPr>
      <w:ind w:left="1440"/>
    </w:p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1"/>
    <w:uiPriority w:val="99"/>
    <w:rPr>
      <w:rFonts w:ascii="Times New Roman" w:hAnsi="Times New Roman"/>
      <w:sz w:val="20"/>
    </w:rPr>
  </w:style>
  <w:style w:type="character" w:customStyle="1" w:styleId="1112">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2"/>
    <w:uiPriority w:val="99"/>
    <w:rPr>
      <w:rFonts w:ascii="Times New Roman" w:hAnsi="Times New Roman"/>
      <w:sz w:val="20"/>
    </w:rPr>
  </w:style>
  <w:style w:type="paragraph" w:customStyle="1" w:styleId="VL">
    <w:name w:val="VL_Заголовок"/>
    <w:basedOn w:val="14"/>
    <w:next w:val="aa"/>
    <w:uiPriority w:val="99"/>
    <w:qFormat/>
    <w:pPr>
      <w:spacing w:before="240" w:after="0"/>
    </w:pPr>
    <w:rPr>
      <w:b/>
      <w:caps/>
      <w:color w:val="002846"/>
      <w:sz w:val="22"/>
    </w:rPr>
  </w:style>
  <w:style w:type="paragraph" w:customStyle="1" w:styleId="VL0">
    <w:name w:val="VL_Основной текст"/>
    <w:basedOn w:val="aa"/>
    <w:qFormat/>
    <w:pPr>
      <w:spacing w:before="240" w:after="0" w:line="240" w:lineRule="auto"/>
      <w:jc w:val="both"/>
    </w:pPr>
    <w:rPr>
      <w:color w:val="141618"/>
    </w:rPr>
  </w:style>
  <w:style w:type="paragraph" w:customStyle="1" w:styleId="VL1">
    <w:name w:val="VL_Подзаголовок"/>
    <w:basedOn w:val="aa"/>
    <w:next w:val="VL0"/>
    <w:uiPriority w:val="99"/>
    <w:qFormat/>
    <w:pPr>
      <w:spacing w:before="240" w:after="0" w:line="240" w:lineRule="auto"/>
      <w:jc w:val="both"/>
      <w:outlineLvl w:val="1"/>
    </w:pPr>
    <w:rPr>
      <w:b/>
      <w:color w:val="015579"/>
    </w:rPr>
  </w:style>
  <w:style w:type="table" w:styleId="af">
    <w:name w:val="Table Grid"/>
    <w:basedOn w:val="a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d"/>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a"/>
    <w:link w:val="VL3"/>
    <w:qFormat/>
    <w:pPr>
      <w:spacing w:after="0" w:line="240" w:lineRule="auto"/>
      <w:jc w:val="both"/>
    </w:pPr>
    <w:rPr>
      <w:color w:val="31373C"/>
      <w:sz w:val="18"/>
    </w:rPr>
  </w:style>
  <w:style w:type="character" w:customStyle="1" w:styleId="VL3">
    <w:name w:val="VL_Сноска Знак"/>
    <w:basedOn w:val="ac"/>
    <w:link w:val="VL2"/>
    <w:rPr>
      <w:color w:val="31373C"/>
      <w:sz w:val="18"/>
    </w:rPr>
  </w:style>
  <w:style w:type="paragraph" w:styleId="ab">
    <w:name w:val="header"/>
    <w:basedOn w:val="aa"/>
    <w:link w:val="af3"/>
    <w:uiPriority w:val="99"/>
    <w:pPr>
      <w:tabs>
        <w:tab w:val="center" w:pos="4677"/>
        <w:tab w:val="right" w:pos="9355"/>
      </w:tabs>
      <w:spacing w:after="0" w:line="240" w:lineRule="auto"/>
    </w:pPr>
  </w:style>
  <w:style w:type="character" w:customStyle="1" w:styleId="af3">
    <w:name w:val="Верхний колонтитул Знак"/>
    <w:basedOn w:val="ac"/>
    <w:link w:val="ab"/>
    <w:uiPriority w:val="99"/>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5"/>
    <w:uiPriority w:val="99"/>
    <w:qFormat/>
    <w:pPr>
      <w:spacing w:after="0" w:line="240" w:lineRule="auto"/>
    </w:pPr>
    <w:rPr>
      <w:sz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c"/>
    <w:link w:val="af4"/>
    <w:uiPriority w:val="99"/>
    <w:rPr>
      <w:rFonts w:ascii="Times New Roman" w:hAnsi="Times New Roman"/>
      <w:sz w:val="20"/>
    </w:rPr>
  </w:style>
  <w:style w:type="character" w:styleId="af6">
    <w:name w:val="footnote reference"/>
    <w:aliases w:val="fr,Used by Word for Help footnote symbols,Знак сноски 1,Ciae niinee 1,Знак сноски-FN,Ciae niinee-FN,Ссылка на сноску 45,Referencia nota al pie,SUPERS"/>
    <w:basedOn w:val="ac"/>
    <w:uiPriority w:val="99"/>
    <w:rPr>
      <w:vertAlign w:val="superscript"/>
    </w:rPr>
  </w:style>
  <w:style w:type="paragraph" w:styleId="af7">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8"/>
    <w:uiPriority w:val="34"/>
    <w:qFormat/>
    <w:pPr>
      <w:spacing w:after="0" w:line="240" w:lineRule="auto"/>
      <w:ind w:left="720"/>
      <w:contextualSpacing/>
    </w:pPr>
    <w:rPr>
      <w:sz w:val="24"/>
    </w:rPr>
  </w:style>
  <w:style w:type="character" w:customStyle="1" w:styleId="af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7"/>
    <w:uiPriority w:val="34"/>
    <w:qFormat/>
    <w:rPr>
      <w:rFonts w:ascii="Times New Roman" w:hAnsi="Times New Roman"/>
      <w:sz w:val="24"/>
    </w:rPr>
  </w:style>
  <w:style w:type="paragraph" w:customStyle="1" w:styleId="ConsPlusNormal">
    <w:name w:val="ConsPlusNormal"/>
    <w:link w:val="ConsPlusNormal0"/>
    <w:qFormat/>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f9">
    <w:name w:val="No Spacing"/>
    <w:link w:val="afa"/>
    <w:uiPriority w:val="1"/>
    <w:qFormat/>
    <w:pPr>
      <w:spacing w:after="0" w:line="240" w:lineRule="auto"/>
      <w:jc w:val="both"/>
    </w:pPr>
    <w:rPr>
      <w:sz w:val="24"/>
    </w:rPr>
  </w:style>
  <w:style w:type="character" w:customStyle="1" w:styleId="afa">
    <w:name w:val="Без интервала Знак"/>
    <w:basedOn w:val="ac"/>
    <w:link w:val="af9"/>
    <w:uiPriority w:val="1"/>
    <w:rPr>
      <w:rFonts w:ascii="Times New Roman" w:hAnsi="Times New Roman"/>
      <w:sz w:val="24"/>
    </w:rPr>
  </w:style>
  <w:style w:type="character" w:styleId="afb">
    <w:name w:val="annotation reference"/>
    <w:basedOn w:val="ac"/>
    <w:uiPriority w:val="99"/>
    <w:rPr>
      <w:sz w:val="16"/>
    </w:rPr>
  </w:style>
  <w:style w:type="paragraph" w:styleId="afc">
    <w:name w:val="annotation text"/>
    <w:aliases w:val="ct,Used by Word for text of author queries, Знак2"/>
    <w:basedOn w:val="aa"/>
    <w:link w:val="afd"/>
    <w:uiPriority w:val="99"/>
    <w:pPr>
      <w:spacing w:line="240" w:lineRule="auto"/>
    </w:pPr>
    <w:rPr>
      <w:sz w:val="20"/>
    </w:rPr>
  </w:style>
  <w:style w:type="character" w:customStyle="1" w:styleId="afd">
    <w:name w:val="Текст примечания Знак"/>
    <w:aliases w:val="ct Знак,Used by Word for text of author queries Знак, Знак2 Знак"/>
    <w:basedOn w:val="ac"/>
    <w:link w:val="afc"/>
    <w:uiPriority w:val="99"/>
    <w:rPr>
      <w:sz w:val="20"/>
    </w:rPr>
  </w:style>
  <w:style w:type="paragraph" w:styleId="afe">
    <w:name w:val="annotation subject"/>
    <w:basedOn w:val="afc"/>
    <w:next w:val="afc"/>
    <w:link w:val="aff"/>
    <w:uiPriority w:val="99"/>
    <w:rPr>
      <w:b/>
    </w:rPr>
  </w:style>
  <w:style w:type="character" w:customStyle="1" w:styleId="aff">
    <w:name w:val="Тема примечания Знак"/>
    <w:basedOn w:val="afd"/>
    <w:link w:val="afe"/>
    <w:uiPriority w:val="99"/>
    <w:rPr>
      <w:b/>
      <w:sz w:val="20"/>
    </w:rPr>
  </w:style>
  <w:style w:type="paragraph" w:styleId="aff0">
    <w:name w:val="Balloon Text"/>
    <w:basedOn w:val="aa"/>
    <w:link w:val="aff1"/>
    <w:uiPriority w:val="99"/>
    <w:pPr>
      <w:spacing w:after="0" w:line="240" w:lineRule="auto"/>
    </w:pPr>
    <w:rPr>
      <w:rFonts w:ascii="Segoe UI" w:hAnsi="Segoe UI"/>
      <w:sz w:val="18"/>
    </w:rPr>
  </w:style>
  <w:style w:type="character" w:customStyle="1" w:styleId="aff1">
    <w:name w:val="Текст выноски Знак"/>
    <w:basedOn w:val="ac"/>
    <w:link w:val="aff0"/>
    <w:uiPriority w:val="99"/>
    <w:rPr>
      <w:rFonts w:ascii="Segoe UI" w:hAnsi="Segoe UI"/>
      <w:sz w:val="18"/>
    </w:rPr>
  </w:style>
  <w:style w:type="paragraph" w:styleId="aff2">
    <w:name w:val="Body Text Indent"/>
    <w:basedOn w:val="aa"/>
    <w:link w:val="aff3"/>
    <w:uiPriority w:val="99"/>
    <w:pPr>
      <w:spacing w:after="120"/>
      <w:ind w:left="283"/>
    </w:pPr>
  </w:style>
  <w:style w:type="character" w:customStyle="1" w:styleId="aff3">
    <w:name w:val="Основной текст с отступом Знак"/>
    <w:basedOn w:val="ac"/>
    <w:link w:val="aff2"/>
    <w:uiPriority w:val="99"/>
  </w:style>
  <w:style w:type="paragraph" w:styleId="aff4">
    <w:name w:val="Subtitle"/>
    <w:basedOn w:val="aa"/>
    <w:next w:val="aa"/>
    <w:link w:val="aff5"/>
    <w:uiPriority w:val="99"/>
    <w:qFormat/>
    <w:pPr>
      <w:spacing w:after="60" w:line="240" w:lineRule="auto"/>
      <w:jc w:val="center"/>
      <w:outlineLvl w:val="1"/>
    </w:pPr>
    <w:rPr>
      <w:rFonts w:ascii="Cambria" w:hAnsi="Cambria"/>
      <w:sz w:val="24"/>
    </w:rPr>
  </w:style>
  <w:style w:type="character" w:customStyle="1" w:styleId="aff5">
    <w:name w:val="Подзаголовок Знак"/>
    <w:basedOn w:val="ac"/>
    <w:link w:val="aff4"/>
    <w:uiPriority w:val="9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uiPriority w:val="99"/>
    <w:pPr>
      <w:spacing w:after="0" w:line="240" w:lineRule="auto"/>
    </w:pPr>
    <w:rPr>
      <w:rFonts w:ascii="Arial" w:hAnsi="Arial"/>
      <w:sz w:val="20"/>
    </w:rPr>
  </w:style>
  <w:style w:type="character" w:styleId="aff6">
    <w:name w:val="Hyperlink"/>
    <w:uiPriority w:val="99"/>
    <w:rPr>
      <w:rFonts w:ascii="Times New Roman" w:hAnsi="Times New Roman"/>
      <w:color w:val="000080"/>
      <w:u w:val="single"/>
    </w:rPr>
  </w:style>
  <w:style w:type="paragraph" w:styleId="aff7">
    <w:name w:val="footer"/>
    <w:aliases w:val="f"/>
    <w:basedOn w:val="aa"/>
    <w:link w:val="aff8"/>
    <w:uiPriority w:val="99"/>
    <w:pPr>
      <w:tabs>
        <w:tab w:val="center" w:pos="4677"/>
        <w:tab w:val="right" w:pos="9355"/>
      </w:tabs>
      <w:spacing w:after="0" w:line="240" w:lineRule="auto"/>
    </w:pPr>
  </w:style>
  <w:style w:type="character" w:customStyle="1" w:styleId="aff8">
    <w:name w:val="Нижний колонтитул Знак"/>
    <w:aliases w:val="f Знак"/>
    <w:basedOn w:val="ac"/>
    <w:link w:val="aff7"/>
    <w:uiPriority w:val="99"/>
  </w:style>
  <w:style w:type="paragraph" w:styleId="aff9">
    <w:name w:val="Body Text"/>
    <w:aliases w:val="Знак1,body text,Основной текст Знак Знак"/>
    <w:basedOn w:val="aa"/>
    <w:link w:val="affa"/>
    <w:uiPriority w:val="99"/>
    <w:pPr>
      <w:spacing w:after="120"/>
    </w:pPr>
  </w:style>
  <w:style w:type="character" w:customStyle="1" w:styleId="affa">
    <w:name w:val="Основной текст Знак"/>
    <w:aliases w:val="Знак1 Знак1,body text Знак1,Основной текст Знак Знак Знак1"/>
    <w:basedOn w:val="ac"/>
    <w:link w:val="aff9"/>
    <w:uiPriority w:val="99"/>
  </w:style>
  <w:style w:type="character" w:styleId="affb">
    <w:name w:val="FollowedHyperlink"/>
    <w:basedOn w:val="ac"/>
    <w:uiPriority w:val="99"/>
    <w:rPr>
      <w:color w:val="626E77"/>
      <w:u w:val="single"/>
    </w:rPr>
  </w:style>
  <w:style w:type="paragraph" w:customStyle="1" w:styleId="msonormal0">
    <w:name w:val="msonormal"/>
    <w:basedOn w:val="a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f9"/>
    <w:uiPriority w:val="13"/>
    <w:semiHidden/>
    <w:pPr>
      <w:numPr>
        <w:numId w:val="16"/>
      </w:numPr>
      <w:spacing w:before="120" w:line="240" w:lineRule="auto"/>
      <w:jc w:val="both"/>
    </w:pPr>
    <w:rPr>
      <w:lang w:val="en-GB"/>
    </w:rPr>
  </w:style>
  <w:style w:type="paragraph" w:customStyle="1" w:styleId="Recitals">
    <w:name w:val="Recitals"/>
    <w:basedOn w:val="aff9"/>
    <w:uiPriority w:val="13"/>
    <w:semiHidden/>
    <w:pPr>
      <w:numPr>
        <w:numId w:val="2"/>
      </w:numPr>
      <w:spacing w:before="120" w:line="240" w:lineRule="auto"/>
      <w:jc w:val="both"/>
    </w:pPr>
    <w:rPr>
      <w:lang w:val="en-GB"/>
    </w:rPr>
  </w:style>
  <w:style w:type="paragraph" w:customStyle="1" w:styleId="affc">
    <w:name w:val="Все прописные + жирный"/>
    <w:basedOn w:val="aff9"/>
    <w:uiPriority w:val="99"/>
    <w:semiHidden/>
    <w:pPr>
      <w:spacing w:after="220" w:line="240" w:lineRule="auto"/>
      <w:jc w:val="both"/>
    </w:pPr>
    <w:rPr>
      <w:b/>
      <w:caps/>
      <w:lang w:val="en-GB"/>
    </w:rPr>
  </w:style>
  <w:style w:type="paragraph" w:customStyle="1" w:styleId="LBArabic2">
    <w:name w:val="LB Arabic 2"/>
    <w:basedOn w:val="27"/>
    <w:uiPriority w:val="48"/>
    <w:pPr>
      <w:numPr>
        <w:numId w:val="4"/>
      </w:numPr>
      <w:tabs>
        <w:tab w:val="clear" w:pos="1440"/>
        <w:tab w:val="num" w:pos="360"/>
      </w:tabs>
    </w:pPr>
    <w:rPr>
      <w:sz w:val="24"/>
    </w:rPr>
  </w:style>
  <w:style w:type="paragraph" w:customStyle="1" w:styleId="LBScheduleHeading">
    <w:name w:val="LB Schedule Heading"/>
    <w:basedOn w:val="aff9"/>
    <w:next w:val="LBSchedulePart"/>
    <w:uiPriority w:val="13"/>
    <w:pPr>
      <w:keepNext/>
      <w:pageBreakBefore/>
      <w:spacing w:after="0" w:line="240" w:lineRule="auto"/>
      <w:ind w:left="6237"/>
    </w:pPr>
    <w:rPr>
      <w:sz w:val="24"/>
    </w:rPr>
  </w:style>
  <w:style w:type="paragraph" w:customStyle="1" w:styleId="LBScheduleSubheading">
    <w:name w:val="LB Schedule Subheading"/>
    <w:basedOn w:val="aff9"/>
    <w:next w:val="aa"/>
    <w:uiPriority w:val="13"/>
    <w:pPr>
      <w:keepNext/>
      <w:spacing w:before="60" w:after="60" w:line="240" w:lineRule="auto"/>
      <w:jc w:val="center"/>
    </w:pPr>
    <w:rPr>
      <w:b/>
      <w:sz w:val="24"/>
    </w:rPr>
  </w:style>
  <w:style w:type="paragraph" w:customStyle="1" w:styleId="LBSchedulePart">
    <w:name w:val="LB Schedule Part"/>
    <w:basedOn w:val="aff9"/>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f9"/>
    <w:uiPriority w:val="11"/>
    <w:pPr>
      <w:numPr>
        <w:numId w:val="20"/>
      </w:numPr>
      <w:spacing w:before="60" w:after="60" w:line="240" w:lineRule="auto"/>
      <w:jc w:val="both"/>
    </w:pPr>
    <w:rPr>
      <w:b/>
      <w:caps/>
    </w:rPr>
  </w:style>
  <w:style w:type="paragraph" w:customStyle="1" w:styleId="LBSchedule3">
    <w:name w:val="LB Schedule 3"/>
    <w:basedOn w:val="aff9"/>
    <w:uiPriority w:val="11"/>
    <w:pPr>
      <w:numPr>
        <w:ilvl w:val="2"/>
        <w:numId w:val="20"/>
      </w:numPr>
      <w:spacing w:after="0" w:line="240" w:lineRule="auto"/>
      <w:jc w:val="both"/>
    </w:pPr>
    <w:rPr>
      <w:sz w:val="24"/>
    </w:rPr>
  </w:style>
  <w:style w:type="paragraph" w:customStyle="1" w:styleId="LBSchedule2">
    <w:name w:val="LB Schedule 2"/>
    <w:basedOn w:val="aff9"/>
    <w:uiPriority w:val="11"/>
    <w:pPr>
      <w:numPr>
        <w:ilvl w:val="1"/>
        <w:numId w:val="20"/>
      </w:numPr>
      <w:spacing w:after="0" w:line="240" w:lineRule="auto"/>
      <w:jc w:val="both"/>
    </w:pPr>
    <w:rPr>
      <w:sz w:val="24"/>
    </w:rPr>
  </w:style>
  <w:style w:type="paragraph" w:customStyle="1" w:styleId="LBArabic1">
    <w:name w:val="LB Arabic 1"/>
    <w:basedOn w:val="aff9"/>
    <w:uiPriority w:val="48"/>
    <w:pPr>
      <w:numPr>
        <w:numId w:val="7"/>
      </w:numPr>
      <w:spacing w:after="0" w:line="240" w:lineRule="auto"/>
      <w:jc w:val="both"/>
    </w:pPr>
    <w:rPr>
      <w:sz w:val="24"/>
    </w:rPr>
  </w:style>
  <w:style w:type="paragraph" w:customStyle="1" w:styleId="LBArabic3">
    <w:name w:val="LB Arabic 3"/>
    <w:basedOn w:val="34"/>
    <w:uiPriority w:val="48"/>
    <w:pPr>
      <w:numPr>
        <w:numId w:val="6"/>
      </w:numPr>
      <w:spacing w:after="0"/>
    </w:pPr>
    <w:rPr>
      <w:sz w:val="24"/>
    </w:rPr>
  </w:style>
  <w:style w:type="paragraph" w:customStyle="1" w:styleId="LBArabic4">
    <w:name w:val="LB Arabic 4"/>
    <w:basedOn w:val="aa"/>
    <w:uiPriority w:val="48"/>
    <w:pPr>
      <w:numPr>
        <w:numId w:val="8"/>
      </w:numPr>
      <w:spacing w:after="0" w:line="240" w:lineRule="auto"/>
      <w:jc w:val="both"/>
    </w:pPr>
    <w:rPr>
      <w:sz w:val="24"/>
    </w:rPr>
  </w:style>
  <w:style w:type="paragraph" w:customStyle="1" w:styleId="LBArabic5">
    <w:name w:val="LB Arabic 5"/>
    <w:basedOn w:val="aa"/>
    <w:uiPriority w:val="48"/>
    <w:pPr>
      <w:numPr>
        <w:numId w:val="9"/>
      </w:numPr>
      <w:spacing w:after="0" w:line="240" w:lineRule="auto"/>
      <w:jc w:val="both"/>
    </w:pPr>
    <w:rPr>
      <w:sz w:val="24"/>
    </w:rPr>
  </w:style>
  <w:style w:type="paragraph" w:customStyle="1" w:styleId="LBArabic6">
    <w:name w:val="LB Arabic 6"/>
    <w:basedOn w:val="aa"/>
    <w:uiPriority w:val="48"/>
    <w:pPr>
      <w:numPr>
        <w:numId w:val="5"/>
      </w:numPr>
      <w:spacing w:after="0" w:line="240" w:lineRule="auto"/>
      <w:jc w:val="both"/>
    </w:pPr>
    <w:rPr>
      <w:sz w:val="24"/>
    </w:rPr>
  </w:style>
  <w:style w:type="paragraph" w:customStyle="1" w:styleId="BodyText4">
    <w:name w:val="Body Text 4"/>
    <w:basedOn w:val="aff9"/>
    <w:uiPriority w:val="3"/>
    <w:semiHidden/>
    <w:pPr>
      <w:spacing w:before="120" w:line="240" w:lineRule="auto"/>
      <w:ind w:left="2160"/>
      <w:jc w:val="both"/>
    </w:pPr>
    <w:rPr>
      <w:lang w:val="en-GB"/>
    </w:rPr>
  </w:style>
  <w:style w:type="paragraph" w:customStyle="1" w:styleId="BodyText5">
    <w:name w:val="Body Text 5"/>
    <w:basedOn w:val="aff9"/>
    <w:uiPriority w:val="3"/>
    <w:semiHidden/>
    <w:pPr>
      <w:spacing w:before="120" w:line="240" w:lineRule="auto"/>
      <w:ind w:left="2880"/>
      <w:jc w:val="both"/>
    </w:pPr>
    <w:rPr>
      <w:lang w:val="en-GB"/>
    </w:rPr>
  </w:style>
  <w:style w:type="paragraph" w:customStyle="1" w:styleId="BodyText6">
    <w:name w:val="Body Text 6"/>
    <w:basedOn w:val="aff9"/>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c"/>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7"/>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f0">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f1">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29"/>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f2">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2"/>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
    <w:uiPriority w:val="34"/>
    <w:pPr>
      <w:spacing w:after="0"/>
      <w:ind w:left="720"/>
      <w:contextualSpacing/>
    </w:pPr>
    <w:rPr>
      <w:sz w:val="24"/>
    </w:rPr>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0"/>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0">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0"/>
    <w:uiPriority w:val="34"/>
    <w:pPr>
      <w:spacing w:after="0"/>
      <w:ind w:left="720"/>
      <w:contextualSpacing/>
    </w:pPr>
    <w:rPr>
      <w:sz w:val="24"/>
    </w:rPr>
  </w:style>
  <w:style w:type="paragraph" w:customStyle="1" w:styleId="a1">
    <w:name w:val="Табличный_нумерованный"/>
    <w:basedOn w:val="aa"/>
    <w:link w:val="affd"/>
    <w:rsid w:val="002B1A24"/>
    <w:pPr>
      <w:numPr>
        <w:numId w:val="31"/>
      </w:numPr>
      <w:spacing w:after="0" w:line="240" w:lineRule="auto"/>
    </w:pPr>
    <w:rPr>
      <w:szCs w:val="22"/>
    </w:rPr>
  </w:style>
  <w:style w:type="table" w:customStyle="1" w:styleId="37">
    <w:name w:val="Сетка таблицы3"/>
    <w:basedOn w:val="ad"/>
    <w:next w:val="af"/>
    <w:uiPriority w:val="39"/>
    <w:rsid w:val="00B6627C"/>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Пункт Знак"/>
    <w:basedOn w:val="aa"/>
    <w:rsid w:val="006B6547"/>
    <w:pPr>
      <w:numPr>
        <w:ilvl w:val="1"/>
        <w:numId w:val="32"/>
      </w:numPr>
      <w:tabs>
        <w:tab w:val="left" w:pos="851"/>
        <w:tab w:val="left" w:pos="1134"/>
      </w:tabs>
      <w:spacing w:after="0" w:line="360" w:lineRule="auto"/>
      <w:jc w:val="both"/>
    </w:pPr>
    <w:rPr>
      <w:snapToGrid w:val="0"/>
      <w:sz w:val="28"/>
    </w:rPr>
  </w:style>
  <w:style w:type="paragraph" w:customStyle="1" w:styleId="a4">
    <w:name w:val="Подпункт"/>
    <w:basedOn w:val="a3"/>
    <w:rsid w:val="006B6547"/>
    <w:pPr>
      <w:numPr>
        <w:ilvl w:val="2"/>
      </w:numPr>
      <w:tabs>
        <w:tab w:val="clear" w:pos="1134"/>
      </w:tabs>
    </w:pPr>
  </w:style>
  <w:style w:type="paragraph" w:customStyle="1" w:styleId="a5">
    <w:name w:val="Подподпункт"/>
    <w:basedOn w:val="a4"/>
    <w:rsid w:val="006B6547"/>
    <w:pPr>
      <w:numPr>
        <w:ilvl w:val="3"/>
      </w:numPr>
      <w:tabs>
        <w:tab w:val="left" w:pos="1134"/>
        <w:tab w:val="left" w:pos="1418"/>
      </w:tabs>
    </w:pPr>
    <w:rPr>
      <w:snapToGrid/>
    </w:rPr>
  </w:style>
  <w:style w:type="paragraph" w:customStyle="1" w:styleId="a6">
    <w:name w:val="Подподподпункт"/>
    <w:basedOn w:val="aa"/>
    <w:rsid w:val="006B6547"/>
    <w:pPr>
      <w:numPr>
        <w:ilvl w:val="4"/>
        <w:numId w:val="32"/>
      </w:numPr>
      <w:tabs>
        <w:tab w:val="left" w:pos="1134"/>
        <w:tab w:val="left" w:pos="1701"/>
      </w:tabs>
      <w:spacing w:after="0" w:line="360" w:lineRule="auto"/>
      <w:jc w:val="both"/>
    </w:pPr>
    <w:rPr>
      <w:snapToGrid w:val="0"/>
      <w:sz w:val="28"/>
    </w:rPr>
  </w:style>
  <w:style w:type="paragraph" w:customStyle="1" w:styleId="12">
    <w:name w:val="Пункт1"/>
    <w:basedOn w:val="aa"/>
    <w:rsid w:val="006B6547"/>
    <w:pPr>
      <w:numPr>
        <w:numId w:val="32"/>
      </w:numPr>
      <w:spacing w:before="240" w:after="0" w:line="360" w:lineRule="auto"/>
      <w:jc w:val="center"/>
    </w:pPr>
    <w:rPr>
      <w:rFonts w:ascii="Arial" w:hAnsi="Arial"/>
      <w:b/>
      <w:snapToGrid w:val="0"/>
      <w:sz w:val="28"/>
      <w:szCs w:val="28"/>
    </w:rPr>
  </w:style>
  <w:style w:type="table" w:customStyle="1" w:styleId="311">
    <w:name w:val="Сетка таблицы31"/>
    <w:basedOn w:val="ad"/>
    <w:next w:val="af"/>
    <w:uiPriority w:val="39"/>
    <w:rsid w:val="008C61D5"/>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e"/>
    <w:uiPriority w:val="99"/>
    <w:semiHidden/>
    <w:unhideWhenUsed/>
    <w:rsid w:val="006F59E1"/>
  </w:style>
  <w:style w:type="table" w:customStyle="1" w:styleId="42">
    <w:name w:val="Сетка таблицы4"/>
    <w:basedOn w:val="ad"/>
    <w:next w:val="af"/>
    <w:uiPriority w:val="5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Стиль"/>
    <w:rsid w:val="006F59E1"/>
    <w:pPr>
      <w:widowControl w:val="0"/>
      <w:autoSpaceDE w:val="0"/>
      <w:autoSpaceDN w:val="0"/>
      <w:adjustRightInd w:val="0"/>
      <w:spacing w:after="0" w:line="240" w:lineRule="auto"/>
    </w:pPr>
    <w:rPr>
      <w:sz w:val="24"/>
      <w:szCs w:val="24"/>
    </w:rPr>
  </w:style>
  <w:style w:type="paragraph" w:styleId="afff">
    <w:name w:val="Revision"/>
    <w:hidden/>
    <w:uiPriority w:val="99"/>
    <w:semiHidden/>
    <w:rsid w:val="006F59E1"/>
    <w:pPr>
      <w:spacing w:after="0" w:line="240" w:lineRule="auto"/>
    </w:pPr>
    <w:rPr>
      <w:sz w:val="24"/>
      <w:szCs w:val="24"/>
    </w:rPr>
  </w:style>
  <w:style w:type="character" w:customStyle="1" w:styleId="apple-converted-space">
    <w:name w:val="apple-converted-space"/>
    <w:basedOn w:val="ac"/>
    <w:rsid w:val="006F59E1"/>
  </w:style>
  <w:style w:type="character" w:customStyle="1" w:styleId="2b">
    <w:name w:val="Основной текст с отступом 2 Знак"/>
    <w:link w:val="2c"/>
    <w:uiPriority w:val="99"/>
    <w:rsid w:val="006F59E1"/>
    <w:rPr>
      <w:rFonts w:ascii="Arial" w:hAnsi="Arial" w:cs="Arial"/>
      <w:color w:val="000000"/>
      <w:sz w:val="24"/>
      <w:lang w:eastAsia="ru-RU"/>
    </w:rPr>
  </w:style>
  <w:style w:type="paragraph" w:styleId="afff0">
    <w:name w:val="endnote text"/>
    <w:basedOn w:val="aa"/>
    <w:link w:val="afff1"/>
    <w:uiPriority w:val="99"/>
    <w:unhideWhenUsed/>
    <w:rsid w:val="006F59E1"/>
    <w:pPr>
      <w:spacing w:after="0" w:line="240" w:lineRule="auto"/>
    </w:pPr>
    <w:rPr>
      <w:sz w:val="20"/>
    </w:rPr>
  </w:style>
  <w:style w:type="character" w:customStyle="1" w:styleId="afff1">
    <w:name w:val="Текст концевой сноски Знак"/>
    <w:basedOn w:val="ac"/>
    <w:link w:val="afff0"/>
    <w:uiPriority w:val="99"/>
    <w:rsid w:val="006F59E1"/>
    <w:rPr>
      <w:sz w:val="20"/>
    </w:rPr>
  </w:style>
  <w:style w:type="character" w:styleId="afff2">
    <w:name w:val="endnote reference"/>
    <w:basedOn w:val="ac"/>
    <w:uiPriority w:val="99"/>
    <w:unhideWhenUsed/>
    <w:rsid w:val="006F59E1"/>
    <w:rPr>
      <w:vertAlign w:val="superscript"/>
    </w:rPr>
  </w:style>
  <w:style w:type="table" w:customStyle="1" w:styleId="140">
    <w:name w:val="Сетка таблицы14"/>
    <w:basedOn w:val="ad"/>
    <w:next w:val="af"/>
    <w:uiPriority w:val="3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нак1"/>
    <w:basedOn w:val="aa"/>
    <w:next w:val="2c"/>
    <w:uiPriority w:val="99"/>
    <w:rsid w:val="006F59E1"/>
    <w:pPr>
      <w:spacing w:after="120" w:line="480" w:lineRule="auto"/>
      <w:ind w:left="283"/>
    </w:pPr>
    <w:rPr>
      <w:rFonts w:ascii="Arial" w:eastAsia="Calibri" w:hAnsi="Arial" w:cs="Arial"/>
      <w:color w:val="000000"/>
      <w:sz w:val="24"/>
      <w:szCs w:val="22"/>
    </w:rPr>
  </w:style>
  <w:style w:type="character" w:customStyle="1" w:styleId="212">
    <w:name w:val="Основной текст с отступом 2 Знак1"/>
    <w:basedOn w:val="ac"/>
    <w:uiPriority w:val="99"/>
    <w:semiHidden/>
    <w:rsid w:val="006F59E1"/>
    <w:rPr>
      <w:rFonts w:ascii="Times New Roman" w:eastAsia="Times New Roman" w:hAnsi="Times New Roman" w:cs="Times New Roman"/>
      <w:sz w:val="24"/>
      <w:szCs w:val="24"/>
      <w:lang w:eastAsia="ru-RU"/>
    </w:rPr>
  </w:style>
  <w:style w:type="paragraph" w:styleId="a8">
    <w:name w:val="List"/>
    <w:basedOn w:val="aa"/>
    <w:link w:val="afff3"/>
    <w:uiPriority w:val="99"/>
    <w:rsid w:val="006F59E1"/>
    <w:pPr>
      <w:numPr>
        <w:numId w:val="37"/>
      </w:numPr>
      <w:spacing w:after="60" w:line="240" w:lineRule="auto"/>
      <w:jc w:val="both"/>
    </w:pPr>
    <w:rPr>
      <w:snapToGrid w:val="0"/>
      <w:sz w:val="24"/>
      <w:szCs w:val="24"/>
    </w:rPr>
  </w:style>
  <w:style w:type="character" w:customStyle="1" w:styleId="afff3">
    <w:name w:val="Список Знак"/>
    <w:basedOn w:val="ac"/>
    <w:link w:val="a8"/>
    <w:uiPriority w:val="99"/>
    <w:rsid w:val="006F59E1"/>
    <w:rPr>
      <w:snapToGrid w:val="0"/>
      <w:sz w:val="24"/>
      <w:szCs w:val="24"/>
    </w:rPr>
  </w:style>
  <w:style w:type="paragraph" w:customStyle="1" w:styleId="afff4">
    <w:name w:val="Год утверждения"/>
    <w:basedOn w:val="aa"/>
    <w:rsid w:val="006F59E1"/>
    <w:pPr>
      <w:spacing w:after="0" w:line="240" w:lineRule="auto"/>
      <w:jc w:val="center"/>
    </w:pPr>
    <w:rPr>
      <w:b/>
      <w:sz w:val="28"/>
      <w:szCs w:val="28"/>
    </w:rPr>
  </w:style>
  <w:style w:type="paragraph" w:customStyle="1" w:styleId="afff5">
    <w:name w:val="Утверждаю"/>
    <w:basedOn w:val="aa"/>
    <w:rsid w:val="006F59E1"/>
    <w:pPr>
      <w:spacing w:after="0" w:line="240" w:lineRule="auto"/>
    </w:pPr>
    <w:rPr>
      <w:sz w:val="24"/>
      <w:szCs w:val="24"/>
    </w:rPr>
  </w:style>
  <w:style w:type="paragraph" w:customStyle="1" w:styleId="a">
    <w:name w:val="Список нумерованный"/>
    <w:basedOn w:val="aa"/>
    <w:rsid w:val="006F59E1"/>
    <w:pPr>
      <w:numPr>
        <w:numId w:val="39"/>
      </w:numPr>
      <w:spacing w:before="120" w:after="0" w:line="240" w:lineRule="auto"/>
      <w:jc w:val="both"/>
    </w:pPr>
    <w:rPr>
      <w:sz w:val="24"/>
      <w:szCs w:val="24"/>
    </w:rPr>
  </w:style>
  <w:style w:type="paragraph" w:customStyle="1" w:styleId="2d">
    <w:name w:val="Пункт 2"/>
    <w:basedOn w:val="25"/>
    <w:rsid w:val="006F59E1"/>
    <w:pPr>
      <w:numPr>
        <w:ilvl w:val="1"/>
      </w:numPr>
      <w:tabs>
        <w:tab w:val="num" w:pos="720"/>
        <w:tab w:val="left" w:pos="1134"/>
      </w:tabs>
      <w:spacing w:after="60"/>
      <w:ind w:left="285" w:firstLine="567"/>
    </w:pPr>
    <w:rPr>
      <w:b/>
      <w:bCs/>
      <w:iCs/>
      <w:sz w:val="24"/>
      <w:szCs w:val="24"/>
    </w:rPr>
  </w:style>
  <w:style w:type="paragraph" w:customStyle="1" w:styleId="38">
    <w:name w:val="Пункт 3"/>
    <w:basedOn w:val="30"/>
    <w:rsid w:val="006F59E1"/>
    <w:pPr>
      <w:keepNext w:val="0"/>
      <w:numPr>
        <w:ilvl w:val="2"/>
      </w:numPr>
      <w:tabs>
        <w:tab w:val="left" w:pos="1276"/>
      </w:tabs>
      <w:spacing w:before="120" w:line="240" w:lineRule="auto"/>
      <w:ind w:firstLine="567"/>
    </w:pPr>
    <w:rPr>
      <w:rFonts w:ascii="Times New Roman" w:hAnsi="Times New Roman"/>
      <w:bCs/>
      <w:sz w:val="24"/>
      <w:szCs w:val="24"/>
    </w:rPr>
  </w:style>
  <w:style w:type="paragraph" w:customStyle="1" w:styleId="43">
    <w:name w:val="Пункт 4"/>
    <w:basedOn w:val="40"/>
    <w:rsid w:val="006F59E1"/>
    <w:pPr>
      <w:numPr>
        <w:ilvl w:val="3"/>
      </w:numPr>
      <w:tabs>
        <w:tab w:val="left" w:pos="1418"/>
        <w:tab w:val="num" w:pos="3981"/>
      </w:tabs>
      <w:spacing w:after="60"/>
      <w:ind w:left="3981" w:firstLine="567"/>
    </w:pPr>
    <w:rPr>
      <w:bCs/>
      <w:sz w:val="24"/>
      <w:szCs w:val="24"/>
    </w:rPr>
  </w:style>
  <w:style w:type="paragraph" w:customStyle="1" w:styleId="51">
    <w:name w:val="Пункт 5"/>
    <w:basedOn w:val="5"/>
    <w:link w:val="52"/>
    <w:rsid w:val="006F59E1"/>
    <w:pPr>
      <w:numPr>
        <w:ilvl w:val="4"/>
      </w:numPr>
      <w:tabs>
        <w:tab w:val="left" w:pos="1701"/>
        <w:tab w:val="num" w:pos="2880"/>
      </w:tabs>
      <w:spacing w:before="60" w:after="60"/>
      <w:ind w:left="2880" w:firstLine="567"/>
      <w:jc w:val="left"/>
    </w:pPr>
    <w:rPr>
      <w:bCs/>
      <w:iCs/>
      <w:sz w:val="24"/>
      <w:szCs w:val="24"/>
      <w:lang w:val="ru-RU"/>
    </w:rPr>
  </w:style>
  <w:style w:type="character" w:customStyle="1" w:styleId="52">
    <w:name w:val="Пункт 5 Знак"/>
    <w:basedOn w:val="ac"/>
    <w:link w:val="51"/>
    <w:rsid w:val="006F59E1"/>
    <w:rPr>
      <w:bCs/>
      <w:iCs/>
      <w:sz w:val="24"/>
      <w:szCs w:val="24"/>
    </w:rPr>
  </w:style>
  <w:style w:type="paragraph" w:customStyle="1" w:styleId="a7">
    <w:name w:val="Приложение"/>
    <w:basedOn w:val="aa"/>
    <w:next w:val="aa"/>
    <w:rsid w:val="006F59E1"/>
    <w:pPr>
      <w:keepNext/>
      <w:pageBreakBefore/>
      <w:numPr>
        <w:numId w:val="38"/>
      </w:numPr>
      <w:spacing w:before="120" w:after="120" w:line="240" w:lineRule="auto"/>
      <w:jc w:val="center"/>
    </w:pPr>
    <w:rPr>
      <w:b/>
      <w:kern w:val="28"/>
      <w:sz w:val="28"/>
    </w:rPr>
  </w:style>
  <w:style w:type="paragraph" w:customStyle="1" w:styleId="afff6">
    <w:name w:val="Табличный"/>
    <w:basedOn w:val="aa"/>
    <w:rsid w:val="006F59E1"/>
    <w:pPr>
      <w:keepNext/>
      <w:widowControl w:val="0"/>
      <w:spacing w:before="60" w:after="60" w:line="240" w:lineRule="auto"/>
      <w:jc w:val="center"/>
    </w:pPr>
    <w:rPr>
      <w:b/>
    </w:rPr>
  </w:style>
  <w:style w:type="paragraph" w:customStyle="1" w:styleId="afff7">
    <w:name w:val="Содержание"/>
    <w:basedOn w:val="aa"/>
    <w:rsid w:val="006F59E1"/>
    <w:pPr>
      <w:widowControl w:val="0"/>
      <w:spacing w:before="240" w:after="240" w:line="240" w:lineRule="auto"/>
      <w:jc w:val="center"/>
    </w:pPr>
    <w:rPr>
      <w:b/>
      <w:caps/>
      <w:sz w:val="24"/>
    </w:rPr>
  </w:style>
  <w:style w:type="paragraph" w:customStyle="1" w:styleId="afff8">
    <w:name w:val="Верх. колонт. четн."/>
    <w:basedOn w:val="aa"/>
    <w:rsid w:val="006F59E1"/>
    <w:pPr>
      <w:widowControl w:val="0"/>
      <w:spacing w:after="0" w:line="240" w:lineRule="exact"/>
      <w:jc w:val="right"/>
    </w:pPr>
    <w:rPr>
      <w:rFonts w:ascii="Arial" w:hAnsi="Arial"/>
      <w:b/>
      <w:i/>
      <w:sz w:val="24"/>
    </w:rPr>
  </w:style>
  <w:style w:type="paragraph" w:customStyle="1" w:styleId="afff9">
    <w:name w:val="Верх. колонт. нечет."/>
    <w:basedOn w:val="aa"/>
    <w:rsid w:val="006F59E1"/>
    <w:pPr>
      <w:widowControl w:val="0"/>
      <w:spacing w:after="0" w:line="240" w:lineRule="exact"/>
    </w:pPr>
    <w:rPr>
      <w:rFonts w:ascii="Arial" w:hAnsi="Arial"/>
      <w:b/>
      <w:i/>
      <w:sz w:val="24"/>
    </w:rPr>
  </w:style>
  <w:style w:type="paragraph" w:styleId="afffa">
    <w:name w:val="Block Text"/>
    <w:basedOn w:val="aa"/>
    <w:uiPriority w:val="99"/>
    <w:rsid w:val="006F59E1"/>
    <w:pPr>
      <w:widowControl w:val="0"/>
      <w:shd w:val="clear" w:color="auto" w:fill="FFFFFF"/>
      <w:suppressAutoHyphens/>
      <w:spacing w:after="0" w:line="312" w:lineRule="auto"/>
      <w:ind w:left="11" w:right="28" w:firstLine="680"/>
      <w:jc w:val="both"/>
    </w:pPr>
    <w:rPr>
      <w:b/>
      <w:sz w:val="24"/>
    </w:rPr>
  </w:style>
  <w:style w:type="paragraph" w:styleId="afffb">
    <w:name w:val="caption"/>
    <w:basedOn w:val="aa"/>
    <w:next w:val="aa"/>
    <w:link w:val="afffc"/>
    <w:uiPriority w:val="99"/>
    <w:qFormat/>
    <w:rsid w:val="006F59E1"/>
    <w:pPr>
      <w:spacing w:before="120" w:after="120" w:line="240" w:lineRule="auto"/>
      <w:jc w:val="center"/>
    </w:pPr>
    <w:rPr>
      <w:b/>
      <w:bCs/>
    </w:rPr>
  </w:style>
  <w:style w:type="paragraph" w:customStyle="1" w:styleId="afffd">
    <w:name w:val="Название таблицы"/>
    <w:basedOn w:val="afffb"/>
    <w:rsid w:val="006F59E1"/>
    <w:pPr>
      <w:keepNext/>
      <w:spacing w:after="0"/>
      <w:jc w:val="left"/>
    </w:pPr>
    <w:rPr>
      <w:szCs w:val="22"/>
    </w:rPr>
  </w:style>
  <w:style w:type="paragraph" w:customStyle="1" w:styleId="afffe">
    <w:name w:val="Табличный_заголовки"/>
    <w:basedOn w:val="aa"/>
    <w:rsid w:val="006F59E1"/>
    <w:pPr>
      <w:keepNext/>
      <w:keepLines/>
      <w:spacing w:after="0" w:line="240" w:lineRule="auto"/>
      <w:jc w:val="center"/>
    </w:pPr>
    <w:rPr>
      <w:b/>
      <w:szCs w:val="22"/>
    </w:rPr>
  </w:style>
  <w:style w:type="paragraph" w:customStyle="1" w:styleId="affff">
    <w:name w:val="Табличный_центр"/>
    <w:basedOn w:val="aa"/>
    <w:rsid w:val="006F59E1"/>
    <w:pPr>
      <w:spacing w:after="0" w:line="240" w:lineRule="auto"/>
      <w:jc w:val="center"/>
    </w:pPr>
    <w:rPr>
      <w:szCs w:val="22"/>
    </w:rPr>
  </w:style>
  <w:style w:type="paragraph" w:customStyle="1" w:styleId="13">
    <w:name w:val="Список 1)"/>
    <w:basedOn w:val="aa"/>
    <w:rsid w:val="006F59E1"/>
    <w:pPr>
      <w:numPr>
        <w:numId w:val="35"/>
      </w:numPr>
      <w:spacing w:after="60" w:line="240" w:lineRule="auto"/>
      <w:jc w:val="both"/>
    </w:pPr>
    <w:rPr>
      <w:sz w:val="24"/>
      <w:szCs w:val="24"/>
    </w:rPr>
  </w:style>
  <w:style w:type="paragraph" w:customStyle="1" w:styleId="affff0">
    <w:name w:val="Примечания"/>
    <w:basedOn w:val="aa"/>
    <w:link w:val="1d"/>
    <w:rsid w:val="006F59E1"/>
    <w:pPr>
      <w:spacing w:before="120" w:after="0" w:line="240" w:lineRule="auto"/>
      <w:ind w:firstLine="567"/>
      <w:jc w:val="both"/>
    </w:pPr>
    <w:rPr>
      <w:spacing w:val="80"/>
      <w:sz w:val="24"/>
      <w:szCs w:val="24"/>
    </w:rPr>
  </w:style>
  <w:style w:type="character" w:customStyle="1" w:styleId="1d">
    <w:name w:val="Примечания Знак1"/>
    <w:basedOn w:val="ac"/>
    <w:link w:val="affff0"/>
    <w:rsid w:val="006F59E1"/>
    <w:rPr>
      <w:spacing w:val="80"/>
      <w:sz w:val="24"/>
      <w:szCs w:val="24"/>
    </w:rPr>
  </w:style>
  <w:style w:type="paragraph" w:customStyle="1" w:styleId="affff1">
    <w:name w:val="Внимание"/>
    <w:basedOn w:val="aa"/>
    <w:rsid w:val="006F59E1"/>
    <w:pPr>
      <w:spacing w:before="120" w:after="0" w:line="240" w:lineRule="auto"/>
      <w:ind w:firstLine="567"/>
      <w:jc w:val="both"/>
    </w:pPr>
    <w:rPr>
      <w:b/>
      <w:bCs/>
      <w:sz w:val="24"/>
      <w:szCs w:val="24"/>
    </w:rPr>
  </w:style>
  <w:style w:type="character" w:customStyle="1" w:styleId="affd">
    <w:name w:val="Табличный_нумерованный Знак"/>
    <w:basedOn w:val="ac"/>
    <w:link w:val="a1"/>
    <w:rsid w:val="006F59E1"/>
    <w:rPr>
      <w:szCs w:val="22"/>
    </w:rPr>
  </w:style>
  <w:style w:type="paragraph" w:customStyle="1" w:styleId="affff2">
    <w:name w:val="Верхняя шапка"/>
    <w:basedOn w:val="aa"/>
    <w:rsid w:val="006F59E1"/>
    <w:pPr>
      <w:spacing w:after="0" w:line="240" w:lineRule="auto"/>
      <w:jc w:val="center"/>
    </w:pPr>
    <w:rPr>
      <w:b/>
      <w:bCs/>
      <w:sz w:val="28"/>
    </w:rPr>
  </w:style>
  <w:style w:type="paragraph" w:customStyle="1" w:styleId="affff3">
    <w:name w:val="ЕСКД_название устройства"/>
    <w:basedOn w:val="aa"/>
    <w:rsid w:val="006F59E1"/>
    <w:pPr>
      <w:spacing w:after="0" w:line="360" w:lineRule="auto"/>
      <w:jc w:val="center"/>
    </w:pPr>
    <w:rPr>
      <w:b/>
      <w:bCs/>
      <w:sz w:val="36"/>
      <w:szCs w:val="36"/>
    </w:rPr>
  </w:style>
  <w:style w:type="paragraph" w:customStyle="1" w:styleId="a9">
    <w:name w:val="Требования"/>
    <w:basedOn w:val="2d"/>
    <w:rsid w:val="006F59E1"/>
    <w:pPr>
      <w:numPr>
        <w:numId w:val="36"/>
      </w:numPr>
      <w:tabs>
        <w:tab w:val="clear" w:pos="1134"/>
      </w:tabs>
      <w:ind w:left="0" w:firstLine="567"/>
    </w:pPr>
    <w:rPr>
      <w:i/>
    </w:rPr>
  </w:style>
  <w:style w:type="paragraph" w:customStyle="1" w:styleId="a0">
    <w:name w:val="Список а)"/>
    <w:basedOn w:val="a8"/>
    <w:rsid w:val="006F59E1"/>
    <w:pPr>
      <w:numPr>
        <w:numId w:val="34"/>
      </w:numPr>
      <w:tabs>
        <w:tab w:val="num" w:pos="720"/>
      </w:tabs>
      <w:ind w:left="2138" w:hanging="720"/>
    </w:pPr>
  </w:style>
  <w:style w:type="character" w:customStyle="1" w:styleId="affff4">
    <w:name w:val="Схема документа Знак"/>
    <w:basedOn w:val="ac"/>
    <w:link w:val="affff5"/>
    <w:uiPriority w:val="99"/>
    <w:semiHidden/>
    <w:rsid w:val="006F59E1"/>
    <w:rPr>
      <w:rFonts w:ascii="Tahoma" w:hAnsi="Tahoma"/>
      <w:sz w:val="24"/>
      <w:shd w:val="clear" w:color="auto" w:fill="000080"/>
    </w:rPr>
  </w:style>
  <w:style w:type="paragraph" w:styleId="affff5">
    <w:name w:val="Document Map"/>
    <w:basedOn w:val="aa"/>
    <w:link w:val="affff4"/>
    <w:uiPriority w:val="99"/>
    <w:semiHidden/>
    <w:rsid w:val="006F59E1"/>
    <w:pPr>
      <w:widowControl w:val="0"/>
      <w:shd w:val="clear" w:color="auto" w:fill="000080"/>
      <w:suppressAutoHyphens/>
      <w:spacing w:after="0" w:line="240" w:lineRule="auto"/>
      <w:jc w:val="both"/>
    </w:pPr>
    <w:rPr>
      <w:rFonts w:ascii="Tahoma" w:hAnsi="Tahoma"/>
      <w:sz w:val="24"/>
    </w:rPr>
  </w:style>
  <w:style w:type="character" w:customStyle="1" w:styleId="1e">
    <w:name w:val="Схема документа Знак1"/>
    <w:basedOn w:val="ac"/>
    <w:uiPriority w:val="99"/>
    <w:semiHidden/>
    <w:rsid w:val="006F59E1"/>
    <w:rPr>
      <w:rFonts w:ascii="Segoe UI" w:hAnsi="Segoe UI" w:cs="Segoe UI"/>
      <w:sz w:val="16"/>
      <w:szCs w:val="16"/>
    </w:rPr>
  </w:style>
  <w:style w:type="paragraph" w:customStyle="1" w:styleId="affff6">
    <w:name w:val="Внимание_Опасность"/>
    <w:basedOn w:val="affff1"/>
    <w:rsid w:val="006F59E1"/>
    <w:pPr>
      <w:keepLines/>
    </w:pPr>
    <w:rPr>
      <w:caps/>
    </w:rPr>
  </w:style>
  <w:style w:type="paragraph" w:customStyle="1" w:styleId="affff7">
    <w:name w:val="Абзац"/>
    <w:basedOn w:val="aa"/>
    <w:link w:val="affff8"/>
    <w:uiPriority w:val="99"/>
    <w:rsid w:val="006F59E1"/>
    <w:pPr>
      <w:spacing w:before="120" w:after="60" w:line="240" w:lineRule="auto"/>
      <w:ind w:firstLine="567"/>
      <w:jc w:val="both"/>
    </w:pPr>
    <w:rPr>
      <w:sz w:val="24"/>
      <w:szCs w:val="24"/>
    </w:rPr>
  </w:style>
  <w:style w:type="character" w:customStyle="1" w:styleId="affff8">
    <w:name w:val="Абзац Знак"/>
    <w:basedOn w:val="ac"/>
    <w:link w:val="affff7"/>
    <w:uiPriority w:val="99"/>
    <w:rsid w:val="006F59E1"/>
    <w:rPr>
      <w:sz w:val="24"/>
      <w:szCs w:val="24"/>
    </w:rPr>
  </w:style>
  <w:style w:type="paragraph" w:customStyle="1" w:styleId="affff9">
    <w:name w:val="Табличный_слева"/>
    <w:basedOn w:val="aa"/>
    <w:rsid w:val="006F59E1"/>
    <w:pPr>
      <w:spacing w:after="0" w:line="240" w:lineRule="auto"/>
    </w:pPr>
    <w:rPr>
      <w:szCs w:val="22"/>
    </w:rPr>
  </w:style>
  <w:style w:type="paragraph" w:customStyle="1" w:styleId="1f">
    <w:name w:val="Обычный 1"/>
    <w:basedOn w:val="aa"/>
    <w:next w:val="aa"/>
    <w:semiHidden/>
    <w:rsid w:val="006F59E1"/>
    <w:pPr>
      <w:tabs>
        <w:tab w:val="num" w:pos="360"/>
      </w:tabs>
      <w:spacing w:before="120" w:after="0" w:line="240" w:lineRule="auto"/>
      <w:ind w:left="360" w:hanging="360"/>
      <w:jc w:val="both"/>
    </w:pPr>
    <w:rPr>
      <w:sz w:val="24"/>
    </w:rPr>
  </w:style>
  <w:style w:type="paragraph" w:customStyle="1" w:styleId="affffa">
    <w:name w:val="Обычный влево"/>
    <w:basedOn w:val="1f"/>
    <w:rsid w:val="006F59E1"/>
  </w:style>
  <w:style w:type="paragraph" w:customStyle="1" w:styleId="affffb">
    <w:name w:val="Шапка таблицы"/>
    <w:basedOn w:val="aa"/>
    <w:rsid w:val="006F59E1"/>
    <w:pPr>
      <w:spacing w:after="0" w:line="240" w:lineRule="auto"/>
      <w:jc w:val="center"/>
    </w:pPr>
    <w:rPr>
      <w:b/>
      <w:sz w:val="24"/>
    </w:rPr>
  </w:style>
  <w:style w:type="paragraph" w:customStyle="1" w:styleId="affffc">
    <w:name w:val="Лист согласования"/>
    <w:basedOn w:val="aa"/>
    <w:rsid w:val="006F59E1"/>
    <w:pPr>
      <w:spacing w:after="0" w:line="240" w:lineRule="auto"/>
      <w:ind w:firstLine="851"/>
      <w:jc w:val="center"/>
    </w:pPr>
    <w:rPr>
      <w:b/>
      <w:bCs/>
      <w:sz w:val="24"/>
    </w:rPr>
  </w:style>
  <w:style w:type="paragraph" w:customStyle="1" w:styleId="affffd">
    <w:name w:val="Табличный_по ширине"/>
    <w:basedOn w:val="affff9"/>
    <w:rsid w:val="006F59E1"/>
  </w:style>
  <w:style w:type="paragraph" w:customStyle="1" w:styleId="24">
    <w:name w:val="Заголовок 2_Приложения"/>
    <w:basedOn w:val="aa"/>
    <w:next w:val="affff7"/>
    <w:uiPriority w:val="99"/>
    <w:rsid w:val="006F59E1"/>
    <w:pPr>
      <w:numPr>
        <w:ilvl w:val="1"/>
        <w:numId w:val="38"/>
      </w:numPr>
      <w:spacing w:before="180" w:after="60" w:line="240" w:lineRule="auto"/>
      <w:jc w:val="both"/>
    </w:pPr>
    <w:rPr>
      <w:b/>
      <w:sz w:val="28"/>
      <w:szCs w:val="24"/>
    </w:rPr>
  </w:style>
  <w:style w:type="paragraph" w:customStyle="1" w:styleId="3">
    <w:name w:val="Заголовок 3_Приложения"/>
    <w:basedOn w:val="aa"/>
    <w:next w:val="affff7"/>
    <w:uiPriority w:val="99"/>
    <w:rsid w:val="006F59E1"/>
    <w:pPr>
      <w:numPr>
        <w:ilvl w:val="2"/>
        <w:numId w:val="38"/>
      </w:numPr>
      <w:spacing w:before="120" w:after="60" w:line="240" w:lineRule="auto"/>
      <w:jc w:val="both"/>
    </w:pPr>
    <w:rPr>
      <w:b/>
      <w:sz w:val="26"/>
      <w:szCs w:val="24"/>
    </w:rPr>
  </w:style>
  <w:style w:type="paragraph" w:customStyle="1" w:styleId="4">
    <w:name w:val="Заголовок 4_Приложения"/>
    <w:basedOn w:val="aa"/>
    <w:next w:val="affff7"/>
    <w:uiPriority w:val="99"/>
    <w:rsid w:val="006F59E1"/>
    <w:pPr>
      <w:numPr>
        <w:ilvl w:val="3"/>
        <w:numId w:val="38"/>
      </w:numPr>
      <w:spacing w:before="120" w:after="120" w:line="240" w:lineRule="auto"/>
    </w:pPr>
    <w:rPr>
      <w:b/>
      <w:sz w:val="24"/>
      <w:szCs w:val="24"/>
    </w:rPr>
  </w:style>
  <w:style w:type="paragraph" w:customStyle="1" w:styleId="BodyTextIndent32">
    <w:name w:val="Body Text Indent 32"/>
    <w:basedOn w:val="aa"/>
    <w:uiPriority w:val="99"/>
    <w:rsid w:val="006F59E1"/>
    <w:pPr>
      <w:widowControl w:val="0"/>
      <w:overflowPunct w:val="0"/>
      <w:autoSpaceDE w:val="0"/>
      <w:autoSpaceDN w:val="0"/>
      <w:adjustRightInd w:val="0"/>
      <w:spacing w:after="0" w:line="240" w:lineRule="auto"/>
      <w:ind w:left="176"/>
      <w:jc w:val="both"/>
      <w:textAlignment w:val="baseline"/>
    </w:pPr>
    <w:rPr>
      <w:sz w:val="24"/>
    </w:rPr>
  </w:style>
  <w:style w:type="paragraph" w:customStyle="1" w:styleId="1f0">
    <w:name w:val="Обычный1"/>
    <w:link w:val="Normal"/>
    <w:uiPriority w:val="99"/>
    <w:rsid w:val="006F59E1"/>
    <w:pPr>
      <w:widowControl w:val="0"/>
      <w:spacing w:after="0" w:line="240" w:lineRule="auto"/>
      <w:ind w:firstLine="400"/>
      <w:jc w:val="both"/>
    </w:pPr>
    <w:rPr>
      <w:rFonts w:ascii="Calibri" w:eastAsia="Calibri" w:hAnsi="Calibri"/>
      <w:sz w:val="24"/>
      <w:szCs w:val="28"/>
    </w:rPr>
  </w:style>
  <w:style w:type="character" w:customStyle="1" w:styleId="Normal">
    <w:name w:val="Normal Знак"/>
    <w:link w:val="1f0"/>
    <w:uiPriority w:val="99"/>
    <w:locked/>
    <w:rsid w:val="006F59E1"/>
    <w:rPr>
      <w:rFonts w:ascii="Calibri" w:eastAsia="Calibri" w:hAnsi="Calibri"/>
      <w:sz w:val="24"/>
      <w:szCs w:val="28"/>
    </w:rPr>
  </w:style>
  <w:style w:type="paragraph" w:styleId="HTML">
    <w:name w:val="HTML Preformatted"/>
    <w:basedOn w:val="aa"/>
    <w:link w:val="HTML0"/>
    <w:rsid w:val="006F5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rPr>
  </w:style>
  <w:style w:type="character" w:customStyle="1" w:styleId="HTML0">
    <w:name w:val="Стандартный HTML Знак"/>
    <w:basedOn w:val="ac"/>
    <w:link w:val="HTML"/>
    <w:rsid w:val="006F59E1"/>
    <w:rPr>
      <w:rFonts w:ascii="Courier New" w:hAnsi="Courier New" w:cs="Courier New"/>
      <w:color w:val="000000"/>
      <w:sz w:val="20"/>
    </w:rPr>
  </w:style>
  <w:style w:type="paragraph" w:customStyle="1" w:styleId="406">
    <w:name w:val="Стиль Заголовок 4 + Перед:  0 пт После:  6 пт"/>
    <w:basedOn w:val="40"/>
    <w:rsid w:val="006F59E1"/>
    <w:pPr>
      <w:keepNext/>
      <w:numPr>
        <w:ilvl w:val="3"/>
        <w:numId w:val="40"/>
      </w:numPr>
      <w:tabs>
        <w:tab w:val="left" w:pos="1418"/>
      </w:tabs>
      <w:suppressAutoHyphens/>
      <w:spacing w:before="240" w:after="240"/>
      <w:ind w:left="851" w:firstLine="0"/>
    </w:pPr>
    <w:rPr>
      <w:b/>
      <w:bCs/>
      <w:sz w:val="24"/>
      <w:szCs w:val="24"/>
      <w:lang w:val="en-US" w:eastAsia="ar-SA"/>
    </w:rPr>
  </w:style>
  <w:style w:type="character" w:customStyle="1" w:styleId="213">
    <w:name w:val="Основной текст 2 Знак1"/>
    <w:basedOn w:val="ac"/>
    <w:uiPriority w:val="99"/>
    <w:semiHidden/>
    <w:rsid w:val="006F59E1"/>
    <w:rPr>
      <w:rFonts w:ascii="Times New Roman" w:eastAsia="Times New Roman" w:hAnsi="Times New Roman" w:cs="Times New Roman"/>
      <w:sz w:val="24"/>
      <w:szCs w:val="24"/>
      <w:lang w:eastAsia="ru-RU"/>
    </w:rPr>
  </w:style>
  <w:style w:type="character" w:customStyle="1" w:styleId="312">
    <w:name w:val="Основной текст с отступом 3 Знак1"/>
    <w:basedOn w:val="ac"/>
    <w:uiPriority w:val="99"/>
    <w:semiHidden/>
    <w:rsid w:val="006F59E1"/>
    <w:rPr>
      <w:rFonts w:ascii="Times New Roman" w:eastAsia="Times New Roman" w:hAnsi="Times New Roman" w:cs="Times New Roman"/>
      <w:sz w:val="16"/>
      <w:szCs w:val="16"/>
      <w:lang w:eastAsia="ru-RU"/>
    </w:rPr>
  </w:style>
  <w:style w:type="paragraph" w:customStyle="1" w:styleId="ConsPlusTitle">
    <w:name w:val="ConsPlusTitle"/>
    <w:uiPriority w:val="99"/>
    <w:rsid w:val="006F59E1"/>
    <w:pPr>
      <w:widowControl w:val="0"/>
      <w:autoSpaceDE w:val="0"/>
      <w:autoSpaceDN w:val="0"/>
      <w:adjustRightInd w:val="0"/>
      <w:spacing w:after="0" w:line="240" w:lineRule="auto"/>
    </w:pPr>
    <w:rPr>
      <w:rFonts w:ascii="Arial" w:hAnsi="Arial" w:cs="Arial"/>
      <w:b/>
      <w:bCs/>
      <w:sz w:val="24"/>
      <w:szCs w:val="24"/>
    </w:rPr>
  </w:style>
  <w:style w:type="character" w:customStyle="1" w:styleId="Tablecaption">
    <w:name w:val="Table caption_"/>
    <w:basedOn w:val="ac"/>
    <w:link w:val="Tablecaption0"/>
    <w:uiPriority w:val="99"/>
    <w:rsid w:val="006F59E1"/>
    <w:rPr>
      <w:sz w:val="27"/>
      <w:szCs w:val="27"/>
      <w:shd w:val="clear" w:color="auto" w:fill="FFFFFF"/>
    </w:rPr>
  </w:style>
  <w:style w:type="paragraph" w:customStyle="1" w:styleId="Tablecaption0">
    <w:name w:val="Table caption"/>
    <w:basedOn w:val="aa"/>
    <w:link w:val="Tablecaption"/>
    <w:uiPriority w:val="99"/>
    <w:rsid w:val="006F59E1"/>
    <w:pPr>
      <w:shd w:val="clear" w:color="auto" w:fill="FFFFFF"/>
      <w:spacing w:after="0" w:line="240" w:lineRule="atLeast"/>
    </w:pPr>
    <w:rPr>
      <w:sz w:val="27"/>
      <w:szCs w:val="27"/>
    </w:rPr>
  </w:style>
  <w:style w:type="character" w:customStyle="1" w:styleId="Tablecaption2">
    <w:name w:val="Table caption (2)_"/>
    <w:basedOn w:val="ac"/>
    <w:link w:val="Tablecaption20"/>
    <w:uiPriority w:val="99"/>
    <w:rsid w:val="006F59E1"/>
    <w:rPr>
      <w:sz w:val="27"/>
      <w:szCs w:val="27"/>
      <w:shd w:val="clear" w:color="auto" w:fill="FFFFFF"/>
    </w:rPr>
  </w:style>
  <w:style w:type="paragraph" w:customStyle="1" w:styleId="Tablecaption20">
    <w:name w:val="Table caption (2)"/>
    <w:basedOn w:val="aa"/>
    <w:link w:val="Tablecaption2"/>
    <w:uiPriority w:val="99"/>
    <w:rsid w:val="006F59E1"/>
    <w:pPr>
      <w:shd w:val="clear" w:color="auto" w:fill="FFFFFF"/>
      <w:spacing w:after="0" w:line="240" w:lineRule="atLeast"/>
    </w:pPr>
    <w:rPr>
      <w:sz w:val="27"/>
      <w:szCs w:val="27"/>
    </w:rPr>
  </w:style>
  <w:style w:type="character" w:customStyle="1" w:styleId="Bodytext50">
    <w:name w:val="Body text (5)_"/>
    <w:basedOn w:val="ac"/>
    <w:link w:val="Bodytext51"/>
    <w:uiPriority w:val="99"/>
    <w:rsid w:val="006F59E1"/>
    <w:rPr>
      <w:sz w:val="23"/>
      <w:szCs w:val="23"/>
      <w:shd w:val="clear" w:color="auto" w:fill="FFFFFF"/>
    </w:rPr>
  </w:style>
  <w:style w:type="character" w:customStyle="1" w:styleId="Bodytext5Spacing3pt">
    <w:name w:val="Body text (5) + Spacing 3 pt"/>
    <w:basedOn w:val="Bodytext50"/>
    <w:uiPriority w:val="99"/>
    <w:rsid w:val="006F59E1"/>
    <w:rPr>
      <w:sz w:val="23"/>
      <w:szCs w:val="23"/>
      <w:shd w:val="clear" w:color="auto" w:fill="FFFFFF"/>
    </w:rPr>
  </w:style>
  <w:style w:type="paragraph" w:customStyle="1" w:styleId="Bodytext51">
    <w:name w:val="Body text (5)"/>
    <w:basedOn w:val="aa"/>
    <w:link w:val="Bodytext50"/>
    <w:uiPriority w:val="99"/>
    <w:rsid w:val="006F59E1"/>
    <w:pPr>
      <w:shd w:val="clear" w:color="auto" w:fill="FFFFFF"/>
      <w:spacing w:after="0" w:line="240" w:lineRule="atLeast"/>
    </w:pPr>
    <w:rPr>
      <w:sz w:val="23"/>
      <w:szCs w:val="23"/>
    </w:rPr>
  </w:style>
  <w:style w:type="paragraph" w:styleId="affffe">
    <w:name w:val="Normal (Web)"/>
    <w:basedOn w:val="aa"/>
    <w:uiPriority w:val="99"/>
    <w:unhideWhenUsed/>
    <w:rsid w:val="006F59E1"/>
    <w:pPr>
      <w:spacing w:before="100" w:beforeAutospacing="1" w:after="100" w:afterAutospacing="1" w:line="240" w:lineRule="auto"/>
    </w:pPr>
    <w:rPr>
      <w:sz w:val="24"/>
      <w:szCs w:val="24"/>
    </w:rPr>
  </w:style>
  <w:style w:type="character" w:customStyle="1" w:styleId="Bodytext60">
    <w:name w:val="Body text (6)_"/>
    <w:basedOn w:val="ac"/>
    <w:link w:val="Bodytext61"/>
    <w:uiPriority w:val="99"/>
    <w:rsid w:val="006F59E1"/>
    <w:rPr>
      <w:rFonts w:ascii="MS Reference Sans Serif" w:hAnsi="MS Reference Sans Serif" w:cs="MS Reference Sans Serif"/>
      <w:noProof/>
      <w:sz w:val="10"/>
      <w:szCs w:val="10"/>
      <w:shd w:val="clear" w:color="auto" w:fill="FFFFFF"/>
    </w:rPr>
  </w:style>
  <w:style w:type="paragraph" w:customStyle="1" w:styleId="Bodytext61">
    <w:name w:val="Body text (6)"/>
    <w:basedOn w:val="aa"/>
    <w:link w:val="Bodytext60"/>
    <w:uiPriority w:val="99"/>
    <w:rsid w:val="006F59E1"/>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c"/>
    <w:link w:val="Bodytext70"/>
    <w:uiPriority w:val="99"/>
    <w:rsid w:val="006F59E1"/>
    <w:rPr>
      <w:i/>
      <w:iCs/>
      <w:noProof/>
      <w:sz w:val="14"/>
      <w:szCs w:val="14"/>
      <w:shd w:val="clear" w:color="auto" w:fill="FFFFFF"/>
    </w:rPr>
  </w:style>
  <w:style w:type="paragraph" w:customStyle="1" w:styleId="Bodytext70">
    <w:name w:val="Body text (7)"/>
    <w:basedOn w:val="aa"/>
    <w:link w:val="Bodytext7"/>
    <w:uiPriority w:val="99"/>
    <w:rsid w:val="006F59E1"/>
    <w:pPr>
      <w:shd w:val="clear" w:color="auto" w:fill="FFFFFF"/>
      <w:spacing w:after="300" w:line="240" w:lineRule="atLeast"/>
    </w:pPr>
    <w:rPr>
      <w:i/>
      <w:iCs/>
      <w:noProof/>
      <w:sz w:val="14"/>
      <w:szCs w:val="14"/>
    </w:rPr>
  </w:style>
  <w:style w:type="paragraph" w:styleId="afffff">
    <w:name w:val="toa heading"/>
    <w:basedOn w:val="aa"/>
    <w:next w:val="aa"/>
    <w:semiHidden/>
    <w:rsid w:val="006F59E1"/>
    <w:pPr>
      <w:spacing w:before="40" w:after="20" w:line="240" w:lineRule="auto"/>
      <w:jc w:val="center"/>
    </w:pPr>
    <w:rPr>
      <w:b/>
      <w:lang w:eastAsia="en-US"/>
    </w:rPr>
  </w:style>
  <w:style w:type="paragraph" w:customStyle="1" w:styleId="39">
    <w:name w:val="3 уровень"/>
    <w:basedOn w:val="aa"/>
    <w:link w:val="3a"/>
    <w:qFormat/>
    <w:rsid w:val="006F59E1"/>
    <w:pPr>
      <w:tabs>
        <w:tab w:val="left" w:pos="796"/>
        <w:tab w:val="left" w:pos="1276"/>
      </w:tabs>
      <w:spacing w:after="0" w:line="288" w:lineRule="auto"/>
      <w:ind w:left="709"/>
      <w:jc w:val="both"/>
    </w:pPr>
    <w:rPr>
      <w:rFonts w:eastAsia="Calibri"/>
      <w:sz w:val="24"/>
      <w:szCs w:val="28"/>
      <w:lang w:eastAsia="en-US"/>
    </w:rPr>
  </w:style>
  <w:style w:type="character" w:customStyle="1" w:styleId="3a">
    <w:name w:val="3 уровень Знак"/>
    <w:link w:val="39"/>
    <w:rsid w:val="006F59E1"/>
    <w:rPr>
      <w:rFonts w:eastAsia="Calibri"/>
      <w:sz w:val="24"/>
      <w:szCs w:val="28"/>
      <w:lang w:eastAsia="en-US"/>
    </w:rPr>
  </w:style>
  <w:style w:type="paragraph" w:customStyle="1" w:styleId="23">
    <w:name w:val="_Нумерованный 2"/>
    <w:basedOn w:val="aa"/>
    <w:uiPriority w:val="99"/>
    <w:qFormat/>
    <w:rsid w:val="006F59E1"/>
    <w:pPr>
      <w:widowControl w:val="0"/>
      <w:numPr>
        <w:ilvl w:val="1"/>
        <w:numId w:val="41"/>
      </w:numPr>
      <w:autoSpaceDN w:val="0"/>
      <w:adjustRightInd w:val="0"/>
      <w:spacing w:before="120" w:after="120" w:line="288" w:lineRule="auto"/>
      <w:jc w:val="both"/>
      <w:textAlignment w:val="baseline"/>
    </w:pPr>
    <w:rPr>
      <w:sz w:val="24"/>
      <w:szCs w:val="24"/>
      <w:lang w:eastAsia="en-US"/>
    </w:rPr>
  </w:style>
  <w:style w:type="paragraph" w:customStyle="1" w:styleId="1f1">
    <w:name w:val="Нум1"/>
    <w:basedOn w:val="aa"/>
    <w:link w:val="1f2"/>
    <w:qFormat/>
    <w:rsid w:val="006F59E1"/>
    <w:pPr>
      <w:keepNext/>
      <w:keepLines/>
      <w:widowControl w:val="0"/>
      <w:suppressLineNumbers/>
      <w:suppressAutoHyphens/>
      <w:spacing w:before="360" w:after="240" w:line="240" w:lineRule="auto"/>
      <w:jc w:val="center"/>
    </w:pPr>
    <w:rPr>
      <w:sz w:val="28"/>
      <w:szCs w:val="24"/>
    </w:rPr>
  </w:style>
  <w:style w:type="character" w:customStyle="1" w:styleId="1f2">
    <w:name w:val="Нум1 Знак"/>
    <w:link w:val="1f1"/>
    <w:rsid w:val="006F59E1"/>
    <w:rPr>
      <w:sz w:val="28"/>
      <w:szCs w:val="24"/>
    </w:rPr>
  </w:style>
  <w:style w:type="paragraph" w:customStyle="1" w:styleId="21">
    <w:name w:val="Нум2"/>
    <w:basedOn w:val="aa"/>
    <w:link w:val="2e"/>
    <w:qFormat/>
    <w:rsid w:val="006F59E1"/>
    <w:pPr>
      <w:widowControl w:val="0"/>
      <w:numPr>
        <w:ilvl w:val="1"/>
        <w:numId w:val="42"/>
      </w:numPr>
      <w:suppressLineNumbers/>
      <w:suppressAutoHyphens/>
      <w:spacing w:after="0" w:line="240" w:lineRule="auto"/>
      <w:jc w:val="both"/>
    </w:pPr>
    <w:rPr>
      <w:sz w:val="28"/>
    </w:rPr>
  </w:style>
  <w:style w:type="character" w:customStyle="1" w:styleId="2e">
    <w:name w:val="Нум2 Знак"/>
    <w:link w:val="21"/>
    <w:rsid w:val="006F59E1"/>
    <w:rPr>
      <w:sz w:val="28"/>
    </w:rPr>
  </w:style>
  <w:style w:type="paragraph" w:customStyle="1" w:styleId="3b">
    <w:name w:val="Нум3"/>
    <w:basedOn w:val="aa"/>
    <w:link w:val="3c"/>
    <w:qFormat/>
    <w:rsid w:val="006F59E1"/>
    <w:pPr>
      <w:widowControl w:val="0"/>
      <w:adjustRightInd w:val="0"/>
      <w:spacing w:after="0" w:line="240" w:lineRule="auto"/>
      <w:jc w:val="both"/>
      <w:textAlignment w:val="baseline"/>
    </w:pPr>
    <w:rPr>
      <w:sz w:val="28"/>
    </w:rPr>
  </w:style>
  <w:style w:type="character" w:customStyle="1" w:styleId="3c">
    <w:name w:val="Нум3 Знак"/>
    <w:link w:val="3b"/>
    <w:rsid w:val="006F59E1"/>
    <w:rPr>
      <w:sz w:val="28"/>
    </w:rPr>
  </w:style>
  <w:style w:type="numbering" w:customStyle="1" w:styleId="113">
    <w:name w:val="Нет списка11"/>
    <w:next w:val="ae"/>
    <w:uiPriority w:val="99"/>
    <w:semiHidden/>
    <w:unhideWhenUsed/>
    <w:rsid w:val="006F59E1"/>
  </w:style>
  <w:style w:type="paragraph" w:styleId="3d">
    <w:name w:val="toc 3"/>
    <w:basedOn w:val="aa"/>
    <w:next w:val="aa"/>
    <w:autoRedefine/>
    <w:rsid w:val="006F59E1"/>
    <w:pPr>
      <w:spacing w:after="0" w:line="240" w:lineRule="auto"/>
      <w:ind w:left="480"/>
    </w:pPr>
    <w:rPr>
      <w:i/>
      <w:iCs/>
      <w:sz w:val="20"/>
    </w:rPr>
  </w:style>
  <w:style w:type="paragraph" w:styleId="1f3">
    <w:name w:val="toc 1"/>
    <w:basedOn w:val="aa"/>
    <w:next w:val="aa"/>
    <w:rsid w:val="006F59E1"/>
    <w:pPr>
      <w:spacing w:before="120" w:after="120" w:line="240" w:lineRule="auto"/>
    </w:pPr>
    <w:rPr>
      <w:b/>
      <w:bCs/>
      <w:caps/>
      <w:sz w:val="20"/>
    </w:rPr>
  </w:style>
  <w:style w:type="paragraph" w:styleId="2f">
    <w:name w:val="toc 2"/>
    <w:basedOn w:val="aa"/>
    <w:next w:val="aa"/>
    <w:autoRedefine/>
    <w:uiPriority w:val="39"/>
    <w:rsid w:val="006F59E1"/>
    <w:pPr>
      <w:spacing w:after="0" w:line="240" w:lineRule="auto"/>
      <w:ind w:left="240"/>
    </w:pPr>
    <w:rPr>
      <w:smallCaps/>
      <w:sz w:val="20"/>
    </w:rPr>
  </w:style>
  <w:style w:type="paragraph" w:styleId="44">
    <w:name w:val="toc 4"/>
    <w:basedOn w:val="aa"/>
    <w:next w:val="aa"/>
    <w:autoRedefine/>
    <w:rsid w:val="006F59E1"/>
    <w:pPr>
      <w:spacing w:after="0" w:line="240" w:lineRule="auto"/>
      <w:ind w:left="720"/>
    </w:pPr>
    <w:rPr>
      <w:sz w:val="18"/>
      <w:szCs w:val="18"/>
    </w:rPr>
  </w:style>
  <w:style w:type="paragraph" w:styleId="53">
    <w:name w:val="toc 5"/>
    <w:basedOn w:val="aa"/>
    <w:next w:val="aa"/>
    <w:autoRedefine/>
    <w:semiHidden/>
    <w:rsid w:val="006F59E1"/>
    <w:pPr>
      <w:spacing w:after="0" w:line="240" w:lineRule="auto"/>
      <w:ind w:left="960"/>
    </w:pPr>
    <w:rPr>
      <w:sz w:val="18"/>
      <w:szCs w:val="18"/>
    </w:rPr>
  </w:style>
  <w:style w:type="paragraph" w:styleId="61">
    <w:name w:val="toc 6"/>
    <w:basedOn w:val="aa"/>
    <w:next w:val="aa"/>
    <w:autoRedefine/>
    <w:semiHidden/>
    <w:rsid w:val="006F59E1"/>
    <w:pPr>
      <w:spacing w:after="0" w:line="240" w:lineRule="auto"/>
      <w:ind w:left="1200"/>
    </w:pPr>
    <w:rPr>
      <w:sz w:val="18"/>
      <w:szCs w:val="18"/>
    </w:rPr>
  </w:style>
  <w:style w:type="paragraph" w:styleId="71">
    <w:name w:val="toc 7"/>
    <w:basedOn w:val="aa"/>
    <w:next w:val="aa"/>
    <w:autoRedefine/>
    <w:semiHidden/>
    <w:rsid w:val="006F59E1"/>
    <w:pPr>
      <w:spacing w:after="0" w:line="240" w:lineRule="auto"/>
      <w:ind w:left="1440"/>
    </w:pPr>
    <w:rPr>
      <w:sz w:val="18"/>
      <w:szCs w:val="18"/>
    </w:rPr>
  </w:style>
  <w:style w:type="paragraph" w:styleId="81">
    <w:name w:val="toc 8"/>
    <w:basedOn w:val="aa"/>
    <w:next w:val="aa"/>
    <w:autoRedefine/>
    <w:semiHidden/>
    <w:rsid w:val="006F59E1"/>
    <w:pPr>
      <w:spacing w:after="0" w:line="240" w:lineRule="auto"/>
      <w:ind w:left="1680"/>
    </w:pPr>
    <w:rPr>
      <w:sz w:val="18"/>
      <w:szCs w:val="18"/>
    </w:rPr>
  </w:style>
  <w:style w:type="paragraph" w:styleId="91">
    <w:name w:val="toc 9"/>
    <w:basedOn w:val="aa"/>
    <w:next w:val="aa"/>
    <w:autoRedefine/>
    <w:semiHidden/>
    <w:rsid w:val="006F59E1"/>
    <w:pPr>
      <w:spacing w:after="0" w:line="240" w:lineRule="auto"/>
      <w:ind w:left="1920"/>
    </w:pPr>
    <w:rPr>
      <w:sz w:val="18"/>
      <w:szCs w:val="18"/>
    </w:rPr>
  </w:style>
  <w:style w:type="numbering" w:customStyle="1" w:styleId="1113">
    <w:name w:val="Нет списка111"/>
    <w:next w:val="ae"/>
    <w:uiPriority w:val="99"/>
    <w:semiHidden/>
    <w:unhideWhenUsed/>
    <w:rsid w:val="006F59E1"/>
  </w:style>
  <w:style w:type="paragraph" w:customStyle="1" w:styleId="114">
    <w:name w:val="Знак1 Знак Знак Знак1"/>
    <w:basedOn w:val="aa"/>
    <w:rsid w:val="006F59E1"/>
    <w:pPr>
      <w:spacing w:line="240" w:lineRule="exact"/>
    </w:pPr>
    <w:rPr>
      <w:rFonts w:ascii="Verdana" w:hAnsi="Verdana"/>
      <w:sz w:val="24"/>
      <w:szCs w:val="24"/>
      <w:lang w:val="en-US" w:eastAsia="en-US"/>
    </w:rPr>
  </w:style>
  <w:style w:type="paragraph" w:customStyle="1" w:styleId="3e">
    <w:name w:val="Стиль3"/>
    <w:basedOn w:val="2c"/>
    <w:uiPriority w:val="99"/>
    <w:rsid w:val="006F59E1"/>
    <w:pPr>
      <w:widowControl w:val="0"/>
      <w:tabs>
        <w:tab w:val="num" w:pos="1080"/>
      </w:tabs>
      <w:adjustRightInd w:val="0"/>
      <w:spacing w:after="0" w:line="240" w:lineRule="auto"/>
      <w:ind w:left="1080" w:hanging="360"/>
      <w:jc w:val="both"/>
      <w:textAlignment w:val="baseline"/>
    </w:pPr>
    <w:rPr>
      <w:color w:val="333333"/>
      <w:sz w:val="20"/>
    </w:rPr>
  </w:style>
  <w:style w:type="paragraph" w:styleId="2f0">
    <w:name w:val="List Number 2"/>
    <w:basedOn w:val="aa"/>
    <w:uiPriority w:val="99"/>
    <w:rsid w:val="006F59E1"/>
    <w:pPr>
      <w:tabs>
        <w:tab w:val="num" w:pos="432"/>
      </w:tabs>
      <w:spacing w:after="60" w:line="240" w:lineRule="auto"/>
      <w:ind w:left="432" w:hanging="432"/>
      <w:jc w:val="both"/>
    </w:pPr>
    <w:rPr>
      <w:rFonts w:ascii="Arial" w:hAnsi="Arial" w:cs="Arial"/>
      <w:color w:val="333333"/>
      <w:sz w:val="20"/>
    </w:rPr>
  </w:style>
  <w:style w:type="character" w:styleId="afffff0">
    <w:name w:val="page number"/>
    <w:rsid w:val="006F59E1"/>
    <w:rPr>
      <w:rFonts w:ascii="Times New Roman" w:hAnsi="Times New Roman"/>
    </w:rPr>
  </w:style>
  <w:style w:type="paragraph" w:customStyle="1" w:styleId="2-11">
    <w:name w:val="содержание2-11"/>
    <w:basedOn w:val="aa"/>
    <w:rsid w:val="006F59E1"/>
    <w:pPr>
      <w:spacing w:after="60" w:line="240" w:lineRule="auto"/>
      <w:jc w:val="both"/>
    </w:pPr>
    <w:rPr>
      <w:rFonts w:ascii="Arial" w:hAnsi="Arial" w:cs="Arial"/>
      <w:color w:val="333333"/>
      <w:sz w:val="20"/>
    </w:rPr>
  </w:style>
  <w:style w:type="paragraph" w:styleId="afffff1">
    <w:name w:val="List Bullet"/>
    <w:basedOn w:val="aa"/>
    <w:autoRedefine/>
    <w:uiPriority w:val="99"/>
    <w:rsid w:val="006F59E1"/>
    <w:pPr>
      <w:widowControl w:val="0"/>
      <w:spacing w:after="60" w:line="240" w:lineRule="auto"/>
      <w:jc w:val="both"/>
    </w:pPr>
    <w:rPr>
      <w:rFonts w:ascii="Arial" w:hAnsi="Arial" w:cs="Arial"/>
      <w:color w:val="333333"/>
      <w:sz w:val="20"/>
    </w:rPr>
  </w:style>
  <w:style w:type="paragraph" w:styleId="2">
    <w:name w:val="List Bullet 2"/>
    <w:basedOn w:val="aa"/>
    <w:autoRedefine/>
    <w:rsid w:val="006F59E1"/>
    <w:pPr>
      <w:numPr>
        <w:numId w:val="43"/>
      </w:numPr>
      <w:spacing w:after="60" w:line="240" w:lineRule="auto"/>
      <w:jc w:val="both"/>
    </w:pPr>
    <w:rPr>
      <w:rFonts w:ascii="Arial" w:hAnsi="Arial" w:cs="Arial"/>
      <w:color w:val="333333"/>
      <w:sz w:val="20"/>
    </w:rPr>
  </w:style>
  <w:style w:type="paragraph" w:customStyle="1" w:styleId="ConsNormal">
    <w:name w:val="ConsNormal"/>
    <w:link w:val="ConsNormal0"/>
    <w:uiPriority w:val="99"/>
    <w:rsid w:val="006F59E1"/>
    <w:pPr>
      <w:widowControl w:val="0"/>
      <w:autoSpaceDE w:val="0"/>
      <w:autoSpaceDN w:val="0"/>
      <w:adjustRightInd w:val="0"/>
      <w:spacing w:after="0" w:line="240" w:lineRule="auto"/>
      <w:ind w:right="19772" w:firstLine="720"/>
    </w:pPr>
    <w:rPr>
      <w:rFonts w:ascii="Arial" w:hAnsi="Arial" w:cs="Arial"/>
      <w:sz w:val="20"/>
    </w:rPr>
  </w:style>
  <w:style w:type="paragraph" w:customStyle="1" w:styleId="1f4">
    <w:name w:val="Без интервала1"/>
    <w:basedOn w:val="aa"/>
    <w:uiPriority w:val="1"/>
    <w:qFormat/>
    <w:rsid w:val="006F59E1"/>
    <w:pPr>
      <w:spacing w:after="0" w:line="240" w:lineRule="auto"/>
    </w:pPr>
    <w:rPr>
      <w:rFonts w:ascii="Calibri" w:hAnsi="Calibri" w:cs="Calibri"/>
      <w:sz w:val="24"/>
      <w:szCs w:val="24"/>
      <w:lang w:val="en-US" w:eastAsia="en-US"/>
    </w:rPr>
  </w:style>
  <w:style w:type="paragraph" w:customStyle="1" w:styleId="Iniiaiieoaeno">
    <w:name w:val="Iniiaiie oaeno"/>
    <w:basedOn w:val="aa"/>
    <w:rsid w:val="006F59E1"/>
    <w:pPr>
      <w:suppressAutoHyphens/>
      <w:autoSpaceDE w:val="0"/>
      <w:autoSpaceDN w:val="0"/>
      <w:spacing w:after="0" w:line="240" w:lineRule="auto"/>
      <w:jc w:val="center"/>
    </w:pPr>
    <w:rPr>
      <w:rFonts w:ascii="Arial" w:hAnsi="Arial" w:cs="Arial"/>
      <w:sz w:val="24"/>
      <w:szCs w:val="24"/>
    </w:rPr>
  </w:style>
  <w:style w:type="character" w:customStyle="1" w:styleId="BodyText3">
    <w:name w:val="Body Text 3 Знак"/>
    <w:link w:val="310"/>
    <w:rsid w:val="006F59E1"/>
    <w:rPr>
      <w:lang w:val="en-GB"/>
    </w:rPr>
  </w:style>
  <w:style w:type="paragraph" w:customStyle="1" w:styleId="320">
    <w:name w:val="Основной текст 32"/>
    <w:basedOn w:val="aa"/>
    <w:rsid w:val="006F59E1"/>
    <w:pPr>
      <w:spacing w:after="0" w:line="240" w:lineRule="auto"/>
      <w:jc w:val="both"/>
    </w:pPr>
    <w:rPr>
      <w:sz w:val="24"/>
    </w:rPr>
  </w:style>
  <w:style w:type="paragraph" w:customStyle="1" w:styleId="330">
    <w:name w:val="Основной текст 33"/>
    <w:basedOn w:val="aa"/>
    <w:rsid w:val="006F59E1"/>
    <w:pPr>
      <w:spacing w:after="0" w:line="240" w:lineRule="auto"/>
      <w:jc w:val="both"/>
    </w:pPr>
    <w:rPr>
      <w:sz w:val="24"/>
    </w:rPr>
  </w:style>
  <w:style w:type="paragraph" w:styleId="afffff2">
    <w:name w:val="Title"/>
    <w:basedOn w:val="aa"/>
    <w:link w:val="afffff3"/>
    <w:uiPriority w:val="99"/>
    <w:qFormat/>
    <w:rsid w:val="006F59E1"/>
    <w:pPr>
      <w:spacing w:after="0" w:line="120" w:lineRule="atLeast"/>
      <w:jc w:val="center"/>
    </w:pPr>
    <w:rPr>
      <w:b/>
      <w:sz w:val="27"/>
      <w:szCs w:val="24"/>
    </w:rPr>
  </w:style>
  <w:style w:type="character" w:customStyle="1" w:styleId="afffff3">
    <w:name w:val="Заголовок Знак"/>
    <w:basedOn w:val="ac"/>
    <w:link w:val="afffff2"/>
    <w:uiPriority w:val="99"/>
    <w:rsid w:val="006F59E1"/>
    <w:rPr>
      <w:b/>
      <w:sz w:val="27"/>
      <w:szCs w:val="24"/>
    </w:rPr>
  </w:style>
  <w:style w:type="paragraph" w:customStyle="1" w:styleId="CharCharCharChar">
    <w:name w:val="Char Char Знак Знак Char Char"/>
    <w:basedOn w:val="aa"/>
    <w:rsid w:val="006F59E1"/>
    <w:pPr>
      <w:spacing w:line="240" w:lineRule="auto"/>
    </w:pPr>
    <w:rPr>
      <w:rFonts w:ascii="Arial" w:hAnsi="Arial"/>
      <w:b/>
      <w:color w:val="FFFFFF"/>
      <w:sz w:val="32"/>
      <w:lang w:val="en-US" w:eastAsia="en-US"/>
    </w:rPr>
  </w:style>
  <w:style w:type="paragraph" w:customStyle="1" w:styleId="style13318853190000000019msonormal">
    <w:name w:val="style_13318853190000000019msonormal"/>
    <w:basedOn w:val="aa"/>
    <w:rsid w:val="006F59E1"/>
    <w:pPr>
      <w:spacing w:before="100" w:beforeAutospacing="1" w:after="100" w:afterAutospacing="1" w:line="240" w:lineRule="auto"/>
    </w:pPr>
    <w:rPr>
      <w:sz w:val="24"/>
      <w:szCs w:val="24"/>
    </w:rPr>
  </w:style>
  <w:style w:type="character" w:customStyle="1" w:styleId="style17">
    <w:name w:val="style17"/>
    <w:basedOn w:val="ac"/>
    <w:rsid w:val="006F59E1"/>
  </w:style>
  <w:style w:type="paragraph" w:customStyle="1" w:styleId="2f1">
    <w:name w:val="Абзац списка2"/>
    <w:basedOn w:val="aa"/>
    <w:uiPriority w:val="99"/>
    <w:rsid w:val="006F59E1"/>
    <w:pPr>
      <w:spacing w:after="200" w:line="276" w:lineRule="auto"/>
      <w:ind w:left="720"/>
      <w:contextualSpacing/>
    </w:pPr>
    <w:rPr>
      <w:rFonts w:ascii="Calibri" w:hAnsi="Calibri"/>
      <w:szCs w:val="22"/>
      <w:lang w:eastAsia="en-US"/>
    </w:rPr>
  </w:style>
  <w:style w:type="paragraph" w:customStyle="1" w:styleId="1114">
    <w:name w:val="Стиль заг 1.1.1"/>
    <w:basedOn w:val="aa"/>
    <w:uiPriority w:val="99"/>
    <w:rsid w:val="006F59E1"/>
    <w:pPr>
      <w:spacing w:before="100" w:after="100" w:line="240" w:lineRule="auto"/>
    </w:pPr>
    <w:rPr>
      <w:sz w:val="24"/>
      <w:szCs w:val="24"/>
    </w:rPr>
  </w:style>
  <w:style w:type="paragraph" w:customStyle="1" w:styleId="afffff4">
    <w:name w:val="Таблица шапка"/>
    <w:basedOn w:val="aa"/>
    <w:uiPriority w:val="99"/>
    <w:rsid w:val="006F59E1"/>
    <w:pPr>
      <w:keepNext/>
      <w:spacing w:before="40" w:after="40" w:line="240" w:lineRule="auto"/>
      <w:ind w:left="57" w:right="57"/>
    </w:pPr>
    <w:rPr>
      <w:sz w:val="24"/>
      <w:szCs w:val="24"/>
    </w:rPr>
  </w:style>
  <w:style w:type="paragraph" w:customStyle="1" w:styleId="afffff5">
    <w:name w:val="Таблица текст"/>
    <w:basedOn w:val="aa"/>
    <w:uiPriority w:val="99"/>
    <w:rsid w:val="006F59E1"/>
    <w:pPr>
      <w:spacing w:before="40" w:after="40" w:line="240" w:lineRule="auto"/>
      <w:ind w:left="57" w:right="57"/>
    </w:pPr>
    <w:rPr>
      <w:sz w:val="28"/>
      <w:szCs w:val="28"/>
    </w:rPr>
  </w:style>
  <w:style w:type="paragraph" w:styleId="afffff6">
    <w:name w:val="Plain Text"/>
    <w:basedOn w:val="aa"/>
    <w:link w:val="afffff7"/>
    <w:uiPriority w:val="99"/>
    <w:rsid w:val="006F59E1"/>
    <w:pPr>
      <w:spacing w:before="120" w:after="0" w:line="240" w:lineRule="auto"/>
      <w:jc w:val="both"/>
    </w:pPr>
    <w:rPr>
      <w:rFonts w:ascii="Courier New" w:hAnsi="Courier New"/>
      <w:sz w:val="20"/>
      <w:lang w:val="en-US"/>
    </w:rPr>
  </w:style>
  <w:style w:type="character" w:customStyle="1" w:styleId="afffff7">
    <w:name w:val="Текст Знак"/>
    <w:basedOn w:val="ac"/>
    <w:link w:val="afffff6"/>
    <w:uiPriority w:val="99"/>
    <w:rsid w:val="006F59E1"/>
    <w:rPr>
      <w:rFonts w:ascii="Courier New" w:hAnsi="Courier New"/>
      <w:sz w:val="20"/>
      <w:lang w:val="en-US"/>
    </w:rPr>
  </w:style>
  <w:style w:type="paragraph" w:customStyle="1" w:styleId="Text">
    <w:name w:val="Text"/>
    <w:basedOn w:val="aa"/>
    <w:link w:val="Text0"/>
    <w:uiPriority w:val="99"/>
    <w:rsid w:val="006F59E1"/>
    <w:pPr>
      <w:tabs>
        <w:tab w:val="left" w:pos="284"/>
      </w:tabs>
      <w:spacing w:after="120" w:line="240" w:lineRule="auto"/>
      <w:jc w:val="both"/>
    </w:pPr>
    <w:rPr>
      <w:lang w:val="en-GB" w:eastAsia="en-US"/>
    </w:rPr>
  </w:style>
  <w:style w:type="character" w:customStyle="1" w:styleId="Text0">
    <w:name w:val="Text Знак"/>
    <w:link w:val="Text"/>
    <w:uiPriority w:val="99"/>
    <w:locked/>
    <w:rsid w:val="006F59E1"/>
    <w:rPr>
      <w:lang w:val="en-GB" w:eastAsia="en-US"/>
    </w:rPr>
  </w:style>
  <w:style w:type="character" w:styleId="afffff8">
    <w:name w:val="Strong"/>
    <w:uiPriority w:val="22"/>
    <w:qFormat/>
    <w:rsid w:val="006F59E1"/>
    <w:rPr>
      <w:b/>
      <w:bCs/>
    </w:rPr>
  </w:style>
  <w:style w:type="paragraph" w:customStyle="1" w:styleId="3f">
    <w:name w:val="Стиль3 Знак"/>
    <w:basedOn w:val="2c"/>
    <w:uiPriority w:val="99"/>
    <w:rsid w:val="006F59E1"/>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rPr>
  </w:style>
  <w:style w:type="numbering" w:customStyle="1" w:styleId="11110">
    <w:name w:val="Нет списка1111"/>
    <w:next w:val="ae"/>
    <w:uiPriority w:val="99"/>
    <w:semiHidden/>
    <w:unhideWhenUsed/>
    <w:rsid w:val="006F59E1"/>
  </w:style>
  <w:style w:type="character" w:customStyle="1" w:styleId="Absatz-Standardschriftart">
    <w:name w:val="Absatz-Standardschriftart"/>
    <w:rsid w:val="006F59E1"/>
  </w:style>
  <w:style w:type="character" w:customStyle="1" w:styleId="WW8Num9z0">
    <w:name w:val="WW8Num9z0"/>
    <w:rsid w:val="006F59E1"/>
    <w:rPr>
      <w:sz w:val="28"/>
    </w:rPr>
  </w:style>
  <w:style w:type="character" w:customStyle="1" w:styleId="WW8Num9z1">
    <w:name w:val="WW8Num9z1"/>
    <w:rsid w:val="006F59E1"/>
    <w:rPr>
      <w:b/>
    </w:rPr>
  </w:style>
  <w:style w:type="paragraph" w:customStyle="1" w:styleId="1f5">
    <w:name w:val="Заголовок1"/>
    <w:basedOn w:val="aa"/>
    <w:next w:val="aff9"/>
    <w:rsid w:val="006F59E1"/>
    <w:pPr>
      <w:keepNext/>
      <w:suppressAutoHyphens/>
      <w:spacing w:before="240" w:after="120" w:line="276" w:lineRule="auto"/>
    </w:pPr>
    <w:rPr>
      <w:rFonts w:ascii="Arial" w:eastAsia="Arial Unicode MS" w:hAnsi="Arial" w:cs="Mangal"/>
      <w:sz w:val="28"/>
      <w:szCs w:val="28"/>
      <w:lang w:eastAsia="ar-SA"/>
    </w:rPr>
  </w:style>
  <w:style w:type="paragraph" w:customStyle="1" w:styleId="1f6">
    <w:name w:val="Название1"/>
    <w:basedOn w:val="aa"/>
    <w:rsid w:val="006F59E1"/>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7">
    <w:name w:val="Указатель1"/>
    <w:basedOn w:val="aa"/>
    <w:rsid w:val="006F59E1"/>
    <w:pPr>
      <w:suppressLineNumbers/>
      <w:suppressAutoHyphens/>
      <w:spacing w:after="200" w:line="276" w:lineRule="auto"/>
    </w:pPr>
    <w:rPr>
      <w:rFonts w:ascii="Arial" w:eastAsia="Calibri" w:hAnsi="Arial" w:cs="Mangal"/>
      <w:szCs w:val="22"/>
      <w:lang w:eastAsia="ar-SA"/>
    </w:rPr>
  </w:style>
  <w:style w:type="paragraph" w:customStyle="1" w:styleId="1f8">
    <w:name w:val="Абзац списка1"/>
    <w:basedOn w:val="aa"/>
    <w:uiPriority w:val="99"/>
    <w:rsid w:val="006F59E1"/>
    <w:pPr>
      <w:suppressAutoHyphens/>
      <w:spacing w:after="0" w:line="240" w:lineRule="auto"/>
      <w:ind w:left="720"/>
    </w:pPr>
    <w:rPr>
      <w:rFonts w:cs="Calibri"/>
      <w:sz w:val="24"/>
      <w:szCs w:val="24"/>
      <w:lang w:eastAsia="ar-SA"/>
    </w:rPr>
  </w:style>
  <w:style w:type="paragraph" w:customStyle="1" w:styleId="214">
    <w:name w:val="Основной текст с отступом 21"/>
    <w:basedOn w:val="aa"/>
    <w:uiPriority w:val="99"/>
    <w:rsid w:val="006F59E1"/>
    <w:pPr>
      <w:suppressAutoHyphens/>
      <w:spacing w:after="120" w:line="480" w:lineRule="auto"/>
      <w:ind w:left="283"/>
    </w:pPr>
    <w:rPr>
      <w:rFonts w:ascii="Calibri" w:eastAsia="Calibri" w:hAnsi="Calibri" w:cs="Calibri"/>
      <w:szCs w:val="22"/>
      <w:lang w:eastAsia="ar-SA"/>
    </w:rPr>
  </w:style>
  <w:style w:type="paragraph" w:customStyle="1" w:styleId="afffff9">
    <w:name w:val="Содержимое врезки"/>
    <w:basedOn w:val="aff9"/>
    <w:rsid w:val="006F59E1"/>
    <w:pPr>
      <w:suppressAutoHyphens/>
      <w:spacing w:line="276" w:lineRule="auto"/>
      <w:ind w:firstLine="567"/>
    </w:pPr>
    <w:rPr>
      <w:rFonts w:ascii="Calibri" w:eastAsia="Calibri" w:hAnsi="Calibri" w:cs="Calibri"/>
      <w:szCs w:val="22"/>
      <w:lang w:eastAsia="ar-SA"/>
    </w:rPr>
  </w:style>
  <w:style w:type="paragraph" w:customStyle="1" w:styleId="afffffa">
    <w:name w:val="Содержимое таблицы"/>
    <w:basedOn w:val="aa"/>
    <w:uiPriority w:val="99"/>
    <w:rsid w:val="006F59E1"/>
    <w:pPr>
      <w:suppressLineNumbers/>
      <w:suppressAutoHyphens/>
      <w:spacing w:after="200" w:line="276" w:lineRule="auto"/>
    </w:pPr>
    <w:rPr>
      <w:rFonts w:ascii="Calibri" w:eastAsia="Calibri" w:hAnsi="Calibri" w:cs="Calibri"/>
      <w:szCs w:val="22"/>
      <w:lang w:eastAsia="ar-SA"/>
    </w:rPr>
  </w:style>
  <w:style w:type="paragraph" w:customStyle="1" w:styleId="afffffb">
    <w:name w:val="Заголовок таблицы"/>
    <w:basedOn w:val="afffffa"/>
    <w:uiPriority w:val="99"/>
    <w:rsid w:val="006F59E1"/>
  </w:style>
  <w:style w:type="paragraph" w:customStyle="1" w:styleId="xl66">
    <w:name w:val="xl66"/>
    <w:basedOn w:val="aa"/>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67">
    <w:name w:val="xl67"/>
    <w:basedOn w:val="aa"/>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68">
    <w:name w:val="xl68"/>
    <w:basedOn w:val="aa"/>
    <w:rsid w:val="006F59E1"/>
    <w:pPr>
      <w:pBdr>
        <w:top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69">
    <w:name w:val="xl69"/>
    <w:basedOn w:val="aa"/>
    <w:rsid w:val="006F59E1"/>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70">
    <w:name w:val="xl70"/>
    <w:basedOn w:val="aa"/>
    <w:rsid w:val="006F59E1"/>
    <w:pPr>
      <w:spacing w:before="100" w:beforeAutospacing="1" w:after="100" w:afterAutospacing="1" w:line="240" w:lineRule="auto"/>
    </w:pPr>
    <w:rPr>
      <w:rFonts w:ascii="Arial" w:hAnsi="Arial" w:cs="Arial"/>
      <w:color w:val="000000"/>
      <w:sz w:val="24"/>
      <w:szCs w:val="24"/>
    </w:rPr>
  </w:style>
  <w:style w:type="paragraph" w:customStyle="1" w:styleId="xl71">
    <w:name w:val="xl71"/>
    <w:basedOn w:val="aa"/>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72">
    <w:name w:val="xl72"/>
    <w:basedOn w:val="aa"/>
    <w:rsid w:val="006F59E1"/>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hAnsi="Arial" w:cs="Arial"/>
      <w:color w:val="000000"/>
      <w:sz w:val="24"/>
      <w:szCs w:val="24"/>
    </w:rPr>
  </w:style>
  <w:style w:type="paragraph" w:customStyle="1" w:styleId="xl73">
    <w:name w:val="xl73"/>
    <w:basedOn w:val="aa"/>
    <w:rsid w:val="006F59E1"/>
    <w:pPr>
      <w:pBdr>
        <w:top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74">
    <w:name w:val="xl74"/>
    <w:basedOn w:val="aa"/>
    <w:rsid w:val="006F59E1"/>
    <w:pPr>
      <w:pBdr>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75">
    <w:name w:val="xl75"/>
    <w:basedOn w:val="aa"/>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24"/>
      <w:szCs w:val="24"/>
    </w:rPr>
  </w:style>
  <w:style w:type="paragraph" w:customStyle="1" w:styleId="xl76">
    <w:name w:val="xl76"/>
    <w:basedOn w:val="aa"/>
    <w:rsid w:val="006F59E1"/>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77">
    <w:name w:val="xl77"/>
    <w:basedOn w:val="aa"/>
    <w:rsid w:val="006F59E1"/>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hAnsi="Arial" w:cs="Arial"/>
      <w:sz w:val="24"/>
      <w:szCs w:val="24"/>
    </w:rPr>
  </w:style>
  <w:style w:type="paragraph" w:customStyle="1" w:styleId="xl78">
    <w:name w:val="xl78"/>
    <w:basedOn w:val="aa"/>
    <w:rsid w:val="006F59E1"/>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hAnsi="Arial" w:cs="Arial"/>
      <w:b/>
      <w:bCs/>
      <w:sz w:val="24"/>
      <w:szCs w:val="24"/>
    </w:rPr>
  </w:style>
  <w:style w:type="paragraph" w:customStyle="1" w:styleId="xl79">
    <w:name w:val="xl79"/>
    <w:basedOn w:val="aa"/>
    <w:rsid w:val="006F59E1"/>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80">
    <w:name w:val="xl80"/>
    <w:basedOn w:val="aa"/>
    <w:uiPriority w:val="99"/>
    <w:rsid w:val="006F59E1"/>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81">
    <w:name w:val="xl81"/>
    <w:basedOn w:val="aa"/>
    <w:uiPriority w:val="99"/>
    <w:rsid w:val="006F59E1"/>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hAnsi="Arial" w:cs="Arial"/>
      <w:b/>
      <w:bCs/>
      <w:color w:val="000000"/>
      <w:sz w:val="24"/>
      <w:szCs w:val="24"/>
    </w:rPr>
  </w:style>
  <w:style w:type="paragraph" w:customStyle="1" w:styleId="xl82">
    <w:name w:val="xl82"/>
    <w:basedOn w:val="aa"/>
    <w:uiPriority w:val="99"/>
    <w:rsid w:val="006F59E1"/>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83">
    <w:name w:val="xl83"/>
    <w:basedOn w:val="aa"/>
    <w:uiPriority w:val="99"/>
    <w:rsid w:val="006F59E1"/>
    <w:pPr>
      <w:pBdr>
        <w:top w:val="single" w:sz="4" w:space="0" w:color="000000"/>
        <w:bottom w:val="single" w:sz="8" w:space="0" w:color="auto"/>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84">
    <w:name w:val="xl84"/>
    <w:basedOn w:val="aa"/>
    <w:uiPriority w:val="99"/>
    <w:rsid w:val="006F59E1"/>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85">
    <w:name w:val="xl85"/>
    <w:basedOn w:val="aa"/>
    <w:uiPriority w:val="99"/>
    <w:rsid w:val="006F59E1"/>
    <w:pPr>
      <w:pBdr>
        <w:top w:val="single" w:sz="8" w:space="0" w:color="auto"/>
        <w:bottom w:val="single" w:sz="4" w:space="0" w:color="000000"/>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86">
    <w:name w:val="xl86"/>
    <w:basedOn w:val="aa"/>
    <w:uiPriority w:val="99"/>
    <w:rsid w:val="006F59E1"/>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87">
    <w:name w:val="xl87"/>
    <w:basedOn w:val="aa"/>
    <w:uiPriority w:val="99"/>
    <w:rsid w:val="006F59E1"/>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hAnsi="Arial" w:cs="Arial"/>
      <w:color w:val="000000"/>
      <w:sz w:val="24"/>
      <w:szCs w:val="24"/>
    </w:rPr>
  </w:style>
  <w:style w:type="paragraph" w:customStyle="1" w:styleId="xl88">
    <w:name w:val="xl88"/>
    <w:basedOn w:val="aa"/>
    <w:uiPriority w:val="99"/>
    <w:rsid w:val="006F59E1"/>
    <w:pPr>
      <w:pBdr>
        <w:top w:val="single" w:sz="8" w:space="0" w:color="auto"/>
      </w:pBdr>
      <w:spacing w:before="100" w:beforeAutospacing="1" w:after="100" w:afterAutospacing="1" w:line="240" w:lineRule="auto"/>
    </w:pPr>
    <w:rPr>
      <w:rFonts w:ascii="Arial" w:hAnsi="Arial" w:cs="Arial"/>
      <w:color w:val="000000"/>
      <w:sz w:val="24"/>
      <w:szCs w:val="24"/>
    </w:rPr>
  </w:style>
  <w:style w:type="paragraph" w:customStyle="1" w:styleId="xl89">
    <w:name w:val="xl89"/>
    <w:basedOn w:val="aa"/>
    <w:uiPriority w:val="99"/>
    <w:rsid w:val="006F59E1"/>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24"/>
      <w:szCs w:val="24"/>
    </w:rPr>
  </w:style>
  <w:style w:type="paragraph" w:customStyle="1" w:styleId="xl90">
    <w:name w:val="xl90"/>
    <w:basedOn w:val="aa"/>
    <w:uiPriority w:val="99"/>
    <w:rsid w:val="006F59E1"/>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hAnsi="Arial" w:cs="Arial"/>
      <w:color w:val="000000"/>
      <w:sz w:val="24"/>
      <w:szCs w:val="24"/>
    </w:rPr>
  </w:style>
  <w:style w:type="paragraph" w:customStyle="1" w:styleId="xl91">
    <w:name w:val="xl91"/>
    <w:basedOn w:val="aa"/>
    <w:uiPriority w:val="99"/>
    <w:rsid w:val="006F5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 w:val="24"/>
      <w:szCs w:val="24"/>
    </w:rPr>
  </w:style>
  <w:style w:type="paragraph" w:customStyle="1" w:styleId="xl92">
    <w:name w:val="xl92"/>
    <w:basedOn w:val="aa"/>
    <w:uiPriority w:val="99"/>
    <w:rsid w:val="006F59E1"/>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hAnsi="Arial" w:cs="Arial"/>
      <w:color w:val="000000"/>
      <w:sz w:val="24"/>
      <w:szCs w:val="24"/>
    </w:rPr>
  </w:style>
  <w:style w:type="paragraph" w:customStyle="1" w:styleId="xl93">
    <w:name w:val="xl93"/>
    <w:basedOn w:val="aa"/>
    <w:uiPriority w:val="99"/>
    <w:rsid w:val="006F59E1"/>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24"/>
      <w:szCs w:val="24"/>
    </w:rPr>
  </w:style>
  <w:style w:type="paragraph" w:customStyle="1" w:styleId="xl94">
    <w:name w:val="xl94"/>
    <w:basedOn w:val="aa"/>
    <w:uiPriority w:val="99"/>
    <w:rsid w:val="006F59E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color w:val="000000"/>
      <w:sz w:val="24"/>
      <w:szCs w:val="24"/>
    </w:rPr>
  </w:style>
  <w:style w:type="paragraph" w:customStyle="1" w:styleId="xl95">
    <w:name w:val="xl95"/>
    <w:basedOn w:val="aa"/>
    <w:uiPriority w:val="99"/>
    <w:rsid w:val="006F59E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sz w:val="24"/>
      <w:szCs w:val="24"/>
    </w:rPr>
  </w:style>
  <w:style w:type="paragraph" w:customStyle="1" w:styleId="xl96">
    <w:name w:val="xl96"/>
    <w:basedOn w:val="aa"/>
    <w:uiPriority w:val="99"/>
    <w:rsid w:val="006F59E1"/>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97">
    <w:name w:val="xl97"/>
    <w:basedOn w:val="aa"/>
    <w:uiPriority w:val="99"/>
    <w:rsid w:val="006F59E1"/>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98">
    <w:name w:val="xl98"/>
    <w:basedOn w:val="aa"/>
    <w:uiPriority w:val="99"/>
    <w:rsid w:val="006F59E1"/>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99">
    <w:name w:val="xl99"/>
    <w:basedOn w:val="aa"/>
    <w:uiPriority w:val="99"/>
    <w:rsid w:val="006F59E1"/>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100">
    <w:name w:val="xl100"/>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hAnsi="Arial" w:cs="Arial"/>
      <w:color w:val="000000"/>
      <w:sz w:val="24"/>
      <w:szCs w:val="24"/>
    </w:rPr>
  </w:style>
  <w:style w:type="paragraph" w:customStyle="1" w:styleId="xl101">
    <w:name w:val="xl101"/>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hAnsi="Arial" w:cs="Arial"/>
      <w:b/>
      <w:bCs/>
      <w:color w:val="000000"/>
      <w:sz w:val="24"/>
      <w:szCs w:val="24"/>
    </w:rPr>
  </w:style>
  <w:style w:type="paragraph" w:customStyle="1" w:styleId="xl102">
    <w:name w:val="xl102"/>
    <w:basedOn w:val="aa"/>
    <w:uiPriority w:val="99"/>
    <w:rsid w:val="006F59E1"/>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hAnsi="Arial" w:cs="Arial"/>
      <w:sz w:val="24"/>
      <w:szCs w:val="24"/>
    </w:rPr>
  </w:style>
  <w:style w:type="paragraph" w:customStyle="1" w:styleId="xl103">
    <w:name w:val="xl103"/>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hAnsi="Arial" w:cs="Arial"/>
      <w:sz w:val="24"/>
      <w:szCs w:val="24"/>
    </w:rPr>
  </w:style>
  <w:style w:type="paragraph" w:customStyle="1" w:styleId="xl104">
    <w:name w:val="xl104"/>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hAnsi="Arial" w:cs="Arial"/>
      <w:b/>
      <w:bCs/>
      <w:sz w:val="24"/>
      <w:szCs w:val="24"/>
    </w:rPr>
  </w:style>
  <w:style w:type="paragraph" w:customStyle="1" w:styleId="xl105">
    <w:name w:val="xl105"/>
    <w:basedOn w:val="aa"/>
    <w:uiPriority w:val="99"/>
    <w:rsid w:val="006F59E1"/>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hAnsi="Arial" w:cs="Arial"/>
      <w:color w:val="000000"/>
      <w:sz w:val="24"/>
      <w:szCs w:val="24"/>
    </w:rPr>
  </w:style>
  <w:style w:type="paragraph" w:customStyle="1" w:styleId="xl106">
    <w:name w:val="xl106"/>
    <w:basedOn w:val="aa"/>
    <w:uiPriority w:val="99"/>
    <w:rsid w:val="006F59E1"/>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hAnsi="Arial" w:cs="Arial"/>
      <w:sz w:val="24"/>
      <w:szCs w:val="24"/>
    </w:rPr>
  </w:style>
  <w:style w:type="paragraph" w:customStyle="1" w:styleId="xl107">
    <w:name w:val="xl107"/>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hAnsi="Arial" w:cs="Arial"/>
      <w:b/>
      <w:bCs/>
      <w:color w:val="000000"/>
      <w:sz w:val="24"/>
      <w:szCs w:val="24"/>
    </w:rPr>
  </w:style>
  <w:style w:type="paragraph" w:customStyle="1" w:styleId="xl108">
    <w:name w:val="xl108"/>
    <w:basedOn w:val="aa"/>
    <w:uiPriority w:val="99"/>
    <w:rsid w:val="006F59E1"/>
    <w:pPr>
      <w:pBdr>
        <w:top w:val="single" w:sz="4" w:space="0" w:color="000000"/>
        <w:left w:val="single" w:sz="4" w:space="0" w:color="000000"/>
        <w:right w:val="single" w:sz="4" w:space="0" w:color="000000"/>
      </w:pBdr>
      <w:spacing w:before="100" w:beforeAutospacing="1" w:after="100" w:afterAutospacing="1" w:line="240" w:lineRule="auto"/>
    </w:pPr>
    <w:rPr>
      <w:color w:val="000000"/>
      <w:sz w:val="20"/>
    </w:rPr>
  </w:style>
  <w:style w:type="paragraph" w:customStyle="1" w:styleId="xl109">
    <w:name w:val="xl109"/>
    <w:basedOn w:val="aa"/>
    <w:uiPriority w:val="99"/>
    <w:rsid w:val="006F59E1"/>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10">
    <w:name w:val="xl110"/>
    <w:basedOn w:val="aa"/>
    <w:uiPriority w:val="99"/>
    <w:rsid w:val="006F59E1"/>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paragraph" w:customStyle="1" w:styleId="xl111">
    <w:name w:val="xl111"/>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12">
    <w:name w:val="xl112"/>
    <w:basedOn w:val="aa"/>
    <w:uiPriority w:val="99"/>
    <w:rsid w:val="006F59E1"/>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13">
    <w:name w:val="xl113"/>
    <w:basedOn w:val="aa"/>
    <w:uiPriority w:val="99"/>
    <w:rsid w:val="006F59E1"/>
    <w:pPr>
      <w:pBdr>
        <w:top w:val="single" w:sz="8" w:space="0" w:color="auto"/>
        <w:lef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14">
    <w:name w:val="xl114"/>
    <w:basedOn w:val="aa"/>
    <w:uiPriority w:val="99"/>
    <w:rsid w:val="006F59E1"/>
    <w:pPr>
      <w:pBdr>
        <w:lef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15">
    <w:name w:val="xl115"/>
    <w:basedOn w:val="aa"/>
    <w:uiPriority w:val="99"/>
    <w:rsid w:val="006F59E1"/>
    <w:pPr>
      <w:pBdr>
        <w:left w:val="single" w:sz="4" w:space="0" w:color="000000"/>
        <w:bottom w:val="single" w:sz="8" w:space="0" w:color="auto"/>
      </w:pBdr>
      <w:spacing w:before="100" w:beforeAutospacing="1" w:after="100" w:afterAutospacing="1" w:line="240" w:lineRule="auto"/>
      <w:textAlignment w:val="top"/>
    </w:pPr>
    <w:rPr>
      <w:rFonts w:ascii="Arial" w:hAnsi="Arial" w:cs="Arial"/>
      <w:color w:val="000000"/>
      <w:sz w:val="24"/>
      <w:szCs w:val="24"/>
    </w:rPr>
  </w:style>
  <w:style w:type="paragraph" w:customStyle="1" w:styleId="xl116">
    <w:name w:val="xl116"/>
    <w:basedOn w:val="aa"/>
    <w:uiPriority w:val="99"/>
    <w:rsid w:val="006F59E1"/>
    <w:pPr>
      <w:pBdr>
        <w:top w:val="single" w:sz="8" w:space="0" w:color="auto"/>
        <w:left w:val="single" w:sz="4" w:space="0" w:color="333333"/>
      </w:pBdr>
      <w:spacing w:before="100" w:beforeAutospacing="1" w:after="100" w:afterAutospacing="1" w:line="240" w:lineRule="auto"/>
      <w:textAlignment w:val="top"/>
    </w:pPr>
    <w:rPr>
      <w:rFonts w:ascii="Arial" w:hAnsi="Arial" w:cs="Arial"/>
      <w:color w:val="000000"/>
      <w:sz w:val="24"/>
      <w:szCs w:val="24"/>
    </w:rPr>
  </w:style>
  <w:style w:type="paragraph" w:customStyle="1" w:styleId="xl117">
    <w:name w:val="xl117"/>
    <w:basedOn w:val="aa"/>
    <w:uiPriority w:val="99"/>
    <w:rsid w:val="006F59E1"/>
    <w:pPr>
      <w:pBdr>
        <w:left w:val="single" w:sz="4" w:space="0" w:color="333333"/>
      </w:pBdr>
      <w:spacing w:before="100" w:beforeAutospacing="1" w:after="100" w:afterAutospacing="1" w:line="240" w:lineRule="auto"/>
      <w:textAlignment w:val="top"/>
    </w:pPr>
    <w:rPr>
      <w:rFonts w:ascii="Arial" w:hAnsi="Arial" w:cs="Arial"/>
      <w:color w:val="000000"/>
      <w:sz w:val="24"/>
      <w:szCs w:val="24"/>
    </w:rPr>
  </w:style>
  <w:style w:type="paragraph" w:customStyle="1" w:styleId="xl118">
    <w:name w:val="xl118"/>
    <w:basedOn w:val="aa"/>
    <w:uiPriority w:val="99"/>
    <w:rsid w:val="006F59E1"/>
    <w:pPr>
      <w:pBdr>
        <w:left w:val="single" w:sz="4" w:space="0" w:color="333333"/>
        <w:bottom w:val="single" w:sz="8" w:space="0" w:color="auto"/>
      </w:pBdr>
      <w:spacing w:before="100" w:beforeAutospacing="1" w:after="100" w:afterAutospacing="1" w:line="240" w:lineRule="auto"/>
      <w:textAlignment w:val="top"/>
    </w:pPr>
    <w:rPr>
      <w:rFonts w:ascii="Arial" w:hAnsi="Arial" w:cs="Arial"/>
      <w:color w:val="000000"/>
      <w:sz w:val="24"/>
      <w:szCs w:val="24"/>
    </w:rPr>
  </w:style>
  <w:style w:type="paragraph" w:customStyle="1" w:styleId="xl119">
    <w:name w:val="xl119"/>
    <w:basedOn w:val="aa"/>
    <w:uiPriority w:val="99"/>
    <w:rsid w:val="006F59E1"/>
    <w:pPr>
      <w:pBdr>
        <w:left w:val="single" w:sz="4" w:space="0" w:color="000000"/>
        <w:righ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20">
    <w:name w:val="xl120"/>
    <w:basedOn w:val="aa"/>
    <w:uiPriority w:val="99"/>
    <w:rsid w:val="006F59E1"/>
    <w:pPr>
      <w:pBdr>
        <w:left w:val="single" w:sz="4" w:space="0" w:color="000000"/>
        <w:right w:val="single" w:sz="4" w:space="0" w:color="000000"/>
      </w:pBdr>
      <w:spacing w:before="100" w:beforeAutospacing="1" w:after="100" w:afterAutospacing="1" w:line="240" w:lineRule="auto"/>
    </w:pPr>
    <w:rPr>
      <w:sz w:val="24"/>
      <w:szCs w:val="24"/>
    </w:rPr>
  </w:style>
  <w:style w:type="paragraph" w:customStyle="1" w:styleId="xl121">
    <w:name w:val="xl121"/>
    <w:basedOn w:val="aa"/>
    <w:uiPriority w:val="99"/>
    <w:rsid w:val="006F59E1"/>
    <w:pPr>
      <w:pBdr>
        <w:left w:val="single" w:sz="4" w:space="0" w:color="000000"/>
        <w:bottom w:val="single" w:sz="8" w:space="0" w:color="auto"/>
        <w:right w:val="single" w:sz="4" w:space="0" w:color="000000"/>
      </w:pBdr>
      <w:spacing w:before="100" w:beforeAutospacing="1" w:after="100" w:afterAutospacing="1" w:line="240" w:lineRule="auto"/>
    </w:pPr>
    <w:rPr>
      <w:sz w:val="24"/>
      <w:szCs w:val="24"/>
    </w:rPr>
  </w:style>
  <w:style w:type="paragraph" w:customStyle="1" w:styleId="xl122">
    <w:name w:val="xl122"/>
    <w:basedOn w:val="aa"/>
    <w:uiPriority w:val="99"/>
    <w:rsid w:val="006F59E1"/>
    <w:pPr>
      <w:pBdr>
        <w:top w:val="single" w:sz="4" w:space="0" w:color="000000"/>
        <w:lef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23">
    <w:name w:val="xl123"/>
    <w:basedOn w:val="aa"/>
    <w:uiPriority w:val="99"/>
    <w:rsid w:val="006F59E1"/>
    <w:pPr>
      <w:pBdr>
        <w:top w:val="single" w:sz="8" w:space="0" w:color="auto"/>
        <w:left w:val="single" w:sz="4" w:space="0" w:color="000000"/>
      </w:pBdr>
      <w:spacing w:before="100" w:beforeAutospacing="1" w:after="100" w:afterAutospacing="1" w:line="240" w:lineRule="auto"/>
    </w:pPr>
    <w:rPr>
      <w:rFonts w:ascii="Arial" w:hAnsi="Arial" w:cs="Arial"/>
      <w:color w:val="000000"/>
      <w:sz w:val="24"/>
      <w:szCs w:val="24"/>
    </w:rPr>
  </w:style>
  <w:style w:type="paragraph" w:customStyle="1" w:styleId="xl124">
    <w:name w:val="xl124"/>
    <w:basedOn w:val="aa"/>
    <w:uiPriority w:val="99"/>
    <w:rsid w:val="006F59E1"/>
    <w:pPr>
      <w:pBdr>
        <w:left w:val="single" w:sz="4" w:space="0" w:color="000000"/>
        <w:bottom w:val="single" w:sz="8" w:space="0" w:color="auto"/>
      </w:pBdr>
      <w:spacing w:before="100" w:beforeAutospacing="1" w:after="100" w:afterAutospacing="1" w:line="240" w:lineRule="auto"/>
    </w:pPr>
    <w:rPr>
      <w:rFonts w:ascii="Arial" w:hAnsi="Arial" w:cs="Arial"/>
      <w:color w:val="000000"/>
      <w:sz w:val="24"/>
      <w:szCs w:val="24"/>
    </w:rPr>
  </w:style>
  <w:style w:type="paragraph" w:customStyle="1" w:styleId="xl125">
    <w:name w:val="xl125"/>
    <w:basedOn w:val="aa"/>
    <w:uiPriority w:val="99"/>
    <w:rsid w:val="006F59E1"/>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26">
    <w:name w:val="xl126"/>
    <w:basedOn w:val="aa"/>
    <w:uiPriority w:val="99"/>
    <w:rsid w:val="006F59E1"/>
    <w:pPr>
      <w:pBdr>
        <w:left w:val="single" w:sz="4" w:space="0" w:color="000000"/>
        <w:righ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27">
    <w:name w:val="xl127"/>
    <w:basedOn w:val="aa"/>
    <w:uiPriority w:val="99"/>
    <w:rsid w:val="006F59E1"/>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hAnsi="Arial" w:cs="Arial"/>
      <w:color w:val="000000"/>
      <w:sz w:val="24"/>
      <w:szCs w:val="24"/>
    </w:rPr>
  </w:style>
  <w:style w:type="paragraph" w:customStyle="1" w:styleId="xl128">
    <w:name w:val="xl128"/>
    <w:basedOn w:val="aa"/>
    <w:uiPriority w:val="99"/>
    <w:rsid w:val="006F59E1"/>
    <w:pPr>
      <w:pBdr>
        <w:top w:val="single" w:sz="8" w:space="0" w:color="auto"/>
        <w:left w:val="single" w:sz="4" w:space="0" w:color="333333"/>
      </w:pBdr>
      <w:spacing w:before="100" w:beforeAutospacing="1" w:after="100" w:afterAutospacing="1" w:line="240" w:lineRule="auto"/>
      <w:textAlignment w:val="top"/>
    </w:pPr>
    <w:rPr>
      <w:rFonts w:ascii="Arial" w:hAnsi="Arial" w:cs="Arial"/>
      <w:sz w:val="24"/>
      <w:szCs w:val="24"/>
    </w:rPr>
  </w:style>
  <w:style w:type="paragraph" w:customStyle="1" w:styleId="xl129">
    <w:name w:val="xl129"/>
    <w:basedOn w:val="aa"/>
    <w:uiPriority w:val="99"/>
    <w:rsid w:val="006F59E1"/>
    <w:pPr>
      <w:pBdr>
        <w:left w:val="single" w:sz="4" w:space="0" w:color="333333"/>
      </w:pBdr>
      <w:spacing w:before="100" w:beforeAutospacing="1" w:after="100" w:afterAutospacing="1" w:line="240" w:lineRule="auto"/>
      <w:textAlignment w:val="top"/>
    </w:pPr>
    <w:rPr>
      <w:rFonts w:ascii="Arial" w:hAnsi="Arial" w:cs="Arial"/>
      <w:sz w:val="24"/>
      <w:szCs w:val="24"/>
    </w:rPr>
  </w:style>
  <w:style w:type="paragraph" w:customStyle="1" w:styleId="xl130">
    <w:name w:val="xl130"/>
    <w:basedOn w:val="aa"/>
    <w:uiPriority w:val="99"/>
    <w:rsid w:val="006F59E1"/>
    <w:pPr>
      <w:pBdr>
        <w:left w:val="single" w:sz="4" w:space="0" w:color="333333"/>
        <w:bottom w:val="single" w:sz="8" w:space="0" w:color="auto"/>
      </w:pBdr>
      <w:spacing w:before="100" w:beforeAutospacing="1" w:after="100" w:afterAutospacing="1" w:line="240" w:lineRule="auto"/>
      <w:textAlignment w:val="top"/>
    </w:pPr>
    <w:rPr>
      <w:rFonts w:ascii="Arial" w:hAnsi="Arial" w:cs="Arial"/>
      <w:sz w:val="24"/>
      <w:szCs w:val="24"/>
    </w:rPr>
  </w:style>
  <w:style w:type="paragraph" w:customStyle="1" w:styleId="xl131">
    <w:name w:val="xl131"/>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32">
    <w:name w:val="xl132"/>
    <w:basedOn w:val="aa"/>
    <w:uiPriority w:val="99"/>
    <w:rsid w:val="006F59E1"/>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33">
    <w:name w:val="xl133"/>
    <w:basedOn w:val="aa"/>
    <w:uiPriority w:val="99"/>
    <w:rsid w:val="006F59E1"/>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34">
    <w:name w:val="xl134"/>
    <w:basedOn w:val="aa"/>
    <w:uiPriority w:val="99"/>
    <w:rsid w:val="006F59E1"/>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35">
    <w:name w:val="xl135"/>
    <w:basedOn w:val="aa"/>
    <w:uiPriority w:val="99"/>
    <w:rsid w:val="006F59E1"/>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36">
    <w:name w:val="xl136"/>
    <w:basedOn w:val="aa"/>
    <w:uiPriority w:val="99"/>
    <w:rsid w:val="006F59E1"/>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hAnsi="Arial" w:cs="Arial"/>
      <w:b/>
      <w:bCs/>
      <w:sz w:val="24"/>
      <w:szCs w:val="24"/>
    </w:rPr>
  </w:style>
  <w:style w:type="paragraph" w:customStyle="1" w:styleId="xl137">
    <w:name w:val="xl137"/>
    <w:basedOn w:val="aa"/>
    <w:uiPriority w:val="99"/>
    <w:rsid w:val="006F59E1"/>
    <w:pPr>
      <w:pBdr>
        <w:top w:val="single" w:sz="4" w:space="0" w:color="000000"/>
        <w:left w:val="single" w:sz="4" w:space="0" w:color="000000"/>
        <w:right w:val="single" w:sz="4" w:space="0" w:color="000000"/>
      </w:pBdr>
      <w:spacing w:before="100" w:beforeAutospacing="1" w:after="100" w:afterAutospacing="1" w:line="240" w:lineRule="auto"/>
    </w:pPr>
    <w:rPr>
      <w:rFonts w:ascii="Arial" w:hAnsi="Arial" w:cs="Arial"/>
      <w:b/>
      <w:bCs/>
      <w:color w:val="000000"/>
      <w:sz w:val="26"/>
      <w:szCs w:val="26"/>
    </w:rPr>
  </w:style>
  <w:style w:type="paragraph" w:customStyle="1" w:styleId="xl138">
    <w:name w:val="xl138"/>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b/>
      <w:bCs/>
      <w:color w:val="000000"/>
      <w:sz w:val="26"/>
      <w:szCs w:val="26"/>
    </w:rPr>
  </w:style>
  <w:style w:type="paragraph" w:customStyle="1" w:styleId="xl139">
    <w:name w:val="xl139"/>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40">
    <w:name w:val="xl140"/>
    <w:basedOn w:val="aa"/>
    <w:uiPriority w:val="99"/>
    <w:rsid w:val="006F59E1"/>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1">
    <w:name w:val="xl141"/>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2">
    <w:name w:val="xl142"/>
    <w:basedOn w:val="aa"/>
    <w:uiPriority w:val="99"/>
    <w:rsid w:val="006F59E1"/>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3">
    <w:name w:val="xl143"/>
    <w:basedOn w:val="aa"/>
    <w:uiPriority w:val="99"/>
    <w:rsid w:val="006F59E1"/>
    <w:pPr>
      <w:pBdr>
        <w:top w:val="single" w:sz="4" w:space="0" w:color="000000"/>
        <w:bottom w:val="single" w:sz="4" w:space="0" w:color="000000"/>
      </w:pBdr>
      <w:spacing w:before="100" w:beforeAutospacing="1" w:after="100" w:afterAutospacing="1" w:line="240" w:lineRule="auto"/>
      <w:jc w:val="center"/>
    </w:pPr>
    <w:rPr>
      <w:rFonts w:ascii="Arial" w:hAnsi="Arial" w:cs="Arial"/>
      <w:color w:val="000000"/>
      <w:sz w:val="24"/>
      <w:szCs w:val="24"/>
    </w:rPr>
  </w:style>
  <w:style w:type="paragraph" w:customStyle="1" w:styleId="xl144">
    <w:name w:val="xl144"/>
    <w:basedOn w:val="aa"/>
    <w:uiPriority w:val="99"/>
    <w:rsid w:val="006F59E1"/>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24"/>
      <w:szCs w:val="24"/>
    </w:rPr>
  </w:style>
  <w:style w:type="paragraph" w:customStyle="1" w:styleId="xl145">
    <w:name w:val="xl145"/>
    <w:basedOn w:val="aa"/>
    <w:uiPriority w:val="99"/>
    <w:rsid w:val="006F59E1"/>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6">
    <w:name w:val="xl146"/>
    <w:basedOn w:val="aa"/>
    <w:uiPriority w:val="99"/>
    <w:rsid w:val="006F59E1"/>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7">
    <w:name w:val="xl147"/>
    <w:basedOn w:val="aa"/>
    <w:uiPriority w:val="99"/>
    <w:rsid w:val="006F5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48">
    <w:name w:val="xl148"/>
    <w:basedOn w:val="aa"/>
    <w:uiPriority w:val="99"/>
    <w:rsid w:val="006F5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24"/>
      <w:szCs w:val="24"/>
    </w:rPr>
  </w:style>
  <w:style w:type="paragraph" w:customStyle="1" w:styleId="xl149">
    <w:name w:val="xl149"/>
    <w:basedOn w:val="aa"/>
    <w:uiPriority w:val="99"/>
    <w:rsid w:val="006F59E1"/>
    <w:pPr>
      <w:pBdr>
        <w:top w:val="single" w:sz="4" w:space="0" w:color="000000"/>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50">
    <w:name w:val="xl150"/>
    <w:basedOn w:val="aa"/>
    <w:uiPriority w:val="99"/>
    <w:rsid w:val="006F59E1"/>
    <w:pPr>
      <w:pBdr>
        <w:bottom w:val="single" w:sz="4" w:space="0" w:color="000000"/>
        <w:right w:val="single" w:sz="4" w:space="0" w:color="000000"/>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51">
    <w:name w:val="xl151"/>
    <w:basedOn w:val="aa"/>
    <w:rsid w:val="006F59E1"/>
    <w:pPr>
      <w:pBdr>
        <w:top w:val="single" w:sz="4" w:space="0" w:color="auto"/>
        <w:lef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2">
    <w:name w:val="xl152"/>
    <w:basedOn w:val="aa"/>
    <w:rsid w:val="006F59E1"/>
    <w:pPr>
      <w:pBdr>
        <w:lef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3">
    <w:name w:val="xl153"/>
    <w:basedOn w:val="aa"/>
    <w:rsid w:val="006F59E1"/>
    <w:pPr>
      <w:pBdr>
        <w:left w:val="single" w:sz="4" w:space="0" w:color="000000"/>
        <w:bottom w:val="single" w:sz="8" w:space="0" w:color="auto"/>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4">
    <w:name w:val="xl154"/>
    <w:basedOn w:val="aa"/>
    <w:rsid w:val="006F59E1"/>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5">
    <w:name w:val="xl155"/>
    <w:basedOn w:val="aa"/>
    <w:rsid w:val="006F59E1"/>
    <w:pPr>
      <w:pBdr>
        <w:left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6">
    <w:name w:val="xl156"/>
    <w:basedOn w:val="aa"/>
    <w:rsid w:val="006F59E1"/>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7">
    <w:name w:val="xl157"/>
    <w:basedOn w:val="aa"/>
    <w:rsid w:val="006F59E1"/>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8">
    <w:name w:val="xl158"/>
    <w:basedOn w:val="aa"/>
    <w:rsid w:val="006F59E1"/>
    <w:pPr>
      <w:pBdr>
        <w:left w:val="single" w:sz="4" w:space="0" w:color="333333"/>
        <w:right w:val="single" w:sz="4" w:space="0" w:color="333333"/>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59">
    <w:name w:val="xl159"/>
    <w:basedOn w:val="aa"/>
    <w:rsid w:val="006F59E1"/>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160">
    <w:name w:val="xl160"/>
    <w:basedOn w:val="aa"/>
    <w:rsid w:val="006F59E1"/>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hAnsi="Arial" w:cs="Arial"/>
      <w:sz w:val="24"/>
      <w:szCs w:val="24"/>
    </w:rPr>
  </w:style>
  <w:style w:type="paragraph" w:customStyle="1" w:styleId="xl161">
    <w:name w:val="xl161"/>
    <w:basedOn w:val="aa"/>
    <w:rsid w:val="006F59E1"/>
    <w:pPr>
      <w:pBdr>
        <w:left w:val="single" w:sz="4" w:space="0" w:color="333333"/>
        <w:right w:val="single" w:sz="4" w:space="0" w:color="333333"/>
      </w:pBdr>
      <w:spacing w:before="100" w:beforeAutospacing="1" w:after="100" w:afterAutospacing="1" w:line="240" w:lineRule="auto"/>
      <w:jc w:val="center"/>
      <w:textAlignment w:val="top"/>
    </w:pPr>
    <w:rPr>
      <w:rFonts w:ascii="Arial" w:hAnsi="Arial" w:cs="Arial"/>
      <w:sz w:val="24"/>
      <w:szCs w:val="24"/>
    </w:rPr>
  </w:style>
  <w:style w:type="paragraph" w:customStyle="1" w:styleId="xl162">
    <w:name w:val="xl162"/>
    <w:basedOn w:val="aa"/>
    <w:rsid w:val="006F59E1"/>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hAnsi="Arial" w:cs="Arial"/>
      <w:sz w:val="24"/>
      <w:szCs w:val="24"/>
    </w:rPr>
  </w:style>
  <w:style w:type="paragraph" w:customStyle="1" w:styleId="xl163">
    <w:name w:val="xl163"/>
    <w:basedOn w:val="aa"/>
    <w:rsid w:val="006F59E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64">
    <w:name w:val="xl164"/>
    <w:basedOn w:val="aa"/>
    <w:rsid w:val="006F59E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color w:val="000000"/>
      <w:sz w:val="24"/>
      <w:szCs w:val="24"/>
    </w:rPr>
  </w:style>
  <w:style w:type="paragraph" w:customStyle="1" w:styleId="xl165">
    <w:name w:val="xl165"/>
    <w:basedOn w:val="aa"/>
    <w:rsid w:val="006F59E1"/>
    <w:pPr>
      <w:pBdr>
        <w:top w:val="single" w:sz="8" w:space="0" w:color="auto"/>
        <w:lef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66">
    <w:name w:val="xl166"/>
    <w:basedOn w:val="aa"/>
    <w:rsid w:val="006F59E1"/>
    <w:pPr>
      <w:pBdr>
        <w:left w:val="single" w:sz="4" w:space="0" w:color="000000"/>
        <w:bottom w:val="single" w:sz="8" w:space="0" w:color="auto"/>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67">
    <w:name w:val="xl167"/>
    <w:basedOn w:val="aa"/>
    <w:rsid w:val="006F59E1"/>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68">
    <w:name w:val="xl168"/>
    <w:basedOn w:val="aa"/>
    <w:rsid w:val="006F59E1"/>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69">
    <w:name w:val="xl169"/>
    <w:basedOn w:val="aa"/>
    <w:rsid w:val="006F59E1"/>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70">
    <w:name w:val="xl170"/>
    <w:basedOn w:val="aa"/>
    <w:rsid w:val="006F59E1"/>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71">
    <w:name w:val="xl171"/>
    <w:basedOn w:val="aa"/>
    <w:rsid w:val="006F59E1"/>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172">
    <w:name w:val="xl172"/>
    <w:basedOn w:val="aa"/>
    <w:rsid w:val="006F59E1"/>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hAnsi="Arial" w:cs="Arial"/>
      <w:color w:val="000000"/>
      <w:sz w:val="24"/>
      <w:szCs w:val="24"/>
    </w:rPr>
  </w:style>
  <w:style w:type="paragraph" w:customStyle="1" w:styleId="xl65">
    <w:name w:val="xl65"/>
    <w:basedOn w:val="aa"/>
    <w:uiPriority w:val="99"/>
    <w:rsid w:val="006F5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4">
    <w:name w:val="xl64"/>
    <w:basedOn w:val="aa"/>
    <w:uiPriority w:val="99"/>
    <w:rsid w:val="006F59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b/>
      <w:bCs/>
      <w:color w:val="000000"/>
      <w:sz w:val="24"/>
      <w:szCs w:val="24"/>
    </w:rPr>
  </w:style>
  <w:style w:type="character" w:customStyle="1" w:styleId="afffffc">
    <w:name w:val="Знак"/>
    <w:rsid w:val="006F59E1"/>
    <w:rPr>
      <w:sz w:val="26"/>
      <w:lang w:val="ru-RU" w:eastAsia="ru-RU" w:bidi="ar-SA"/>
    </w:rPr>
  </w:style>
  <w:style w:type="paragraph" w:customStyle="1" w:styleId="Standard">
    <w:name w:val="Standard"/>
    <w:rsid w:val="006F59E1"/>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bidi="hi-IN"/>
    </w:rPr>
  </w:style>
  <w:style w:type="character" w:customStyle="1" w:styleId="1f9">
    <w:name w:val="Название Знак1"/>
    <w:locked/>
    <w:rsid w:val="006F59E1"/>
    <w:rPr>
      <w:rFonts w:ascii="Calibri" w:hAnsi="Calibri" w:cs="Calibri"/>
      <w:b/>
      <w:bCs/>
      <w:sz w:val="24"/>
      <w:szCs w:val="24"/>
      <w:lang w:eastAsia="ar-SA"/>
    </w:rPr>
  </w:style>
  <w:style w:type="character" w:styleId="afffffd">
    <w:name w:val="Emphasis"/>
    <w:uiPriority w:val="20"/>
    <w:qFormat/>
    <w:rsid w:val="006F59E1"/>
    <w:rPr>
      <w:rFonts w:cs="Times New Roman"/>
      <w:i/>
    </w:rPr>
  </w:style>
  <w:style w:type="numbering" w:customStyle="1" w:styleId="2f2">
    <w:name w:val="Нет списка2"/>
    <w:next w:val="ae"/>
    <w:uiPriority w:val="99"/>
    <w:semiHidden/>
    <w:unhideWhenUsed/>
    <w:rsid w:val="006F59E1"/>
  </w:style>
  <w:style w:type="table" w:customStyle="1" w:styleId="220">
    <w:name w:val="Сетка таблицы22"/>
    <w:basedOn w:val="ad"/>
    <w:next w:val="af"/>
    <w:uiPriority w:val="59"/>
    <w:rsid w:val="006F59E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e"/>
    <w:uiPriority w:val="99"/>
    <w:semiHidden/>
    <w:unhideWhenUsed/>
    <w:rsid w:val="006F59E1"/>
  </w:style>
  <w:style w:type="numbering" w:customStyle="1" w:styleId="1120">
    <w:name w:val="Нет списка112"/>
    <w:next w:val="ae"/>
    <w:uiPriority w:val="99"/>
    <w:semiHidden/>
    <w:unhideWhenUsed/>
    <w:rsid w:val="006F59E1"/>
  </w:style>
  <w:style w:type="table" w:customStyle="1" w:styleId="1115">
    <w:name w:val="Сетка таблицы111"/>
    <w:basedOn w:val="ad"/>
    <w:next w:val="af"/>
    <w:rsid w:val="006F59E1"/>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e"/>
    <w:uiPriority w:val="99"/>
    <w:semiHidden/>
    <w:unhideWhenUsed/>
    <w:rsid w:val="006F59E1"/>
  </w:style>
  <w:style w:type="paragraph" w:customStyle="1" w:styleId="formattext">
    <w:name w:val="formattext"/>
    <w:basedOn w:val="aa"/>
    <w:uiPriority w:val="99"/>
    <w:rsid w:val="006F59E1"/>
    <w:pPr>
      <w:spacing w:before="100" w:beforeAutospacing="1" w:after="100" w:afterAutospacing="1" w:line="240" w:lineRule="auto"/>
    </w:pPr>
    <w:rPr>
      <w:sz w:val="24"/>
      <w:szCs w:val="24"/>
    </w:rPr>
  </w:style>
  <w:style w:type="numbering" w:customStyle="1" w:styleId="3f0">
    <w:name w:val="Нет списка3"/>
    <w:next w:val="ae"/>
    <w:uiPriority w:val="99"/>
    <w:semiHidden/>
    <w:unhideWhenUsed/>
    <w:rsid w:val="006F59E1"/>
  </w:style>
  <w:style w:type="table" w:customStyle="1" w:styleId="321">
    <w:name w:val="Сетка таблицы32"/>
    <w:basedOn w:val="ad"/>
    <w:next w:val="af"/>
    <w:uiPriority w:val="3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6F59E1"/>
    <w:pPr>
      <w:spacing w:before="100" w:beforeAutospacing="1" w:after="100" w:afterAutospacing="1" w:line="240" w:lineRule="auto"/>
    </w:pPr>
    <w:rPr>
      <w:rFonts w:ascii="Calibri" w:hAnsi="Calibri"/>
      <w:sz w:val="20"/>
    </w:rPr>
  </w:style>
  <w:style w:type="character" w:customStyle="1" w:styleId="FontStyle15">
    <w:name w:val="Font Style15"/>
    <w:uiPriority w:val="99"/>
    <w:rsid w:val="006F59E1"/>
    <w:rPr>
      <w:rFonts w:ascii="Times New Roman" w:hAnsi="Times New Roman" w:cs="Times New Roman"/>
      <w:b/>
      <w:bCs/>
      <w:sz w:val="16"/>
      <w:szCs w:val="16"/>
    </w:rPr>
  </w:style>
  <w:style w:type="paragraph" w:customStyle="1" w:styleId="Style2">
    <w:name w:val="Style2"/>
    <w:basedOn w:val="aa"/>
    <w:uiPriority w:val="99"/>
    <w:rsid w:val="006F59E1"/>
    <w:pPr>
      <w:snapToGrid w:val="0"/>
      <w:spacing w:before="60" w:after="60" w:line="240" w:lineRule="auto"/>
      <w:ind w:firstLine="284"/>
      <w:jc w:val="both"/>
    </w:pPr>
    <w:rPr>
      <w:rFonts w:ascii="Arial" w:hAnsi="Arial" w:cs="Arial"/>
      <w:sz w:val="20"/>
    </w:rPr>
  </w:style>
  <w:style w:type="character" w:customStyle="1" w:styleId="FontStyle14">
    <w:name w:val="Font Style14"/>
    <w:uiPriority w:val="99"/>
    <w:rsid w:val="006F59E1"/>
    <w:rPr>
      <w:rFonts w:ascii="Arial" w:hAnsi="Arial" w:cs="Arial"/>
      <w:sz w:val="14"/>
      <w:szCs w:val="14"/>
    </w:rPr>
  </w:style>
  <w:style w:type="paragraph" w:customStyle="1" w:styleId="Style6">
    <w:name w:val="Style6"/>
    <w:basedOn w:val="aa"/>
    <w:uiPriority w:val="99"/>
    <w:rsid w:val="006F59E1"/>
    <w:pPr>
      <w:widowControl w:val="0"/>
      <w:autoSpaceDE w:val="0"/>
      <w:autoSpaceDN w:val="0"/>
      <w:adjustRightInd w:val="0"/>
      <w:spacing w:after="0" w:line="240" w:lineRule="auto"/>
    </w:pPr>
    <w:rPr>
      <w:rFonts w:ascii="Arial" w:hAnsi="Arial"/>
      <w:sz w:val="24"/>
      <w:szCs w:val="24"/>
    </w:rPr>
  </w:style>
  <w:style w:type="paragraph" w:customStyle="1" w:styleId="1fa">
    <w:name w:val="_Нумерованный 1"/>
    <w:basedOn w:val="aa"/>
    <w:link w:val="115"/>
    <w:uiPriority w:val="99"/>
    <w:qFormat/>
    <w:rsid w:val="006F59E1"/>
    <w:pPr>
      <w:widowControl w:val="0"/>
      <w:tabs>
        <w:tab w:val="num" w:pos="-777"/>
      </w:tabs>
      <w:autoSpaceDN w:val="0"/>
      <w:adjustRightInd w:val="0"/>
      <w:spacing w:before="240" w:after="120" w:line="360" w:lineRule="atLeast"/>
      <w:ind w:left="340" w:hanging="56"/>
      <w:jc w:val="both"/>
      <w:textAlignment w:val="baseline"/>
    </w:pPr>
    <w:rPr>
      <w:b/>
      <w:sz w:val="24"/>
      <w:szCs w:val="24"/>
      <w:lang w:eastAsia="en-US"/>
    </w:rPr>
  </w:style>
  <w:style w:type="character" w:customStyle="1" w:styleId="115">
    <w:name w:val="_Нумерованный 1 Знак1"/>
    <w:link w:val="1fa"/>
    <w:uiPriority w:val="99"/>
    <w:rsid w:val="006F59E1"/>
    <w:rPr>
      <w:b/>
      <w:sz w:val="24"/>
      <w:szCs w:val="24"/>
      <w:lang w:eastAsia="en-US"/>
    </w:rPr>
  </w:style>
  <w:style w:type="paragraph" w:customStyle="1" w:styleId="3f1">
    <w:name w:val="_Нумерованный 3"/>
    <w:basedOn w:val="23"/>
    <w:uiPriority w:val="99"/>
    <w:rsid w:val="006F59E1"/>
  </w:style>
  <w:style w:type="character" w:customStyle="1" w:styleId="thname">
    <w:name w:val="thname"/>
    <w:basedOn w:val="ac"/>
    <w:rsid w:val="006F59E1"/>
  </w:style>
  <w:style w:type="character" w:customStyle="1" w:styleId="thvalue">
    <w:name w:val="thvalue"/>
    <w:basedOn w:val="ac"/>
    <w:rsid w:val="006F59E1"/>
  </w:style>
  <w:style w:type="character" w:customStyle="1" w:styleId="apple-style-span">
    <w:name w:val="apple-style-span"/>
    <w:basedOn w:val="ac"/>
    <w:rsid w:val="006F59E1"/>
  </w:style>
  <w:style w:type="character" w:customStyle="1" w:styleId="bold">
    <w:name w:val="bold"/>
    <w:basedOn w:val="ac"/>
    <w:rsid w:val="006F59E1"/>
  </w:style>
  <w:style w:type="character" w:customStyle="1" w:styleId="info-title">
    <w:name w:val="info-title"/>
    <w:basedOn w:val="ac"/>
    <w:rsid w:val="006F59E1"/>
  </w:style>
  <w:style w:type="numbering" w:customStyle="1" w:styleId="45">
    <w:name w:val="Нет списка4"/>
    <w:next w:val="ae"/>
    <w:uiPriority w:val="99"/>
    <w:semiHidden/>
    <w:unhideWhenUsed/>
    <w:rsid w:val="006F59E1"/>
  </w:style>
  <w:style w:type="character" w:customStyle="1" w:styleId="FontStyle120">
    <w:name w:val="Font Style120"/>
    <w:uiPriority w:val="99"/>
    <w:rsid w:val="006F59E1"/>
    <w:rPr>
      <w:rFonts w:ascii="Times New Roman" w:hAnsi="Times New Roman" w:cs="Times New Roman" w:hint="default"/>
      <w:sz w:val="24"/>
      <w:szCs w:val="24"/>
    </w:rPr>
  </w:style>
  <w:style w:type="numbering" w:customStyle="1" w:styleId="131">
    <w:name w:val="Нет списка13"/>
    <w:next w:val="ae"/>
    <w:uiPriority w:val="99"/>
    <w:semiHidden/>
    <w:unhideWhenUsed/>
    <w:rsid w:val="006F59E1"/>
  </w:style>
  <w:style w:type="paragraph" w:customStyle="1" w:styleId="116">
    <w:name w:val="Заголовок 11"/>
    <w:basedOn w:val="aa"/>
    <w:next w:val="aa"/>
    <w:uiPriority w:val="99"/>
    <w:qFormat/>
    <w:rsid w:val="006F59E1"/>
    <w:pPr>
      <w:keepNext/>
      <w:keepLines/>
      <w:spacing w:before="480" w:after="0" w:line="276" w:lineRule="auto"/>
      <w:outlineLvl w:val="0"/>
    </w:pPr>
    <w:rPr>
      <w:rFonts w:ascii="Cambria" w:hAnsi="Cambria"/>
      <w:b/>
      <w:bCs/>
      <w:color w:val="365F91"/>
      <w:sz w:val="28"/>
      <w:szCs w:val="28"/>
      <w:lang w:eastAsia="en-US"/>
    </w:rPr>
  </w:style>
  <w:style w:type="paragraph" w:customStyle="1" w:styleId="215">
    <w:name w:val="Заголовок 21"/>
    <w:basedOn w:val="aa"/>
    <w:next w:val="aa"/>
    <w:uiPriority w:val="9"/>
    <w:unhideWhenUsed/>
    <w:qFormat/>
    <w:rsid w:val="006F59E1"/>
    <w:pPr>
      <w:keepNext/>
      <w:keepLines/>
      <w:spacing w:before="200" w:after="0" w:line="276" w:lineRule="auto"/>
      <w:outlineLvl w:val="1"/>
    </w:pPr>
    <w:rPr>
      <w:rFonts w:ascii="Cambria" w:hAnsi="Cambria"/>
      <w:b/>
      <w:bCs/>
      <w:color w:val="4F81BD"/>
      <w:sz w:val="26"/>
      <w:szCs w:val="26"/>
      <w:lang w:eastAsia="en-US"/>
    </w:rPr>
  </w:style>
  <w:style w:type="paragraph" w:customStyle="1" w:styleId="313">
    <w:name w:val="Заголовок 31"/>
    <w:basedOn w:val="aa"/>
    <w:next w:val="aa"/>
    <w:uiPriority w:val="99"/>
    <w:unhideWhenUsed/>
    <w:qFormat/>
    <w:rsid w:val="006F59E1"/>
    <w:pPr>
      <w:keepNext/>
      <w:keepLines/>
      <w:spacing w:before="40" w:after="0" w:line="276" w:lineRule="auto"/>
      <w:outlineLvl w:val="2"/>
    </w:pPr>
    <w:rPr>
      <w:rFonts w:ascii="Cambria" w:hAnsi="Cambria"/>
      <w:color w:val="243F60"/>
      <w:sz w:val="24"/>
      <w:szCs w:val="24"/>
      <w:lang w:eastAsia="en-US"/>
    </w:rPr>
  </w:style>
  <w:style w:type="numbering" w:customStyle="1" w:styleId="1130">
    <w:name w:val="Нет списка113"/>
    <w:next w:val="ae"/>
    <w:uiPriority w:val="99"/>
    <w:semiHidden/>
    <w:unhideWhenUsed/>
    <w:rsid w:val="006F59E1"/>
  </w:style>
  <w:style w:type="character" w:customStyle="1" w:styleId="1fb">
    <w:name w:val="Гиперссылка1"/>
    <w:basedOn w:val="ac"/>
    <w:uiPriority w:val="99"/>
    <w:unhideWhenUsed/>
    <w:rsid w:val="006F59E1"/>
    <w:rPr>
      <w:color w:val="0000FF"/>
      <w:u w:val="single"/>
    </w:rPr>
  </w:style>
  <w:style w:type="character" w:customStyle="1" w:styleId="1fc">
    <w:name w:val="Просмотренная гиперссылка1"/>
    <w:basedOn w:val="ac"/>
    <w:uiPriority w:val="99"/>
    <w:unhideWhenUsed/>
    <w:rsid w:val="006F59E1"/>
    <w:rPr>
      <w:color w:val="800080"/>
      <w:u w:val="single"/>
    </w:rPr>
  </w:style>
  <w:style w:type="paragraph" w:customStyle="1" w:styleId="Default">
    <w:name w:val="Default"/>
    <w:uiPriority w:val="99"/>
    <w:rsid w:val="006F59E1"/>
    <w:pPr>
      <w:autoSpaceDE w:val="0"/>
      <w:autoSpaceDN w:val="0"/>
      <w:adjustRightInd w:val="0"/>
      <w:spacing w:after="0" w:line="240" w:lineRule="auto"/>
    </w:pPr>
    <w:rPr>
      <w:rFonts w:eastAsia="Calibri"/>
      <w:color w:val="000000"/>
      <w:sz w:val="24"/>
      <w:szCs w:val="24"/>
    </w:rPr>
  </w:style>
  <w:style w:type="table" w:customStyle="1" w:styleId="11112">
    <w:name w:val="Сетка таблицы1111"/>
    <w:basedOn w:val="ad"/>
    <w:next w:val="af"/>
    <w:uiPriority w:val="5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аголовок оглавления1"/>
    <w:basedOn w:val="14"/>
    <w:next w:val="aa"/>
    <w:uiPriority w:val="39"/>
    <w:unhideWhenUsed/>
    <w:qFormat/>
    <w:rsid w:val="006F59E1"/>
    <w:pPr>
      <w:keepNext/>
      <w:keepLines/>
      <w:tabs>
        <w:tab w:val="clear" w:pos="4677"/>
        <w:tab w:val="clear" w:pos="9355"/>
      </w:tabs>
      <w:spacing w:before="240" w:after="0" w:line="259" w:lineRule="auto"/>
      <w:jc w:val="left"/>
    </w:pPr>
    <w:rPr>
      <w:rFonts w:ascii="Cambria" w:hAnsi="Cambria"/>
      <w:b/>
      <w:bCs/>
      <w:color w:val="365F91"/>
      <w:sz w:val="28"/>
      <w:szCs w:val="28"/>
      <w:lang w:eastAsia="en-US"/>
    </w:rPr>
  </w:style>
  <w:style w:type="paragraph" w:customStyle="1" w:styleId="1fe">
    <w:name w:val="Название объекта1"/>
    <w:basedOn w:val="aa"/>
    <w:next w:val="aa"/>
    <w:uiPriority w:val="99"/>
    <w:unhideWhenUsed/>
    <w:qFormat/>
    <w:rsid w:val="006F59E1"/>
    <w:pPr>
      <w:spacing w:after="200" w:line="240" w:lineRule="auto"/>
    </w:pPr>
    <w:rPr>
      <w:rFonts w:ascii="Calibri" w:eastAsia="Calibri" w:hAnsi="Calibri"/>
      <w:i/>
      <w:iCs/>
      <w:color w:val="1F497D"/>
      <w:sz w:val="18"/>
      <w:szCs w:val="18"/>
      <w:lang w:eastAsia="en-US"/>
    </w:rPr>
  </w:style>
  <w:style w:type="paragraph" w:customStyle="1" w:styleId="110">
    <w:name w:val="Оглавление 11"/>
    <w:basedOn w:val="aa"/>
    <w:next w:val="aa"/>
    <w:autoRedefine/>
    <w:uiPriority w:val="99"/>
    <w:unhideWhenUsed/>
    <w:rsid w:val="006F59E1"/>
    <w:pPr>
      <w:numPr>
        <w:numId w:val="45"/>
      </w:numPr>
      <w:tabs>
        <w:tab w:val="left" w:pos="284"/>
        <w:tab w:val="right" w:leader="dot" w:pos="9346"/>
      </w:tabs>
      <w:spacing w:after="100"/>
      <w:ind w:left="709" w:hanging="720"/>
    </w:pPr>
    <w:rPr>
      <w:sz w:val="28"/>
      <w:szCs w:val="28"/>
    </w:rPr>
  </w:style>
  <w:style w:type="paragraph" w:customStyle="1" w:styleId="314">
    <w:name w:val="Оглавление 31"/>
    <w:basedOn w:val="aa"/>
    <w:next w:val="aa"/>
    <w:autoRedefine/>
    <w:uiPriority w:val="99"/>
    <w:unhideWhenUsed/>
    <w:rsid w:val="006F59E1"/>
    <w:pPr>
      <w:spacing w:after="100"/>
      <w:ind w:left="440"/>
    </w:pPr>
    <w:rPr>
      <w:rFonts w:ascii="Calibri" w:hAnsi="Calibri"/>
      <w:szCs w:val="22"/>
    </w:rPr>
  </w:style>
  <w:style w:type="numbering" w:customStyle="1" w:styleId="11120">
    <w:name w:val="Нет списка1112"/>
    <w:next w:val="ae"/>
    <w:uiPriority w:val="99"/>
    <w:semiHidden/>
    <w:unhideWhenUsed/>
    <w:rsid w:val="006F59E1"/>
  </w:style>
  <w:style w:type="paragraph" w:customStyle="1" w:styleId="3f2">
    <w:name w:val="Абзац 3"/>
    <w:basedOn w:val="aa"/>
    <w:uiPriority w:val="99"/>
    <w:rsid w:val="006F59E1"/>
    <w:pPr>
      <w:tabs>
        <w:tab w:val="num" w:pos="907"/>
      </w:tabs>
      <w:spacing w:after="0" w:line="240" w:lineRule="auto"/>
      <w:ind w:left="907" w:hanging="907"/>
      <w:jc w:val="both"/>
    </w:pPr>
    <w:rPr>
      <w:sz w:val="24"/>
    </w:rPr>
  </w:style>
  <w:style w:type="paragraph" w:customStyle="1" w:styleId="1ff">
    <w:name w:val="заголовок 1"/>
    <w:basedOn w:val="aa"/>
    <w:next w:val="aa"/>
    <w:uiPriority w:val="99"/>
    <w:rsid w:val="006F59E1"/>
    <w:pPr>
      <w:keepNext/>
      <w:spacing w:after="0" w:line="240" w:lineRule="auto"/>
      <w:ind w:right="-1"/>
      <w:jc w:val="center"/>
    </w:pPr>
    <w:rPr>
      <w:b/>
    </w:rPr>
  </w:style>
  <w:style w:type="paragraph" w:customStyle="1" w:styleId="afffffe">
    <w:name w:val="Тендерные данные"/>
    <w:basedOn w:val="aa"/>
    <w:uiPriority w:val="99"/>
    <w:semiHidden/>
    <w:rsid w:val="006F59E1"/>
    <w:pPr>
      <w:tabs>
        <w:tab w:val="left" w:pos="1985"/>
      </w:tabs>
      <w:spacing w:before="120" w:after="60" w:line="240" w:lineRule="auto"/>
      <w:jc w:val="both"/>
    </w:pPr>
    <w:rPr>
      <w:b/>
      <w:sz w:val="24"/>
    </w:rPr>
  </w:style>
  <w:style w:type="character" w:customStyle="1" w:styleId="affffff">
    <w:name w:val="Основной шрифт"/>
    <w:uiPriority w:val="99"/>
    <w:semiHidden/>
    <w:rsid w:val="006F59E1"/>
  </w:style>
  <w:style w:type="paragraph" w:styleId="affffff0">
    <w:name w:val="Note Heading"/>
    <w:basedOn w:val="aa"/>
    <w:next w:val="aa"/>
    <w:link w:val="affffff1"/>
    <w:uiPriority w:val="99"/>
    <w:rsid w:val="006F59E1"/>
    <w:pPr>
      <w:spacing w:after="60" w:line="240" w:lineRule="auto"/>
      <w:jc w:val="both"/>
    </w:pPr>
    <w:rPr>
      <w:sz w:val="24"/>
      <w:szCs w:val="24"/>
    </w:rPr>
  </w:style>
  <w:style w:type="character" w:customStyle="1" w:styleId="affffff1">
    <w:name w:val="Заголовок записки Знак"/>
    <w:basedOn w:val="ac"/>
    <w:link w:val="affffff0"/>
    <w:uiPriority w:val="99"/>
    <w:rsid w:val="006F59E1"/>
    <w:rPr>
      <w:sz w:val="24"/>
      <w:szCs w:val="24"/>
    </w:rPr>
  </w:style>
  <w:style w:type="character" w:customStyle="1" w:styleId="labelbodytext11">
    <w:name w:val="label_body_text_11"/>
    <w:basedOn w:val="ac"/>
    <w:uiPriority w:val="99"/>
    <w:rsid w:val="006F59E1"/>
    <w:rPr>
      <w:rFonts w:cs="Times New Roman"/>
      <w:color w:val="0000FF"/>
      <w:sz w:val="20"/>
      <w:szCs w:val="20"/>
    </w:rPr>
  </w:style>
  <w:style w:type="paragraph" w:customStyle="1" w:styleId="3f3">
    <w:name w:val="заголовок 3"/>
    <w:basedOn w:val="aa"/>
    <w:next w:val="aa"/>
    <w:uiPriority w:val="99"/>
    <w:rsid w:val="006F59E1"/>
    <w:pPr>
      <w:keepNext/>
      <w:spacing w:after="0" w:line="240" w:lineRule="auto"/>
      <w:outlineLvl w:val="2"/>
    </w:pPr>
    <w:rPr>
      <w:rFonts w:ascii="Arial" w:hAnsi="Arial"/>
      <w:sz w:val="24"/>
    </w:rPr>
  </w:style>
  <w:style w:type="paragraph" w:customStyle="1" w:styleId="fr1">
    <w:name w:val="fr1"/>
    <w:basedOn w:val="aa"/>
    <w:uiPriority w:val="99"/>
    <w:rsid w:val="006F59E1"/>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ConsNonformat">
    <w:name w:val="ConsNonformat"/>
    <w:uiPriority w:val="99"/>
    <w:rsid w:val="006F59E1"/>
    <w:pPr>
      <w:widowControl w:val="0"/>
      <w:autoSpaceDE w:val="0"/>
      <w:autoSpaceDN w:val="0"/>
      <w:adjustRightInd w:val="0"/>
      <w:spacing w:after="0" w:line="240" w:lineRule="auto"/>
    </w:pPr>
    <w:rPr>
      <w:rFonts w:ascii="Courier New" w:hAnsi="Courier New" w:cs="Courier New"/>
      <w:sz w:val="20"/>
    </w:rPr>
  </w:style>
  <w:style w:type="paragraph" w:customStyle="1" w:styleId="affffff2">
    <w:name w:val="Нормальный"/>
    <w:uiPriority w:val="99"/>
    <w:rsid w:val="006F59E1"/>
    <w:pPr>
      <w:autoSpaceDE w:val="0"/>
      <w:autoSpaceDN w:val="0"/>
      <w:spacing w:after="0" w:line="240" w:lineRule="auto"/>
    </w:pPr>
    <w:rPr>
      <w:rFonts w:ascii="TimesET" w:hAnsi="TimesET"/>
      <w:sz w:val="20"/>
    </w:rPr>
  </w:style>
  <w:style w:type="table" w:customStyle="1" w:styleId="111110">
    <w:name w:val="Сетка таблицы11111"/>
    <w:basedOn w:val="ad"/>
    <w:next w:val="af"/>
    <w:uiPriority w:val="59"/>
    <w:rsid w:val="006F59E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c"/>
    <w:uiPriority w:val="99"/>
    <w:rsid w:val="006F59E1"/>
    <w:rPr>
      <w:rFonts w:ascii="Arial" w:hAnsi="Arial" w:cs="Arial"/>
      <w:b/>
      <w:bCs/>
      <w:sz w:val="26"/>
      <w:szCs w:val="26"/>
    </w:rPr>
  </w:style>
  <w:style w:type="character" w:customStyle="1" w:styleId="productcode1">
    <w:name w:val="productcode1"/>
    <w:basedOn w:val="ac"/>
    <w:uiPriority w:val="99"/>
    <w:rsid w:val="006F59E1"/>
    <w:rPr>
      <w:rFonts w:ascii="Arial" w:hAnsi="Arial" w:cs="Arial"/>
      <w:b/>
      <w:bCs/>
      <w:sz w:val="26"/>
      <w:szCs w:val="26"/>
    </w:rPr>
  </w:style>
  <w:style w:type="character" w:customStyle="1" w:styleId="modelname1">
    <w:name w:val="modelname1"/>
    <w:basedOn w:val="ac"/>
    <w:uiPriority w:val="99"/>
    <w:rsid w:val="006F59E1"/>
    <w:rPr>
      <w:rFonts w:cs="Times New Roman"/>
      <w:sz w:val="23"/>
      <w:szCs w:val="23"/>
    </w:rPr>
  </w:style>
  <w:style w:type="character" w:customStyle="1" w:styleId="style771">
    <w:name w:val="style771"/>
    <w:basedOn w:val="ac"/>
    <w:uiPriority w:val="99"/>
    <w:rsid w:val="006F59E1"/>
    <w:rPr>
      <w:rFonts w:ascii="Verdana" w:hAnsi="Verdana" w:cs="Times New Roman"/>
      <w:b/>
      <w:bCs/>
      <w:sz w:val="21"/>
      <w:szCs w:val="21"/>
    </w:rPr>
  </w:style>
  <w:style w:type="character" w:customStyle="1" w:styleId="1ff0">
    <w:name w:val="Знак Знак1"/>
    <w:basedOn w:val="ac"/>
    <w:uiPriority w:val="99"/>
    <w:rsid w:val="006F59E1"/>
    <w:rPr>
      <w:rFonts w:cs="Times New Roman"/>
      <w:sz w:val="24"/>
      <w:szCs w:val="24"/>
      <w:lang w:val="ru-RU" w:eastAsia="ru-RU" w:bidi="ar-SA"/>
    </w:rPr>
  </w:style>
  <w:style w:type="paragraph" w:customStyle="1" w:styleId="consplusnormal1">
    <w:name w:val="consplusnormal"/>
    <w:basedOn w:val="aa"/>
    <w:uiPriority w:val="99"/>
    <w:rsid w:val="006F59E1"/>
    <w:pPr>
      <w:spacing w:before="100" w:beforeAutospacing="1" w:after="100" w:afterAutospacing="1" w:line="240" w:lineRule="auto"/>
    </w:pPr>
    <w:rPr>
      <w:sz w:val="24"/>
      <w:szCs w:val="24"/>
    </w:rPr>
  </w:style>
  <w:style w:type="character" w:customStyle="1" w:styleId="1ff1">
    <w:name w:val="Знак Знак Знак1"/>
    <w:basedOn w:val="ac"/>
    <w:uiPriority w:val="99"/>
    <w:rsid w:val="006F59E1"/>
    <w:rPr>
      <w:rFonts w:cs="Times New Roman"/>
      <w:sz w:val="24"/>
      <w:szCs w:val="24"/>
      <w:lang w:val="ru-RU" w:eastAsia="ru-RU" w:bidi="ar-SA"/>
    </w:rPr>
  </w:style>
  <w:style w:type="paragraph" w:customStyle="1" w:styleId="222">
    <w:name w:val="222"/>
    <w:basedOn w:val="aa"/>
    <w:uiPriority w:val="99"/>
    <w:rsid w:val="006F59E1"/>
    <w:pPr>
      <w:autoSpaceDE w:val="0"/>
      <w:autoSpaceDN w:val="0"/>
      <w:spacing w:after="0" w:line="240" w:lineRule="auto"/>
      <w:ind w:left="851"/>
    </w:pPr>
    <w:rPr>
      <w:sz w:val="20"/>
    </w:rPr>
  </w:style>
  <w:style w:type="paragraph" w:customStyle="1" w:styleId="xl39">
    <w:name w:val="xl39"/>
    <w:basedOn w:val="aa"/>
    <w:uiPriority w:val="99"/>
    <w:rsid w:val="006F59E1"/>
    <w:pPr>
      <w:spacing w:before="100" w:beforeAutospacing="1" w:after="100" w:afterAutospacing="1" w:line="240" w:lineRule="auto"/>
      <w:jc w:val="right"/>
    </w:pPr>
    <w:rPr>
      <w:sz w:val="24"/>
      <w:szCs w:val="24"/>
    </w:rPr>
  </w:style>
  <w:style w:type="paragraph" w:customStyle="1" w:styleId="affffff3">
    <w:name w:val="Пробный"/>
    <w:basedOn w:val="aa"/>
    <w:uiPriority w:val="99"/>
    <w:rsid w:val="006F59E1"/>
    <w:pPr>
      <w:spacing w:after="120" w:line="240" w:lineRule="auto"/>
      <w:jc w:val="both"/>
    </w:pPr>
    <w:rPr>
      <w:sz w:val="20"/>
      <w:szCs w:val="24"/>
    </w:rPr>
  </w:style>
  <w:style w:type="paragraph" w:customStyle="1" w:styleId="46">
    <w:name w:val="Знак4"/>
    <w:basedOn w:val="aa"/>
    <w:uiPriority w:val="99"/>
    <w:rsid w:val="006F59E1"/>
    <w:pPr>
      <w:spacing w:line="240" w:lineRule="exact"/>
    </w:pPr>
    <w:rPr>
      <w:rFonts w:ascii="Verdana" w:hAnsi="Verdana"/>
      <w:sz w:val="20"/>
      <w:lang w:val="en-US" w:eastAsia="en-US"/>
    </w:rPr>
  </w:style>
  <w:style w:type="paragraph" w:customStyle="1" w:styleId="3f4">
    <w:name w:val="Знак Знак3 Знак"/>
    <w:basedOn w:val="aa"/>
    <w:uiPriority w:val="99"/>
    <w:rsid w:val="006F59E1"/>
    <w:pPr>
      <w:spacing w:line="240" w:lineRule="exact"/>
    </w:pPr>
    <w:rPr>
      <w:rFonts w:ascii="Verdana" w:hAnsi="Verdana" w:cs="Verdana"/>
      <w:sz w:val="24"/>
      <w:szCs w:val="24"/>
      <w:lang w:val="en-US" w:eastAsia="en-US"/>
    </w:rPr>
  </w:style>
  <w:style w:type="paragraph" w:customStyle="1" w:styleId="2f3">
    <w:name w:val="Знак2"/>
    <w:basedOn w:val="aa"/>
    <w:uiPriority w:val="99"/>
    <w:rsid w:val="006F59E1"/>
    <w:pPr>
      <w:widowControl w:val="0"/>
      <w:adjustRightInd w:val="0"/>
      <w:spacing w:line="240" w:lineRule="exact"/>
      <w:jc w:val="right"/>
    </w:pPr>
    <w:rPr>
      <w:sz w:val="20"/>
      <w:lang w:val="en-GB" w:eastAsia="en-US"/>
    </w:rPr>
  </w:style>
  <w:style w:type="paragraph" w:customStyle="1" w:styleId="-">
    <w:name w:val="Контракт-пункт"/>
    <w:basedOn w:val="aa"/>
    <w:uiPriority w:val="99"/>
    <w:rsid w:val="006F59E1"/>
    <w:pPr>
      <w:spacing w:after="0" w:line="240" w:lineRule="auto"/>
      <w:jc w:val="center"/>
    </w:pPr>
    <w:rPr>
      <w:b/>
      <w:bCs/>
      <w:sz w:val="24"/>
      <w:szCs w:val="24"/>
    </w:rPr>
  </w:style>
  <w:style w:type="paragraph" w:customStyle="1" w:styleId="affffff4">
    <w:name w:val="Пункт"/>
    <w:basedOn w:val="aff9"/>
    <w:uiPriority w:val="99"/>
    <w:rsid w:val="006F59E1"/>
    <w:pPr>
      <w:tabs>
        <w:tab w:val="num" w:pos="360"/>
      </w:tabs>
      <w:spacing w:after="0" w:line="240" w:lineRule="auto"/>
      <w:ind w:left="360" w:hanging="360"/>
      <w:jc w:val="both"/>
    </w:pPr>
    <w:rPr>
      <w:sz w:val="24"/>
      <w:szCs w:val="24"/>
    </w:rPr>
  </w:style>
  <w:style w:type="paragraph" w:customStyle="1" w:styleId="2f4">
    <w:name w:val="заголовок 2"/>
    <w:basedOn w:val="aa"/>
    <w:next w:val="aa"/>
    <w:uiPriority w:val="99"/>
    <w:rsid w:val="006F59E1"/>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fff4"/>
    <w:uiPriority w:val="99"/>
    <w:rsid w:val="006F59E1"/>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6F59E1"/>
    <w:pPr>
      <w:widowControl w:val="0"/>
      <w:overflowPunct w:val="0"/>
      <w:autoSpaceDE w:val="0"/>
      <w:autoSpaceDN w:val="0"/>
      <w:adjustRightInd w:val="0"/>
      <w:spacing w:after="0" w:line="240" w:lineRule="auto"/>
      <w:ind w:right="19772"/>
      <w:textAlignment w:val="baseline"/>
    </w:pPr>
    <w:rPr>
      <w:rFonts w:ascii="Arial" w:hAnsi="Arial" w:cs="Arial"/>
      <w:b/>
      <w:bCs/>
      <w:sz w:val="16"/>
      <w:szCs w:val="16"/>
    </w:rPr>
  </w:style>
  <w:style w:type="paragraph" w:customStyle="1" w:styleId="affffff5">
    <w:name w:val="Комментарий"/>
    <w:basedOn w:val="aa"/>
    <w:next w:val="aa"/>
    <w:uiPriority w:val="99"/>
    <w:rsid w:val="006F59E1"/>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3f5">
    <w:name w:val="Знак3"/>
    <w:basedOn w:val="aa"/>
    <w:uiPriority w:val="99"/>
    <w:rsid w:val="006F59E1"/>
    <w:pPr>
      <w:spacing w:line="240" w:lineRule="exact"/>
      <w:jc w:val="both"/>
    </w:pPr>
    <w:rPr>
      <w:sz w:val="24"/>
      <w:szCs w:val="24"/>
      <w:lang w:val="en-US" w:eastAsia="en-US"/>
    </w:rPr>
  </w:style>
  <w:style w:type="paragraph" w:customStyle="1" w:styleId="1ff2">
    <w:name w:val="Знак1 Знак Знак Знак"/>
    <w:basedOn w:val="aa"/>
    <w:uiPriority w:val="99"/>
    <w:rsid w:val="006F59E1"/>
    <w:pPr>
      <w:spacing w:line="240" w:lineRule="exact"/>
    </w:pPr>
    <w:rPr>
      <w:rFonts w:ascii="Verdana" w:hAnsi="Verdana"/>
      <w:sz w:val="20"/>
      <w:lang w:val="en-US" w:eastAsia="en-US"/>
    </w:rPr>
  </w:style>
  <w:style w:type="paragraph" w:customStyle="1" w:styleId="315">
    <w:name w:val="Знак Знак3 Знак1"/>
    <w:basedOn w:val="aa"/>
    <w:uiPriority w:val="99"/>
    <w:rsid w:val="006F59E1"/>
    <w:pPr>
      <w:spacing w:line="240" w:lineRule="exact"/>
    </w:pPr>
    <w:rPr>
      <w:rFonts w:ascii="Verdana" w:hAnsi="Verdana" w:cs="Verdana"/>
      <w:sz w:val="24"/>
      <w:szCs w:val="24"/>
      <w:lang w:val="en-US" w:eastAsia="en-US"/>
    </w:rPr>
  </w:style>
  <w:style w:type="paragraph" w:customStyle="1" w:styleId="1ff3">
    <w:name w:val="Основной текст с отступом1"/>
    <w:basedOn w:val="aa"/>
    <w:uiPriority w:val="99"/>
    <w:rsid w:val="006F59E1"/>
    <w:pPr>
      <w:spacing w:after="0" w:line="240" w:lineRule="auto"/>
      <w:ind w:firstLine="720"/>
      <w:jc w:val="both"/>
    </w:pPr>
    <w:rPr>
      <w:b/>
      <w:bCs/>
      <w:sz w:val="24"/>
      <w:szCs w:val="24"/>
    </w:rPr>
  </w:style>
  <w:style w:type="paragraph" w:customStyle="1" w:styleId="Text05">
    <w:name w:val="Text0.5"/>
    <w:basedOn w:val="aa"/>
    <w:uiPriority w:val="99"/>
    <w:rsid w:val="006F59E1"/>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szCs w:val="22"/>
    </w:rPr>
  </w:style>
  <w:style w:type="paragraph" w:customStyle="1" w:styleId="msolistparagraph0">
    <w:name w:val="msolistparagraph"/>
    <w:basedOn w:val="aa"/>
    <w:uiPriority w:val="99"/>
    <w:rsid w:val="006F59E1"/>
    <w:pPr>
      <w:spacing w:before="100" w:beforeAutospacing="1" w:after="100" w:afterAutospacing="1" w:line="240" w:lineRule="auto"/>
    </w:pPr>
    <w:rPr>
      <w:sz w:val="24"/>
      <w:szCs w:val="24"/>
    </w:rPr>
  </w:style>
  <w:style w:type="paragraph" w:customStyle="1" w:styleId="SerjoshaSurzhin">
    <w:name w:val="Serjosha_Surzhin"/>
    <w:basedOn w:val="aa"/>
    <w:uiPriority w:val="99"/>
    <w:rsid w:val="006F59E1"/>
    <w:pPr>
      <w:spacing w:after="0" w:line="240" w:lineRule="auto"/>
      <w:ind w:firstLine="720"/>
      <w:jc w:val="both"/>
    </w:pPr>
    <w:rPr>
      <w:sz w:val="24"/>
      <w:lang w:eastAsia="en-US"/>
    </w:rPr>
  </w:style>
  <w:style w:type="character" w:styleId="HTML1">
    <w:name w:val="HTML Keyboard"/>
    <w:basedOn w:val="ac"/>
    <w:uiPriority w:val="99"/>
    <w:rsid w:val="006F59E1"/>
    <w:rPr>
      <w:rFonts w:ascii="Courier New" w:hAnsi="Courier New" w:cs="Courier New"/>
      <w:sz w:val="20"/>
      <w:szCs w:val="20"/>
    </w:rPr>
  </w:style>
  <w:style w:type="paragraph" w:customStyle="1" w:styleId="2f5">
    <w:name w:val="Обычный2"/>
    <w:uiPriority w:val="99"/>
    <w:rsid w:val="006F59E1"/>
    <w:pPr>
      <w:widowControl w:val="0"/>
      <w:spacing w:before="220" w:after="0" w:line="300" w:lineRule="auto"/>
      <w:ind w:firstLine="680"/>
      <w:jc w:val="both"/>
    </w:pPr>
  </w:style>
  <w:style w:type="paragraph" w:customStyle="1" w:styleId="affffff6">
    <w:name w:val="Ñòèëü"/>
    <w:uiPriority w:val="99"/>
    <w:rsid w:val="006F59E1"/>
    <w:pPr>
      <w:widowControl w:val="0"/>
      <w:autoSpaceDE w:val="0"/>
      <w:autoSpaceDN w:val="0"/>
      <w:spacing w:after="0" w:line="240" w:lineRule="auto"/>
    </w:pPr>
    <w:rPr>
      <w:spacing w:val="-1"/>
      <w:kern w:val="65535"/>
      <w:position w:val="-1"/>
      <w:sz w:val="24"/>
      <w:lang w:val="en-US"/>
    </w:rPr>
  </w:style>
  <w:style w:type="paragraph" w:customStyle="1" w:styleId="Normal1">
    <w:name w:val="Normal1"/>
    <w:uiPriority w:val="99"/>
    <w:rsid w:val="006F59E1"/>
    <w:pPr>
      <w:widowControl w:val="0"/>
      <w:spacing w:before="220" w:after="0" w:line="300" w:lineRule="auto"/>
      <w:ind w:firstLine="680"/>
      <w:jc w:val="both"/>
    </w:pPr>
  </w:style>
  <w:style w:type="table" w:customStyle="1" w:styleId="410">
    <w:name w:val="Сетка таблицы41"/>
    <w:basedOn w:val="ad"/>
    <w:next w:val="af"/>
    <w:uiPriority w:val="39"/>
    <w:rsid w:val="006F59E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e"/>
    <w:uiPriority w:val="99"/>
    <w:semiHidden/>
    <w:unhideWhenUsed/>
    <w:rsid w:val="006F59E1"/>
  </w:style>
  <w:style w:type="paragraph" w:customStyle="1" w:styleId="316">
    <w:name w:val="Основной текст с отступом 31"/>
    <w:basedOn w:val="1f0"/>
    <w:uiPriority w:val="99"/>
    <w:rsid w:val="006F59E1"/>
  </w:style>
  <w:style w:type="paragraph" w:customStyle="1" w:styleId="2f6">
    <w:name w:val="Текст_начало_2"/>
    <w:basedOn w:val="aa"/>
    <w:uiPriority w:val="99"/>
    <w:rsid w:val="006F59E1"/>
    <w:pPr>
      <w:spacing w:after="0" w:line="360" w:lineRule="exact"/>
      <w:jc w:val="both"/>
    </w:pPr>
    <w:rPr>
      <w:rFonts w:ascii="Arial" w:hAnsi="Arial"/>
      <w:sz w:val="24"/>
      <w:lang w:val="en-GB"/>
    </w:rPr>
  </w:style>
  <w:style w:type="paragraph" w:customStyle="1" w:styleId="BodyText21">
    <w:name w:val="Body Text 21"/>
    <w:basedOn w:val="1f0"/>
    <w:uiPriority w:val="99"/>
    <w:rsid w:val="006F59E1"/>
  </w:style>
  <w:style w:type="paragraph" w:customStyle="1" w:styleId="FR10">
    <w:name w:val="FR1"/>
    <w:uiPriority w:val="99"/>
    <w:rsid w:val="006F59E1"/>
    <w:pPr>
      <w:widowControl w:val="0"/>
      <w:autoSpaceDE w:val="0"/>
      <w:autoSpaceDN w:val="0"/>
      <w:adjustRightInd w:val="0"/>
      <w:spacing w:before="3100" w:after="0" w:line="240" w:lineRule="auto"/>
      <w:jc w:val="center"/>
    </w:pPr>
    <w:rPr>
      <w:sz w:val="64"/>
    </w:rPr>
  </w:style>
  <w:style w:type="paragraph" w:customStyle="1" w:styleId="Heading">
    <w:name w:val="Heading"/>
    <w:uiPriority w:val="99"/>
    <w:rsid w:val="006F59E1"/>
    <w:pPr>
      <w:autoSpaceDE w:val="0"/>
      <w:autoSpaceDN w:val="0"/>
      <w:adjustRightInd w:val="0"/>
      <w:spacing w:after="0" w:line="240" w:lineRule="auto"/>
    </w:pPr>
    <w:rPr>
      <w:rFonts w:ascii="Arial" w:hAnsi="Arial" w:cs="Arial"/>
      <w:b/>
      <w:bCs/>
      <w:szCs w:val="22"/>
    </w:rPr>
  </w:style>
  <w:style w:type="character" w:customStyle="1" w:styleId="ConsNormal0">
    <w:name w:val="ConsNormal Знак"/>
    <w:basedOn w:val="ac"/>
    <w:link w:val="ConsNormal"/>
    <w:uiPriority w:val="99"/>
    <w:rsid w:val="006F59E1"/>
    <w:rPr>
      <w:rFonts w:ascii="Arial" w:hAnsi="Arial" w:cs="Arial"/>
      <w:sz w:val="20"/>
    </w:rPr>
  </w:style>
  <w:style w:type="character" w:customStyle="1" w:styleId="FontStyle13">
    <w:name w:val="Font Style13"/>
    <w:uiPriority w:val="99"/>
    <w:rsid w:val="006F59E1"/>
    <w:rPr>
      <w:rFonts w:ascii="Times New Roman" w:hAnsi="Times New Roman" w:cs="Times New Roman"/>
      <w:i/>
      <w:iCs/>
      <w:spacing w:val="-20"/>
      <w:sz w:val="24"/>
      <w:szCs w:val="24"/>
    </w:rPr>
  </w:style>
  <w:style w:type="paragraph" w:customStyle="1" w:styleId="affffff7">
    <w:name w:val="Обычный.Нормальный абзац Знак"/>
    <w:uiPriority w:val="99"/>
    <w:rsid w:val="006F59E1"/>
    <w:pPr>
      <w:widowControl w:val="0"/>
      <w:spacing w:after="0" w:line="240" w:lineRule="auto"/>
      <w:ind w:firstLine="709"/>
      <w:jc w:val="both"/>
    </w:pPr>
    <w:rPr>
      <w:snapToGrid w:val="0"/>
      <w:sz w:val="24"/>
    </w:rPr>
  </w:style>
  <w:style w:type="character" w:styleId="affffff8">
    <w:name w:val="Placeholder Text"/>
    <w:basedOn w:val="ac"/>
    <w:uiPriority w:val="99"/>
    <w:semiHidden/>
    <w:rsid w:val="006F59E1"/>
    <w:rPr>
      <w:color w:val="808080"/>
    </w:rPr>
  </w:style>
  <w:style w:type="paragraph" w:customStyle="1" w:styleId="3f6">
    <w:name w:val="Обычный3"/>
    <w:uiPriority w:val="99"/>
    <w:rsid w:val="006F59E1"/>
    <w:pPr>
      <w:widowControl w:val="0"/>
      <w:spacing w:after="0" w:line="240" w:lineRule="auto"/>
      <w:ind w:left="120" w:firstLine="560"/>
    </w:pPr>
    <w:rPr>
      <w:rFonts w:ascii="Arial" w:hAnsi="Arial"/>
    </w:rPr>
  </w:style>
  <w:style w:type="paragraph" w:customStyle="1" w:styleId="322">
    <w:name w:val="Основной текст с отступом 32"/>
    <w:basedOn w:val="3f6"/>
    <w:uiPriority w:val="99"/>
    <w:rsid w:val="006F59E1"/>
    <w:pPr>
      <w:spacing w:line="360" w:lineRule="auto"/>
      <w:ind w:left="0" w:firstLine="709"/>
      <w:jc w:val="both"/>
    </w:pPr>
    <w:rPr>
      <w:sz w:val="24"/>
    </w:rPr>
  </w:style>
  <w:style w:type="character" w:customStyle="1" w:styleId="1ff4">
    <w:name w:val="заголовок 1 Знак"/>
    <w:rsid w:val="006F59E1"/>
    <w:rPr>
      <w:rFonts w:cs="Times New Roman"/>
      <w:b/>
      <w:snapToGrid w:val="0"/>
      <w:sz w:val="36"/>
      <w:lang w:val="ru-RU" w:eastAsia="ru-RU" w:bidi="ar-SA"/>
    </w:rPr>
  </w:style>
  <w:style w:type="character" w:customStyle="1" w:styleId="ecattext">
    <w:name w:val="ecattext"/>
    <w:basedOn w:val="ac"/>
    <w:rsid w:val="006F59E1"/>
  </w:style>
  <w:style w:type="paragraph" w:customStyle="1" w:styleId="font5">
    <w:name w:val="font5"/>
    <w:basedOn w:val="aa"/>
    <w:rsid w:val="006F59E1"/>
    <w:pPr>
      <w:spacing w:before="100" w:beforeAutospacing="1" w:after="100" w:afterAutospacing="1" w:line="240" w:lineRule="auto"/>
    </w:pPr>
    <w:rPr>
      <w:sz w:val="24"/>
      <w:szCs w:val="24"/>
    </w:rPr>
  </w:style>
  <w:style w:type="paragraph" w:customStyle="1" w:styleId="font6">
    <w:name w:val="font6"/>
    <w:basedOn w:val="aa"/>
    <w:rsid w:val="006F59E1"/>
    <w:pPr>
      <w:spacing w:before="100" w:beforeAutospacing="1" w:after="100" w:afterAutospacing="1" w:line="240" w:lineRule="auto"/>
    </w:pPr>
    <w:rPr>
      <w:sz w:val="20"/>
    </w:rPr>
  </w:style>
  <w:style w:type="paragraph" w:customStyle="1" w:styleId="font7">
    <w:name w:val="font7"/>
    <w:basedOn w:val="aa"/>
    <w:rsid w:val="006F59E1"/>
    <w:pPr>
      <w:spacing w:before="100" w:beforeAutospacing="1" w:after="100" w:afterAutospacing="1" w:line="240" w:lineRule="auto"/>
    </w:pPr>
    <w:rPr>
      <w:b/>
      <w:bCs/>
      <w:sz w:val="24"/>
      <w:szCs w:val="24"/>
    </w:rPr>
  </w:style>
  <w:style w:type="table" w:customStyle="1" w:styleId="3110">
    <w:name w:val="Сетка таблицы311"/>
    <w:basedOn w:val="ad"/>
    <w:next w:val="af"/>
    <w:uiPriority w:val="39"/>
    <w:rsid w:val="006F59E1"/>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d"/>
    <w:next w:val="af"/>
    <w:uiPriority w:val="5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6">
    <w:name w:val="Заголовок 2 Знак1"/>
    <w:aliases w:val="Заголовок 2 Знак Знак Знак2,H2 Знак1,h2 Знак1"/>
    <w:basedOn w:val="ac"/>
    <w:uiPriority w:val="9"/>
    <w:semiHidden/>
    <w:rsid w:val="006F59E1"/>
    <w:rPr>
      <w:rFonts w:ascii="Calibri Light" w:eastAsia="Times New Roman" w:hAnsi="Calibri Light" w:cs="Times New Roman"/>
      <w:color w:val="2E74B5"/>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c"/>
    <w:uiPriority w:val="9"/>
    <w:semiHidden/>
    <w:rsid w:val="006F59E1"/>
    <w:rPr>
      <w:rFonts w:ascii="Calibri Light" w:eastAsia="Times New Roman" w:hAnsi="Calibri Light" w:cs="Times New Roman"/>
      <w:color w:val="1F4D78"/>
      <w:sz w:val="24"/>
      <w:szCs w:val="24"/>
    </w:rPr>
  </w:style>
  <w:style w:type="table" w:customStyle="1" w:styleId="62">
    <w:name w:val="Сетка таблицы6"/>
    <w:basedOn w:val="ad"/>
    <w:next w:val="af"/>
    <w:uiPriority w:val="5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6F59E1"/>
    <w:pPr>
      <w:spacing w:before="100" w:beforeAutospacing="1" w:after="100" w:afterAutospacing="1" w:line="240" w:lineRule="auto"/>
    </w:pPr>
    <w:rPr>
      <w:sz w:val="24"/>
      <w:szCs w:val="24"/>
    </w:rPr>
  </w:style>
  <w:style w:type="character" w:customStyle="1" w:styleId="affffff9">
    <w:name w:val="Сноска_"/>
    <w:link w:val="affffffa"/>
    <w:locked/>
    <w:rsid w:val="006F59E1"/>
    <w:rPr>
      <w:sz w:val="21"/>
      <w:szCs w:val="21"/>
      <w:shd w:val="clear" w:color="auto" w:fill="FFFFFF"/>
    </w:rPr>
  </w:style>
  <w:style w:type="character" w:customStyle="1" w:styleId="affffffb">
    <w:name w:val="Сноска + Полужирный"/>
    <w:rsid w:val="006F59E1"/>
    <w:rPr>
      <w:rFonts w:ascii="Times New Roman" w:hAnsi="Times New Roman" w:cs="Times New Roman"/>
      <w:b/>
      <w:bCs/>
      <w:spacing w:val="0"/>
      <w:sz w:val="21"/>
      <w:szCs w:val="21"/>
    </w:rPr>
  </w:style>
  <w:style w:type="character" w:customStyle="1" w:styleId="affffffc">
    <w:name w:val="Колонтитул_"/>
    <w:link w:val="affffffd"/>
    <w:locked/>
    <w:rsid w:val="006F59E1"/>
    <w:rPr>
      <w:sz w:val="20"/>
      <w:shd w:val="clear" w:color="auto" w:fill="FFFFFF"/>
    </w:rPr>
  </w:style>
  <w:style w:type="paragraph" w:customStyle="1" w:styleId="affffffa">
    <w:name w:val="Сноска"/>
    <w:basedOn w:val="aa"/>
    <w:link w:val="affffff9"/>
    <w:rsid w:val="006F59E1"/>
    <w:pPr>
      <w:shd w:val="clear" w:color="auto" w:fill="FFFFFF"/>
      <w:spacing w:after="300" w:line="240" w:lineRule="atLeast"/>
    </w:pPr>
    <w:rPr>
      <w:sz w:val="21"/>
      <w:szCs w:val="21"/>
    </w:rPr>
  </w:style>
  <w:style w:type="paragraph" w:customStyle="1" w:styleId="affffffd">
    <w:name w:val="Колонтитул"/>
    <w:basedOn w:val="aa"/>
    <w:link w:val="affffffc"/>
    <w:rsid w:val="006F59E1"/>
    <w:pPr>
      <w:shd w:val="clear" w:color="auto" w:fill="FFFFFF"/>
      <w:spacing w:after="0" w:line="240" w:lineRule="auto"/>
    </w:pPr>
    <w:rPr>
      <w:sz w:val="20"/>
    </w:rPr>
  </w:style>
  <w:style w:type="character" w:customStyle="1" w:styleId="HTML10">
    <w:name w:val="Стандартный HTML Знак1"/>
    <w:uiPriority w:val="99"/>
    <w:rsid w:val="006F59E1"/>
    <w:rPr>
      <w:rFonts w:ascii="Courier New" w:hAnsi="Courier New" w:cs="Courier New"/>
      <w:color w:val="000000"/>
      <w:lang w:val="ru"/>
    </w:rPr>
  </w:style>
  <w:style w:type="character" w:customStyle="1" w:styleId="1ff5">
    <w:name w:val="Заголовок Знак1"/>
    <w:basedOn w:val="ac"/>
    <w:uiPriority w:val="10"/>
    <w:rsid w:val="006F59E1"/>
    <w:rPr>
      <w:rFonts w:ascii="Calibri Light" w:eastAsia="Times New Roman" w:hAnsi="Calibri Light" w:cs="Times New Roman"/>
      <w:spacing w:val="-10"/>
      <w:kern w:val="28"/>
      <w:sz w:val="56"/>
      <w:szCs w:val="56"/>
      <w:lang w:val="ru" w:eastAsia="ru-RU"/>
    </w:rPr>
  </w:style>
  <w:style w:type="character" w:customStyle="1" w:styleId="1ff6">
    <w:name w:val="Подзаголовок Знак1"/>
    <w:uiPriority w:val="11"/>
    <w:rsid w:val="006F59E1"/>
    <w:rPr>
      <w:rFonts w:ascii="Cambria" w:eastAsia="Times New Roman" w:hAnsi="Cambria" w:cs="Times New Roman"/>
      <w:color w:val="000000"/>
      <w:sz w:val="24"/>
      <w:szCs w:val="24"/>
      <w:lang w:val="ru"/>
    </w:rPr>
  </w:style>
  <w:style w:type="paragraph" w:customStyle="1" w:styleId="63">
    <w:name w:val="заголовок 6"/>
    <w:basedOn w:val="aa"/>
    <w:uiPriority w:val="99"/>
    <w:rsid w:val="006F59E1"/>
    <w:pPr>
      <w:keepNext/>
      <w:spacing w:after="0" w:line="240" w:lineRule="auto"/>
    </w:pPr>
    <w:rPr>
      <w:sz w:val="24"/>
      <w:szCs w:val="24"/>
    </w:rPr>
  </w:style>
  <w:style w:type="character" w:customStyle="1" w:styleId="510">
    <w:name w:val="Заголовок 5 Знак1"/>
    <w:aliases w:val="_Подпункт Знак1"/>
    <w:rsid w:val="006F59E1"/>
    <w:rPr>
      <w:rFonts w:ascii="Cambria" w:hAnsi="Cambria" w:hint="default"/>
      <w:color w:val="243F60"/>
    </w:rPr>
  </w:style>
  <w:style w:type="character" w:customStyle="1" w:styleId="217">
    <w:name w:val="Знак2 Знак Знак1"/>
    <w:rsid w:val="006F59E1"/>
  </w:style>
  <w:style w:type="character" w:customStyle="1" w:styleId="1ff7">
    <w:name w:val="Нижний колонтитул Знак1"/>
    <w:aliases w:val="f Знак1"/>
    <w:uiPriority w:val="99"/>
    <w:semiHidden/>
    <w:rsid w:val="006F59E1"/>
    <w:rPr>
      <w:sz w:val="24"/>
      <w:szCs w:val="24"/>
    </w:rPr>
  </w:style>
  <w:style w:type="character" w:customStyle="1" w:styleId="218">
    <w:name w:val="Заголовок 2 Знак1 Знак"/>
    <w:aliases w:val="Заголовок 2 Знак Знак Знак Знак,Заголовок 2 Знак Знак Знак Знак1"/>
    <w:rsid w:val="006F59E1"/>
    <w:rPr>
      <w:b/>
      <w:noProof w:val="0"/>
      <w:sz w:val="28"/>
      <w:lang w:val="ru-RU" w:eastAsia="ru-RU" w:bidi="ar-SA"/>
    </w:rPr>
  </w:style>
  <w:style w:type="paragraph" w:customStyle="1" w:styleId="-0">
    <w:name w:val="Контракт-раздел"/>
    <w:basedOn w:val="aa"/>
    <w:next w:val="aa"/>
    <w:uiPriority w:val="99"/>
    <w:rsid w:val="006F59E1"/>
    <w:pPr>
      <w:keepNext/>
      <w:tabs>
        <w:tab w:val="left" w:pos="540"/>
      </w:tabs>
      <w:suppressAutoHyphens/>
      <w:spacing w:before="360" w:after="120" w:line="240" w:lineRule="auto"/>
      <w:jc w:val="center"/>
      <w:outlineLvl w:val="3"/>
    </w:pPr>
    <w:rPr>
      <w:b/>
      <w:bCs/>
      <w:caps/>
      <w:smallCaps/>
      <w:sz w:val="24"/>
      <w:szCs w:val="24"/>
    </w:rPr>
  </w:style>
  <w:style w:type="paragraph" w:customStyle="1" w:styleId="1-21">
    <w:name w:val="Средняя заливка 1 - Акцент 21"/>
    <w:next w:val="aa"/>
    <w:uiPriority w:val="99"/>
    <w:rsid w:val="006F59E1"/>
    <w:pPr>
      <w:spacing w:after="0" w:line="240" w:lineRule="auto"/>
    </w:pPr>
    <w:rPr>
      <w:sz w:val="24"/>
      <w:szCs w:val="22"/>
    </w:rPr>
  </w:style>
  <w:style w:type="paragraph" w:customStyle="1" w:styleId="-31">
    <w:name w:val="Светлая сетка - Акцент 31"/>
    <w:basedOn w:val="aa"/>
    <w:link w:val="-3"/>
    <w:uiPriority w:val="34"/>
    <w:rsid w:val="006F59E1"/>
    <w:pPr>
      <w:spacing w:after="0" w:line="240" w:lineRule="auto"/>
      <w:ind w:left="720"/>
      <w:contextualSpacing/>
    </w:pPr>
    <w:rPr>
      <w:rFonts w:eastAsia="Calibri"/>
      <w:sz w:val="26"/>
      <w:szCs w:val="22"/>
      <w:lang w:val="x-none" w:eastAsia="x-none"/>
    </w:rPr>
  </w:style>
  <w:style w:type="character" w:customStyle="1" w:styleId="-3">
    <w:name w:val="Светлая сетка - Акцент 3 Знак"/>
    <w:link w:val="-31"/>
    <w:uiPriority w:val="34"/>
    <w:locked/>
    <w:rsid w:val="006F59E1"/>
    <w:rPr>
      <w:rFonts w:eastAsia="Calibri"/>
      <w:sz w:val="26"/>
      <w:szCs w:val="22"/>
      <w:lang w:val="x-none" w:eastAsia="x-none"/>
    </w:rPr>
  </w:style>
  <w:style w:type="paragraph" w:customStyle="1" w:styleId="1-210">
    <w:name w:val="Средняя сетка 1 - Акцент 21"/>
    <w:basedOn w:val="aa"/>
    <w:link w:val="1-2"/>
    <w:uiPriority w:val="34"/>
    <w:rsid w:val="006F59E1"/>
    <w:pPr>
      <w:spacing w:after="0" w:line="240" w:lineRule="auto"/>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6F59E1"/>
    <w:rPr>
      <w:rFonts w:eastAsia="Calibri"/>
      <w:sz w:val="26"/>
      <w:szCs w:val="22"/>
      <w:lang w:val="x-none" w:eastAsia="en-US"/>
    </w:rPr>
  </w:style>
  <w:style w:type="paragraph" w:customStyle="1" w:styleId="1-11">
    <w:name w:val="Средняя заливка 1 - Акцент 11"/>
    <w:uiPriority w:val="99"/>
    <w:rsid w:val="006F59E1"/>
    <w:pPr>
      <w:spacing w:after="0" w:line="240" w:lineRule="auto"/>
    </w:pPr>
    <w:rPr>
      <w:sz w:val="20"/>
    </w:rPr>
  </w:style>
  <w:style w:type="paragraph" w:customStyle="1" w:styleId="1ff8">
    <w:name w:val="Список нумерованный 1"/>
    <w:basedOn w:val="aa"/>
    <w:uiPriority w:val="99"/>
    <w:rsid w:val="006F59E1"/>
    <w:pPr>
      <w:spacing w:before="60" w:after="60" w:line="360" w:lineRule="auto"/>
      <w:jc w:val="both"/>
    </w:pPr>
    <w:rPr>
      <w:sz w:val="24"/>
      <w:szCs w:val="24"/>
      <w:lang w:val="x-none" w:eastAsia="x-none"/>
    </w:rPr>
  </w:style>
  <w:style w:type="paragraph" w:customStyle="1" w:styleId="1">
    <w:name w:val="_Маркированный список уровня 1"/>
    <w:basedOn w:val="aa"/>
    <w:link w:val="1ff9"/>
    <w:autoRedefine/>
    <w:uiPriority w:val="99"/>
    <w:rsid w:val="006F59E1"/>
    <w:pPr>
      <w:widowControl w:val="0"/>
      <w:numPr>
        <w:numId w:val="46"/>
      </w:numPr>
      <w:tabs>
        <w:tab w:val="left" w:pos="1134"/>
      </w:tabs>
      <w:autoSpaceDN w:val="0"/>
      <w:adjustRightInd w:val="0"/>
      <w:spacing w:after="120" w:line="240" w:lineRule="auto"/>
      <w:jc w:val="both"/>
      <w:textAlignment w:val="baseline"/>
    </w:pPr>
    <w:rPr>
      <w:sz w:val="24"/>
      <w:szCs w:val="26"/>
      <w:lang w:val="x-none" w:eastAsia="x-none"/>
    </w:rPr>
  </w:style>
  <w:style w:type="character" w:customStyle="1" w:styleId="1ff9">
    <w:name w:val="_Маркированный список уровня 1 Знак"/>
    <w:link w:val="1"/>
    <w:uiPriority w:val="99"/>
    <w:rsid w:val="006F59E1"/>
    <w:rPr>
      <w:sz w:val="24"/>
      <w:szCs w:val="26"/>
      <w:lang w:val="x-none" w:eastAsia="x-none"/>
    </w:rPr>
  </w:style>
  <w:style w:type="character" w:customStyle="1" w:styleId="afffc">
    <w:name w:val="Название объекта Знак"/>
    <w:link w:val="afffb"/>
    <w:uiPriority w:val="99"/>
    <w:locked/>
    <w:rsid w:val="006F59E1"/>
    <w:rPr>
      <w:b/>
      <w:bCs/>
    </w:rPr>
  </w:style>
  <w:style w:type="paragraph" w:customStyle="1" w:styleId="affffffe">
    <w:name w:val="*Основной текст"/>
    <w:basedOn w:val="aa"/>
    <w:link w:val="afffffff"/>
    <w:rsid w:val="006F59E1"/>
    <w:pPr>
      <w:spacing w:after="0" w:line="360" w:lineRule="auto"/>
      <w:ind w:firstLine="567"/>
      <w:jc w:val="both"/>
    </w:pPr>
    <w:rPr>
      <w:rFonts w:eastAsia="Arial Unicode MS"/>
      <w:sz w:val="24"/>
      <w:szCs w:val="24"/>
      <w:lang w:val="x-none" w:eastAsia="en-US" w:bidi="en-US"/>
    </w:rPr>
  </w:style>
  <w:style w:type="character" w:customStyle="1" w:styleId="afffffff">
    <w:name w:val="*Основной текст Знак"/>
    <w:link w:val="affffffe"/>
    <w:rsid w:val="006F59E1"/>
    <w:rPr>
      <w:rFonts w:eastAsia="Arial Unicode MS"/>
      <w:sz w:val="24"/>
      <w:szCs w:val="24"/>
      <w:lang w:val="x-none" w:eastAsia="en-US" w:bidi="en-US"/>
    </w:rPr>
  </w:style>
  <w:style w:type="paragraph" w:customStyle="1" w:styleId="-1">
    <w:name w:val="- Список1"/>
    <w:basedOn w:val="aa"/>
    <w:link w:val="-10"/>
    <w:uiPriority w:val="99"/>
    <w:rsid w:val="006F59E1"/>
    <w:pPr>
      <w:numPr>
        <w:numId w:val="47"/>
      </w:numPr>
      <w:spacing w:after="0" w:line="336" w:lineRule="auto"/>
      <w:contextualSpacing/>
      <w:jc w:val="both"/>
    </w:pPr>
    <w:rPr>
      <w:sz w:val="28"/>
      <w:szCs w:val="28"/>
      <w:lang w:val="en-US" w:eastAsia="en-US"/>
    </w:rPr>
  </w:style>
  <w:style w:type="character" w:customStyle="1" w:styleId="-10">
    <w:name w:val="- Список1 Знак"/>
    <w:link w:val="-1"/>
    <w:uiPriority w:val="99"/>
    <w:locked/>
    <w:rsid w:val="006F59E1"/>
    <w:rPr>
      <w:sz w:val="28"/>
      <w:szCs w:val="28"/>
      <w:lang w:val="en-US" w:eastAsia="en-US"/>
    </w:rPr>
  </w:style>
  <w:style w:type="paragraph" w:customStyle="1" w:styleId="afffffff0">
    <w:name w:val="Нормальный (лев. подпись)"/>
    <w:basedOn w:val="aa"/>
    <w:next w:val="aa"/>
    <w:uiPriority w:val="99"/>
    <w:rsid w:val="006F59E1"/>
    <w:pPr>
      <w:widowControl w:val="0"/>
      <w:autoSpaceDE w:val="0"/>
      <w:autoSpaceDN w:val="0"/>
      <w:adjustRightInd w:val="0"/>
      <w:spacing w:after="0" w:line="240" w:lineRule="auto"/>
    </w:pPr>
    <w:rPr>
      <w:rFonts w:ascii="Arial" w:hAnsi="Arial" w:cs="Arial"/>
      <w:sz w:val="20"/>
    </w:rPr>
  </w:style>
  <w:style w:type="paragraph" w:customStyle="1" w:styleId="OEM">
    <w:name w:val="Нормальный (OEM)"/>
    <w:basedOn w:val="aa"/>
    <w:next w:val="aa"/>
    <w:uiPriority w:val="99"/>
    <w:rsid w:val="006F59E1"/>
    <w:pPr>
      <w:widowControl w:val="0"/>
      <w:autoSpaceDE w:val="0"/>
      <w:autoSpaceDN w:val="0"/>
      <w:adjustRightInd w:val="0"/>
      <w:spacing w:after="0" w:line="240" w:lineRule="auto"/>
    </w:pPr>
    <w:rPr>
      <w:rFonts w:ascii="Courier New" w:hAnsi="Courier New" w:cs="Courier New"/>
      <w:sz w:val="20"/>
    </w:rPr>
  </w:style>
  <w:style w:type="paragraph" w:customStyle="1" w:styleId="10">
    <w:name w:val="Заголовок 1 Приложение"/>
    <w:basedOn w:val="14"/>
    <w:next w:val="aa"/>
    <w:uiPriority w:val="99"/>
    <w:rsid w:val="006F59E1"/>
    <w:pPr>
      <w:keepNext/>
      <w:keepLines/>
      <w:pageBreakBefore/>
      <w:numPr>
        <w:numId w:val="48"/>
      </w:numPr>
      <w:tabs>
        <w:tab w:val="clear" w:pos="4677"/>
        <w:tab w:val="clear" w:pos="9355"/>
      </w:tabs>
      <w:spacing w:before="240"/>
      <w:jc w:val="right"/>
    </w:pPr>
    <w:rPr>
      <w:rFonts w:ascii="Arial" w:hAnsi="Arial"/>
      <w:b/>
      <w:bCs/>
      <w:caps/>
      <w:color w:val="auto"/>
      <w:sz w:val="27"/>
      <w:szCs w:val="24"/>
      <w:lang w:eastAsia="x-none"/>
    </w:rPr>
  </w:style>
  <w:style w:type="paragraph" w:customStyle="1" w:styleId="22">
    <w:name w:val="Заголовок 2 Приложение"/>
    <w:basedOn w:val="25"/>
    <w:uiPriority w:val="99"/>
    <w:rsid w:val="006F59E1"/>
    <w:pPr>
      <w:keepNext/>
      <w:numPr>
        <w:ilvl w:val="1"/>
        <w:numId w:val="48"/>
      </w:numPr>
      <w:spacing w:before="240"/>
      <w:jc w:val="left"/>
    </w:pPr>
    <w:rPr>
      <w:rFonts w:ascii="Arial" w:hAnsi="Arial" w:cs="Arial CYR"/>
      <w:b/>
      <w:bCs/>
      <w:smallCaps/>
      <w:spacing w:val="-2"/>
      <w:sz w:val="27"/>
      <w:szCs w:val="24"/>
      <w:lang w:eastAsia="x-none"/>
    </w:rPr>
  </w:style>
  <w:style w:type="paragraph" w:customStyle="1" w:styleId="a2">
    <w:name w:val="Таблица Приложение"/>
    <w:basedOn w:val="aa"/>
    <w:next w:val="aa"/>
    <w:uiPriority w:val="99"/>
    <w:rsid w:val="006F59E1"/>
    <w:pPr>
      <w:keepNext/>
      <w:numPr>
        <w:ilvl w:val="2"/>
        <w:numId w:val="48"/>
      </w:numPr>
      <w:tabs>
        <w:tab w:val="clear" w:pos="5395"/>
        <w:tab w:val="num" w:pos="360"/>
        <w:tab w:val="num" w:pos="2160"/>
      </w:tabs>
      <w:spacing w:after="0" w:line="240" w:lineRule="auto"/>
      <w:ind w:left="0" w:firstLine="0"/>
      <w:jc w:val="right"/>
    </w:pPr>
    <w:rPr>
      <w:b/>
      <w:sz w:val="27"/>
      <w:szCs w:val="27"/>
    </w:rPr>
  </w:style>
  <w:style w:type="character" w:customStyle="1" w:styleId="2f7">
    <w:name w:val="Заголовок №2_"/>
    <w:link w:val="2f8"/>
    <w:locked/>
    <w:rsid w:val="006F59E1"/>
    <w:rPr>
      <w:sz w:val="24"/>
      <w:szCs w:val="24"/>
      <w:shd w:val="clear" w:color="auto" w:fill="FFFFFF"/>
    </w:rPr>
  </w:style>
  <w:style w:type="paragraph" w:customStyle="1" w:styleId="2f8">
    <w:name w:val="Заголовок №2"/>
    <w:basedOn w:val="aa"/>
    <w:link w:val="2f7"/>
    <w:rsid w:val="006F59E1"/>
    <w:pPr>
      <w:shd w:val="clear" w:color="auto" w:fill="FFFFFF"/>
      <w:spacing w:before="660" w:after="180" w:line="240" w:lineRule="atLeast"/>
      <w:outlineLvl w:val="1"/>
    </w:pPr>
    <w:rPr>
      <w:sz w:val="24"/>
      <w:szCs w:val="24"/>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c"/>
    <w:uiPriority w:val="99"/>
    <w:semiHidden/>
    <w:rsid w:val="006F59E1"/>
    <w:rPr>
      <w:rFonts w:ascii="Calibri Light" w:eastAsia="Times New Roman" w:hAnsi="Calibri Light" w:cs="Times New Roman"/>
      <w:i/>
      <w:iCs/>
      <w:color w:val="2E74B5"/>
      <w:sz w:val="24"/>
      <w:szCs w:val="24"/>
    </w:rPr>
  </w:style>
  <w:style w:type="table" w:customStyle="1" w:styleId="VegasLex1">
    <w:name w:val="Vegas Lex1"/>
    <w:basedOn w:val="ad"/>
    <w:uiPriority w:val="99"/>
    <w:rsid w:val="006F59E1"/>
    <w:pPr>
      <w:spacing w:after="0" w:line="240" w:lineRule="auto"/>
      <w:jc w:val="center"/>
    </w:pPr>
    <w:rPr>
      <w:color w:val="141618"/>
      <w:szCs w:val="22"/>
      <w:lang w:eastAsia="en-US"/>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c"/>
    <w:uiPriority w:val="99"/>
    <w:semiHidden/>
    <w:unhideWhenUsed/>
    <w:rsid w:val="006F59E1"/>
    <w:rPr>
      <w:rFonts w:ascii="Courier New" w:eastAsia="Times New Roman" w:hAnsi="Courier New" w:cs="Courier New" w:hint="default"/>
      <w:sz w:val="20"/>
      <w:szCs w:val="20"/>
    </w:rPr>
  </w:style>
  <w:style w:type="character" w:customStyle="1" w:styleId="47">
    <w:name w:val="Стиль4 Знак"/>
    <w:basedOn w:val="ac"/>
    <w:link w:val="48"/>
    <w:locked/>
    <w:rsid w:val="006F59E1"/>
    <w:rPr>
      <w:sz w:val="24"/>
      <w:szCs w:val="24"/>
    </w:rPr>
  </w:style>
  <w:style w:type="paragraph" w:customStyle="1" w:styleId="48">
    <w:name w:val="Стиль4"/>
    <w:basedOn w:val="aa"/>
    <w:link w:val="47"/>
    <w:qFormat/>
    <w:rsid w:val="006F59E1"/>
    <w:pPr>
      <w:tabs>
        <w:tab w:val="left" w:pos="0"/>
        <w:tab w:val="left" w:pos="1276"/>
        <w:tab w:val="num" w:pos="1430"/>
        <w:tab w:val="num" w:pos="2280"/>
      </w:tabs>
      <w:autoSpaceDE w:val="0"/>
      <w:autoSpaceDN w:val="0"/>
      <w:adjustRightInd w:val="0"/>
      <w:spacing w:after="0" w:line="240" w:lineRule="auto"/>
      <w:ind w:left="1214" w:hanging="504"/>
      <w:jc w:val="both"/>
    </w:pPr>
    <w:rPr>
      <w:sz w:val="24"/>
      <w:szCs w:val="24"/>
    </w:rPr>
  </w:style>
  <w:style w:type="paragraph" w:customStyle="1" w:styleId="55">
    <w:name w:val="Стиль5"/>
    <w:basedOn w:val="aa"/>
    <w:uiPriority w:val="99"/>
    <w:qFormat/>
    <w:rsid w:val="006F59E1"/>
    <w:pPr>
      <w:tabs>
        <w:tab w:val="num" w:pos="2357"/>
      </w:tabs>
      <w:autoSpaceDE w:val="0"/>
      <w:autoSpaceDN w:val="0"/>
      <w:adjustRightInd w:val="0"/>
      <w:spacing w:after="0" w:line="240" w:lineRule="auto"/>
      <w:ind w:left="1925" w:hanging="648"/>
      <w:jc w:val="both"/>
    </w:pPr>
    <w:rPr>
      <w:sz w:val="24"/>
      <w:szCs w:val="24"/>
    </w:rPr>
  </w:style>
  <w:style w:type="table" w:customStyle="1" w:styleId="2110">
    <w:name w:val="Сетка таблицы211"/>
    <w:basedOn w:val="ad"/>
    <w:uiPriority w:val="59"/>
    <w:rsid w:val="006F59E1"/>
    <w:pPr>
      <w:spacing w:after="0" w:line="240" w:lineRule="auto"/>
    </w:pPr>
    <w:rPr>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e"/>
    <w:uiPriority w:val="99"/>
    <w:semiHidden/>
    <w:unhideWhenUsed/>
    <w:rsid w:val="006F59E1"/>
  </w:style>
  <w:style w:type="character" w:customStyle="1" w:styleId="1ffa">
    <w:name w:val="Слабое выделение1"/>
    <w:basedOn w:val="ac"/>
    <w:uiPriority w:val="19"/>
    <w:qFormat/>
    <w:rsid w:val="006F59E1"/>
    <w:rPr>
      <w:i/>
      <w:iCs/>
      <w:color w:val="404040"/>
    </w:rPr>
  </w:style>
  <w:style w:type="character" w:customStyle="1" w:styleId="apple-tab-span">
    <w:name w:val="apple-tab-span"/>
    <w:basedOn w:val="ac"/>
    <w:rsid w:val="006F59E1"/>
  </w:style>
  <w:style w:type="table" w:customStyle="1" w:styleId="4110">
    <w:name w:val="Сетка таблицы411"/>
    <w:basedOn w:val="ad"/>
    <w:next w:val="af"/>
    <w:uiPriority w:val="5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d"/>
    <w:next w:val="af"/>
    <w:uiPriority w:val="39"/>
    <w:rsid w:val="006F59E1"/>
    <w:pPr>
      <w:spacing w:after="0" w:line="240" w:lineRule="auto"/>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b">
    <w:name w:val="Неразрешенное упоминание1"/>
    <w:basedOn w:val="ac"/>
    <w:uiPriority w:val="99"/>
    <w:semiHidden/>
    <w:unhideWhenUsed/>
    <w:rsid w:val="006F59E1"/>
    <w:rPr>
      <w:color w:val="605E5C"/>
      <w:shd w:val="clear" w:color="auto" w:fill="E1DFDD"/>
    </w:rPr>
  </w:style>
  <w:style w:type="paragraph" w:styleId="2c">
    <w:name w:val="Body Text Indent 2"/>
    <w:basedOn w:val="aa"/>
    <w:link w:val="2b"/>
    <w:uiPriority w:val="99"/>
    <w:semiHidden/>
    <w:unhideWhenUsed/>
    <w:rsid w:val="006F59E1"/>
    <w:pPr>
      <w:spacing w:after="120" w:line="480" w:lineRule="auto"/>
      <w:ind w:left="283"/>
    </w:pPr>
    <w:rPr>
      <w:rFonts w:ascii="Arial" w:hAnsi="Arial" w:cs="Arial"/>
      <w:color w:val="000000"/>
      <w:sz w:val="24"/>
    </w:rPr>
  </w:style>
  <w:style w:type="character" w:customStyle="1" w:styleId="221">
    <w:name w:val="Основной текст с отступом 2 Знак2"/>
    <w:basedOn w:val="ac"/>
    <w:uiPriority w:val="99"/>
    <w:semiHidden/>
    <w:rsid w:val="006F59E1"/>
  </w:style>
  <w:style w:type="character" w:styleId="afffffff1">
    <w:name w:val="Subtle Emphasis"/>
    <w:basedOn w:val="ac"/>
    <w:uiPriority w:val="19"/>
    <w:qFormat/>
    <w:rsid w:val="006F59E1"/>
    <w:rPr>
      <w:i/>
      <w:iCs/>
      <w:color w:val="0066B4"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09207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Andrey.Sokolchuk@russianpost.ru" TargetMode="External"/><Relationship Id="rId26" Type="http://schemas.openxmlformats.org/officeDocument/2006/relationships/hyperlink" Target="mailto:Zhuravlev.Vladislav@russianpost.ru" TargetMode="External"/><Relationship Id="rId3" Type="http://schemas.openxmlformats.org/officeDocument/2006/relationships/customXml" Target="../customXml/item3.xml"/><Relationship Id="rId21" Type="http://schemas.openxmlformats.org/officeDocument/2006/relationships/hyperlink" Target="mailto:Roman.Chebotaev@russianpost.r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Tatyana.Vostrikova@russianpost.ru" TargetMode="External"/><Relationship Id="rId25" Type="http://schemas.openxmlformats.org/officeDocument/2006/relationships/hyperlink" Target="mailto:Irina.V.Baranova@russianpost.r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atar.Lkhasaranov@russianpost.ru" TargetMode="External"/><Relationship Id="rId20" Type="http://schemas.openxmlformats.org/officeDocument/2006/relationships/hyperlink" Target="mailto:Tatyana.Shcheglova@russianpost.ru" TargetMode="External"/><Relationship Id="rId29" Type="http://schemas.openxmlformats.org/officeDocument/2006/relationships/hyperlink" Target="mailto:Tuyana.Dylgirova@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A.Balatskiy@russianpost.r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V.Mayuchikh@russianpost.ru" TargetMode="External"/><Relationship Id="rId23" Type="http://schemas.openxmlformats.org/officeDocument/2006/relationships/hyperlink" Target="mailto:Gerasimov.V.V@russianpost.ru" TargetMode="External"/><Relationship Id="rId28" Type="http://schemas.openxmlformats.org/officeDocument/2006/relationships/hyperlink" Target="mailto:Albert.Yulmukhametov@russianpost.ru" TargetMode="External"/><Relationship Id="rId10" Type="http://schemas.openxmlformats.org/officeDocument/2006/relationships/webSettings" Target="webSettings.xml"/><Relationship Id="rId19" Type="http://schemas.openxmlformats.org/officeDocument/2006/relationships/hyperlink" Target="mailto:Viktorov_A@russianpost.ru" TargetMode="External"/><Relationship Id="rId31"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lena.V.Gulyaeva@russianpost.ru" TargetMode="External"/><Relationship Id="rId22" Type="http://schemas.openxmlformats.org/officeDocument/2006/relationships/hyperlink" Target="mailto:Roman.Burnashev@russianpost.ru" TargetMode="External"/><Relationship Id="rId27" Type="http://schemas.openxmlformats.org/officeDocument/2006/relationships/hyperlink" Target="mailto:Dmitry.Bogidaev@russianpost.ru" TargetMode="External"/><Relationship Id="rId30" Type="http://schemas.openxmlformats.org/officeDocument/2006/relationships/hyperlink" Target="mailto:Veronika.Karaool@russianpost.ru" TargetMode="External"/><Relationship Id="rId8" Type="http://schemas.openxmlformats.org/officeDocument/2006/relationships/styles" Target="styles.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3.xml><?xml version="1.0" encoding="utf-8"?>
<ds:datastoreItem xmlns:ds="http://schemas.openxmlformats.org/officeDocument/2006/customXml" ds:itemID="{58E2A334-A606-4C4F-A73D-EE2EF5D7D10A}">
  <ds:schemaRefs>
    <ds:schemaRef ds:uri="http://schemas.openxmlformats.org/officeDocument/2006/bibliography"/>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14886</Words>
  <Characters>84855</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Захарян Алексей Александрович</dc:creator>
  <cp:keywords/>
  <dc:description/>
  <cp:lastModifiedBy>Мармыло Константин Юрьевич</cp:lastModifiedBy>
  <cp:revision>2</cp:revision>
  <cp:lastPrinted>2020-09-29T12:34:00Z</cp:lastPrinted>
  <dcterms:created xsi:type="dcterms:W3CDTF">2026-10-27T01:57:00Z</dcterms:created>
  <dcterms:modified xsi:type="dcterms:W3CDTF">2026-10-27T01:57:00Z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468" w:guid="0CD4F9D1-2943-344C-9545-F3A62908D4D9" w:kind="condition" w:selector="check" w:type="boolean" w:valueMode="expression" w:required="false" w:hiddenInQuestionnaire="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754" w:guid="A07FF096-9B18-F330-185F-62DA8F703C27" w:kind="variable" w:type="string" w:valueMode="normal" w:required="false">
      <w:identifier xml:space="preserve">ID754</w:identifier>
      <w:name xml:space="preserve">Порядок направления материалов фото-фиксации приемки</w:name>
    </w:element>
    <w:element w:id="501" w:guid="D9B3AA2F-4AB6-015C-5613-4FE40D784BF7" w:kind="selector" w:selector="radio" w:type="string" w:valueMode="normal" w:required="false">
      <w:identifier xml:space="preserve">ID501</w:identifier>
      <w:name xml:space="preserve">Источником финансового обеспечения настоящего Договора являются средства федерального бюджета?</w:name>
      <w:element w:id="502" w:guid="A8B6402C-5244-2FD0-27BE-1D4A2CB8060F" w:kind="condition" w:selector="check" w:type="boolean" w:valueMode="normal" w:required="false">
        <w:identifier xml:space="preserve">ID502</w:identifier>
        <w:name xml:space="preserve">Да</w:name>
        <w:value>
          <w:boolean>true</w:boolean>
        </w:value>
        <w:element w:id="504" w:guid="50D8509E-AEE4-52D0-03D0-A48C4BE67D6F" w:kind="variable" w:selector="check" w:type="string" w:valueMode="normal" w:required="false">
          <w:identifier xml:space="preserve">ID504</w:identifier>
          <w:name xml:space="preserve">Укажите идентификатор договора или соглашения, во исполнение которого заключается настоящий Договор</w:name>
          <w:comment xml:space="preserve">Здесь и далее по тексту Договора идентификатор указывается только при его наличии на дату заключения Договора.</w:comment>
        </w:element>
        <w:element w:id="737" w:guid="B8F067C6-F546-7998-EC1E-9000B070DF86" w:kind="variable" w:type="string" w:valueMode="normal" w:required="true">
          <w:identifier xml:space="preserve">ID737</w:identifier>
          <w:name xml:space="preserve">Указать наименование распоряжения Правительства РФ</w:name>
          <w:comment xml:space="preserve">Укажите, пожалуйста, наименование и реквизиты соответствующего распоряжения Правительства РФ, на основании которого предоставлены бюджетные инвестиции. </w:comment>
        </w:element>
      </w:element>
      <w:element w:id="503" w:guid="E0553398-1E9E-2380-FC92-F4FF0910457C" w:kind="condition" w:selector="check" w:type="boolean" w:valueMode="normal" w:required="false">
        <w:identifier xml:space="preserve">ID503</w:identifier>
        <w:name xml:space="preserve">Нет</w:name>
        <w:value>
          <w:boolean>false</w:boolean>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Макрорегиона</w:name>
        <w:value>
          <w:boolean>true</w:boolean>
        </w:value>
        <w:element w:id="7" w:guid="BE00D5F0-D268-1C28-0D71-663F65C030BB" w:kind="selector" w:selector="radio" w:type="string" w:valueMode="normal" w:required="false">
          <w:identifier xml:space="preserve">ID7</w:identifier>
          <w:name xml:space="preserve">Договор заключается в пользу Макрорегиона?</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Макрорегион - организатор, а на уровне Филиала осуществляется исполнение обязательств по Договору, или если организатором выступает Макрорегион и организатором осуществляется в том числе оплата по Договору, а на уровне Филиала осуществляется исполнение иных обязательств по договору</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Макрорегионом</w:name>
              <w:comment xml:space="preserve">Заполните, перечислив необходимые пункты и разделы Договора, в которых перечислены обязанности АУО / Макрорегиона.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Макрорегионом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false</w:boolean>
        </w:value>
        <w:element w:id="11" w:guid="007D44A5-B3DA-5F60-D226-4569C3F08826" w:kind="variable" w:selector="check" w:type="string" w:valueMode="normal" w:binding="688" w:required="true">
          <w:identifier xml:space="preserve">ID11</w:identifier>
          <w:name xml:space="preserve">Наименование Филиала Почты России</w:name>
        </w:element>
        <w:element w:id="12" w:guid="007D44A5-B3DA-5F60-D226-4569C3F08826" w:kind="variable" w:selector="check" w:type="string" w:valueMode="normal" w:binding="689"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690"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691"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valueMode="normal" w:binding="706" w:required="true">
          <w:identifier xml:space="preserve">ID16</w:identifier>
          <w:name xml:space="preserve">Банк Филиала Почты России</w:name>
        </w:element>
        <w:element w:id="17" w:guid="007D44A5-B3DA-5F60-D226-4569C3F08826" w:kind="variable" w:selector="check" w:type="string" w:valueMode="normal" w:binding="707" w:required="true">
          <w:identifier xml:space="preserve">ID17</w:identifier>
          <w:name xml:space="preserve">К/с банка Филиала Почты России</w:name>
        </w:element>
        <w:element w:id="18" w:guid="007D44A5-B3DA-5F60-D226-4569C3F08826" w:kind="variable" w:selector="check" w:type="string" w:valueMode="normal" w:binding="708"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692" w:required="false">
          <w:identifier xml:space="preserve">ID20</w:identifier>
          <w:name xml:space="preserve">E-mail Филиала Почты России</w:name>
        </w:element>
      </w:element>
    </w:element>
    <w:element w:id="757" w:guid="D8117C25-10B7-83F0-383C-52D76CA652BB" w:kind="selector" w:selector="radio" w:valueMode="normal" w:required="true">
      <w:identifier xml:space="preserve">ID757</w:identifier>
      <w:name xml:space="preserve">Гарантийный срок на Товар:</w:name>
      <w:element w:id="758" w:guid="F00FC980-8872-9324-3EC8-54E7D6801454" w:kind="condition" w:type="boolean" w:valueMode="normal" w:required="false">
        <w:identifier xml:space="preserve">ID758</w:identifier>
        <w:name xml:space="preserve">Установлен</w:name>
        <w:value>
          <w:boolean>false</w:boolean>
        </w:value>
        <w:element w:id="772" w:guid="88C6EF11-38FA-49A0-C2BB-53E8F4380CAD" w:kind="selector" w:selector="radio" w:valueMode="normal" w:required="true">
          <w:identifier xml:space="preserve">ID772</w:identifier>
          <w:name xml:space="preserve">Техническое задание содержит ли требования об обязательных действиях Поставщика в период гарантийного срока?</w:name>
          <w:element w:id="773" w:guid="F083BD14-C716-0130-9854-CC4A16C88F18" w:kind="condition" w:type="boolean" w:valueMode="normal" w:required="false">
            <w:identifier xml:space="preserve">ID773</w:identifier>
            <w:name xml:space="preserve">Да</w:name>
            <w:value>
              <w:boolean>true</w:boolean>
            </w:value>
            <w:element w:id="775" w:guid="D040EFCF-F38B-4D10-378C-E8D4E02CA279" w:kind="variable" w:type="string" w:valueMode="normal" w:required="true">
              <w:identifier xml:space="preserve">ID775</w:identifier>
              <w:name xml:space="preserve">Укажите перечень таких действий</w:name>
            </w:element>
          </w:element>
          <w:element w:id="774" w:guid="DA266955-DDD5-0274-6F78-99EF1958B5A8" w:kind="condition" w:type="boolean" w:valueMode="normal" w:required="false">
            <w:identifier xml:space="preserve">ID774</w:identifier>
            <w:name xml:space="preserve">Нет</w:name>
            <w:value>
              <w:boolean>false</w:boolean>
            </w:value>
          </w:element>
        </w:element>
        <w:element w:id="764" w:guid="C09F8473-1555-F6FD-A520-3FFAA8280BC2" w:kind="variable" w:type="string" w:valueMode="normal" w:required="true">
          <w:identifier xml:space="preserve">ID764</w:identifier>
          <w:name xml:space="preserve">Период гарантийного срока</w:name>
          <w:comment xml:space="preserve">Укажите, пожалуйста, период гарантийного срока.</w:comment>
        </w:element>
        <w:element w:id="765" w:guid="68A6C9F6-DF1A-C902-7525-F80C43A02747" w:kind="variable" w:type="number" w:valueMode="normal" w:required="false">
          <w:identifier xml:space="preserve">ID765</w:identifier>
          <w:name xml:space="preserve">Срок устранения недостатков в период гарантии</w:name>
          <w:comment xml:space="preserve">Укажите срок устранения недостатков в период гарантийного срока</w:comment>
          <w:value>
            <w:unit xml:space="preserve" w:active="true">календарный день</w:unit>
          </w:value>
        </w:element>
      </w:element>
      <w:element w:id="759" w:guid="D87A667C-57E3-FD70-2828-903A8A400FE5" w:kind="condition" w:type="boolean" w:valueMode="normal" w:required="false">
        <w:identifier xml:space="preserve">ID759</w:identifier>
        <w:name xml:space="preserve">Не установлен</w:name>
        <w:value>
          <w:boolean>false</w:boolean>
        </w:value>
        <w:element w:id="760" w:guid="98E5EA0D-4EEE-D498-452B-AA956F28D06A" w:kind="selector" w:selector="radio" w:valueMode="normal" w:required="true">
          <w:identifier xml:space="preserve">ID760</w:identifier>
          <w:name xml:space="preserve">Гарантия качества превышает 2 года?</w:name>
          <w:element w:id="761" w:guid="AB3E5915-2D55-1220-6CF7-F6B255400F57" w:kind="condition" w:type="boolean" w:valueMode="normal" w:required="false">
            <w:identifier xml:space="preserve">ID761</w:identifier>
            <w:name xml:space="preserve">Да</w:name>
            <w:value>
              <w:boolean>true</w:boolean>
            </w:value>
            <w:element w:id="763" w:guid="60795263-56AA-1788-8F14-0D788FE0E7BE" w:kind="variable" w:type="number" w:valueMode="normal" w:required="true">
              <w:identifier xml:space="preserve">ID763</w:identifier>
              <w:name xml:space="preserve">Срок предъявления Покупателем требований об обнаружении недостатков Товара</w:name>
              <w:value>
                <w:unit xml:space="preserve" w:active="true">календарный день</w:unit>
              </w:value>
            </w:element>
          </w:element>
          <w:element w:id="762" w:guid="E41A1A11-49E4-0A58-60CB-B7D96E2805C5" w:kind="condition" w:type="boolean" w:valueMode="normal" w:required="false">
            <w:identifier xml:space="preserve">ID762</w:identifier>
            <w:name xml:space="preserve">Нет</w:name>
            <w:value>
              <w:boolean>false</w:boolean>
            </w:value>
          </w:element>
        </w:element>
      </w:element>
    </w:element>
    <w:element w:id="478" w:guid="007D44A5-B3DA-5F60-D226-4569C3F08826" w:kind="variable" w:selector="check" w:type="string" w:valueMode="normal" w:binding="689"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valueMode="dataSource" w:binding="733" w:required="true">
          <w:identifier xml:space="preserve">ID25</w:identifier>
          <w:name xml:space="preserve">ФИО руководителя АО "Почта России"</w:name>
          <w:value>
            <w:text xml:space="preserve">Волков Михаил Юрьевич</w:text>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value>
            <w:text xml:space="preserve">Доверенность от __ № __</w:text>
          </w:value>
        </w:element>
      </w:element>
    </w:element>
    <w:element w:id="33" w:guid="C2D81E85-D2DE-3532-80D4-A8B6C06057B3" w:kind="condition" w:selector="check" w:type="boolean" w:valueMode="expression" w:required="false" w:hiddenInQuestionnaire="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dataSource" w:binding="697" w:required="true">
                <w:identifier xml:space="preserve">ID68</w:identifier>
                <w:name xml:space="preserve">ИНН поставщика</w:name>
              </w:element>
              <w:element w:id="65" w:guid="F0E6141E-3EAF-59E0-DB8B-43E01338A481" w:kind="variable" w:selector="check" w:type="string" w:valueMode="normal" w:binding="694" w:required="true">
                <w:identifier xml:space="preserve">ID65</w:identifier>
                <w:name xml:space="preserve">Полное наименование поставщика</w:name>
              </w:element>
              <w:element w:id="66" w:guid="F0E6141E-3EAF-59E0-DB8B-43E01338A481" w:kind="variable" w:selector="check" w:type="string" w:valueMode="normal" w:binding="695"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696" w:required="true">
                <w:identifier xml:space="preserve">ID67</w:identifier>
                <w:name xml:space="preserve">ОГРН поставщика</w:name>
              </w:element>
              <w:element w:id="69" w:guid="F0E6141E-3EAF-59E0-DB8B-43E01338A481" w:kind="variable" w:selector="check" w:type="string" w:valueMode="normal" w:binding="698" w:required="true">
                <w:identifier xml:space="preserve">ID69</w:identifier>
                <w:name xml:space="preserve">КПП поставщика</w:name>
              </w:element>
              <w:element w:id="70" w:guid="F0E6141E-3EAF-59E0-DB8B-43E01338A481" w:kind="variable" w:selector="check" w:type="string" w:valueMode="normal" w:binding="699" w:required="true">
                <w:identifier xml:space="preserve">ID70</w:identifier>
                <w:name xml:space="preserve">Адрес места нахождения поставщика</w:name>
              </w:element>
              <w:element w:id="71" w:guid="F0E6141E-3EAF-59E0-DB8B-43E01338A481" w:kind="variable" w:selector="check" w:type="string" w:valueMode="dataSource" w:binding="686" w:required="true">
                <w:identifier xml:space="preserve">ID71</w:identifier>
                <w:name xml:space="preserve">Почтовый адрес поставщика</w:name>
              </w:element>
              <w:element w:id="72" w:guid="F0E6141E-3EAF-59E0-DB8B-43E01338A481" w:kind="variable" w:selector="check" w:type="string" w:valueMode="dataSource" w:binding="710" w:required="true">
                <w:identifier xml:space="preserve">ID72</w:identifier>
                <w:name xml:space="preserve">Банк поставщика</w:name>
              </w:element>
              <w:element w:id="73" w:guid="F0E6141E-3EAF-59E0-DB8B-43E01338A481" w:kind="variable" w:selector="check" w:type="string" w:valueMode="dataSource" w:binding="711"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text xml:space="preserve" w:min="20" w:max="20"/>
                    </w:value>
                  </w:element>
                  <w:element w:id="80" w:guid="982F8985-4314-9ED0-8E0E-50DF21FC538F" w:kind="variable" w:selector="check" w:type="string" w:valueMode="normal" w:binding="712"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text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701" w:required="true">
                    <w:identifier xml:space="preserve">ID85</w:identifier>
                    <w:name xml:space="preserve">ОКОПФ поставщика</w:name>
                  </w:element>
                  <w:element w:id="86" w:guid="C8453C75-36B0-9128-AC1B-03A0441066F6" w:kind="variable" w:selector="check" w:type="string" w:valueMode="normal" w:binding="702" w:required="true">
                    <w:identifier xml:space="preserve">ID86</w:identifier>
                    <w:name xml:space="preserve">ОКПО поставщика</w:name>
                  </w:element>
                  <w:element w:id="489" w:guid="C8453C75-36B0-9128-AC1B-03A0441066F6" w:kind="variable" w:selector="check" w:type="string" w:valueMode="normal" w:required="true">
                    <w:identifier xml:space="preserve">ID489</w:identifier>
                    <w:name xml:space="preserve">ОКПД поставщика</w:name>
                  </w:element>
                  <w:element w:id="82" w:guid="E8B487FC-DAC4-277C-91FD-D29CD4E070C8" w:kind="variable" w:selector="check" w:type="string" w:valueMode="normal" w:binding="700"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686"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686"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714" w:required="true">
                    <w:identifier xml:space="preserve">ID95</w:identifier>
                    <w:name xml:space="preserve">Банк филиала Поставщика</w:name>
                  </w:element>
                  <w:element w:id="96" w:guid="54E91153-2C9E-48B8-0F5B-487C34B89B44" w:kind="variable" w:selector="check" w:type="string" w:valueMode="normal" w:binding="71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716"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703" w:required="true">
                    <w:identifier xml:space="preserve">ID103</w:identifier>
                    <w:name xml:space="preserve">Должность руководителя поставщика</w:name>
                  </w:element>
                  <w:element w:id="104" w:guid="C03447E0-C892-25A8-17AE-07331808FD1B" w:kind="variable" w:selector="check" w:type="string" w:valueMode="normal" w:binding="704"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value>
                      <w:text xml:space="preserve">Доверенность от __ № __</w:text>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718" w:required="true">
                <w:identifier xml:space="preserve">ID110</w:identifier>
                <w:name xml:space="preserve">ИНН поставщика</w:name>
              </w:element>
              <w:element w:id="111" w:guid="C03879D9-3EA2-DC00-9FE3-807FECA03155" w:kind="variable" w:selector="check" w:type="string" w:valueMode="normal" w:binding="719" w:required="true">
                <w:identifier xml:space="preserve">ID111</w:identifier>
                <w:name xml:space="preserve">ФИО поставщика (полное)</w:name>
              </w:element>
              <w:element w:id="112" w:guid="C03879D9-3EA2-DC00-9FE3-807FECA03155" w:kind="variable" w:selector="check" w:type="string" w:valueMode="normal" w:binding="720" w:required="true">
                <w:identifier xml:space="preserve">ID112</w:identifier>
                <w:name xml:space="preserve">ФИО поставщика (краткое)</w:name>
              </w:element>
              <w:element w:id="113" w:guid="C03879D9-3EA2-DC00-9FE3-807FECA03155" w:kind="variable" w:selector="check" w:type="string" w:valueMode="normal" w:binding="721"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text xml:space="preserve" w:min="20" w:max="20"/>
                </w:value>
              </w:element>
              <w:element w:id="115" w:guid="C03879D9-3EA2-DC00-9FE3-807FECA03155" w:kind="variable" w:selector="check" w:type="string" w:valueMode="normal" w:binding="723" w:required="true">
                <w:identifier xml:space="preserve">ID115</w:identifier>
                <w:name xml:space="preserve">Банк поставщика</w:name>
              </w:element>
              <w:element w:id="116" w:guid="C03879D9-3EA2-DC00-9FE3-807FECA03155" w:kind="variable" w:selector="check" w:type="string" w:valueMode="normal" w:binding="724" w:required="true">
                <w:identifier xml:space="preserve">ID116</w:identifier>
                <w:name xml:space="preserve">К/с банка поставщика</w:name>
              </w:element>
              <w:element w:id="117" w:guid="C03879D9-3EA2-DC00-9FE3-807FECA03155" w:kind="variable" w:selector="check" w:type="string" w:valueMode="normal" w:binding="725"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686" w:required="true">
                <w:identifier xml:space="preserve">ID124</w:identifier>
                <w:name xml:space="preserve">Адрес регистрации поставщика</w:name>
              </w:element>
              <w:element w:id="125" w:guid="C03879D9-3EA2-DC00-9FE3-807FECA03155" w:kind="variable" w:selector="check" w:type="string" w:valueMode="normal" w:binding="686"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text xml:space="preserve" w:min="20" w:max="20"/>
                </w:value>
              </w:element>
              <w:element w:id="135" w:guid="802B47EE-58FD-0CC0-875D-4A986100FA76" w:kind="variable" w:selector="check" w:type="string" w:valueMode="normal" w:binding="727" w:required="true">
                <w:identifier xml:space="preserve">ID135</w:identifier>
                <w:name xml:space="preserve">Банк поставщика</w:name>
              </w:element>
              <w:element w:id="136" w:guid="802B47EE-58FD-0CC0-875D-4A986100FA76" w:kind="variable" w:selector="check" w:type="string" w:valueMode="normal" w:binding="728" w:required="true">
                <w:identifier xml:space="preserve">ID136</w:identifier>
                <w:name xml:space="preserve">К/с банка поставщика</w:name>
              </w:element>
              <w:element w:id="137" w:guid="802B47EE-58FD-0CC0-875D-4A986100FA76" w:kind="variable" w:selector="check" w:type="string" w:valueMode="normal" w:binding="729"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686" w:required="true">
                <w:identifier xml:space="preserve">ID143</w:identifier>
                <w:name xml:space="preserve">Адрес регистрации поставщика</w:name>
              </w:element>
              <w:element w:id="144" w:guid="802B47EE-58FD-0CC0-875D-4A986100FA76" w:kind="variable" w:selector="check" w:type="string" w:valueMode="normal" w:binding="686"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value>
                      <w:text xml:space="preserve">Доверенность от __ № __</w:text>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valueMode="expression" w:required="false" w:hiddenInQuestionnaire="tru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1.14 Договора ("Срок оплаты Покупателем по Договору")</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true">
      <w:identifier xml:space="preserve">ID157</w:identifier>
      <w:name xml:space="preserve">Условие: если осуществляется конкурентная закупка (составляется проект договора по итогам закупки +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1.14 Договора ("Срок оплаты Покупателем по Договору")</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valueMode="expression" w:required="false" w:hiddenInQuestionnaire="tru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valueMode="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1.14 Договора ("Срок оплаты Покупателем по Договору")</w:comment>
        <w:element w:id="497" w:guid="061D67A6-11CB-24A8-87A9-CB8F86F07DCF" w:kind="condition" w:selector="check" w:type="boolean" w:valueMode="normal" w:required="false">
          <w:identifier xml:space="preserve">ID497</w:identifier>
          <w:name xml:space="preserve">Субъект МСП</w:name>
          <w:value>
            <w:boolean>true</w:boolean>
          </w:value>
        </w:element>
        <w:element w:id="498" w:guid="B0566546-F3C0-04B0-425E-04E557386653" w:kind="condition" w:selector="check" w:type="boolean" w:valueMode="normal" w:required="false">
          <w:identifier xml:space="preserve">ID498</w:identifier>
          <w:name xml:space="preserve">Не субъект МСП</w:name>
          <w:value>
            <w:boolean>false</w:boolean>
          </w:value>
        </w:element>
        <w:element w:id="499" w:guid="98673B13-0D4A-ED60-8FA3-559985983D8A" w:kind="condition" w:selector="check" w:type="boolean" w:valueMode="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753" w:guid="CC4802CE-5BA7-5F0C-BE60-A26380C4A21E" w:kind="variable" w:type="string" w:valueMode="normal" w:required="false">
      <w:identifier xml:space="preserve">ID753</w:identifier>
      <w:name xml:space="preserve">Наименование поставляемого Товара</w:name>
    </w:element>
    <w:element w:id="386" w:guid="789DF250-0BA7-6CFB-AEAA-B11D6C60E2BA" w:kind="variable" w:selector="check" w:type="string" w:valueMode="expression" w:required="fals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 (для указания в п. 1.1 Договора)</w:name>
    </w:element>
    <w:element w:id="646" w:guid="61158DC1-466F-0BD0-4C9A-E7F0C5608C8B" w:kind="selector" w:selector="radio" w:type="string" w:valueMode="normal" w:required="false">
      <w:identifier xml:space="preserve">ID646</w:identifier>
      <w:name xml:space="preserve">Перечень филиалов представлен в Техническом задании?</w:name>
      <w:element w:id="647" w:guid="A08DEFFD-41BD-8440-3055-1FB399205826" w:kind="condition" w:selector="check" w:type="boolean" w:valueMode="normal" w:required="false">
        <w:identifier xml:space="preserve">ID647</w:identifier>
        <w:name xml:space="preserve">Да</w:name>
        <w:value>
          <w:boolean>true</w:boolean>
        </w:value>
      </w:element>
      <w:element w:id="648" w:guid="A0F12D32-42BC-FE68-A3AE-6613BA509DA3" w:kind="condition" w:selector="check" w:type="boolean" w:valueMode="normal" w:required="false">
        <w:identifier xml:space="preserve">ID648</w:identifier>
        <w:name xml:space="preserve">Нет</w:name>
        <w:value>
          <w:boolean>false</w:boolean>
        </w:value>
      </w:element>
    </w:element>
    <w:element w:id="166" w:guid="B0046B63-2D32-ED23-338F-120568787B10" w:kind="selector" w:selector="radio" w:type="string" w:valueMode="normal" w:required="false">
      <w:identifier xml:space="preserve">ID166</w:identifier>
      <w:name xml:space="preserve">Технические требования к Товару, требования к таре и упаковке и маркировке определены в Техническом задании?</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element>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73" w:guid="5353A03E-DE57-1910-3430-7A990270B1AD" w:kind="condition" w:selector="check" w:type="boolean" w:valueMode="expression" w:required="false" w:hiddenInQuestionnaire="tru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valueMode="normal" w:required="true">
        <w:identifier xml:space="preserve">ID170</w:identifier>
        <w:name xml:space="preserve">Страна(-ы) происхождения Товара</w:name>
      </w:element>
    </w:element>
    <w:element w:id="639" w:guid="68E9F4CD-00C2-EA68-D9CE-734C025C052F" w:kind="selector" w:selector="radio" w:type="string" w:valueMode="normal" w:required="false">
      <w:identifier xml:space="preserve">ID639</w:identifier>
      <w:name xml:space="preserve">Документы на Товар, подлежащие передаче Покупателю вместе с Товаром, определены в Техническом задании?</w:name>
      <w:element w:id="640" w:guid="9B51FBD2-58D5-1628-6682-A0E9B75016EC" w:kind="condition" w:selector="check" w:type="boolean" w:valueMode="normal" w:required="false">
        <w:identifier xml:space="preserve">ID640</w:identifier>
        <w:name xml:space="preserve">Да</w:name>
        <w:value>
          <w:boolean>true</w:boolean>
        </w:value>
      </w:element>
      <w:element w:id="641" w:guid="68DE0F28-6AF3-D82C-B003-761B641033BB" w:kind="condition" w:selector="check" w:type="boolean" w:valueMode="normal" w:required="false">
        <w:identifier xml:space="preserve">ID641</w:identifier>
        <w:name xml:space="preserve">Нет</w:name>
        <w:value>
          <w:boolean>false</w:boolean>
        </w:value>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652" w:guid="504C38C7-74D9-37F0-0AC4-FF0F1188EE70" w:kind="variable" w:selector="check" w:type="number" w:valueMode="normal" w:required="true">
      <w:identifier xml:space="preserve">ID652</w:identifier>
      <w:name xml:space="preserve">Срок поставки Товара</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element>
    <w:element w:id="185" w:guid="1A19E6B4-324C-1CC0-EDF4-56770A10C4EF" w:kind="condition" w:selector="check" w:type="boolean" w:valueMode="expression" w:required="false" w:hiddenInQuestionnaire="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w:name>
          <w:value>
            <w:boolean>true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681" w:guid="70612859-6AC1-5180-F60D-B16C7570886A" w:kind="variable" w:selector="check" w:type="money" w:valueMode="normal" w:required="true">
            <w:identifier xml:space="preserve">ID681</w:identifier>
            <w:name xml:space="preserve">Стоимость Товара, включая НДС</w:name>
          </w:element>
          <w:element w:id="480" w:guid="70612859-6AC1-5180-F60D-B16C7570886A" w:kind="variable" w:selector="check" w:type="percent" w:valueMode="normal" w:required="true">
            <w:identifier xml:space="preserve">ID480</w:identifier>
            <w:name xml:space="preserve">Ставка НДС (для указания в Спецификации Товара)</w:name>
          </w:element>
        </w:element>
        <w:element w:id="160" w:guid="70B23D88-1F31-0D80-F30B-A28D56689A21" w:kind="condition" w:selector="check" w:type="boolean" w:valueMode="normal" w:required="false">
          <w:identifier xml:space="preserve">ID160</w:identifier>
          <w:name xml:space="preserve">без НДС</w:name>
          <w:value>
            <w:boolean>false</w:boolean>
          </w:value>
          <w:element w:id="738" w:guid="7D616F2F-4445-1518-CA0E-D3E6A680EA32" w:kind="selector" w:selector="radio" w:valueMode="normal" w:required="true">
            <w:identifier xml:space="preserve">ID738</w:identifier>
            <w:name xml:space="preserve">Является ли Поставщик плательщиком УСН?</w:name>
            <w:element w:id="739" w:guid="D8936592-4A61-5810-70AF-137A2FD8978A" w:kind="condition" w:type="boolean" w:valueMode="normal" w:required="false">
              <w:identifier xml:space="preserve">ID739</w:identifier>
              <w:name xml:space="preserve">Да</w:name>
              <w:value>
                <w:boolean>true</w:boolean>
              </w:value>
              <w:element w:id="741" w:guid="B04C84CF-7EFC-8E78-51DE-0AAD5012DB39" w:kind="selector" w:selector="radio" w:valueMode="normal" w:required="true">
                <w:identifier xml:space="preserve">ID741</w:identifier>
                <w:name xml:space="preserve">Превысил ли его уровень дохода 60 млн. руб.?</w:name>
                <w:element w:id="742" w:guid="E0B2125C-0086-1980-668F-D9CB2B108E12" w:kind="condition" w:type="boolean" w:valueMode="normal" w:required="false">
                  <w:identifier xml:space="preserve">ID742</w:identifier>
                  <w:name xml:space="preserve">Да</w:name>
                  <w:value>
                    <w:boolean>true</w:boolean>
                  </w:value>
                </w:element>
                <w:element w:id="743" w:guid="B0855014-C669-07B0-0D38-72B525E4DBC0" w:kind="condition" w:type="boolean" w:valueMode="normal" w:required="false">
                  <w:identifier xml:space="preserve">ID743</w:identifier>
                  <w:name xml:space="preserve">Нет</w:name>
                  <w:value>
                    <w:boolean>false</w:boolean>
                  </w:value>
                  <w:element w:id="744" w:guid="E0364A51-0EBF-3A98-1026-AF01D1508F0C" w:kind="variable" w:type="string" w:valueMode="normal" w:required="true">
                    <w:identifier xml:space="preserve">ID744</w:identifier>
                    <w:name xml:space="preserve">ст. НК РФ в п.1.5 Договора</w:name>
                  </w:element>
                </w:element>
              </w:element>
            </w:element>
          </w:element>
          <w:element w:id="187" w:guid="187F93A0-F06C-BFBE-8723-B564BAC84C63" w:kind="variable" w:selector="check" w:type="money" w:valueMode="normal" w:required="true">
            <w:identifier xml:space="preserve">ID187</w:identifier>
            <w:name xml:space="preserve">Цена Договора, без НДС</w:name>
          </w:element>
          <w:element w:id="682" w:guid="187F93A0-F06C-BFBE-8723-B564BAC84C63" w:kind="variable" w:selector="check" w:type="money" w:valueMode="normal" w:required="true">
            <w:identifier xml:space="preserve">ID682</w:identifier>
            <w:name xml:space="preserve">Стоимость Товара,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valueMode="normal" w:required="tru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valueMode="normal" w:required="false">
        <w:identifier xml:space="preserve">ID182</w:identifier>
        <w:name xml:space="preserve">Да</w:name>
        <w:value>
          <w:boolean>true</w:boolean>
        </w:value>
        <w:element w:id="184" w:guid="FC057822-34F5-4E64-58D3-D56FAB702EDE" w:kind="variable" w:selector="check" w:type="string" w:valueMode="normal" w:required="true">
          <w:identifier xml:space="preserve">ID184</w:identifier>
          <w:name xml:space="preserve">Перечислите затраты, издержки и иные расходы Поставщика, связанные с исполнением Договора</w:name>
        </w:element>
      </w:element>
      <w:element w:id="183" w:guid="401CCA83-BEEB-4860-6C42-41C57B4C4B6D" w:kind="condition" w:selector="check" w:type="boolean" w:valueMode="normal" w:required="false">
        <w:identifier xml:space="preserve">ID183</w:identifier>
        <w:name xml:space="preserve">Нет</w:name>
        <w:value>
          <w:boolean>false</w:boolean>
        </w:value>
      </w:element>
    </w:element>
    <w:element w:id="509" w:guid="70E9A7FF-4444-2E94-BF1D-5B636AE06A0E" w:kind="selector" w:selector="radio" w:type="string" w:valueMode="normal" w:required="true">
      <w:identifier xml:space="preserve">ID509</w:identifier>
      <w:name xml:space="preserve">Способ доставки Товара имеет значение для Покупателя? </w:name>
      <w:element w:id="510" w:guid="C0056A8C-B47C-5810-AEF9-17DE3B4049B0" w:kind="condition" w:selector="check" w:type="boolean" w:valueMode="normal" w:required="false">
        <w:identifier xml:space="preserve">ID510</w:identifier>
        <w:name xml:space="preserve">Да</w:name>
        <w:value>
          <w:boolean>true</w:boolean>
        </w:value>
        <w:element w:id="512" w:guid="D6EC46FC-003E-2490-7E52-CEDCB98EAA12" w:kind="variable" w:selector="check" w:type="string" w:valueMode="dataSource" w:binding="686" w:required="true">
          <w:identifier xml:space="preserve">ID512</w:identifier>
          <w:name xml:space="preserve">Укажите способ доставки товара</w:name>
        </w:element>
        <w:element w:id="776" w:guid="888286B8-430A-5728-61D8-59196C60675B" w:kind="selector" w:selector="radio" w:valueMode="normal" w:required="true">
          <w:identifier xml:space="preserve">ID776</w:identifier>
          <w:name xml:space="preserve">Требования к транспорту Поставщика установлены в Техническом задании?</w:name>
          <w:element w:id="777" w:guid="90702457-DE56-4900-5663-65A0D6901DBD" w:kind="condition" w:type="boolean" w:valueMode="normal" w:required="false">
            <w:identifier xml:space="preserve">ID777</w:identifier>
            <w:name xml:space="preserve">Да</w:name>
            <w:value>
              <w:boolean>true</w:boolean>
            </w:value>
          </w:element>
          <w:element w:id="778" w:guid="AC3E5D05-99D9-7DD8-90FC-6D4F0B1C3305" w:kind="condition" w:type="boolean" w:valueMode="normal" w:required="false">
            <w:identifier xml:space="preserve">ID778</w:identifier>
            <w:name xml:space="preserve">Нет</w:name>
            <w:value>
              <w:boolean>false</w:boolean>
            </w:value>
          </w:element>
        </w:element>
      </w:element>
      <w:element w:id="511" w:guid="E092D80B-6F50-FA30-F78D-9AE160400340" w:kind="condition" w:selector="check" w:type="boolean" w:valueMode="normal" w:required="false">
        <w:identifier xml:space="preserve">ID511</w:identifier>
        <w:name xml:space="preserve">Нет</w:name>
        <w:value>
          <w:boolean>false</w:boolean>
        </w:valu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рабочих (!) дней. Пример заполнения: "5" (пропись добавляется автоматически) </w:comment>
      <w:value>
        <w:unit xml:space="preserve" w:active="true">рабочий день</w:unit>
      </w:value>
    </w:element>
    <w:element w:id="192" w:guid="36317AA2-27DF-2230-B29B-A5CC3C34FC82" w:kind="variable" w:selector="check" w:type="number" w:valueMode="normal" w:required="true">
      <w:identifier xml:space="preserve">ID192</w:identifier>
      <w:name xml:space="preserve">Срок уведомления Покупателя (АО "Почта России") о готовности к доставке Товара </w:name>
      <w:comment xml:space="preserve">Укажите количество рабочих (!) дней. Пример заполнения: "5" (пропись добавляется автоматически) </w:comment>
      <w:value>
        <w:unit xml:space="preserve" w:active="true">рабочий день</w:unit>
      </w:value>
      <w:format>
        <w:number w:numeral="cardinal" w:rounding="none"/>
        <w:string w:letterCase="normal" w:grammarCase="nominative"/>
        <w:money xml:space="preserve">0,000.##</w:money>
        <w:date xml:space="preserve">dd.mm.yyyy</w:date>
      </w:format>
    </w:element>
    <w:element w:id="203" w:guid="3875512F-F8A6-9790-BFC8-CC1E55C8606D" w:kind="variable" w:selector="check" w:type="number" w:valueMode="normal" w:required="true">
      <w:identifier xml:space="preserve">ID203</w:identifier>
      <w:name xml:space="preserve">Срок уведомления Поставщика о дате приемки Товара Покупателем (АО "Почта России")</w:name>
      <w:comment xml:space="preserve">Укажите количество рабочих (!) дней. Пример заполнения: "5" (пропись добавляется автоматически) </w:comment>
      <w:value>
        <w:number/>
        <w:unit xml:space="preserve" w:active="false">календарный день</w:unit>
      </w:value>
      <w:format>
        <w:number w:numeral="cardinal" w:rounding="none"/>
        <w:string w:letterCase="normal" w:grammarCase="nominative"/>
        <w:money xml:space="preserve">0,000.##</w:money>
        <w:date xml:space="preserve">dd.mm.yyyy</w:date>
      </w:format>
    </w:element>
    <w:element w:id="755" w:guid="B0A946CD-1D86-4A60-775D-742ED830006C" w:kind="variable" w:type="string" w:valueMode="normal" w:required="true">
      <w:identifier xml:space="preserve">ID755</w:identifier>
      <w:name xml:space="preserve">Временной интервал поставки Товара</w:name>
      <w:value>
        <w:text xml:space="preserve">рабочие дни с понедельника по четверг с 09:00 до 18:00 часов, в пятницу с 09:00 до 16:45 часов</w:text>
      </w:value>
    </w:element>
    <w:element w:id="756" w:guid="6035ECBA-787F-1810-BEED-9077E0AC1A0B" w:kind="variable" w:type="number" w:valueMode="normal" w:required="true">
      <w:identifier xml:space="preserve">ID756</w:identifier>
      <w:name xml:space="preserve">Срок выполнения Поставщиком требований Покупателя (АО "Почта России") об устранении недостатков Товара</w:name>
      <w:value>
        <w:unit xml:space="preserve" w:active="true">рабочий день</w:unit>
      </w:value>
    </w:element>
    <w:element w:id="528" w:guid="3875512F-F8A6-9790-BFC8-CC1E55C8606D" w:kind="variable" w:selector="check" w:type="number" w:valueMode="normal" w:required="true">
      <w:identifier xml:space="preserve">ID528</w:identifier>
      <w:name xml:space="preserve">Срок осуществления Покупателем (АО "Почта России") приемки Товара</w:name>
      <w:comment xml:space="preserve">Укажите количество рабочих (!) дней со дня получения Товара и документов, указанных в п. 1.2 Договора. Пример заполнения: "5" (пропись добавится автоматически) </w:comment>
      <w:value>
        <w:unit xml:space="preserve" w:active="true">рабочий день</w:unit>
      </w:value>
    </w:element>
    <w:element w:id="529" w:guid="E0C6FE5D-5175-3B38-E626-F2710C78FB71" w:kind="condition" w:selector="check" w:type="boolean" w:valueMode="expression" w:required="false" w:hiddenInQuestionnaire="true">
      <w:identifier xml:space="preserve">ID529</w:identifier>
      <w:name xml:space="preserve">Условие: если Макрорегион - организатор, на уровне Филиала осуществляется примка и оплата / приемка</w:name>
      <w:value>
        <w:expression xml:space="preserve">ID9</w:expression>
      </w:value>
      <w:element w:id="530" w:guid="3875512F-F8A6-9790-BFC8-CC1E55C8606D" w:kind="variable" w:selector="check" w:type="number" w:valueMode="normal" w:required="true">
        <w:identifier xml:space="preserve">ID530</w:identifier>
        <w:name xml:space="preserve">Срок рассмотрения и подписания Покупателем (АО "Почта России") Сводного акта поставки и сборки товара</w:name>
        <w:comment xml:space="preserve">Укажите количество рабочих (!) дней со дня Сводного Акта поставки и сборки товара. Пример заполнения: "5" (пропись добавляется автоматически) </w:comment>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 Товара</w:name>
      <w:comment xml:space="preserve">Укажите количество дней, а также укажите: рабочие или календарные дни.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656" w:guid="10F71DE1-CBFF-E1B8-E3E2-91ADB5BC00B9" w:kind="condition" w:selector="check" w:type="boolean" w:valueMode="expression" w:required="false" w:hiddenInQuestionnaire="true">
      <w:identifier xml:space="preserve">ID656</w:identifier>
      <w:name xml:space="preserve">Условие для п. 1.11 (Срок оплаты по Договору): проект для закупки + участник - любой, подвариант 1 ИЛИ проект по итогам закупки + участник - любой + победитель не СМСП ИЛИ единственный поставщик - не СМСП</w:name>
      <w:value>
        <w:expression xml:space="preserve">(ID2 &amp; ID154) || (ID3 &amp; ID154 &amp; ID152) || (ID382 &amp; ID498)</w:expression>
      </w:value>
      <w:element w:id="657" w:guid="A0ED22B2-FDB6-4D31-BD42-9D00922817B4" w:kind="selector" w:selector="radio" w:type="string" w:valueMode="normal" w:required="false">
        <w:identifier xml:space="preserve">ID657</w:identifier>
        <w:name xml:space="preserve">Товар и Работы по сборке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658" w:guid="6852FF69-971A-EB40-6F72-D547A324A7F8" w:kind="condition" w:selector="check" w:type="boolean" w:valueMode="normal" w:required="false">
          <w:identifier xml:space="preserve">ID658</w:identifier>
          <w:name xml:space="preserve">Да</w:name>
          <w:value>
            <w:boolean>true</w:boolean>
          </w:value>
          <w:element w:id="662" w:guid="40C54217-664D-DFB3-CCAD-00D0A324D068" w:kind="selector" w:selector="radio" w:type="string" w:valueMode="normal" w:required="false">
            <w:identifier xml:space="preserve">ID662</w:identifier>
            <w:name xml:space="preserve">Срок оплаты по Договору:</w:name>
            <w:element w:id="663" w:guid="50B159E2-4B4E-0420-F3B6-8141C36F7269" w:kind="condition" w:selector="check" w:type="boolean" w:valueMode="normal" w:required="false">
              <w:identifier xml:space="preserve">ID663</w:identifier>
              <w:name xml:space="preserve">не установлен иным законодательством РФ (помимо Закона №223-ФЗ)</w:name>
              <w:value>
                <w:boolean>true</w:boolean>
              </w:value>
              <w:element w:id="660" w:guid="8015B15C-D44F-3E80-58A1-8C5BB2B06346" w:kind="variable" w:selector="check" w:type="number" w:valueMode="normal" w:required="true">
                <w:identifier xml:space="preserve">ID660</w:identifier>
                <w:name xml:space="preserve">Срок оплаты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664" w:guid="0039B4A2-6794-A2B8-7434-F72074ACAC99" w:kind="condition" w:selector="check" w:type="boolean" w:valueMode="normal" w:required="false">
              <w:identifier xml:space="preserve">ID664</w:identifier>
              <w:name xml:space="preserve">установлен иным законодательством РФ (помимо Закона №223-ФЗ)</w:name>
              <w:value>
                <w:boolean>false</w:boolean>
              </w:value>
              <w:element w:id="661" w:guid="443049DC-42D0-3630-F4CA-F70950CE1C2D" w:kind="variable" w:selector="check" w:type="number" w:valueMode="normal" w:required="true">
                <w:identifier xml:space="preserve">ID661</w:identifier>
                <w:name xml:space="preserve">Срок оплаты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659" w:guid="E8A0F040-DE57-ABA0-888D-0582C6681C94" w:kind="condition" w:selector="check" w:type="boolean" w:valueMode="normal" w:required="false">
          <w:identifier xml:space="preserve">ID659</w:identifier>
          <w:name xml:space="preserve">Нет</w:name>
          <w:value>
            <w:boolean>false</w:boolean>
          </w:value>
          <w:element w:id="665" w:guid="88106CC0-A53C-BA30-E7C8-8279589098B6" w:kind="selector" w:selector="radio" w:type="string" w:valueMode="normal" w:required="false">
            <w:identifier xml:space="preserve">ID665</w:identifier>
            <w:name xml:space="preserve">Срок оплаты по Договору:</w:name>
            <w:element w:id="666" w:guid="7030BA0A-4A4D-B168-0611-66BD36A85800" w:kind="condition" w:selector="check" w:type="boolean" w:valueMode="normal" w:required="false">
              <w:identifier xml:space="preserve">ID666</w:identifier>
              <w:name xml:space="preserve">не установлен иным законодательством РФ (помимо Закона №223-ФЗ)</w:name>
              <w:value>
                <w:boolean>true</w:boolean>
              </w:value>
              <w:element w:id="668" w:guid="8015B15C-D44F-3E80-58A1-8C5BB2B06346" w:kind="variable" w:selector="check" w:type="number" w:valueMode="normal" w:required="true">
                <w:identifier xml:space="preserve">ID668</w:identifier>
                <w:name xml:space="preserve">Срок оплаты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667" w:guid="DD84D777-8C00-00C8-020D-AA4CC530C34B" w:kind="condition" w:selector="check" w:type="boolean" w:valueMode="normal" w:required="false">
              <w:identifier xml:space="preserve">ID667</w:identifier>
              <w:name xml:space="preserve">установлен иным законодательством РФ (помимо Закона №223-ФЗ)</w:name>
              <w:value>
                <w:boolean>false</w:boolean>
              </w:value>
              <w:element w:id="669" w:guid="8015B15C-D44F-3E80-58A1-8C5BB2B06346" w:kind="variable" w:selector="check" w:type="number" w:valueMode="normal" w:required="true">
                <w:identifier xml:space="preserve">ID669</w:identifier>
                <w:name xml:space="preserve">Срок оплаты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671" w:guid="BCD13F35-26C9-5DFC-0D70-D2CF0DB0EE1A" w:kind="condition" w:selector="check" w:type="boolean" w:valueMode="expression" w:required="false" w:hiddenInQuestionnaire="true">
      <w:identifier xml:space="preserve">ID671</w:identifier>
      <w:name xml:space="preserve">Условие для п. 1.11 (Срок оплаты по Договору)- все остальные варианты оплаты: проект для закупки + участник - любой, подвариант 2 ИЛИ проект по итогам закупки + участник - любой + победитель - СМСП ИЛИ участник - только СМСП ИЛИ участник - не СМСП, но привлекает СМСП ИЛИ ед. поставщик - СМСП ИЛИ ед. поставщик - не СМСП, но привлекает СМСП</w:name>
      <w:value>
        <w:expression xml:space="preserve">(ID2 &amp; ID154) || (ID3 &amp; ID154 &amp; ID151) || ID155 || ID156 || ID497 || ID499</w:expression>
      </w:value>
      <w:element w:id="543" w:guid="98615A3E-B212-0E30-3BD8-4B02E8381BCD" w:kind="variable" w:selector="check" w:type="number" w:valueMode="normal" w:required="true">
        <w:identifier xml:space="preserve">ID543</w:identifier>
        <w:name xml:space="preserve">Срок оплаты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рабочих (!) дней. Пример заполнения: "5" (пропись добавляется автоматически)</w:comment>
      <w:value>
        <w:unit xml:space="preserve" w:active="true">рабочий день</w:unit>
      </w:value>
    </w:element>
    <w:element w:id="561" w:guid="B0931851-1E8F-1DB0-C59C-A5A326704C22" w:kind="variable" w:selector="check" w:type="number" w:valueMode="normal" w:required="true">
      <w:identifier xml:space="preserve">ID561</w:identifier>
      <w:name xml:space="preserve">Срок для ответа Покупателем (АО "Почта России") на предупреждение Поставщика об обстоятельствах, указанных в п. 5.1.21 Договора</w:name>
      <w:comment xml:space="preserve">Укажите количество рабочих (!) дней. Пример заполнения: "5" (пропись добавляется автоматически)</w:comment>
      <w:value>
        <w:unit xml:space="preserve" w:active="true">рабочий день</w:unit>
      </w:value>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562" w:guid="506C2ABB-06D1-E800-E3B5-6A2F859081E4" w:kind="selector" w:selector="radio" w:type="string" w:valueMode="normal" w:required="false">
          <w:identifier xml:space="preserve">ID562</w:identifier>
          <w:name xml:space="preserve">Штраф указывается в виде:</w:name>
          <w:element w:id="563" w:guid="E06B5FE3-23E9-2E90-2D5D-6C65B058AB35" w:kind="condition" w:selector="check" w:type="boolean" w:valueMode="normal" w:required="false">
            <w:identifier xml:space="preserve">ID563</w:identifier>
            <w:name xml:space="preserve">процента от Цены Договора</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Цены Договора)</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564" w:guid="9BC6EF48-4B6D-0BD2-E0A7-D5BF135457DA" w:kind="condition" w:selector="check" w:type="boolean" w:valueMode="normal" w:required="false">
            <w:identifier xml:space="preserve">ID564</w:identifier>
            <w:name xml:space="preserve">твердой денежной суммы</w:name>
            <w:value>
              <w:boolean>false</w:boolean>
            </w:value>
            <w:element w:id="565" w:guid="167E9E81-A10A-3350-9C0E-2A0875E08783" w:kind="variable" w:selector="check" w:type="money" w:valueMode="normal" w:required="true">
              <w:identifier xml:space="preserve">ID565</w:identifier>
              <w:name xml:space="preserve">Сумма штрафа за каждый факт нарушения срока исполнения обязательства, в т.ч. гарантийного обязательства</w:name>
              <w:comment xml:space="preserve">Пример заполнения: "10 000" (пропись добавится автоматически)</w:comment>
              <w:value>
                <w:visibility xml:space="preserve">ID2 || ID382</w:visibility>
              </w:value>
            </w:element>
            <w:element w:id="566" w:guid="167E9E81-A10A-3350-9C0E-2A0875E08783" w:kind="variable" w:selector="check" w:type="money" w:valueMode="expression" w:required="true">
              <w:identifier xml:space="preserve">ID566</w:identifier>
              <w:name xml:space="preserve">Сумма штрафа за каждый факт нарушения срока исполнения обязательства, в т.ч. гарантийного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ID565</w:expression>
                <w:visibility xml:space="preserve">ID3</w:visibility>
              </w:value>
            </w:element>
          </w:element>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сроков устранения недостатков, выявленных Покупателем</w:name>
      <w:element w:id="233" w:guid="C81C1F01-206C-90C0-E3D8-216DD4581632" w:kind="condition" w:selector="check" w:type="boolean" w:valueMode="normal" w:required="false">
        <w:identifier xml:space="preserve">ID233</w:identifier>
        <w:name xml:space="preserve">Штраф</w:name>
        <w:value>
          <w:boolean>true</w:boolean>
        </w:value>
        <w:element w:id="569" w:guid="0854819F-B5A3-7818-11F0-FB14C934A302" w:kind="selector" w:selector="radio" w:type="string" w:valueMode="normal" w:required="false">
          <w:identifier xml:space="preserve">ID569</w:identifier>
          <w:name xml:space="preserve">Штраф указывается в виде:</w:name>
          <w:element w:id="570" w:guid="2091C815-3285-4550-6A84-D7252D10ABC8" w:kind="condition" w:selector="check" w:type="boolean" w:valueMode="normal" w:required="false">
            <w:identifier xml:space="preserve">ID570</w:identifier>
            <w:name xml:space="preserve">процента от Цены Договора</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устранения недостатков (в процентах от Цены Договора)</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устранения недостатков (в процентах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571" w:guid="C8A95863-648A-D0B8-EE98-15E2298EB123" w:kind="condition" w:selector="check" w:type="boolean" w:valueMode="normal" w:required="false">
            <w:identifier xml:space="preserve">ID571</w:identifier>
            <w:name xml:space="preserve">твердой денежной суммы</w:name>
            <w:value>
              <w:boolean>false</w:boolean>
            </w:value>
            <w:element w:id="572" w:guid="167E9E81-A10A-3350-9C0E-2A0875E08783" w:kind="variable" w:selector="check" w:type="money" w:valueMode="normal" w:required="true">
              <w:identifier xml:space="preserve">ID572</w:identifier>
              <w:name xml:space="preserve">Сумма штрафа за каждый факт нарушения срока устранения недостатков, выявленных Покупателем</w:name>
              <w:comment xml:space="preserve">Пример заполнения: "10 000" (пропись добавится автоматически)</w:comment>
              <w:value>
                <w:visibility xml:space="preserve">ID2 || ID382</w:visibility>
              </w:value>
            </w:element>
            <w:element w:id="573" w:guid="167E9E81-A10A-3350-9C0E-2A0875E08783" w:kind="variable" w:selector="check" w:type="money" w:valueMode="expression" w:required="true">
              <w:identifier xml:space="preserve">ID573</w:identifier>
              <w:name xml:space="preserve">Сумма штрафа за каждый факт нарушения срока устранения недостатков, выявленных Покупателем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ID572</w:expression>
                <w:visibility xml:space="preserve">ID3</w:visibility>
              </w:value>
            </w:element>
          </w:element>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устранения недостатков Поставщиком</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устранения недостатков Поставщиком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574" w:guid="38D17C59-6532-9698-2FED-F234E7146B8E" w:kind="variable" w:selector="check" w:type="string" w:valueMode="normal" w:required="true">
          <w:identifier xml:space="preserve">ID574</w:identifier>
          <w:name xml:space="preserve">Величина, от которой рассчитывается пени за каждый день просрочки устранения недостатков Поставщиком</w:name>
          <w:comment xml:space="preserve">Значение, добавленное по умолчанию ("стоимости обязательства, исполнение которого просрочено") может быть изменено пользователем</w:comment>
          <w:value>
            <w:visibility xml:space="preserve">ID2 || ID382</w:visibility>
            <w:text xml:space="preserve">стоимости обязательств, устранение замечаний в отношении которых просрочено</w:text>
          </w:value>
        </w:element>
        <w:element w:id="575" w:guid="38D17C59-6532-9698-2FED-F234E7146B8E" w:kind="variable" w:selector="check" w:type="string" w:valueMode="expression" w:required="true">
          <w:identifier xml:space="preserve">ID575</w:identifier>
          <w:name xml:space="preserve">Величина, от которой рассчитывается пени за каждый день просрочки устранения недостатков Поставщиком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ID574</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за нарушение сроков устранения недостатков Поставщиком (в процентах от Цены Договора)</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за нарушение сроков устранения недостатков (в % от Цены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о требованиях к качеству Товара, за нарушение которых предусмотрен штраф ( п. 1.13.3)</w:name>
      <w:comment xml:space="preserve">При этом не указываются пункты 5.1.1.-5.1.3. Договора.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о требованиях к качеству Товара, за нарушение которых предусмотрен штраф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При этом не указываются пункты 5.1.1.-5.1.3. Договора.</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Пример заполнения: "10 000" (пропись добавится автоматически)</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576" w:guid="167E9E81-A10A-3350-9C0E-2A0875E08783" w:kind="variable" w:selector="check" w:type="string" w:valueMode="normal" w:required="true">
      <w:identifier xml:space="preserve">ID576</w:identifier>
      <w:name xml:space="preserve">Величина, от которой рассчитывается пени за каждый день нарушения Покупателем (АО "Почта России") сроков оплаты</w:name>
      <w:comment xml:space="preserve">Значение, добавленное по умолчанию ("стоимости обязательств по оплате, исполнение которых просрочено"), может быть изменено пользователем</w:comment>
      <w:value>
        <w:visibility xml:space="preserve">ID2 || ID382</w:visibility>
        <w:text xml:space="preserve">стоимости обязательств по оплате, исполнение которых просрочено,</w:text>
      </w:value>
    </w:element>
    <w:element w:id="577" w:guid="167E9E81-A10A-3350-9C0E-2A0875E08783" w:kind="variable" w:selector="check" w:type="string" w:valueMode="expression" w:required="true">
      <w:identifier xml:space="preserve">ID577</w:identifier>
      <w:name xml:space="preserve">Величина, от которой рассчитывается пени за каждый день нарушения Покупателем (АО "Почта России") сроков оплаты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ID576</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 (кроме гарантийных обязательств)?</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предусмотренном Положением о закупке Покупателя. Пример заполнения: "5% от начальной (максимальной) цены Договора"</w:comment>
          <w:value>
            <w:visibility xml:space="preserve">ID2 || ID382</w:visibility>
            <w:text xml:space="preserve">__% от __</w:text>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valueMode="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true</w:boolean>
              </w:value>
            </w:element>
            <w:element w:id="253" w:guid="24573971-C9E3-558A-EC2B-04A7ADF8A725" w:kind="condition" w:selector="check" w:type="boolean" w:valueMode="normal" w:required="false">
              <w:identifier xml:space="preserve">ID253</w:identifier>
              <w:name xml:space="preserve">Денежные средства</w:name>
              <w:value>
                <w:boolean>false</w:boolean>
              </w:value>
            </w:element>
          </w:element>
        </w:element>
        <w:element w:id="649" w:guid="48A956BB-5F27-B070-8DD3-00C4A9F85BB2" w:kind="condition" w:selector="check" w:type="boolean" w:valueMode="expression" w:required="false" w:hiddenInQuestionnaire="true">
          <w:identifier xml:space="preserve">ID649</w:identifier>
          <w:name xml:space="preserve">Условие: если составляется проект для закупки / способ обеспечения - денежные средства</w:name>
          <w:value>
            <w:expression xml:space="preserve">ID2 || ID253</w:expression>
          </w:value>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true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Укажите размер (сумму) в соответствии с документацией о закупке или извещением о закупке. Пример заполнения: "5% от начальной (максимальной) цены Договора"</w:comment>
          <w:value>
            <w:visibility xml:space="preserve">ID2 || ID382</w:visibility>
            <w:number w:min="2" w:max="10"/>
            <w:text xml:space="preserve">__% от __</w:text>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00" w:guid="20F92934-4116-ADDC-9007-F752E7D0617B" w:kind="variable" w:selector="check" w:type="money" w:valueMode="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valueMode="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value>
            <w:number/>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id="650" w:guid="006B17BD-9564-73D8-6565-BE89A9E09986" w:kind="condition" w:selector="check" w:type="boolean" w:valueMode="expression" w:required="false" w:hiddenInQuestionnaire="true">
          <w:identifier xml:space="preserve">ID650</w:identifier>
          <w:name xml:space="preserve">Условие: если составляется проект для закупки / способ обеспечения - денежные средства</w:name>
          <w:value>
            <w:expression xml:space="preserve">ID2 || ID264</w:expression>
          </w:value>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736" w:guid="E6852EE4-A431-2518-AB5A-25630AA8BD2F" w:kind="condition" w:type="boolean" w:valueMode="expression" w:required="false" w:hiddenInQuestionnaire="true">
      <w:identifier xml:space="preserve">ID736</w:identifier>
      <w:name xml:space="preserve">Условие: предоставлено хотя бы одно обеспечение</w:name>
      <w:value>
        <w:expression xml:space="preserve">ID243 || ID257</w:expression>
      </w:value>
    </w:element>
    <w:element w:id="311" w:guid="7084D656-9DB6-9444-CB97-10A0CC606635" w:kind="variable" w:selector="check" w:type="string" w:valueMode="normal" w:binding="731" w:required="true">
      <w:identifier xml:space="preserve">ID311</w:identifier>
      <w:name xml:space="preserve">Наименование суда для рассмотрения спора Макрорегион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valueMode="expression" w:binding="731" w:required="true">
      <w:identifier xml:space="preserve">ID376</w:identifier>
      <w:name xml:space="preserve">Наименование суда для рассмотрения спора (Макрорегион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73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73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745" w:guid="F23D821C-9C7B-3B88-FF6F-D5ADC48057F0" w:kind="selector" w:selector="radio" w:valueMode="normal" w:required="true">
      <w:identifier xml:space="preserve">ID745</w:identifier>
      <w:name xml:space="preserve">Срок действия Договора определяется:</w:name>
      <w:element w:id="746" w:guid="B041AF39-FAF5-2ED5-BB91-AAC2D89C3C97" w:kind="condition" w:type="boolean" w:valueMode="normal" w:required="false">
        <w:identifier xml:space="preserve">ID746</w:identifier>
        <w:name xml:space="preserve">периодом времени, в течение которого действует Договор</w:name>
        <w:value>
          <w:boolean>false</w:boolean>
        </w:value>
        <w:element w:id="273" w:guid="18EE1119-895D-5630-738C-6001DD28776C" w:kind="variable" w:selector="check" w:type="number"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"2" (пропись добавится автоматически); "год"</w:comment>
          <w:value>
            <w:unit xml:space="preserve" w:active="true">год</w:unit>
          </w:value>
          <w:format>
            <w:number w:numeral="cardinal" w:rounding="none"/>
            <w:string w:letterCase="normal" w:grammarCase="nominative"/>
            <w:money xml:space="preserve">0,000.##</w:money>
            <w:date xml:space="preserve">dd.mm.yyyy</w:date>
          </w:format>
        </w:element>
      </w:element>
      <w:element w:id="747" w:guid="E076D339-6F6C-E534-5595-985252FCB157" w:kind="condition" w:type="boolean" w:valueMode="normal" w:required="false">
        <w:identifier xml:space="preserve">ID747</w:identifier>
        <w:name xml:space="preserve">календарной датой, до которой действует Договор</w:name>
        <w:value>
          <w:boolean>false</w:boolean>
        </w:value>
        <w:element w:id="748" w:guid="A0AB6E07-9DB1-0028-E4C1-AE9D4990AC0C" w:kind="variable" w:type="string" w:valueMode="normal" w:required="true">
          <w:identifier xml:space="preserve">ID748</w:identifier>
          <w:name xml:space="preserve">Срок действия Договора</w:name>
          <w:comment xml:space="preserve">Укажите срок действия Договора. Пример заполнения: "до 31.12.2025 г. включительно"</w:comment>
          <w:value>
            <w:text xml:space="preserve">до __.__.20__ г. включительно</w:text>
          </w:value>
        </w:element>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true">
      <w:identifier xml:space="preserve">ID287</w:identifier>
      <w:name xml:space="preserve">Условие для п. 4.18: если Макрорегион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Товара Покупателю (АО "Почта России")</w:name>
        <w:comment xml:space="preserve">Укажите числом количество рабочих дней, но не более 3-ёх (пропись добавится автоматически)</w:comment>
        <w:value>
          <w:number w:max="3"/>
        </w:value>
      </w:element>
      <w:element w:id="779" w:guid="D08F3C3F-C222-AB88-D758-008D3CD046FD" w:kind="variable" w:type="number" w:valueMode="normal" w:required="false">
        <w:identifier xml:space="preserve">ID779</w:identifier>
        <w:name xml:space="preserve">Срок рассмотрения Покупателем Сводного акта</w:name>
        <w:value>
          <w:unit xml:space="preserve" w:active="true">рабочий день</w:unit>
        </w:value>
      </w:element>
      <w:element w:id="289" w:guid="44133776-A6FB-0440-AAED-27BE3ED057EF" w:kind="variable" w:selector="check" w:type="string" w:valueMode="normal" w:required="true">
        <w:identifier xml:space="preserve">ID289</w:identifier>
        <w:name xml:space="preserve">Отчётный период, по истечении которого Поставщик обязан направить Покупателю (АО "Почта России") Сводный акт поставки Товара и выполнения Работ</w:name>
        <w:comment xml:space="preserve">Значение, добавленное по умолчанию ("календарного месяца") может быть изменено пользователем. Заполняется в Род. падеже</w:comment>
        <w:value>
          <w:visibility xml:space="preserve">ID2 || ID382</w:visibility>
          <w:number/>
          <w:text xml:space="preserve">календарного месяца</w:text>
        </w:value>
      </w:element>
      <w:element w:id="578" w:guid="44133776-A6FB-0440-AAED-27BE3ED057EF" w:kind="variable" w:selector="check" w:type="string" w:valueMode="expression" w:required="true">
        <w:identifier xml:space="preserve">ID578</w:identifier>
        <w:name xml:space="preserve">Отчётный период, по истечении которого Поставщик обязан направить Покупателю (АО "Почта России") Сводный акт поставки Товара и выполнения Работ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ID289</w:expression>
          <w:visibility xml:space="preserve">ID3</w:visibility>
          <w:number/>
          <w:text xml:space="preserve">календарного месяца</w:text>
        </w:value>
      </w:element>
    </w:element>
    <w:element w:id="582" w:guid="08D6D763-41EA-C9D0-5BDA-D6B57F70279C" w:kind="selector" w:selector="radio" w:type="string" w:valueMode="normal" w:required="false">
      <w:identifier xml:space="preserve">ID582</w:identifier>
      <w:name xml:space="preserve">Порядок передачи материалов фото- и видеофиксации:</w:name>
      <w:element w:id="583" w:guid="50AD3214-72FA-C1BC-341A-244124890E53" w:kind="condition" w:selector="check" w:type="boolean" w:valueMode="normal" w:required="false">
        <w:identifier xml:space="preserve">ID583</w:identifier>
        <w:name xml:space="preserve">посредством электронной почты</w:name>
        <w:value>
          <w:boolean>true</w:boolean>
        </w:value>
        <w:element w:id="585" w:guid="7046CBD7-0951-2830-57F6-52896DB0586B" w:kind="variable" w:selector="check" w:type="string" w:valueMode="normal" w:required="true">
          <w:identifier xml:space="preserve">ID585</w:identifier>
          <w:name xml:space="preserve">Укажите адрес электронной почты</w:name>
        </w:element>
      </w:element>
      <w:element w:id="584" w:guid="A2A4DF68-BC9F-284C-A839-94DB2A80A27E" w:kind="condition" w:selector="check" w:type="boolean" w:valueMode="normal" w:required="false">
        <w:identifier xml:space="preserve">ID584</w:identifier>
        <w:name xml:space="preserve">в ином порядке</w:name>
        <w:value>
          <w:boolean>false</w:boolean>
        </w:value>
        <w:element w:id="586" w:guid="C0FDB63D-38FE-5E88-BA54-4669400051BA" w:kind="variable" w:selector="check" w:type="string" w:valueMode="normal" w:required="true">
          <w:identifier xml:space="preserve">ID586</w:identifier>
          <w:name xml:space="preserve">Укажите порядок направления материалов фото- и видеофиксации</w:name>
        </w:element>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587" w:guid="20FF978D-2BFD-6BB0-F912-33CA53F825CB" w:kind="variable" w:selector="check" w:type="percent" w:valueMode="normal" w:required="true">
      <w:identifier xml:space="preserve">ID587</w:identifier>
      <w:name xml:space="preserve">Размер штрафа за совершение Стороной действий, квалифицируемых как "недружественное влияние" (в процентах от Цены Договора)</w:name>
      <w:comment xml:space="preserve">Пример заполнения: "1"</w:comment>
    </w:element>
    <w:element w:id="342" w:guid="0059CB4B-E73F-8490-B1D5-C266195426EE" w:kind="variable" w:selector="check" w:type="string" w:valueMode="normal" w:required="true">
      <w:identifier xml:space="preserve">ID342</w:identifier>
      <w:name xml:space="preserve">Наименование товарной позиции (для указания в Спецификации Товара)</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valueMode="expression" w:required="true">
      <w:identifier xml:space="preserve">ID441</w:identifier>
      <w:name xml:space="preserve">Наименование товарной позиции (для указания в Спецификации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603" w:guid="0059CB4B-E73F-8490-B1D5-C266195426EE" w:kind="variable" w:selector="check" w:type="string" w:valueMode="normal" w:required="true">
      <w:identifier xml:space="preserve">ID603</w:identifier>
      <w:name xml:space="preserve">Валюта Цены ТРУ (для указания в Спецификации Товара)</w:name>
      <w:comment xml:space="preserve">Указывается наименование валюты (например, доллар США, евро, российский рубль)</w:comment>
      <w:value>
        <w:text xml:space="preserve">руб.</w:text>
      </w:value>
    </w:element>
    <w:element w:id="314" w:guid="707880E2-E375-8F0C-6B79-BF5F97F06903" w:kind="replicator" w:selector="check" w:type="dataset" w:valueMode="normal" w:required="false">
      <w:identifier xml:space="preserve">ID314</w:identifier>
      <w:name xml:space="preserve">Спецификация Товара</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Наименование Товара</w:name>
      </w:element>
      <w:element w:id="317" w:guid="C83896B3-8F53-9368-0BDE-4ABB19405EFD" w:kind="variable" w:selector="check" w:type="string" w:valueMode="normal" w:required="true">
        <w:identifier xml:space="preserve">ID317</w:identifier>
        <w:name xml:space="preserve">Товарная позиция</w:name>
      </w:element>
      <w:element w:id="318" w:guid="80CC1886-6AAB-80A0-9616-C275A7F486A0" w:kind="variable" w:selector="check" w:type="string" w:valueMode="normal" w:required="true">
        <w:identifier xml:space="preserve">ID318</w:identifier>
        <w:name xml:space="preserve">Код ОКПД2</w:name>
      </w:element>
      <w:element w:id="320" w:guid="E0E528E0-497C-90C8-CD05-32D17E328662" w:kind="variable" w:selector="check" w:type="number" w:valueMode="normal" w:required="false">
        <w:identifier xml:space="preserve">ID320</w:identifier>
        <w:name xml:space="preserve">Количество (объём)</w:name>
        <w:placeholder xml:space="preserve">Заполняется на этапе закупки, если применимо</w:placeholder>
      </w:element>
      <w:element w:id="319" w:guid="C0C2FC46-F80D-E6A6-0943-BEDC9AA02165" w:kind="variable" w:selector="check" w:type="string" w:valueMode="normal" w:required="true">
        <w:identifier xml:space="preserve">ID319</w:identifier>
        <w:name xml:space="preserve">Единица измерения</w:name>
      </w:element>
      <w:element w:id="594" w:guid="60FAAE5D-43BA-2C46-099C-AA2A5470ADE1" w:kind="condition" w:selector="check" w:type="boolean" w:valueMode="expression" w:required="false" w:hiddenInQuestionnaire="true">
        <w:identifier xml:space="preserve">ID594</w:identifier>
        <w:name xml:space="preserve">Условие: если составляется проект договора по итогам закупки / договор с единственным поставщиком </w:name>
        <w:value>
          <w:expression xml:space="preserve">ID3 || ID382</w:expression>
        </w:value>
        <w:element w:id="595" w:guid="106A1CF4-7BFB-F940-C6DD-5476322045DA" w:kind="variable" w:selector="check" w:type="string" w:valueMode="normal" w:required="true">
          <w:identifier xml:space="preserve">ID595</w:identifier>
          <w:name xml:space="preserve">Страна происхождения Товара</w:name>
        </w:element>
        <w:element w:id="596" w:guid="20B402FB-4064-0D78-B5BB-CCC64F404FA5" w:kind="selector" w:selector="radio" w:type="string" w:valueMode="normal" w:required="false">
          <w:identifier xml:space="preserve">ID596</w:identifier>
          <w:name xml:space="preserve">Товар с кодом ОКПД2 включен в перечень, установленный Постановлением Правительства РФ от 03.12.2020 N 2013?</w:name>
          <w:element w:id="597" w:guid="68F094D6-7FBE-5E85-8921-C499CBC8E996" w:kind="condition" w:selector="check" w:type="boolean" w:valueMode="normal" w:required="false">
            <w:identifier xml:space="preserve">ID597</w:identifier>
            <w:name xml:space="preserve">Да</w:name>
            <w:value>
              <w:boolean>true</w:boolean>
            </w:value>
            <w:element w:id="599" w:guid="E809CC98-4892-2B18-924E-82CEDA5C1136" w:kind="selector" w:selector="radio" w:type="string" w:valueMode="normal" w:required="false">
              <w:identifier xml:space="preserve">ID599</w:identifier>
              <w:name xml:space="preserve">Участник конкурентной закупки предоставил выписку из реестров, предусмотренных п. 2 Постановления Правительства РФ от 03.12.2020 N 2013?</w:name>
              <w:element w:id="600" w:guid="98112E11-3577-FE60-A081-91476BA8265C" w:kind="condition" w:selector="check" w:type="boolean" w:valueMode="normal" w:required="false">
                <w:identifier xml:space="preserve">ID600</w:identifier>
                <w:name xml:space="preserve">Да</w:name>
                <w:value>
                  <w:boolean>true</w:boolean>
                </w:value>
                <w:element w:id="602" w:guid="08C0596A-B04B-7560-010F-FEC90B50ECF0" w:kind="variable" w:selector="check" w:type="string" w:valueMode="normal" w:required="true">
                  <w:identifier xml:space="preserve">ID602</w:identifier>
                  <w:name xml:space="preserve">Номер реестровой записи товара, наименование реестра</w:name>
                </w:element>
              </w:element>
              <w:element w:id="601" w:guid="50AA4F14-93E1-1E70-460F-E7D01B804ECC" w:kind="condition" w:selector="check" w:type="boolean" w:valueMode="normal" w:required="false">
                <w:identifier xml:space="preserve">ID601</w:identifier>
                <w:name xml:space="preserve">Нет</w:name>
                <w:value>
                  <w:boolean>false</w:boolean>
                </w:value>
              </w:element>
            </w:element>
          </w:element>
          <w:element w:id="598" w:guid="609DCBC3-AE70-3AA6-7717-D5A1E34C01AE" w:kind="condition" w:selector="check" w:type="boolean" w:valueMode="normal" w:required="false">
            <w:identifier xml:space="preserve">ID598</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за единицу без НДС (руб.)</w:name>
        <w:placeholder xml:space="preserve">Заполняется на этапе закупки, если применимо</w:placeholder>
      </w:element>
      <w:element w:id="325" w:guid="A85612DB-B5F7-BCA0-3A34-DE45127005CB" w:kind="selector" w:selector="radio" w:type="string" w:valueMode="normal" w:required="false">
        <w:identifier xml:space="preserve">ID325</w:identifier>
        <w:name xml:space="preserve">Стоимость за единицу без НДС (руб.):</w:name>
        <w:comment xml:space="preserve">Заполняется на этапе закупки, если применимо</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 Количество товара</w:comment>
            <w:value>
              <w:expression xml:space="preserve">ID320*ID321</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w:name>
          </w:element>
        </w:element>
      </w:element>
      <w:element w:id="329" w:guid="D7E1D47F-3E20-1420-3C22-58ECD590901B" w:kind="condition" w:selector="check" w:type="boolean" w:valueMode="expression" w:required="false" w:hiddenInQuestionnaire="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 от Стоимости за единицу товара:</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от Стоимости за единицу товара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от Стоимости за единицу товара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 от Стоимости за единицу товара</w:name>
            </w:element>
          </w:element>
        </w:element>
        <w:element w:id="340" w:guid="101F7153-0FCC-B15E-8DDF-D87619B0E7C3" w:kind="variable" w:selector="check" w:type="money" w:valueMode="expression" w:required="true">
          <w:identifier xml:space="preserve">ID340</w:identifier>
          <w:name xml:space="preserve">Стоимость за единицу с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за единицу с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за единицу с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за единицу с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605" w:guid="284CE779-A39D-E988-6A5E-9D2F9B409C64" w:kind="variable" w:selector="check" w:type="money" w:valueMode="normal" w:required="true">
        <w:identifier xml:space="preserve">ID605</w:identifier>
        <w:name xml:space="preserve">Цена ТРУ итого</w:name>
        <w:value>
          <w:visibility xml:space="preserve">ID3 || ID382</w:visibility>
        </w:value>
      </w:element>
    </w:element>
    <w:element w:id="684" w:guid="1A19E6B4-324C-1CC0-EDF4-56770A10C4EF" w:kind="condition" w:selector="check" w:type="boolean" w:valueMode="expression" w:required="false" w:hiddenInQuestionnaire="true">
      <w:identifier xml:space="preserve">ID684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673" w:guid="4CBA6DC3-B267-2DD8-02FD-7D0E98DC54D5" w:kind="selector" w:selector="radio" w:type="string" w:valueMode="normal" w:required="true">
        <w:identifier xml:space="preserve">ID673</w:identifier>
        <w:name xml:space="preserve">Итоговая Сумма НДС от Стоимости Товара:</w:name>
        <w:element w:id="674" w:guid="6083A1AF-D03D-BA50-4756-72C0585ACEFE" w:kind="condition" w:selector="check" w:type="boolean" w:valueMode="normal" w:required="false">
          <w:identifier xml:space="preserve">ID674</w:identifier>
          <w:name xml:space="preserve">Рассчитывается автоматически</w:name>
          <w:value>
            <w:boolean>true</w:boolean>
          </w:value>
          <w:element w:id="676" w:guid="0C9AE355-EF79-65A0-A9CA-8C0872844AB3" w:kind="variable" w:selector="check" w:type="money" w:valueMode="expression" w:required="false">
            <w:identifier xml:space="preserve">ID676</w:identifier>
            <w:name xml:space="preserve">Сумма НДС от Стоимости Товара</w:name>
            <w:comment xml:space="preserve">Сумма НДС от Стоимости Товара рассчитывается автоматически по формуле: Стоимость Товара с НДС * Ставка НДС / 100 + Ставка НДС</w:comment>
            <w:value>
              <w:expression xml:space="preserve">ID681*ID480 / (100+ID480)</w:expression>
            </w:value>
          </w:element>
        </w:element>
        <w:element w:id="675" w:guid="808FCD7C-0A28-E880-A53F-D35BC268BC7C" w:kind="condition" w:selector="check" w:type="boolean" w:valueMode="normal" w:required="false">
          <w:identifier xml:space="preserve">ID675</w:identifier>
          <w:name xml:space="preserve">Рассчитывается вручную</w:name>
          <w:value>
            <w:boolean>false</w:boolean>
          </w:value>
          <w:element w:id="680" w:guid="0A9D07FA-562D-26A8-6A7B-301E22704535" w:kind="variable" w:selector="check" w:type="money" w:valueMode="normal" w:required="false">
            <w:identifier xml:space="preserve">ID680</w:identifier>
            <w:name xml:space="preserve">Сумма НДС от Стоимости Товара</w:name>
          </w:element>
        </w:element>
      </w:element>
      <w:element w:id="516" w:guid="100DDD04-F09E-CD06-3806-03B1E9D8EAFE" w:kind="selector" w:selector="radio" w:type="string" w:valueMode="normal" w:required="true">
        <w:identifier xml:space="preserve">ID516</w:identifier>
        <w:name xml:space="preserve">Итоговая Сумма НДС от Цены Договора (поставка + сборка Товара):</w:name>
        <w:element w:id="517" w:guid="804371E3-745F-72C0-66AA-E86E6320C3B8" w:kind="condition" w:selector="check" w:type="boolean" w:valueMode="normal" w:required="false">
          <w:identifier xml:space="preserve">ID517</w:identifier>
          <w:name xml:space="preserve">Рассчитывается автоматически</w:name>
          <w:value>
            <w:boolean>true</w:boolean>
          </w:value>
          <w:element w:id="519" w:guid="70612859-6AC1-5180-F60D-B16C7570886A" w:kind="variable" w:selector="check" w:type="money" w:valueMode="expression" w:required="true">
            <w:identifier xml:space="preserve">ID519</w:identifier>
            <w:name xml:space="preserve">Сумма НДС от Цены Договора</w:name>
            <w:comment xml:space="preserve">Сумма НДС от Цены Договора рассчитывается автоматически по формуле: Цена Договора, включая НДС * Ставка НДС / (100 + Ставка НДС)</w:comment>
            <w:value>
              <w:expression xml:space="preserve">ID186*ID480 / (100+ID480)</w:expression>
            </w:value>
          </w:element>
        </w:element>
        <w:element w:id="518" w:guid="000A6C45-27AC-8C58-9BA2-823F52B8EAEA" w:kind="condition" w:selector="check" w:type="boolean" w:valueMode="normal" w:required="false">
          <w:identifier xml:space="preserve">ID518</w:identifier>
          <w:name xml:space="preserve">Рассчитывается вручную</w:name>
          <w:value>
            <w:boolean>false</w:boolean>
          </w:value>
          <w:element w:id="520" w:guid="70612859-6AC1-5180-F60D-B16C7570886A" w:kind="variable" w:selector="check" w:type="money" w:valueMode="normal" w:required="true">
            <w:identifier xml:space="preserve">ID520</w:identifier>
            <w:name xml:space="preserve">Сумма НДС от Цены Договора</w:name>
          </w:element>
        </w:element>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 Товара)</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221" w:guid="780B15B1-0B63-B5CC-2B67-B85ED3008CDE" w:kind="condition" w:selector="check" w:type="boolean" w:valueMode="expression" w:required="false" w:hiddenInQuestionnaire="true">
      <w:identifier xml:space="preserve">ID221</w:identifier>
      <w:name xml:space="preserve">Условие для п. 1.13, 1.14: Товарная накладная по форме ТОРГ-12/УПД</w:name>
      <w:comment xml:space="preserve">Условие срабатывает, если выбрано: АУО + Договор заключается в пользу АУО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true">
      <w:identifier xml:space="preserve">ID222</w:identifier>
      <w:name xml:space="preserve">Условие для п. 1.13, 1.14: Сводный акт поставки и сборки товара</w:name>
      <w:comment xml:space="preserve">Условие срабатывает, если выбрано: АУО / Макрорегион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valueMode="expression" w:required="false" w:hiddenInQuestionnaire="true">
      <w:identifier xml:space="preserve">ID298</w:identifier>
      <w:name xml:space="preserve">Условие для п. 8.3 - 8.4: если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valueMode="expression" w:required="false" w:hiddenInQuestionnaire="true">
      <w:identifier xml:space="preserve">ID488</w:identifier>
      <w:name xml:space="preserve">Условие для п. 8.4: запятая и пробел</w:name>
      <w:value>
        <w:expression xml:space="preserve">ID243 &amp; ID257</w:expression>
      </w:value>
    </w:element>
    <w:element w:id="651" w:guid="80A55477-D35D-8560-9F44-25673E68E543" w:kind="condition" w:selector="check" w:type="boolean" w:valueMode="expression" w:required="false" w:hiddenInQuestionnaire="true">
      <w:identifier xml:space="preserve">ID651</w:identifier>
      <w:name xml:space="preserve">Условие для п. 12.3: есть обеспечение исполнения обязательств по Договору (кроме гарантийных) / есть обеспечение исполнения гарантийных обязательств по Договору (проект договора для закупки)</w:name>
      <w:value>
        <w:expression xml:space="preserve">ID2 &amp; (ID243 || ID257)</w:expression>
      </w:value>
    </w:element>
    <w:element w:id="408" w:guid="80A55477-D35D-8560-9F44-25673E68E543" w:kind="condition" w:selector="check" w:type="boolean" w:valueMode="expression" w:required="false" w:hiddenInQuestionnaire="true">
      <w:identifier xml:space="preserve">ID408</w:identifier>
      <w:name xml:space="preserve">Условие для п. 12.3: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 (проект договора по итогам закупки / договор с ед. поставщиком)</w:name>
      <w:value>
        <w:expression xml:space="preserve">ID252 || ID263</w:expression>
      </w:value>
    </w:element>
    <w:element w:id="299" w:guid="80A55477-D35D-8560-9F44-25673E68E543" w:kind="condition" w:selector="check" w:type="boolean" w:valueMode="expression" w:required="false" w:hiddenInQuestionnaire="true">
      <w:identifier xml:space="preserve">ID299</w:identifier>
      <w:name xml:space="preserve">Условие для п. 14.5.1.1: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true">
      <w:identifier xml:space="preserve">ID300</w:identifier>
      <w:name xml:space="preserve">Условие для п. 14.5.1.1: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true">
      <w:identifier xml:space="preserve">ID406</w:identifier>
      <w:name xml:space="preserve">Условие для п. 14.5.1.1: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true">
      <w:identifier xml:space="preserve">ID407</w:identifier>
      <w:name xml:space="preserve">Условие для п. 14.5.1.1: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true">
      <w:identifier xml:space="preserve">ID474</w:identifier>
      <w:name xml:space="preserve">Условие для Приложения 8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true">
      <w:identifier xml:space="preserve">ID362</w:identifier>
      <w:name xml:space="preserve">Условие для таблицы с реквизитами: Макрорегион ИЛИ сам Поставщик ИЛИ Макрорегион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9" w:guid="80E1227D-B816-2BEC-2DFF-75464900F94A" w:kind="variable" w:selector="check" w:type="number" w:valueMode="expression" w:required="false" w:hiddenInQuestionnaire="true">
      <w:identifier xml:space="preserve">ID369</w:identifier>
      <w:name xml:space="preserve">Приложение 5 (Форма Сводного акта поставки и сборки Товара) - счетчик</w:name>
      <w:value>
        <w:expression xml:space="preserve">ID9 ? 1 : 0</w:expression>
      </w:value>
    </w:element>
    <w:element w:id="749" w:guid="C8B5C5B3-FCC2-E9B0-D4F9-3F63176C5A87" w:kind="variable" w:type="number" w:valueMode="expression" w:required="false">
      <w:identifier xml:space="preserve">ID749</w:identifier>
      <w:name xml:space="preserve">Приложение №6 (Комплаенс) - номер</w:name>
      <w:value>
        <w:expression xml:space="preserve">5+ID369</w:expression>
      </w:value>
    </w:element>
    <w:element w:id="592" w:guid="80E1227D-B816-2BEC-2DFF-75464900F94A" w:kind="variable" w:selector="check" w:type="number" w:valueMode="expression" w:required="false" w:hiddenInQuestionnaire="true">
      <w:identifier xml:space="preserve">ID592</w:identifier>
      <w:name xml:space="preserve">Приложение 7 (Документы иностранного лица) - номер</w:name>
      <w:value>
        <w:expression xml:space="preserve">5+ID369 +ID672</w:expression>
      </w:value>
    </w:element>
    <w:element w:id="672" w:guid="80E1227D-B816-2BEC-2DFF-75464900F94A" w:kind="variable" w:selector="check" w:type="number" w:valueMode="expression" w:required="false" w:hiddenInQuestionnaire="true">
      <w:identifier xml:space="preserve">ID672</w:identifier>
      <w:name xml:space="preserve">Приложение 7 (Документы иностранного лица) - счётчик</w:name>
      <w:value>
        <w:expression xml:space="preserve">(ID2 || ID36) ? 1 : 0</w:expression>
      </w:value>
    </w:element>
    <w:element w:id="751" w:guid="706E0847-9E3B-15F0-7AC8-112BC114F862" w:kind="variable" w:type="string" w:valueMode="normal" w:required="true">
      <w:identifier xml:space="preserve">ID751</w:identifier>
      <w:name xml:space="preserve">Укажите наименование стороны в приложении комплаенс</w:name>
    </w:element>
    <w:element w:id="752" w:guid="8080F251-4F5B-FDB0-10BE-9812A930C668" w:kind="variable" w:type="string" w:valueMode="normal" w:required="true">
      <w:identifier xml:space="preserve">ID752</w:identifier>
      <w:name xml:space="preserve">Укажите порядок направления уведомления в приложении комплаенс</w:name>
    </w:element>
  </w:scheme>
  <w:dataSources>
    <w:element w:id="685" w:guid="764C4949-ABA6-3260-01AB-CC557B4C1BBA" w:kind="dataSource" w:type="dataSource" w:valueMode="normal" w:required="false">
      <w:identifier xml:space="preserve">ID685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686" w:guid="A06370FA-F86F-3320-AD55-91FAD73BD836"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687" w:guid="C4C91909-2A9A-08B8-A26F-3E78E8386B1F" w:kind="dataSource" w:type="dataSource" w:valueMode="normal" w:required="false">
      <w:identifier xml:space="preserve">ID687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688" w:guid="D04F5F5B-10FE-0F78-8441-B084A680D43D"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id="689" w:guid="F093B666-DAE5-DA18-6429-2C0AF3884A34" w:kind="dataField" w:type="string" w:valueMode="normal" w:required="false" w:searchable="false" w:editable="true">
        <w:identifier xml:space="preserve">address</w:identifier>
        <w:name xml:space="preserve">address</w:name>
        <w:serverId xml:space="preserve">address</w:serverId>
        <w:serverType xml:space="preserve">string</w:serverType>
      </w:element>
      <w:element w:id="690" w:guid="E010BEDE-47AB-03B0-65AD-C897C999EF4C" w:kind="dataField" w:type="string" w:valueMode="normal" w:required="false" w:searchable="false" w:editable="true">
        <w:identifier xml:space="preserve">mailingAddress</w:identifier>
        <w:name xml:space="preserve">mailingAddress</w:name>
        <w:serverId xml:space="preserve">mailingAddress</w:serverId>
        <w:serverType xml:space="preserve">string</w:serverType>
      </w:element>
      <w:element w:id="691" w:guid="E832F399-053F-BC44-5F52-A23CE528F632" w:kind="dataField" w:type="string" w:valueMode="normal" w:required="false" w:searchable="false" w:editable="true">
        <w:identifier xml:space="preserve">kpp</w:identifier>
        <w:name xml:space="preserve">kpp</w:name>
        <w:serverId xml:space="preserve">kpp</w:serverId>
        <w:serverType xml:space="preserve">string</w:serverType>
      </w:element>
      <w:element w:id="692" w:guid="E06A9C4E-056C-1CB0-2D08-A1AB07182B0B" w:kind="dataField" w:type="string" w:valueMode="normal" w:required="false" w:searchable="false" w:editable="true">
        <w:identifier xml:space="preserve">email</w:identifier>
        <w:name xml:space="preserve">email</w:name>
        <w:serverId xml:space="preserve">email</w:serverId>
        <w:serverType xml:space="preserve">string</w:serverType>
      </w:element>
    </w:element>
    <w:element w:id="693" w:guid="907E85BB-6EA3-47E0-1B2C-2AF36EA8195F" w:kind="dataSource" w:type="dataSource" w:valueMode="normal" w:required="false">
      <w:identifier xml:space="preserve">ID693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694" w:guid="FA605B3A-0106-06CC-17ED-D4D24C88CB27"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695" w:guid="A800DAC0-C51B-7210-43FF-7E39AC24976C"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696" w:guid="C6C03C5B-7FCC-27C0-2EC8-F321D735410B" w:kind="dataField" w:type="string" w:valueMode="normal" w:required="false" w:searchable="true" w:editable="true">
        <w:identifier xml:space="preserve">ogrn</w:identifier>
        <w:name xml:space="preserve">ogrn</w:name>
        <w:serverId xml:space="preserve">ogrn</w:serverId>
        <w:serverType xml:space="preserve">string</w:serverType>
      </w:element>
      <w:element w:id="697" w:guid="E046F93D-83B9-B0D0-4A52-409FEB70D249" w:kind="dataField" w:type="string" w:valueMode="normal" w:required="false" w:searchable="true" w:editable="true">
        <w:identifier xml:space="preserve">inn</w:identifier>
        <w:name xml:space="preserve">inn</w:name>
        <w:serverId xml:space="preserve">inn</w:serverId>
        <w:serverType xml:space="preserve">string</w:serverType>
      </w:element>
      <w:element w:id="698" w:guid="D0ADCAE0-9322-26B0-7203-42D1E5D090B7" w:kind="dataField" w:type="string" w:valueMode="normal" w:required="false" w:searchable="false" w:editable="true">
        <w:identifier xml:space="preserve">kpp</w:identifier>
        <w:name xml:space="preserve">kpp</w:name>
        <w:serverId xml:space="preserve">kpp</w:serverId>
        <w:serverType xml:space="preserve">string</w:serverType>
      </w:element>
      <w:element w:id="699" w:guid="8837D34A-3F22-CCC0-71FB-3D2D2030C29E"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00" w:guid="F07DF786-E970-0464-B7E5-76BA4FE6DB62" w:kind="dataField" w:type="string" w:valueMode="normal" w:required="false" w:searchable="false" w:editable="true">
        <w:identifier xml:space="preserve">oktmo</w:identifier>
        <w:name xml:space="preserve">oktmo</w:name>
        <w:serverId xml:space="preserve">oktmo</w:serverId>
        <w:serverType xml:space="preserve">string</w:serverType>
      </w:element>
      <w:element w:id="701" w:guid="C442A121-FFD7-72A4-257B-6D9A72A80BD7"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702" w:guid="60E05134-03C8-3630-65A4-75D7B7426038" w:kind="dataField" w:type="string" w:valueMode="normal" w:required="false" w:searchable="false" w:editable="true">
        <w:identifier xml:space="preserve">okpo</w:identifier>
        <w:name xml:space="preserve">okpo</w:name>
        <w:serverId xml:space="preserve">okpo</w:serverId>
        <w:serverType xml:space="preserve">string</w:serverType>
      </w:element>
      <w:element w:id="703" w:guid="D8262C78-B809-7DC0-0EAE-85FE1414D587"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04" w:guid="C06B282F-27A1-4CB4-67DF-1B01C9B4EABA"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705" w:guid="9098310E-79B9-EF18-FA7A-817EE7A0BF54" w:kind="dataSource" w:type="dataSource" w:valueMode="normal" w:required="false">
      <w:identifier xml:space="preserve">ID705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706" w:guid="B047DD6B-4EF3-1DC4-0819-C1B96CA0D975" w:kind="dataField" w:type="string" w:valueMode="normal" w:required="false" w:searchable="true" w:editable="true">
        <w:identifier xml:space="preserve">value</w:identifier>
        <w:name xml:space="preserve">value</w:name>
        <w:serverId xml:space="preserve">value</w:serverId>
        <w:serverType xml:space="preserve">string</w:serverType>
      </w:element>
      <w:element w:id="707" w:guid="8046B0A4-E18D-9DB0-7465-438B5D6EF0B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708" w:guid="E882E82F-6CB3-F3E0-E476-7F060940A2B1" w:kind="dataField" w:type="string" w:valueMode="normal" w:required="false" w:searchable="true" w:editable="true">
        <w:identifier xml:space="preserve">bic</w:identifier>
        <w:name xml:space="preserve">bic</w:name>
        <w:serverId xml:space="preserve">bic</w:serverId>
        <w:serverType xml:space="preserve">string</w:serverType>
      </w:element>
    </w:element>
    <w:element w:id="709" w:guid="F0EABD9B-187D-40C0-1EA8-878E367B9366" w:kind="dataSource" w:type="dataSource" w:valueMode="normal" w:required="false">
      <w:identifier xml:space="preserve">ID709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710" w:guid="D8B7FE68-F396-F1B0-EA1A-41AAC8A8C3B8" w:kind="dataField" w:type="string" w:valueMode="normal" w:required="false" w:searchable="true" w:editable="true">
        <w:identifier xml:space="preserve">value</w:identifier>
        <w:name xml:space="preserve">value</w:name>
        <w:serverId xml:space="preserve">value</w:serverId>
        <w:serverType xml:space="preserve">string</w:serverType>
      </w:element>
      <w:element w:id="711" w:guid="A8BB1C65-ED13-11F0-D496-7A9339346EE0" w:kind="dataField" w:type="string" w:valueMode="normal" w:required="false" w:searchable="true" w:editable="true">
        <w:identifier xml:space="preserve">bic</w:identifier>
        <w:name xml:space="preserve">bic</w:name>
        <w:serverId xml:space="preserve">bic</w:serverId>
        <w:serverType xml:space="preserve">string</w:serverType>
      </w:element>
      <w:element w:id="712" w:guid="D0D9696B-63A1-1730-4FEF-3A97D5503BA2"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713" w:guid="D06F70A2-7ABD-4D10-2130-7132B7E800A2" w:kind="dataSource" w:type="dataSource" w:valueMode="normal" w:required="false">
      <w:identifier xml:space="preserve">ID713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714" w:guid="94CB329E-63CF-5864-E23B-F7B8700C4143" w:kind="dataField" w:type="string" w:valueMode="normal" w:required="false" w:searchable="true" w:editable="true">
        <w:identifier xml:space="preserve">value</w:identifier>
        <w:name xml:space="preserve">value</w:name>
        <w:serverId xml:space="preserve">value</w:serverId>
        <w:serverType xml:space="preserve">string</w:serverType>
      </w:element>
      <w:element w:id="715" w:guid="A0BE1A29-67C0-49C0-D4FE-F8F215301C6E"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716" w:guid="A0D4D569-32B7-A6D8-D7E1-53559A50BF7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717" w:guid="A869C7AA-BAC2-F210-813C-D15FB208339A" w:kind="dataSource" w:type="dataSource" w:valueMode="normal" w:required="false">
      <w:identifier xml:space="preserve">ID717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718" w:guid="F0888846-DBA9-BB7C-A73B-B68C10B810E4" w:kind="dataField" w:type="string" w:valueMode="normal" w:required="false" w:searchable="true" w:editable="true">
        <w:identifier xml:space="preserve">inn</w:identifier>
        <w:name xml:space="preserve">inn</w:name>
        <w:serverId xml:space="preserve">inn</w:serverId>
        <w:serverType xml:space="preserve">string</w:serverType>
      </w:element>
      <w:element w:id="719" w:guid="A8826F5D-0014-7B00-E86E-5973D2506B20"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20" w:guid="8AC25EC6-B1A2-3868-B3B1-0F537A68F559"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721" w:guid="8C9CB511-E04F-59E0-C9B2-059745ECC3D9"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722" w:guid="6061F85C-4315-0DA8-142D-ECBC7280F1D5" w:kind="dataSource" w:type="dataSource" w:valueMode="normal" w:required="false">
      <w:identifier xml:space="preserve">ID722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723" w:guid="C88C1296-0444-92D6-9F42-82787AB01878" w:kind="dataField" w:type="string" w:valueMode="normal" w:required="false" w:searchable="true" w:editable="true">
        <w:identifier xml:space="preserve">value</w:identifier>
        <w:name xml:space="preserve">value</w:name>
        <w:serverId xml:space="preserve">value</w:serverId>
        <w:serverType xml:space="preserve">string</w:serverType>
      </w:element>
      <w:element w:id="724" w:guid="60A580EC-16D3-4A90-3669-B4D755B44D09"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725" w:guid="B7A595D8-BA35-11E0-577C-A3A91293EAE7" w:kind="dataField" w:type="string" w:valueMode="normal" w:required="false" w:searchable="true" w:editable="true">
        <w:identifier xml:space="preserve">bic</w:identifier>
        <w:name xml:space="preserve">bic</w:name>
        <w:serverId xml:space="preserve">bic</w:serverId>
        <w:serverType xml:space="preserve">string</w:serverType>
      </w:element>
    </w:element>
    <w:element w:id="726" w:guid="E07A33E8-24E0-7E18-4F15-FD42C7A0DB58" w:kind="dataSource" w:type="dataSource" w:valueMode="normal" w:required="false">
      <w:identifier xml:space="preserve">ID726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727" w:guid="E059E3EE-8F96-AB60-9C1A-6D76B22D3153" w:kind="dataField" w:type="string" w:valueMode="normal" w:required="false" w:searchable="true" w:editable="true">
        <w:identifier xml:space="preserve">value</w:identifier>
        <w:name xml:space="preserve">value</w:name>
        <w:serverId xml:space="preserve">value</w:serverId>
        <w:serverType xml:space="preserve">string</w:serverType>
      </w:element>
      <w:element w:id="728" w:guid="6804C80A-2D1D-A0A0-6A80-107C7B20864C"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729" w:guid="F00CBA0C-A2D1-E820-CB0A-95450D806433" w:kind="dataField" w:type="string" w:valueMode="normal" w:required="false" w:searchable="true" w:editable="true">
        <w:identifier xml:space="preserve">bic</w:identifier>
        <w:name xml:space="preserve">bic</w:name>
        <w:serverId xml:space="preserve">bic</w:serverId>
        <w:serverType xml:space="preserve">string</w:serverType>
      </w:element>
    </w:element>
    <w:element w:id="730" w:guid="681AADE6-0730-CEA4-88ED-4DE785381C43" w:kind="dataSource" w:type="dataSource" w:valueMode="normal" w:required="false">
      <w:identifier xml:space="preserve">ID730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731" w:guid="601B60D7-2AFA-B410-9882-594004307646"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732" w:guid="90633DB8-E34F-A9E0-F65A-5F3E5D40CCF7" w:kind="dataSource" w:type="dataSource" w:valueMode="normal" w:required="false">
      <w:identifier xml:space="preserve">ID732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733" w:guid="90A43247-4ED0-244C-C064-8CDCC8901499"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734" w:guid="D09842C5-CF6A-C0EC-907C-49965E7869C9" w:kind="dataSource" w:type="dataSource" w:valueMode="normal" w:required="false">
      <w:identifier xml:space="preserve">ID734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8">
          <w:boolean>false</w:boolean>
        </w:value>
        <w:value w:id="9">
          <w:boolean>true</w:boolean>
        </w:value>
        <w:value w:id="10">
          <w:text xml:space="preserve">1.12, 1.14, 3.5, 3.6, 4.19</w:text>
        </w:value>
        <w:value w:id="27">
          <w:text xml:space="preserve">директор УФПС Новосибирской области (Макрорегион Сибирь</w:text>
        </w:value>
        <w:value w:id="28">
          <w:text xml:space="preserve">Завьялов Александр Владиславович</w:text>
        </w:value>
        <w:value w:id="29">
          <w:text xml:space="preserve">Доверенность № 93378384-401b-4883-a1b7-4ef7e27d8046 от 06.05.2025</w:text>
        </w:value>
        <w:value w:id="154">
          <w:boolean>false</w:boolean>
        </w:value>
        <w:value w:id="155">
          <w:boolean>true</w:boolean>
        </w:value>
        <w:value w:id="156">
          <w:boolean>false</w:boolean>
        </w:value>
        <w:value w:id="169">
          <w:text xml:space="preserve">сейфов для оснащения отделений почтовой связи
УФПС Кемеровской области, УФПС Новосибирской области, УФПС Омской области, УФПС Республики Бурятия, УФПС Республики Хакасия, УФПС Томской области АО «Почта России»
</w:text>
        </w:value>
        <w:value w:id="176">
          <w:boolean>false</w:boolean>
        </w:value>
        <w:value w:id="177">
          <w:boolean>true</w:boolean>
        </w:value>
        <w:value w:id="182">
          <w:boolean>true</w:boolean>
        </w:value>
        <w:value w:id="183">
          <w:boolean>false</w:boolean>
        </w:value>
        <w:value w:id="184">
          <w:text xml:space="preserve">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ext>
        </w:value>
        <w:value w:id="191">
          <w:number>3</w:number>
          <w:unit xml:space="preserve">рабочий день</w:unit>
        </w:value>
        <w:value w:id="192">
          <w:number>3</w:number>
        </w:value>
        <w:value w:id="203">
          <w:number>14</w:number>
        </w:value>
        <w:value w:id="215">
          <w:number>10</w:number>
        </w:value>
        <w:value w:id="220">
          <w:number>5</w:number>
          <w:unit xml:space="preserve">рабочий день</w:unit>
        </w:value>
        <w:value w:id="228">
          <w:boolean>false</w:boolean>
        </w:value>
        <w:value w:id="229">
          <w:boolean>true</w:boolean>
        </w:value>
        <w:value w:id="231">
          <w:number>0.1</w:number>
        </w:value>
        <w:value w:id="233">
          <w:boolean>false</w:boolean>
        </w:value>
        <w:value w:id="234">
          <w:boolean>true</w:boolean>
        </w:value>
        <w:value w:id="236">
          <w:number>0.1</w:number>
        </w:value>
        <w:value w:id="237">
          <w:number>30</w:number>
        </w:value>
        <w:value w:id="238">
          <w:text xml:space="preserve">1.2, 1.7, 1.10</w:text>
        </w:value>
        <w:value w:id="239">
          <w:number>50000</w:number>
        </w:value>
        <w:value w:id="240">
          <w:number>0.1</w:number>
        </w:value>
        <w:value w:id="241">
          <w:number>30</w:number>
        </w:value>
        <w:value w:id="243">
          <w:boolean>false</w:boolean>
        </w:value>
        <w:value w:id="244">
          <w:boolean>true</w:boolean>
        </w:value>
        <w:value w:id="257">
          <w:boolean>false</w:boolean>
        </w:value>
        <w:value w:id="258">
          <w:boolean>true</w:boolean>
        </w:value>
        <w:value w:id="272">
          <w:text xml:space="preserve">50000</w:text>
        </w:value>
        <w:value w:id="273">
          <w:number>1</w:number>
        </w:value>
        <w:value w:id="281">
          <w:boolean>false</w:boolean>
        </w:value>
        <w:value w:id="282">
          <w:boolean>true</w:boolean>
        </w:value>
        <w:value w:id="288">
          <w:number>3</w:number>
        </w:value>
        <w:value w:id="293">
          <w:boolean>false</w:boolean>
        </w:value>
        <w:value w:id="294">
          <w:boolean>true</w:boolean>
        </w:value>
        <w:value w:id="314">
          <w:dataset>
            <w:rows>
              <w:row>
                <w:value w:id="315">
                  <w:text xml:space="preserve">.</w:text>
                </w:value>
                <w:value w:id="316">
                  <w:text xml:space="preserve">.</w:text>
                </w:value>
                <w:value w:id="317">
                  <w:text xml:space="preserve">.</w:text>
                </w:value>
                <w:value w:id="318">
                  <w:text xml:space="preserve">.</w:text>
                </w:value>
                <w:value w:id="319">
                  <w:text xml:space="preserve">.</w:text>
                </w:value>
              </w:row>
            </w:rows>
          </w:dataset>
        </w:value>
        <w:value w:id="348">
          <w:text xml:space="preserve">.</w:text>
        </w:value>
        <w:value w:id="349">
          <w:dataset>
            <w:rows>
              <w:row>
                <w:value w:id="350">
                  <w:text xml:space="preserve">.</w:text>
                </w:value>
                <w:value w:id="351">
                  <w:text xml:space="preserve">.</w:text>
                </w:value>
                <w:value w:id="352">
                  <w:text xml:space="preserve">.</w:text>
                </w:value>
                <w:value w:id="353">
                  <w:text xml:space="preserve">.</w:text>
                </w:value>
              </w:row>
            </w:rows>
          </w:dataset>
        </w:value>
        <w:value w:id="364">
          <w:text xml:space="preserve">г.Новосибирск</w:text>
        </w:value>
        <w:value w:id="443">
          <w:text xml:space="preserve">Сейфы</w:text>
        </w:value>
        <w:value w:id="504">
          <w:text xml:space="preserve">0000000007125P290002</w:text>
        </w:value>
        <w:value w:id="510">
          <w:boolean>true</w:boolean>
        </w:value>
        <w:value w:id="511">
          <w:boolean>false</w:boolean>
        </w:value>
        <w:value w:id="512">
          <w:text xml:space="preserve">Поставщиком собственным транспортом или с привлечением транспорта третьих лиц за свой счет. Разгрузка и размещение товара в местах хранения Заказчика осуществляются силами Поставщика</w:text>
        </w:value>
        <w:value w:id="528">
          <w:number>14</w:number>
        </w:value>
        <w:value w:id="530">
          <w:number>10</w:number>
        </w:value>
        <w:value w:id="543">
          <w:number>7</w:number>
        </w:value>
        <w:value w:id="561">
          <w:number>5</w:number>
        </w:value>
        <w:value w:id="585">
          <w:text xml:space="preserve"> Irina.Samson@russianpost.ru</w:text>
        </w:value>
        <w:value w:id="587">
          <w:number>5</w:number>
        </w:value>
        <w:value w:id="603">
          <w:text xml:space="preserve">руб.</w:text>
        </w:value>
        <w:value w:id="640">
          <w:boolean>true</w:boolean>
        </w:value>
        <w:value w:id="641">
          <w:boolean>false</w:boolean>
        </w:value>
        <w:value w:id="652">
          <w:number>14</w:number>
        </w:value>
        <w:value w:id="730">
          <w:dataset>
            <w:rows>
              <w:row>
                <w:value w:id="731">
                  <w:text xml:space="preserve">Арбитражный суд Новосибирской области</w:text>
                </w:value>
                <w:value w:id="recordId">
                  <w:text xml:space="preserve">532938AD-90AC-4204-BBEC-95E0C7EE8ADC</w:text>
                </w:value>
              </w:row>
            </w:rows>
          </w:dataset>
        </w:value>
        <w:value w:id="737">
          <w:text xml:space="preserve">Распоряжения Правительства Российской Федерации от 16.12.2024г. №3786-р</w:text>
        </w:value>
        <w:value w:id="746">
          <w:boolean>true</w:boolean>
        </w:value>
        <w:value w:id="747">
          <w:boolean>false</w:boolean>
        </w:value>
        <w:value w:id="751">
          <w:text xml:space="preserve">______________________________________</w:text>
        </w:value>
        <w:value w:id="752">
          <w:text xml:space="preserve">__________________________________</w:text>
        </w:value>
        <w:value w:id="753">
          <w:text xml:space="preserve">сейфов для оснащения отделений почтовой связи
УФПС Кемеровской области, УФПС Новосибирской области, УФПС Омской области, УФПС Республики Бурятия, УФПС Республики Хакасия, УФПС Томской области АО «Почта России»</w:text>
        </w:value>
        <w:value w:id="754">
          <w:text xml:space="preserve">Irina.Samson@russianpost.ru</w:text>
        </w:value>
        <w:value w:id="755">
          <w:text xml:space="preserve">рабочие дни с понедельника по четверг с 09:00 до 16:00, в пятницу с 09:00 до 14:45</w:text>
        </w:value>
        <w:value w:id="756">
          <w:number>10</w:number>
        </w:value>
        <w:value w:id="758">
          <w:boolean>true</w:boolean>
        </w:value>
        <w:value w:id="759">
          <w:boolean>false</w:boolean>
        </w:value>
        <w:value w:id="764">
          <w:text xml:space="preserve">12 месяцев</w:text>
        </w:value>
        <w:value w:id="765">
          <w:number>10</w:number>
          <w:unit xml:space="preserve">рабочий день</w:unit>
        </w:value>
        <w:value w:id="775">
          <w:text xml:space="preserve">10 (десяти) рабочих дней с даты получения письменного требования от Покупателя об устранении недостатков Товара</w:text>
        </w:value>
        <w:value w:id="779">
          <w:number>5</w:number>
        </w:value>
      </w:row>
    </w:rows>
  </w:dataset>
</w:structure>
</file>