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г. Саяногорск, рп. Черемушки, 106.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</w:r>
    </w:p>
    <w:tbl>
      <w:tblPr>
        <w:tblW w:w="9414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6711"/>
        <w:gridCol w:w="997"/>
        <w:gridCol w:w="996"/>
      </w:tblGrid>
      <w:tr>
        <w:trPr>
          <w:trHeight w:val="528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Нефрас 80/120 (бензин "Калоша")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yle16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 w:ascii="Liberation Serif" w:hAnsi="Liberation Serif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Гексан (д/хр) (Криохром) 1 сорт (осч) ТУ 2631-001-54260861-2013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0,66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Жидкость СЖР-2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СО массовой доли воды в нефтепродуктах ВМКТ-1/10 (0,0035 %), 10 мл, ГСО 8913-07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Стандарт-титры для рН-метрии 2 разряда, рН-1,65 (ТУ 2642-072-56278322-2009)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Стандарт-титры для рН-метрии 2 разряда, рН-9,18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Стандарт-титры для рН-метрии 2 разряда, рН-6,86 (ТУ 2642-072-56278322-2009)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уп.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Вата силанизированная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>Трубопровод 214.6.457.220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>
        <w:trPr>
          <w:trHeight w:val="528" w:hRule="atLeast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uppressAutoHyphens w:val="true"/>
              <w:bidi w:val="0"/>
              <w:spacing w:before="0" w:after="0"/>
              <w:jc w:val="left"/>
              <w:textAlignment w:val="baseline"/>
              <w:rPr>
                <w:shd w:fill="FFFF00" w:val="clear"/>
              </w:rPr>
            </w:pPr>
            <w:r>
              <w:rPr>
                <w:rFonts w:eastAsia="Arial Unicode MS" w:cs="Arial Unicode MS"/>
                <w:b w:val="false"/>
                <w:color w:val="auto"/>
                <w:kern w:val="2"/>
                <w:sz w:val="24"/>
                <w:szCs w:val="24"/>
                <w:lang w:val="ru-RU" w:eastAsia="zh-CN" w:bidi="hi-IN"/>
              </w:rPr>
              <w:t xml:space="preserve">Смеситель химический для воды 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9924200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2d37d3"/>
    <w:rPr>
      <w:rFonts w:asciiTheme="minorHAnsi" w:hAnsiTheme="minorHAnsi" w:eastAsiaTheme="minorEastAsia" w:cstheme="minorBidi"/>
      <w:lang w:val="ru-RU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FE60-0F7C-422A-B44F-D6E5C4F48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Application>AlterOffice/2026.2.0.0$Linux_X86_64 LibreOffice_project/bc4ef1adf80b36c7a6365f8ed6cbf29021361edd</Application>
  <AppVersion>15.0000</AppVersion>
  <Pages>2</Pages>
  <Words>285</Words>
  <Characters>1930</Characters>
  <CharactersWithSpaces>1932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2019-09-27T09:20:00Z</dcterms:created>
  <dc:creator>Andrey Zhurin</dc:creator>
  <dc:description/>
  <dc:language>ru-RU</dc:language>
  <cp:lastModifiedBy/>
  <cp:lastPrinted>2022-06-02T06:22:00Z</cp:lastPrinted>
  <dcterms:modified xsi:type="dcterms:W3CDTF">2026-10-29T09:31:09Z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