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30C7E6" w14:textId="77777777" w:rsidR="00A35D36" w:rsidRPr="005E535C" w:rsidRDefault="00A35D36" w:rsidP="00A35D36">
      <w:pPr>
        <w:jc w:val="center"/>
        <w:rPr>
          <w:b/>
        </w:rPr>
      </w:pPr>
      <w:bookmarkStart w:id="0" w:name="_GoBack"/>
      <w:bookmarkEnd w:id="0"/>
      <w:r w:rsidRPr="005E535C">
        <w:rPr>
          <w:b/>
        </w:rPr>
        <w:t>Техническое задание</w:t>
      </w:r>
    </w:p>
    <w:p w14:paraId="187170DD" w14:textId="77777777" w:rsidR="00A35D36" w:rsidRPr="005E535C" w:rsidRDefault="00A35D36" w:rsidP="00A35D36">
      <w:pPr>
        <w:jc w:val="center"/>
        <w:rPr>
          <w:b/>
        </w:rPr>
      </w:pPr>
      <w:r w:rsidRPr="005E535C">
        <w:rPr>
          <w:b/>
          <w:bCs/>
        </w:rPr>
        <w:t>на оказание услуг по техническому обслуживанию подъемников на объектах почтовой связи для нужд УФПС Свердловской области.</w:t>
      </w:r>
    </w:p>
    <w:p w14:paraId="53038B80" w14:textId="77777777" w:rsidR="00A35D36" w:rsidRPr="005E535C" w:rsidRDefault="00A35D36" w:rsidP="00A35D36">
      <w:pPr>
        <w:outlineLvl w:val="0"/>
        <w:rPr>
          <w:b/>
          <w:bCs/>
          <w:sz w:val="28"/>
          <w:szCs w:val="28"/>
        </w:rPr>
      </w:pPr>
    </w:p>
    <w:p w14:paraId="4A0B96B3" w14:textId="77777777" w:rsidR="00A35D36" w:rsidRPr="005E535C" w:rsidRDefault="00A35D36" w:rsidP="00A35D36">
      <w:pPr>
        <w:widowControl w:val="0"/>
        <w:numPr>
          <w:ilvl w:val="0"/>
          <w:numId w:val="3"/>
        </w:numPr>
        <w:suppressLineNumbers/>
        <w:suppressAutoHyphens/>
        <w:jc w:val="center"/>
        <w:rPr>
          <w:rFonts w:cs="Arial Unicode MS"/>
          <w:b/>
        </w:rPr>
      </w:pPr>
      <w:r w:rsidRPr="005E535C">
        <w:rPr>
          <w:b/>
        </w:rPr>
        <w:t>ПЕРЕЧЕНЬ ПРИНЯТЫХ СОКРАЩЕНИЙ</w:t>
      </w:r>
    </w:p>
    <w:p w14:paraId="39A12BC4" w14:textId="77777777" w:rsidR="00A35D36" w:rsidRPr="005E535C" w:rsidRDefault="00A35D36" w:rsidP="00A35D36">
      <w:pPr>
        <w:widowControl w:val="0"/>
        <w:suppressLineNumbers/>
        <w:suppressAutoHyphens/>
        <w:jc w:val="center"/>
        <w:rPr>
          <w:b/>
          <w:sz w:val="16"/>
          <w:szCs w:val="16"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3"/>
        <w:gridCol w:w="2126"/>
        <w:gridCol w:w="5954"/>
      </w:tblGrid>
      <w:tr w:rsidR="00A35D36" w:rsidRPr="005E535C" w14:paraId="6F74983C" w14:textId="77777777" w:rsidTr="00452BA4">
        <w:trPr>
          <w:trHeight w:val="399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8D6C4" w14:textId="77777777" w:rsidR="00A35D36" w:rsidRPr="005E535C" w:rsidRDefault="00A35D36" w:rsidP="00452BA4">
            <w:pPr>
              <w:spacing w:line="256" w:lineRule="auto"/>
              <w:jc w:val="center"/>
              <w:rPr>
                <w:rFonts w:eastAsia="Calibri"/>
                <w:lang w:eastAsia="en-US"/>
              </w:rPr>
            </w:pPr>
            <w:r w:rsidRPr="005E535C">
              <w:rPr>
                <w:rFonts w:eastAsia="Calibri"/>
                <w:lang w:eastAsia="en-US"/>
              </w:rPr>
              <w:t>№ 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411DF" w14:textId="77777777" w:rsidR="00A35D36" w:rsidRPr="005E535C" w:rsidRDefault="00A35D36" w:rsidP="00452BA4">
            <w:pPr>
              <w:autoSpaceDN w:val="0"/>
              <w:adjustRightInd w:val="0"/>
              <w:spacing w:line="256" w:lineRule="auto"/>
              <w:jc w:val="center"/>
              <w:rPr>
                <w:rFonts w:eastAsia="Calibri"/>
                <w:lang w:eastAsia="en-US"/>
              </w:rPr>
            </w:pPr>
            <w:r w:rsidRPr="005E535C">
              <w:rPr>
                <w:rFonts w:eastAsia="Calibri"/>
                <w:lang w:eastAsia="en-US"/>
              </w:rPr>
              <w:t>Сокращение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E4472" w14:textId="77777777" w:rsidR="00A35D36" w:rsidRPr="005E535C" w:rsidRDefault="00A35D36" w:rsidP="00452BA4">
            <w:pPr>
              <w:spacing w:line="256" w:lineRule="auto"/>
              <w:jc w:val="center"/>
              <w:rPr>
                <w:rFonts w:eastAsia="Calibri"/>
                <w:lang w:eastAsia="en-US"/>
              </w:rPr>
            </w:pPr>
            <w:r w:rsidRPr="005E535C">
              <w:rPr>
                <w:rFonts w:eastAsia="Calibri"/>
                <w:lang w:eastAsia="en-US"/>
              </w:rPr>
              <w:t>Расшифровка сокращения</w:t>
            </w:r>
          </w:p>
        </w:tc>
      </w:tr>
      <w:tr w:rsidR="00A35D36" w:rsidRPr="005E535C" w14:paraId="4CC77C69" w14:textId="77777777" w:rsidTr="00452BA4">
        <w:trPr>
          <w:trHeight w:val="311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1394B" w14:textId="77777777" w:rsidR="00A35D36" w:rsidRPr="005E535C" w:rsidRDefault="00A35D36" w:rsidP="00452BA4">
            <w:pPr>
              <w:widowControl w:val="0"/>
              <w:autoSpaceDN w:val="0"/>
              <w:adjustRightInd w:val="0"/>
              <w:spacing w:line="256" w:lineRule="auto"/>
              <w:ind w:left="-567" w:firstLine="567"/>
              <w:jc w:val="center"/>
              <w:rPr>
                <w:rFonts w:eastAsia="Arial Unicode MS"/>
                <w:lang w:eastAsia="en-US"/>
              </w:rPr>
            </w:pPr>
            <w:r w:rsidRPr="005E535C">
              <w:rPr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FEA0F" w14:textId="77777777" w:rsidR="00A35D36" w:rsidRPr="005E535C" w:rsidRDefault="00A35D36" w:rsidP="00452BA4">
            <w:pPr>
              <w:widowControl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ОПС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305EF" w14:textId="77777777" w:rsidR="00A35D36" w:rsidRPr="005E535C" w:rsidRDefault="00A35D36" w:rsidP="00452BA4">
            <w:pPr>
              <w:widowControl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5E535C">
              <w:rPr>
                <w:lang w:eastAsia="en-US"/>
              </w:rPr>
              <w:t>Отделение почтовой связи</w:t>
            </w:r>
          </w:p>
        </w:tc>
      </w:tr>
      <w:tr w:rsidR="00A35D36" w:rsidRPr="005E535C" w14:paraId="0E7A142E" w14:textId="77777777" w:rsidTr="00452BA4">
        <w:trPr>
          <w:trHeight w:val="311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CB924" w14:textId="77777777" w:rsidR="00A35D36" w:rsidRPr="005E535C" w:rsidRDefault="00A35D36" w:rsidP="00452BA4">
            <w:pPr>
              <w:widowControl w:val="0"/>
              <w:autoSpaceDN w:val="0"/>
              <w:adjustRightInd w:val="0"/>
              <w:spacing w:line="256" w:lineRule="auto"/>
              <w:ind w:left="-567" w:firstLine="567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74A42" w14:textId="77777777" w:rsidR="00A35D36" w:rsidRPr="005E535C" w:rsidRDefault="00A35D36" w:rsidP="00452BA4">
            <w:pPr>
              <w:widowControl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СНиП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897F3" w14:textId="77777777" w:rsidR="00A35D36" w:rsidRPr="005E535C" w:rsidRDefault="00A35D36" w:rsidP="00452BA4">
            <w:pPr>
              <w:widowControl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5E535C">
              <w:rPr>
                <w:lang w:eastAsia="en-US"/>
              </w:rPr>
              <w:t>Строительные нормы и правила</w:t>
            </w:r>
          </w:p>
        </w:tc>
      </w:tr>
      <w:tr w:rsidR="00A35D36" w:rsidRPr="005E535C" w14:paraId="0F94D431" w14:textId="77777777" w:rsidTr="00452BA4">
        <w:trPr>
          <w:trHeight w:val="288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4E673" w14:textId="77777777" w:rsidR="00A35D36" w:rsidRPr="005E535C" w:rsidRDefault="00A35D36" w:rsidP="00452BA4">
            <w:pPr>
              <w:widowControl w:val="0"/>
              <w:autoSpaceDN w:val="0"/>
              <w:adjustRightInd w:val="0"/>
              <w:spacing w:line="256" w:lineRule="auto"/>
              <w:ind w:left="-567" w:firstLine="567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9BD64" w14:textId="77777777" w:rsidR="00A35D36" w:rsidRPr="005E535C" w:rsidRDefault="00A35D36" w:rsidP="00452BA4">
            <w:pPr>
              <w:widowControl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СП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389A9" w14:textId="77777777" w:rsidR="00A35D36" w:rsidRPr="005E535C" w:rsidRDefault="00A35D36" w:rsidP="00452BA4">
            <w:pPr>
              <w:widowControl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5E535C">
              <w:rPr>
                <w:lang w:eastAsia="en-US"/>
              </w:rPr>
              <w:t>Свод правил</w:t>
            </w:r>
          </w:p>
        </w:tc>
      </w:tr>
      <w:tr w:rsidR="00A35D36" w:rsidRPr="005E535C" w14:paraId="69F2DAB6" w14:textId="77777777" w:rsidTr="00452BA4">
        <w:trPr>
          <w:trHeight w:val="262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D0D54" w14:textId="77777777" w:rsidR="00A35D36" w:rsidRPr="005E535C" w:rsidRDefault="00A35D36" w:rsidP="00452BA4">
            <w:pPr>
              <w:widowControl w:val="0"/>
              <w:autoSpaceDN w:val="0"/>
              <w:adjustRightInd w:val="0"/>
              <w:spacing w:line="256" w:lineRule="auto"/>
              <w:ind w:left="-567" w:firstLine="567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52BD4" w14:textId="77777777" w:rsidR="00A35D36" w:rsidRPr="005E535C" w:rsidRDefault="00A35D36" w:rsidP="00452BA4">
            <w:pPr>
              <w:widowControl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СанПиН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F3576" w14:textId="77777777" w:rsidR="00A35D36" w:rsidRPr="005E535C" w:rsidRDefault="00A35D36" w:rsidP="00452BA4">
            <w:pPr>
              <w:widowControl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5E535C">
              <w:rPr>
                <w:rFonts w:eastAsia="Calibri"/>
                <w:bCs/>
                <w:lang w:eastAsia="en-US"/>
              </w:rPr>
              <w:t>Санитарно-эпидемиологические правила и нормативы</w:t>
            </w:r>
          </w:p>
        </w:tc>
      </w:tr>
      <w:tr w:rsidR="00A35D36" w:rsidRPr="005E535C" w14:paraId="3871C73B" w14:textId="77777777" w:rsidTr="00452BA4">
        <w:trPr>
          <w:trHeight w:val="262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D7912" w14:textId="77777777" w:rsidR="00A35D36" w:rsidRPr="005E535C" w:rsidRDefault="00A35D36" w:rsidP="00452BA4">
            <w:pPr>
              <w:widowControl w:val="0"/>
              <w:autoSpaceDN w:val="0"/>
              <w:adjustRightInd w:val="0"/>
              <w:spacing w:line="256" w:lineRule="auto"/>
              <w:ind w:left="-567" w:firstLine="567"/>
              <w:jc w:val="center"/>
              <w:rPr>
                <w:lang w:eastAsia="en-US"/>
              </w:rPr>
            </w:pPr>
            <w:r w:rsidRPr="005E535C">
              <w:rPr>
                <w:sz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A722C" w14:textId="77777777" w:rsidR="00A35D36" w:rsidRPr="005E535C" w:rsidRDefault="00A35D36" w:rsidP="00452BA4">
            <w:pPr>
              <w:widowControl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sz w:val="22"/>
              </w:rPr>
              <w:t>Заказчик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AB22A" w14:textId="77777777" w:rsidR="00A35D36" w:rsidRPr="005E535C" w:rsidRDefault="00A35D36" w:rsidP="00452BA4">
            <w:pPr>
              <w:widowControl w:val="0"/>
              <w:autoSpaceDN w:val="0"/>
              <w:adjustRightInd w:val="0"/>
              <w:spacing w:line="256" w:lineRule="auto"/>
              <w:rPr>
                <w:rFonts w:eastAsia="Calibri"/>
                <w:bCs/>
                <w:lang w:eastAsia="en-US"/>
              </w:rPr>
            </w:pPr>
            <w:r w:rsidRPr="005E535C">
              <w:rPr>
                <w:sz w:val="22"/>
              </w:rPr>
              <w:t>АО «Почта России» в лице УФПС Свердловской области</w:t>
            </w:r>
          </w:p>
        </w:tc>
      </w:tr>
      <w:tr w:rsidR="00A35D36" w:rsidRPr="005E535C" w14:paraId="0F391B71" w14:textId="77777777" w:rsidTr="00452BA4">
        <w:trPr>
          <w:trHeight w:val="262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4F154" w14:textId="77777777" w:rsidR="00A35D36" w:rsidRPr="005E535C" w:rsidRDefault="00A35D36" w:rsidP="00452BA4">
            <w:pPr>
              <w:widowControl w:val="0"/>
              <w:autoSpaceDN w:val="0"/>
              <w:adjustRightInd w:val="0"/>
              <w:spacing w:line="256" w:lineRule="auto"/>
              <w:ind w:left="-567" w:firstLine="567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B2DFB" w14:textId="77777777" w:rsidR="00A35D36" w:rsidRPr="005E535C" w:rsidRDefault="00A35D36" w:rsidP="00452BA4">
            <w:pPr>
              <w:widowControl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sz w:val="22"/>
              </w:rPr>
              <w:t>Исполнитель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FE9CC" w14:textId="77777777" w:rsidR="00A35D36" w:rsidRPr="005E535C" w:rsidRDefault="00A35D36" w:rsidP="00452BA4">
            <w:pPr>
              <w:widowControl w:val="0"/>
              <w:autoSpaceDN w:val="0"/>
              <w:adjustRightInd w:val="0"/>
              <w:spacing w:line="256" w:lineRule="auto"/>
              <w:rPr>
                <w:rFonts w:eastAsia="Calibri"/>
                <w:bCs/>
                <w:lang w:eastAsia="en-US"/>
              </w:rPr>
            </w:pPr>
            <w:r w:rsidRPr="005E535C">
              <w:rPr>
                <w:sz w:val="22"/>
              </w:rPr>
      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« 255-ФЗ «О контроле за деятельностью лиц, находящихся под иностранным влиянием», которое оказывает услуги в соответствии с заключенным договором.</w:t>
            </w:r>
          </w:p>
        </w:tc>
      </w:tr>
    </w:tbl>
    <w:p w14:paraId="1CDE79D9" w14:textId="77777777" w:rsidR="00A35D36" w:rsidRPr="005E535C" w:rsidRDefault="00A35D36" w:rsidP="00A35D36">
      <w:pPr>
        <w:widowControl w:val="0"/>
        <w:suppressLineNumbers/>
        <w:suppressAutoHyphens/>
        <w:jc w:val="center"/>
        <w:rPr>
          <w:rFonts w:cs="Arial Unicode MS"/>
          <w:b/>
          <w:sz w:val="16"/>
          <w:szCs w:val="16"/>
        </w:rPr>
      </w:pPr>
    </w:p>
    <w:p w14:paraId="1DF52B5D" w14:textId="77777777" w:rsidR="00A35D36" w:rsidRPr="005E535C" w:rsidRDefault="00A35D36" w:rsidP="00A35D36">
      <w:pPr>
        <w:widowControl w:val="0"/>
        <w:numPr>
          <w:ilvl w:val="0"/>
          <w:numId w:val="3"/>
        </w:numPr>
        <w:suppressLineNumbers/>
        <w:suppressAutoHyphens/>
        <w:jc w:val="center"/>
        <w:rPr>
          <w:b/>
        </w:rPr>
      </w:pPr>
      <w:r w:rsidRPr="005E535C">
        <w:rPr>
          <w:b/>
        </w:rPr>
        <w:t>НАИМЕНОВАНИЕ УСЛУГИ</w:t>
      </w:r>
    </w:p>
    <w:p w14:paraId="618D44BB" w14:textId="77777777" w:rsidR="00A35D36" w:rsidRPr="005E535C" w:rsidRDefault="00A35D36" w:rsidP="00A35D36">
      <w:pPr>
        <w:widowControl w:val="0"/>
        <w:suppressLineNumbers/>
        <w:suppressAutoHyphens/>
        <w:ind w:left="720"/>
        <w:rPr>
          <w:b/>
          <w:sz w:val="16"/>
          <w:szCs w:val="16"/>
        </w:rPr>
      </w:pPr>
    </w:p>
    <w:p w14:paraId="0392B1BF" w14:textId="77777777" w:rsidR="00A35D36" w:rsidRPr="005E535C" w:rsidRDefault="00A35D36" w:rsidP="00A35D36">
      <w:pPr>
        <w:widowControl w:val="0"/>
        <w:ind w:firstLine="709"/>
        <w:jc w:val="both"/>
        <w:rPr>
          <w:bCs/>
          <w:sz w:val="22"/>
          <w:szCs w:val="22"/>
        </w:rPr>
      </w:pPr>
      <w:r w:rsidRPr="005E535C">
        <w:rPr>
          <w:b/>
          <w:sz w:val="22"/>
          <w:szCs w:val="22"/>
        </w:rPr>
        <w:t xml:space="preserve">Предмет закупки: </w:t>
      </w:r>
      <w:r w:rsidRPr="005E535C">
        <w:rPr>
          <w:bCs/>
          <w:sz w:val="22"/>
          <w:szCs w:val="22"/>
        </w:rPr>
        <w:t>оказание услуг по техническому обслуживанию подъемников на объектах почтовой связи для нужд УФПС Свердловской области.</w:t>
      </w:r>
    </w:p>
    <w:p w14:paraId="2DB9B0DF" w14:textId="77777777" w:rsidR="00A35D36" w:rsidRPr="005E535C" w:rsidRDefault="00A35D36" w:rsidP="00A35D36">
      <w:pPr>
        <w:widowControl w:val="0"/>
        <w:ind w:firstLine="709"/>
        <w:jc w:val="both"/>
        <w:rPr>
          <w:rFonts w:eastAsia="Arial Unicode MS"/>
          <w:sz w:val="22"/>
          <w:szCs w:val="22"/>
        </w:rPr>
      </w:pPr>
    </w:p>
    <w:p w14:paraId="47C3359A" w14:textId="77777777" w:rsidR="00A35D36" w:rsidRPr="005E535C" w:rsidRDefault="00A35D36" w:rsidP="00A35D36">
      <w:pPr>
        <w:widowControl w:val="0"/>
        <w:numPr>
          <w:ilvl w:val="0"/>
          <w:numId w:val="3"/>
        </w:numPr>
        <w:suppressLineNumbers/>
        <w:suppressAutoHyphens/>
        <w:jc w:val="center"/>
        <w:rPr>
          <w:rFonts w:eastAsia="Arial Unicode MS"/>
          <w:b/>
          <w:bCs/>
        </w:rPr>
      </w:pPr>
      <w:r w:rsidRPr="005E535C">
        <w:rPr>
          <w:b/>
        </w:rPr>
        <w:t>ОПИСАНИЕ УСЛУГИ, ЦЕЛЬ И ЗАДАЧИ</w:t>
      </w:r>
    </w:p>
    <w:p w14:paraId="26EC1F93" w14:textId="77777777" w:rsidR="00A35D36" w:rsidRPr="005E535C" w:rsidRDefault="00A35D36" w:rsidP="00A35D36">
      <w:pPr>
        <w:widowControl w:val="0"/>
        <w:suppressLineNumbers/>
        <w:suppressAutoHyphens/>
        <w:ind w:left="720"/>
        <w:rPr>
          <w:b/>
          <w:bCs/>
          <w:sz w:val="16"/>
          <w:szCs w:val="16"/>
        </w:rPr>
      </w:pPr>
    </w:p>
    <w:p w14:paraId="4B8420F2" w14:textId="77777777" w:rsidR="00A35D36" w:rsidRPr="005E535C" w:rsidRDefault="00A35D36" w:rsidP="00A35D36">
      <w:pPr>
        <w:widowControl w:val="0"/>
        <w:suppressLineNumbers/>
        <w:suppressAutoHyphens/>
        <w:ind w:firstLine="709"/>
        <w:jc w:val="both"/>
        <w:rPr>
          <w:sz w:val="22"/>
          <w:szCs w:val="22"/>
          <w:lang w:eastAsia="ar-SA"/>
        </w:rPr>
      </w:pPr>
      <w:r w:rsidRPr="005E535C">
        <w:rPr>
          <w:sz w:val="22"/>
          <w:szCs w:val="22"/>
          <w:lang w:eastAsia="ar-SA"/>
        </w:rPr>
        <w:t>Оказание услуг по круглосуточной эксплуатации подъемников, ежемесячное проведение технического обслуживания.</w:t>
      </w:r>
    </w:p>
    <w:p w14:paraId="26F0B5E3" w14:textId="77777777" w:rsidR="00A35D36" w:rsidRPr="005E535C" w:rsidRDefault="00A35D36" w:rsidP="00A35D36">
      <w:pPr>
        <w:widowControl w:val="0"/>
        <w:ind w:firstLine="709"/>
        <w:jc w:val="both"/>
        <w:rPr>
          <w:b/>
          <w:sz w:val="22"/>
          <w:szCs w:val="22"/>
          <w:lang w:eastAsia="ar-SA"/>
        </w:rPr>
      </w:pPr>
    </w:p>
    <w:p w14:paraId="7B7E945C" w14:textId="77777777" w:rsidR="00A35D36" w:rsidRPr="005E535C" w:rsidRDefault="00A35D36" w:rsidP="00A35D36">
      <w:pPr>
        <w:widowControl w:val="0"/>
        <w:ind w:firstLine="709"/>
        <w:jc w:val="both"/>
        <w:rPr>
          <w:rFonts w:eastAsia="Arial Unicode MS"/>
          <w:sz w:val="22"/>
          <w:szCs w:val="22"/>
        </w:rPr>
      </w:pPr>
      <w:r w:rsidRPr="005E535C">
        <w:rPr>
          <w:b/>
          <w:sz w:val="22"/>
          <w:szCs w:val="22"/>
          <w:lang w:eastAsia="ar-SA"/>
        </w:rPr>
        <w:t>Цель</w:t>
      </w:r>
      <w:r w:rsidRPr="005E535C">
        <w:rPr>
          <w:b/>
          <w:bCs/>
          <w:sz w:val="22"/>
          <w:szCs w:val="22"/>
        </w:rPr>
        <w:t xml:space="preserve"> оказываемых услуг: </w:t>
      </w:r>
      <w:r w:rsidRPr="005E535C">
        <w:rPr>
          <w:sz w:val="22"/>
          <w:szCs w:val="22"/>
        </w:rPr>
        <w:t>Круглосуточная эксплуатация подъемников.</w:t>
      </w:r>
    </w:p>
    <w:p w14:paraId="420E97E4" w14:textId="77777777" w:rsidR="00A35D36" w:rsidRPr="005E535C" w:rsidRDefault="00A35D36" w:rsidP="00A35D36">
      <w:pPr>
        <w:widowControl w:val="0"/>
        <w:ind w:firstLine="709"/>
        <w:jc w:val="both"/>
        <w:rPr>
          <w:sz w:val="22"/>
          <w:szCs w:val="22"/>
        </w:rPr>
      </w:pPr>
    </w:p>
    <w:p w14:paraId="44E5D314" w14:textId="77777777" w:rsidR="00A35D36" w:rsidRPr="005E535C" w:rsidRDefault="00A35D36" w:rsidP="00A35D36">
      <w:pPr>
        <w:widowControl w:val="0"/>
        <w:ind w:firstLine="709"/>
        <w:jc w:val="both"/>
        <w:rPr>
          <w:sz w:val="22"/>
          <w:szCs w:val="22"/>
          <w:lang w:eastAsia="ar-SA"/>
        </w:rPr>
      </w:pPr>
      <w:r w:rsidRPr="005E535C">
        <w:rPr>
          <w:b/>
          <w:sz w:val="22"/>
          <w:szCs w:val="22"/>
          <w:lang w:eastAsia="ar-SA"/>
        </w:rPr>
        <w:t xml:space="preserve">Задачи: </w:t>
      </w:r>
      <w:r w:rsidRPr="005E535C">
        <w:rPr>
          <w:sz w:val="22"/>
          <w:szCs w:val="22"/>
          <w:lang w:eastAsia="ar-SA"/>
        </w:rPr>
        <w:t>содержать подъемники в рабочем состоянии.</w:t>
      </w:r>
    </w:p>
    <w:p w14:paraId="3FDF8A85" w14:textId="77777777" w:rsidR="00A35D36" w:rsidRPr="005E535C" w:rsidRDefault="00A35D36" w:rsidP="00A35D36">
      <w:pPr>
        <w:widowControl w:val="0"/>
        <w:ind w:firstLine="709"/>
        <w:jc w:val="both"/>
        <w:rPr>
          <w:b/>
          <w:sz w:val="22"/>
          <w:szCs w:val="22"/>
          <w:lang w:eastAsia="ar-SA"/>
        </w:rPr>
      </w:pPr>
    </w:p>
    <w:p w14:paraId="7DD1EB80" w14:textId="77777777" w:rsidR="00A35D36" w:rsidRPr="005E535C" w:rsidRDefault="00A35D36" w:rsidP="00A35D36">
      <w:pPr>
        <w:widowControl w:val="0"/>
        <w:numPr>
          <w:ilvl w:val="0"/>
          <w:numId w:val="3"/>
        </w:numPr>
        <w:tabs>
          <w:tab w:val="left" w:pos="284"/>
        </w:tabs>
        <w:suppressAutoHyphens/>
        <w:contextualSpacing/>
        <w:jc w:val="center"/>
        <w:rPr>
          <w:b/>
          <w:lang w:eastAsia="ar-SA"/>
        </w:rPr>
      </w:pPr>
      <w:r w:rsidRPr="005E535C">
        <w:rPr>
          <w:b/>
          <w:lang w:eastAsia="ar-SA"/>
        </w:rPr>
        <w:t>ТРЕБОВАНИЯ К СРОКУ И МЕСТУ ОКАЗАНИЯ УСЛУГ</w:t>
      </w:r>
    </w:p>
    <w:p w14:paraId="79448FDF" w14:textId="77777777" w:rsidR="00A35D36" w:rsidRPr="005E535C" w:rsidRDefault="00A35D36" w:rsidP="00A35D36">
      <w:pPr>
        <w:widowControl w:val="0"/>
        <w:tabs>
          <w:tab w:val="left" w:pos="284"/>
        </w:tabs>
        <w:suppressAutoHyphens/>
        <w:rPr>
          <w:b/>
          <w:lang w:eastAsia="ar-SA"/>
        </w:rPr>
      </w:pPr>
    </w:p>
    <w:p w14:paraId="56506050" w14:textId="77777777" w:rsidR="00A35D36" w:rsidRPr="005E535C" w:rsidRDefault="00A35D36" w:rsidP="00A35D36">
      <w:pPr>
        <w:ind w:left="360"/>
        <w:rPr>
          <w:rFonts w:eastAsia="Arial Unicode MS"/>
          <w:sz w:val="22"/>
          <w:szCs w:val="22"/>
          <w:u w:val="single"/>
        </w:rPr>
      </w:pPr>
      <w:r w:rsidRPr="005E535C">
        <w:rPr>
          <w:b/>
          <w:bCs/>
          <w:sz w:val="22"/>
          <w:szCs w:val="22"/>
        </w:rPr>
        <w:t>Требования к срокам:</w:t>
      </w:r>
    </w:p>
    <w:p w14:paraId="648BB21B" w14:textId="77777777" w:rsidR="00A35D36" w:rsidRPr="005E535C" w:rsidRDefault="00A35D36" w:rsidP="00A35D36">
      <w:pPr>
        <w:jc w:val="both"/>
        <w:rPr>
          <w:sz w:val="22"/>
          <w:szCs w:val="22"/>
        </w:rPr>
      </w:pPr>
      <w:r w:rsidRPr="005E535C">
        <w:rPr>
          <w:sz w:val="22"/>
          <w:szCs w:val="22"/>
        </w:rPr>
        <w:t>4.1 Срок оказания услуг 24 (двадцать четыре) месяца.</w:t>
      </w:r>
    </w:p>
    <w:p w14:paraId="5E3C95DD" w14:textId="33DCD713" w:rsidR="00A35D36" w:rsidRPr="005E535C" w:rsidRDefault="00A35D36" w:rsidP="00A35D36">
      <w:pPr>
        <w:jc w:val="both"/>
        <w:rPr>
          <w:sz w:val="22"/>
          <w:szCs w:val="22"/>
        </w:rPr>
      </w:pPr>
      <w:r w:rsidRPr="005E535C">
        <w:rPr>
          <w:sz w:val="22"/>
          <w:szCs w:val="22"/>
        </w:rPr>
        <w:t>4.2 Начало оказания услуг: с даты зак</w:t>
      </w:r>
      <w:r w:rsidR="00A2241A">
        <w:rPr>
          <w:sz w:val="22"/>
          <w:szCs w:val="22"/>
        </w:rPr>
        <w:t>лючения договора, но не ранее 01</w:t>
      </w:r>
      <w:r w:rsidRPr="005E535C">
        <w:rPr>
          <w:sz w:val="22"/>
          <w:szCs w:val="22"/>
        </w:rPr>
        <w:t xml:space="preserve"> </w:t>
      </w:r>
      <w:r w:rsidR="00A2241A">
        <w:rPr>
          <w:sz w:val="22"/>
          <w:szCs w:val="22"/>
        </w:rPr>
        <w:t>февраля 2027</w:t>
      </w:r>
      <w:r w:rsidRPr="005E535C">
        <w:rPr>
          <w:sz w:val="22"/>
          <w:szCs w:val="22"/>
        </w:rPr>
        <w:t>г.</w:t>
      </w:r>
    </w:p>
    <w:p w14:paraId="554E3A3E" w14:textId="6F6922C0" w:rsidR="00A35D36" w:rsidRPr="005E535C" w:rsidRDefault="00A35D36" w:rsidP="00A35D36">
      <w:pPr>
        <w:jc w:val="both"/>
        <w:rPr>
          <w:sz w:val="22"/>
          <w:szCs w:val="22"/>
        </w:rPr>
      </w:pPr>
      <w:r w:rsidRPr="005E535C">
        <w:rPr>
          <w:sz w:val="22"/>
          <w:szCs w:val="22"/>
        </w:rPr>
        <w:t>4.3 Окончание оказания услуг: по истечени</w:t>
      </w:r>
      <w:r w:rsidR="00156D62">
        <w:rPr>
          <w:sz w:val="22"/>
          <w:szCs w:val="22"/>
        </w:rPr>
        <w:t>и 24 (двадцати</w:t>
      </w:r>
      <w:r w:rsidRPr="005E535C">
        <w:rPr>
          <w:sz w:val="22"/>
          <w:szCs w:val="22"/>
        </w:rPr>
        <w:t xml:space="preserve"> четыре</w:t>
      </w:r>
      <w:r w:rsidR="00156D62">
        <w:rPr>
          <w:sz w:val="22"/>
          <w:szCs w:val="22"/>
        </w:rPr>
        <w:t>х) месяцев</w:t>
      </w:r>
      <w:r w:rsidRPr="005E535C">
        <w:rPr>
          <w:sz w:val="22"/>
          <w:szCs w:val="22"/>
        </w:rPr>
        <w:t xml:space="preserve"> с даты начала оказания услуг.</w:t>
      </w:r>
    </w:p>
    <w:p w14:paraId="351D3923" w14:textId="2AC14C9D" w:rsidR="00A35D36" w:rsidRPr="005E535C" w:rsidRDefault="00156D62" w:rsidP="00A35D3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4.4 Единица измерения: </w:t>
      </w:r>
      <w:r w:rsidR="00A35D36" w:rsidRPr="005E535C">
        <w:rPr>
          <w:sz w:val="22"/>
          <w:szCs w:val="22"/>
        </w:rPr>
        <w:t xml:space="preserve">Обслуживание одного подъемника в течение </w:t>
      </w:r>
      <w:r w:rsidR="00A2241A">
        <w:rPr>
          <w:sz w:val="22"/>
          <w:szCs w:val="22"/>
        </w:rPr>
        <w:t>квартала</w:t>
      </w:r>
      <w:r w:rsidR="000414EC">
        <w:rPr>
          <w:sz w:val="22"/>
          <w:szCs w:val="22"/>
        </w:rPr>
        <w:t xml:space="preserve"> (Условная еди</w:t>
      </w:r>
      <w:r>
        <w:rPr>
          <w:sz w:val="22"/>
          <w:szCs w:val="22"/>
        </w:rPr>
        <w:t>ница)</w:t>
      </w:r>
      <w:r w:rsidR="00A35D36" w:rsidRPr="005E535C">
        <w:rPr>
          <w:sz w:val="22"/>
          <w:szCs w:val="22"/>
        </w:rPr>
        <w:t>.</w:t>
      </w:r>
    </w:p>
    <w:p w14:paraId="3D25BAAC" w14:textId="77777777" w:rsidR="00A35D36" w:rsidRPr="005E535C" w:rsidRDefault="00A35D36" w:rsidP="00A35D36">
      <w:pPr>
        <w:widowControl w:val="0"/>
        <w:tabs>
          <w:tab w:val="left" w:pos="284"/>
        </w:tabs>
        <w:suppressAutoHyphens/>
        <w:rPr>
          <w:b/>
          <w:lang w:eastAsia="ar-SA"/>
        </w:rPr>
      </w:pPr>
    </w:p>
    <w:p w14:paraId="6B7732D8" w14:textId="77777777" w:rsidR="00A35D36" w:rsidRPr="005E535C" w:rsidRDefault="00A35D36" w:rsidP="00A35D36">
      <w:pPr>
        <w:widowControl w:val="0"/>
        <w:tabs>
          <w:tab w:val="left" w:pos="284"/>
        </w:tabs>
        <w:suppressAutoHyphens/>
        <w:rPr>
          <w:b/>
          <w:lang w:eastAsia="ar-SA"/>
        </w:rPr>
      </w:pPr>
      <w:r w:rsidRPr="005E535C">
        <w:rPr>
          <w:b/>
          <w:lang w:eastAsia="ar-SA"/>
        </w:rPr>
        <w:lastRenderedPageBreak/>
        <w:t>Место оказания услуг:</w:t>
      </w:r>
    </w:p>
    <w:tbl>
      <w:tblPr>
        <w:tblW w:w="8931" w:type="dxa"/>
        <w:jc w:val="center"/>
        <w:tblLook w:val="04A0" w:firstRow="1" w:lastRow="0" w:firstColumn="1" w:lastColumn="0" w:noHBand="0" w:noVBand="1"/>
      </w:tblPr>
      <w:tblGrid>
        <w:gridCol w:w="983"/>
        <w:gridCol w:w="7948"/>
      </w:tblGrid>
      <w:tr w:rsidR="00A35D36" w:rsidRPr="005E535C" w14:paraId="04542084" w14:textId="77777777" w:rsidTr="00452BA4">
        <w:trPr>
          <w:trHeight w:val="630"/>
          <w:jc w:val="center"/>
        </w:trPr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68AEB" w14:textId="77777777" w:rsidR="00A35D36" w:rsidRPr="005E535C" w:rsidRDefault="00A35D36" w:rsidP="00452BA4">
            <w:pPr>
              <w:jc w:val="center"/>
            </w:pPr>
            <w:r w:rsidRPr="005E535C">
              <w:t>№ п/п</w:t>
            </w:r>
          </w:p>
        </w:tc>
        <w:tc>
          <w:tcPr>
            <w:tcW w:w="7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C3C59" w14:textId="47C6E9D9" w:rsidR="00A35D36" w:rsidRPr="005E535C" w:rsidRDefault="00A35D36" w:rsidP="00452BA4">
            <w:pPr>
              <w:jc w:val="center"/>
            </w:pPr>
            <w:r w:rsidRPr="005E535C">
              <w:t>Адрес объекта</w:t>
            </w:r>
            <w:r w:rsidR="00156D62">
              <w:t xml:space="preserve"> почтовой связи (место нахождения подъемника)</w:t>
            </w:r>
          </w:p>
        </w:tc>
      </w:tr>
      <w:tr w:rsidR="00A35D36" w:rsidRPr="005E535C" w14:paraId="292CA465" w14:textId="77777777" w:rsidTr="00452BA4">
        <w:trPr>
          <w:trHeight w:val="315"/>
          <w:jc w:val="center"/>
        </w:trPr>
        <w:tc>
          <w:tcPr>
            <w:tcW w:w="893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7016EF" w14:textId="77777777" w:rsidR="00A35D36" w:rsidRPr="005E535C" w:rsidRDefault="00A35D36" w:rsidP="00452BA4">
            <w:pPr>
              <w:jc w:val="center"/>
            </w:pPr>
            <w:r w:rsidRPr="005E535C">
              <w:t>Екатеринбургский почтамт</w:t>
            </w:r>
          </w:p>
        </w:tc>
      </w:tr>
      <w:tr w:rsidR="00A35D36" w:rsidRPr="005E535C" w14:paraId="47F17B5D" w14:textId="77777777" w:rsidTr="00452BA4">
        <w:trPr>
          <w:trHeight w:val="315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B7ACD" w14:textId="77777777" w:rsidR="00A35D36" w:rsidRPr="005E535C" w:rsidRDefault="00A35D36" w:rsidP="00452BA4">
            <w:pPr>
              <w:jc w:val="center"/>
            </w:pPr>
            <w:r w:rsidRPr="005E535C">
              <w:t>1</w:t>
            </w:r>
          </w:p>
        </w:tc>
        <w:tc>
          <w:tcPr>
            <w:tcW w:w="7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2E895" w14:textId="77777777" w:rsidR="00A35D36" w:rsidRPr="005E535C" w:rsidRDefault="00A35D36" w:rsidP="00452BA4">
            <w:pPr>
              <w:jc w:val="center"/>
            </w:pPr>
            <w:r w:rsidRPr="005E535C">
              <w:rPr>
                <w:sz w:val="22"/>
                <w:szCs w:val="22"/>
              </w:rPr>
              <w:t>620014, г. Екатеринбург, ул. Попова, 7</w:t>
            </w:r>
          </w:p>
        </w:tc>
      </w:tr>
      <w:tr w:rsidR="00A35D36" w:rsidRPr="005E535C" w14:paraId="2AECD80B" w14:textId="77777777" w:rsidTr="00452BA4">
        <w:trPr>
          <w:trHeight w:val="315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67375" w14:textId="77777777" w:rsidR="00A35D36" w:rsidRPr="005E535C" w:rsidRDefault="00A35D36" w:rsidP="00452BA4">
            <w:pPr>
              <w:jc w:val="center"/>
            </w:pPr>
            <w:r w:rsidRPr="005E535C">
              <w:t>2</w:t>
            </w:r>
          </w:p>
        </w:tc>
        <w:tc>
          <w:tcPr>
            <w:tcW w:w="7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80CB8" w14:textId="77777777" w:rsidR="00A35D36" w:rsidRPr="005E535C" w:rsidRDefault="00A35D36" w:rsidP="00452BA4">
            <w:pPr>
              <w:jc w:val="center"/>
            </w:pPr>
            <w:r w:rsidRPr="005E535C">
              <w:rPr>
                <w:sz w:val="22"/>
                <w:szCs w:val="22"/>
                <w:lang w:eastAsia="en-US"/>
              </w:rPr>
              <w:t>620033, г. Екатеринбург, ул. Проезжая, 105</w:t>
            </w:r>
          </w:p>
        </w:tc>
      </w:tr>
      <w:tr w:rsidR="00A35D36" w:rsidRPr="005E535C" w14:paraId="69EF1895" w14:textId="77777777" w:rsidTr="00452BA4">
        <w:trPr>
          <w:trHeight w:val="315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8F8BC" w14:textId="77777777" w:rsidR="00A35D36" w:rsidRPr="005E535C" w:rsidRDefault="00A35D36" w:rsidP="00452BA4">
            <w:pPr>
              <w:jc w:val="center"/>
            </w:pPr>
            <w:r w:rsidRPr="005E535C">
              <w:t>3</w:t>
            </w:r>
          </w:p>
        </w:tc>
        <w:tc>
          <w:tcPr>
            <w:tcW w:w="7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B1CDD" w14:textId="77777777" w:rsidR="00A35D36" w:rsidRPr="005E535C" w:rsidRDefault="00A35D36" w:rsidP="00452BA4">
            <w:pPr>
              <w:jc w:val="center"/>
            </w:pPr>
            <w:r w:rsidRPr="005E535C">
              <w:rPr>
                <w:sz w:val="22"/>
                <w:szCs w:val="22"/>
                <w:lang w:eastAsia="en-US"/>
              </w:rPr>
              <w:t>620073, г. Екатеринбург, ул. Тбилисский бульвар, 3</w:t>
            </w:r>
          </w:p>
        </w:tc>
      </w:tr>
      <w:tr w:rsidR="00A35D36" w:rsidRPr="005E535C" w14:paraId="0689B101" w14:textId="77777777" w:rsidTr="00452BA4">
        <w:trPr>
          <w:trHeight w:val="315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F0537" w14:textId="77777777" w:rsidR="00A35D36" w:rsidRPr="005E535C" w:rsidRDefault="00A35D36" w:rsidP="00452BA4">
            <w:pPr>
              <w:jc w:val="center"/>
            </w:pPr>
            <w:r w:rsidRPr="005E535C">
              <w:t>4</w:t>
            </w:r>
          </w:p>
        </w:tc>
        <w:tc>
          <w:tcPr>
            <w:tcW w:w="7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7D6D6" w14:textId="77777777" w:rsidR="00A35D36" w:rsidRPr="005E535C" w:rsidRDefault="00A35D36" w:rsidP="00452BA4">
            <w:pPr>
              <w:jc w:val="center"/>
            </w:pPr>
            <w:r w:rsidRPr="005E535C">
              <w:rPr>
                <w:sz w:val="22"/>
                <w:szCs w:val="22"/>
                <w:lang w:eastAsia="en-US"/>
              </w:rPr>
              <w:t>620007, г. Екатеринбург, ул. Карельская, 68</w:t>
            </w:r>
          </w:p>
        </w:tc>
      </w:tr>
      <w:tr w:rsidR="00A35D36" w:rsidRPr="005E535C" w14:paraId="0BABF796" w14:textId="77777777" w:rsidTr="00452BA4">
        <w:trPr>
          <w:trHeight w:val="315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81DFF" w14:textId="77777777" w:rsidR="00A35D36" w:rsidRPr="005E535C" w:rsidRDefault="00A35D36" w:rsidP="00452BA4">
            <w:pPr>
              <w:jc w:val="center"/>
            </w:pPr>
            <w:r w:rsidRPr="005E535C">
              <w:t>5</w:t>
            </w:r>
          </w:p>
        </w:tc>
        <w:tc>
          <w:tcPr>
            <w:tcW w:w="7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3A70A" w14:textId="77777777" w:rsidR="00A35D36" w:rsidRPr="005E535C" w:rsidRDefault="00A35D36" w:rsidP="00452BA4">
            <w:pPr>
              <w:jc w:val="center"/>
            </w:pPr>
            <w:r w:rsidRPr="005E535C">
              <w:rPr>
                <w:sz w:val="22"/>
                <w:szCs w:val="22"/>
                <w:lang w:eastAsia="en-US"/>
              </w:rPr>
              <w:t>620091, г. Екатеринбург, ул. Старых Большевиков, 75</w:t>
            </w:r>
          </w:p>
        </w:tc>
      </w:tr>
      <w:tr w:rsidR="00A35D36" w:rsidRPr="005E535C" w14:paraId="187CF717" w14:textId="77777777" w:rsidTr="00452BA4">
        <w:trPr>
          <w:trHeight w:val="315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5FDDF" w14:textId="77777777" w:rsidR="00A35D36" w:rsidRPr="005E535C" w:rsidRDefault="00A35D36" w:rsidP="00452BA4">
            <w:pPr>
              <w:jc w:val="center"/>
            </w:pPr>
            <w:r w:rsidRPr="005E535C">
              <w:t>6</w:t>
            </w:r>
          </w:p>
        </w:tc>
        <w:tc>
          <w:tcPr>
            <w:tcW w:w="7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293FB0" w14:textId="77777777" w:rsidR="00A35D36" w:rsidRPr="005E535C" w:rsidRDefault="00A35D36" w:rsidP="00452BA4">
            <w:pPr>
              <w:jc w:val="center"/>
            </w:pPr>
            <w:r w:rsidRPr="005E535C">
              <w:rPr>
                <w:sz w:val="22"/>
                <w:szCs w:val="22"/>
                <w:lang w:eastAsia="en-US"/>
              </w:rPr>
              <w:t>624071, г. Среднеуральск, ул. Калинина, 7</w:t>
            </w:r>
          </w:p>
        </w:tc>
      </w:tr>
      <w:tr w:rsidR="00A35D36" w:rsidRPr="005E535C" w14:paraId="202DAD7F" w14:textId="77777777" w:rsidTr="00452BA4">
        <w:trPr>
          <w:trHeight w:val="315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FF105" w14:textId="77777777" w:rsidR="00A35D36" w:rsidRPr="005E535C" w:rsidRDefault="00A35D36" w:rsidP="00452BA4">
            <w:pPr>
              <w:jc w:val="center"/>
            </w:pPr>
            <w:r w:rsidRPr="005E535C">
              <w:t>7</w:t>
            </w:r>
          </w:p>
        </w:tc>
        <w:tc>
          <w:tcPr>
            <w:tcW w:w="7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E011E" w14:textId="77777777" w:rsidR="00A35D36" w:rsidRPr="005E535C" w:rsidRDefault="00A35D36" w:rsidP="00452BA4">
            <w:pPr>
              <w:jc w:val="center"/>
              <w:rPr>
                <w:sz w:val="22"/>
                <w:szCs w:val="22"/>
              </w:rPr>
            </w:pPr>
            <w:r w:rsidRPr="005E535C">
              <w:rPr>
                <w:sz w:val="22"/>
                <w:szCs w:val="22"/>
              </w:rPr>
              <w:t>620907, п. Садовый, ул. Верстовая, 3</w:t>
            </w:r>
          </w:p>
        </w:tc>
      </w:tr>
      <w:tr w:rsidR="00A35D36" w:rsidRPr="005E535C" w14:paraId="6909F9FC" w14:textId="77777777" w:rsidTr="00452BA4">
        <w:trPr>
          <w:trHeight w:val="315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5B390" w14:textId="77777777" w:rsidR="00A35D36" w:rsidRPr="005E535C" w:rsidRDefault="00A35D36" w:rsidP="00452BA4">
            <w:pPr>
              <w:jc w:val="center"/>
            </w:pPr>
            <w:r w:rsidRPr="005E535C">
              <w:t>8</w:t>
            </w:r>
          </w:p>
        </w:tc>
        <w:tc>
          <w:tcPr>
            <w:tcW w:w="7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A6474C" w14:textId="77777777" w:rsidR="00A35D36" w:rsidRPr="005E535C" w:rsidRDefault="00A35D36" w:rsidP="00452BA4">
            <w:pPr>
              <w:jc w:val="center"/>
              <w:rPr>
                <w:sz w:val="22"/>
                <w:szCs w:val="22"/>
              </w:rPr>
            </w:pPr>
            <w:r w:rsidRPr="005E535C">
              <w:rPr>
                <w:sz w:val="22"/>
                <w:szCs w:val="22"/>
              </w:rPr>
              <w:t>620076, г. Екатеринбург, ул. Гастелло,1</w:t>
            </w:r>
          </w:p>
        </w:tc>
      </w:tr>
      <w:tr w:rsidR="00A35D36" w:rsidRPr="005E535C" w14:paraId="20A94145" w14:textId="77777777" w:rsidTr="00452BA4">
        <w:trPr>
          <w:trHeight w:val="315"/>
          <w:jc w:val="center"/>
        </w:trPr>
        <w:tc>
          <w:tcPr>
            <w:tcW w:w="893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82E69" w14:textId="77777777" w:rsidR="00A35D36" w:rsidRPr="005E535C" w:rsidRDefault="00A35D36" w:rsidP="00452BA4">
            <w:pPr>
              <w:jc w:val="center"/>
            </w:pPr>
            <w:proofErr w:type="spellStart"/>
            <w:r w:rsidRPr="005E535C">
              <w:t>Нижетагильский</w:t>
            </w:r>
            <w:proofErr w:type="spellEnd"/>
            <w:r w:rsidRPr="005E535C">
              <w:t xml:space="preserve"> почтамт</w:t>
            </w:r>
          </w:p>
        </w:tc>
      </w:tr>
      <w:tr w:rsidR="00A35D36" w:rsidRPr="005E535C" w14:paraId="55EBCA87" w14:textId="77777777" w:rsidTr="00452BA4">
        <w:trPr>
          <w:trHeight w:val="315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9C6B7" w14:textId="77777777" w:rsidR="00A35D36" w:rsidRPr="005E535C" w:rsidRDefault="00A35D36" w:rsidP="00452BA4">
            <w:pPr>
              <w:jc w:val="center"/>
            </w:pPr>
            <w:r w:rsidRPr="005E535C">
              <w:t>9</w:t>
            </w:r>
          </w:p>
        </w:tc>
        <w:tc>
          <w:tcPr>
            <w:tcW w:w="7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891B5D" w14:textId="77777777" w:rsidR="00A35D36" w:rsidRPr="005E535C" w:rsidRDefault="00A35D36" w:rsidP="00452BA4">
            <w:pPr>
              <w:jc w:val="center"/>
            </w:pPr>
            <w:r w:rsidRPr="005E535C">
              <w:t xml:space="preserve">622001, г. Нижний Тагил, </w:t>
            </w:r>
            <w:proofErr w:type="spellStart"/>
            <w:r w:rsidRPr="005E535C">
              <w:t>пр-кт</w:t>
            </w:r>
            <w:proofErr w:type="spellEnd"/>
            <w:r w:rsidRPr="005E535C">
              <w:t>. Ленина, 23/40</w:t>
            </w:r>
          </w:p>
        </w:tc>
      </w:tr>
      <w:tr w:rsidR="00A35D36" w:rsidRPr="005E535C" w14:paraId="61B347A8" w14:textId="77777777" w:rsidTr="00452BA4">
        <w:trPr>
          <w:trHeight w:val="345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56DBD" w14:textId="77777777" w:rsidR="00A35D36" w:rsidRPr="005E535C" w:rsidRDefault="00A35D36" w:rsidP="00452BA4">
            <w:pPr>
              <w:jc w:val="center"/>
            </w:pPr>
            <w:r w:rsidRPr="005E535C">
              <w:t>10</w:t>
            </w:r>
          </w:p>
        </w:tc>
        <w:tc>
          <w:tcPr>
            <w:tcW w:w="7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FDD8E" w14:textId="77777777" w:rsidR="00A35D36" w:rsidRPr="005E535C" w:rsidRDefault="00A35D36" w:rsidP="00452BA4">
            <w:pPr>
              <w:jc w:val="center"/>
            </w:pPr>
            <w:r w:rsidRPr="005E535C">
              <w:t>622022, г. Нижний Тагил, ул. Верхняя Черепанова, д. 25а</w:t>
            </w:r>
          </w:p>
        </w:tc>
      </w:tr>
      <w:tr w:rsidR="00A35D36" w:rsidRPr="005E535C" w14:paraId="435919A5" w14:textId="77777777" w:rsidTr="00452BA4">
        <w:trPr>
          <w:trHeight w:val="315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0E547" w14:textId="77777777" w:rsidR="00A35D36" w:rsidRPr="005E535C" w:rsidRDefault="00A35D36" w:rsidP="00452BA4">
            <w:pPr>
              <w:jc w:val="center"/>
            </w:pPr>
            <w:r w:rsidRPr="005E535C">
              <w:t>11</w:t>
            </w:r>
          </w:p>
        </w:tc>
        <w:tc>
          <w:tcPr>
            <w:tcW w:w="7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8A831" w14:textId="77777777" w:rsidR="00A35D36" w:rsidRPr="005E535C" w:rsidRDefault="00A35D36" w:rsidP="00452BA4">
            <w:pPr>
              <w:jc w:val="center"/>
            </w:pPr>
            <w:r w:rsidRPr="005E535C">
              <w:t>622940, п. Черноисточинск, ул. Кирова, 8</w:t>
            </w:r>
          </w:p>
        </w:tc>
      </w:tr>
      <w:tr w:rsidR="00A35D36" w:rsidRPr="005E535C" w14:paraId="5C5A4353" w14:textId="77777777" w:rsidTr="00452BA4">
        <w:trPr>
          <w:trHeight w:val="315"/>
          <w:jc w:val="center"/>
        </w:trPr>
        <w:tc>
          <w:tcPr>
            <w:tcW w:w="893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9B179" w14:textId="77777777" w:rsidR="00A35D36" w:rsidRPr="005E535C" w:rsidRDefault="00A35D36" w:rsidP="00452BA4">
            <w:pPr>
              <w:jc w:val="center"/>
            </w:pPr>
            <w:r w:rsidRPr="005E535C">
              <w:t>Первоуральский почтамт</w:t>
            </w:r>
          </w:p>
        </w:tc>
      </w:tr>
      <w:tr w:rsidR="00A35D36" w:rsidRPr="005E535C" w14:paraId="4C3128C8" w14:textId="77777777" w:rsidTr="00452BA4">
        <w:trPr>
          <w:trHeight w:val="315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5B53A" w14:textId="77777777" w:rsidR="00A35D36" w:rsidRPr="005E535C" w:rsidRDefault="00A35D36" w:rsidP="00452BA4">
            <w:pPr>
              <w:jc w:val="center"/>
            </w:pPr>
            <w:r w:rsidRPr="005E535C">
              <w:t>12</w:t>
            </w:r>
          </w:p>
        </w:tc>
        <w:tc>
          <w:tcPr>
            <w:tcW w:w="7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961F07" w14:textId="77777777" w:rsidR="00A35D36" w:rsidRPr="005E535C" w:rsidRDefault="00A35D36" w:rsidP="00452BA4">
            <w:pPr>
              <w:jc w:val="center"/>
            </w:pPr>
            <w:r w:rsidRPr="005E535C">
              <w:rPr>
                <w:sz w:val="22"/>
                <w:szCs w:val="22"/>
                <w:lang w:eastAsia="en-US"/>
              </w:rPr>
              <w:t>624152, п. Нейво-Рудянка, ул. Заводская, 3</w:t>
            </w:r>
          </w:p>
        </w:tc>
      </w:tr>
      <w:tr w:rsidR="00A35D36" w:rsidRPr="005E535C" w14:paraId="54DB18E4" w14:textId="77777777" w:rsidTr="00452BA4">
        <w:trPr>
          <w:trHeight w:val="315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66750" w14:textId="77777777" w:rsidR="00A35D36" w:rsidRPr="005E535C" w:rsidRDefault="00A35D36" w:rsidP="00452BA4">
            <w:pPr>
              <w:jc w:val="center"/>
            </w:pPr>
            <w:r w:rsidRPr="005E535C">
              <w:t>13</w:t>
            </w:r>
          </w:p>
        </w:tc>
        <w:tc>
          <w:tcPr>
            <w:tcW w:w="7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615B2" w14:textId="77777777" w:rsidR="00A35D36" w:rsidRPr="005E535C" w:rsidRDefault="00A35D36" w:rsidP="00452BA4">
            <w:pPr>
              <w:jc w:val="center"/>
            </w:pPr>
            <w:r w:rsidRPr="005E535C">
              <w:rPr>
                <w:sz w:val="22"/>
                <w:szCs w:val="22"/>
                <w:lang w:eastAsia="en-US"/>
              </w:rPr>
              <w:t xml:space="preserve">624156, п. </w:t>
            </w:r>
            <w:proofErr w:type="spellStart"/>
            <w:r w:rsidRPr="005E535C">
              <w:rPr>
                <w:sz w:val="22"/>
                <w:szCs w:val="22"/>
                <w:lang w:eastAsia="en-US"/>
              </w:rPr>
              <w:t>Левиха</w:t>
            </w:r>
            <w:proofErr w:type="spellEnd"/>
            <w:r w:rsidRPr="005E535C">
              <w:rPr>
                <w:sz w:val="22"/>
                <w:szCs w:val="22"/>
                <w:lang w:eastAsia="en-US"/>
              </w:rPr>
              <w:t>, ул. Комсомольская, 5</w:t>
            </w:r>
          </w:p>
        </w:tc>
      </w:tr>
      <w:tr w:rsidR="00A35D36" w:rsidRPr="005E535C" w14:paraId="40AD257B" w14:textId="77777777" w:rsidTr="00452BA4">
        <w:trPr>
          <w:trHeight w:val="315"/>
          <w:jc w:val="center"/>
        </w:trPr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6CAC0" w14:textId="77777777" w:rsidR="00A35D36" w:rsidRPr="005E535C" w:rsidRDefault="00A35D36" w:rsidP="00452BA4">
            <w:pPr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5E535C">
              <w:rPr>
                <w:sz w:val="22"/>
                <w:szCs w:val="22"/>
                <w:lang w:eastAsia="en-US"/>
              </w:rPr>
              <w:t>Алапаевский</w:t>
            </w:r>
            <w:proofErr w:type="spellEnd"/>
            <w:r w:rsidRPr="005E535C">
              <w:rPr>
                <w:sz w:val="22"/>
                <w:szCs w:val="22"/>
                <w:lang w:eastAsia="en-US"/>
              </w:rPr>
              <w:t xml:space="preserve"> почтамт</w:t>
            </w:r>
          </w:p>
        </w:tc>
      </w:tr>
      <w:tr w:rsidR="00A35D36" w:rsidRPr="005E535C" w14:paraId="2E982075" w14:textId="77777777" w:rsidTr="00452BA4">
        <w:trPr>
          <w:trHeight w:val="315"/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3B1BB" w14:textId="77777777" w:rsidR="00A35D36" w:rsidRPr="005E535C" w:rsidRDefault="00A35D36" w:rsidP="00452BA4">
            <w:pPr>
              <w:jc w:val="center"/>
            </w:pPr>
            <w:r w:rsidRPr="005E535C">
              <w:t>14</w:t>
            </w:r>
          </w:p>
        </w:tc>
        <w:tc>
          <w:tcPr>
            <w:tcW w:w="7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4628CD" w14:textId="77777777" w:rsidR="00A35D36" w:rsidRPr="005E535C" w:rsidRDefault="00A35D36" w:rsidP="00452BA4">
            <w:pPr>
              <w:jc w:val="center"/>
              <w:rPr>
                <w:sz w:val="22"/>
                <w:szCs w:val="22"/>
                <w:lang w:eastAsia="en-US"/>
              </w:rPr>
            </w:pPr>
            <w:r w:rsidRPr="005E535C">
              <w:rPr>
                <w:sz w:val="22"/>
                <w:szCs w:val="22"/>
                <w:lang w:eastAsia="en-US"/>
              </w:rPr>
              <w:t>623780, г. Артемовский, ул. Мира, 19</w:t>
            </w:r>
          </w:p>
        </w:tc>
      </w:tr>
      <w:tr w:rsidR="00A35D36" w:rsidRPr="005E535C" w14:paraId="1215EFCB" w14:textId="77777777" w:rsidTr="00452BA4">
        <w:trPr>
          <w:trHeight w:val="315"/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1F622" w14:textId="77777777" w:rsidR="00A35D36" w:rsidRPr="005E535C" w:rsidRDefault="00A35D36" w:rsidP="00452BA4">
            <w:pPr>
              <w:jc w:val="center"/>
            </w:pPr>
          </w:p>
        </w:tc>
        <w:tc>
          <w:tcPr>
            <w:tcW w:w="7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EC30B9" w14:textId="77777777" w:rsidR="00A35D36" w:rsidRPr="005E535C" w:rsidRDefault="00A35D36" w:rsidP="00452BA4">
            <w:pPr>
              <w:rPr>
                <w:sz w:val="22"/>
                <w:szCs w:val="22"/>
                <w:lang w:eastAsia="en-US"/>
              </w:rPr>
            </w:pPr>
            <w:r w:rsidRPr="005E535C">
              <w:rPr>
                <w:sz w:val="22"/>
                <w:szCs w:val="22"/>
                <w:lang w:eastAsia="en-US"/>
              </w:rPr>
              <w:t xml:space="preserve">                                          </w:t>
            </w:r>
            <w:proofErr w:type="spellStart"/>
            <w:r w:rsidRPr="005E535C">
              <w:rPr>
                <w:sz w:val="22"/>
                <w:szCs w:val="22"/>
                <w:lang w:eastAsia="en-US"/>
              </w:rPr>
              <w:t>Асбестовский</w:t>
            </w:r>
            <w:proofErr w:type="spellEnd"/>
            <w:r w:rsidRPr="005E535C">
              <w:rPr>
                <w:sz w:val="22"/>
                <w:szCs w:val="22"/>
                <w:lang w:eastAsia="en-US"/>
              </w:rPr>
              <w:t xml:space="preserve"> почтамт</w:t>
            </w:r>
          </w:p>
        </w:tc>
      </w:tr>
      <w:tr w:rsidR="00A35D36" w:rsidRPr="005E535C" w14:paraId="264426BA" w14:textId="77777777" w:rsidTr="00452BA4">
        <w:trPr>
          <w:trHeight w:val="315"/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CF644" w14:textId="77777777" w:rsidR="00A35D36" w:rsidRPr="005E535C" w:rsidRDefault="00A35D36" w:rsidP="00452BA4">
            <w:pPr>
              <w:jc w:val="center"/>
            </w:pPr>
            <w:r w:rsidRPr="005E535C">
              <w:t>15</w:t>
            </w:r>
          </w:p>
        </w:tc>
        <w:tc>
          <w:tcPr>
            <w:tcW w:w="7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A07F66" w14:textId="77777777" w:rsidR="00A35D36" w:rsidRPr="005E535C" w:rsidRDefault="00A35D36" w:rsidP="00452BA4">
            <w:pPr>
              <w:jc w:val="center"/>
              <w:rPr>
                <w:sz w:val="22"/>
                <w:szCs w:val="22"/>
                <w:lang w:eastAsia="en-US"/>
              </w:rPr>
            </w:pPr>
            <w:r w:rsidRPr="005E535C">
              <w:rPr>
                <w:sz w:val="22"/>
                <w:szCs w:val="22"/>
                <w:lang w:eastAsia="en-US"/>
              </w:rPr>
              <w:t>623401, г. Каменск-Уральский, ул. Карла Маркса, 71</w:t>
            </w:r>
          </w:p>
        </w:tc>
      </w:tr>
      <w:tr w:rsidR="00A35D36" w:rsidRPr="005E535C" w14:paraId="67DA2CB8" w14:textId="77777777" w:rsidTr="00452BA4">
        <w:trPr>
          <w:trHeight w:val="315"/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E69AA" w14:textId="77777777" w:rsidR="00A35D36" w:rsidRPr="005E535C" w:rsidRDefault="00A35D36" w:rsidP="00452BA4">
            <w:pPr>
              <w:jc w:val="center"/>
            </w:pPr>
          </w:p>
        </w:tc>
        <w:tc>
          <w:tcPr>
            <w:tcW w:w="7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786C29" w14:textId="77777777" w:rsidR="00A35D36" w:rsidRPr="005E535C" w:rsidRDefault="00A35D36" w:rsidP="00452BA4">
            <w:pPr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5E535C">
              <w:rPr>
                <w:sz w:val="22"/>
                <w:szCs w:val="22"/>
                <w:lang w:eastAsia="en-US"/>
              </w:rPr>
              <w:t>Краснотурьинский</w:t>
            </w:r>
            <w:proofErr w:type="spellEnd"/>
            <w:r w:rsidRPr="005E535C">
              <w:rPr>
                <w:sz w:val="22"/>
                <w:szCs w:val="22"/>
                <w:lang w:eastAsia="en-US"/>
              </w:rPr>
              <w:t xml:space="preserve"> почтамт</w:t>
            </w:r>
          </w:p>
        </w:tc>
      </w:tr>
      <w:tr w:rsidR="00A35D36" w:rsidRPr="005E535C" w14:paraId="2B88AB5B" w14:textId="77777777" w:rsidTr="00452BA4">
        <w:trPr>
          <w:trHeight w:val="315"/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28827" w14:textId="77777777" w:rsidR="00A35D36" w:rsidRPr="005E535C" w:rsidRDefault="00A35D36" w:rsidP="00452BA4">
            <w:pPr>
              <w:jc w:val="center"/>
            </w:pPr>
            <w:r w:rsidRPr="005E535C">
              <w:t>16</w:t>
            </w:r>
          </w:p>
        </w:tc>
        <w:tc>
          <w:tcPr>
            <w:tcW w:w="7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5E1CED" w14:textId="77777777" w:rsidR="00A35D36" w:rsidRPr="005E535C" w:rsidRDefault="00A35D36" w:rsidP="00452BA4">
            <w:pPr>
              <w:jc w:val="center"/>
              <w:rPr>
                <w:sz w:val="22"/>
                <w:szCs w:val="22"/>
                <w:lang w:eastAsia="en-US"/>
              </w:rPr>
            </w:pPr>
            <w:r w:rsidRPr="005E535C">
              <w:rPr>
                <w:sz w:val="22"/>
                <w:szCs w:val="22"/>
                <w:lang w:eastAsia="en-US"/>
              </w:rPr>
              <w:t>624992, г. Серов, ул. Ленина, 122</w:t>
            </w:r>
          </w:p>
        </w:tc>
      </w:tr>
      <w:tr w:rsidR="00A35D36" w:rsidRPr="005E535C" w14:paraId="0A9E656C" w14:textId="77777777" w:rsidTr="00452BA4">
        <w:trPr>
          <w:trHeight w:val="315"/>
          <w:jc w:val="center"/>
        </w:trPr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29442" w14:textId="77777777" w:rsidR="00A35D36" w:rsidRPr="005E535C" w:rsidRDefault="00A35D36" w:rsidP="00452BA4">
            <w:pPr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5E535C">
              <w:rPr>
                <w:sz w:val="22"/>
                <w:szCs w:val="22"/>
                <w:lang w:eastAsia="en-US"/>
              </w:rPr>
              <w:t>Красноуфимский</w:t>
            </w:r>
            <w:proofErr w:type="spellEnd"/>
            <w:r w:rsidRPr="005E535C">
              <w:rPr>
                <w:sz w:val="22"/>
                <w:szCs w:val="22"/>
                <w:lang w:eastAsia="en-US"/>
              </w:rPr>
              <w:t xml:space="preserve"> почтамт</w:t>
            </w:r>
          </w:p>
        </w:tc>
      </w:tr>
      <w:tr w:rsidR="00A35D36" w:rsidRPr="005E535C" w14:paraId="49F94FFC" w14:textId="77777777" w:rsidTr="00452BA4">
        <w:trPr>
          <w:trHeight w:val="315"/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5919C" w14:textId="77777777" w:rsidR="00A35D36" w:rsidRPr="005E535C" w:rsidRDefault="00A35D36" w:rsidP="00452BA4">
            <w:pPr>
              <w:jc w:val="center"/>
            </w:pPr>
            <w:r w:rsidRPr="005E535C">
              <w:t>17</w:t>
            </w:r>
          </w:p>
        </w:tc>
        <w:tc>
          <w:tcPr>
            <w:tcW w:w="7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D00269" w14:textId="77777777" w:rsidR="00A35D36" w:rsidRPr="005E535C" w:rsidRDefault="00A35D36" w:rsidP="00452BA4">
            <w:pPr>
              <w:jc w:val="center"/>
              <w:rPr>
                <w:sz w:val="22"/>
                <w:szCs w:val="22"/>
                <w:lang w:eastAsia="en-US"/>
              </w:rPr>
            </w:pPr>
            <w:r w:rsidRPr="005E535C">
              <w:rPr>
                <w:sz w:val="22"/>
                <w:szCs w:val="22"/>
                <w:lang w:eastAsia="en-US"/>
              </w:rPr>
              <w:t>623319, д. Подгорная, ул. Центральная, д. 3</w:t>
            </w:r>
          </w:p>
        </w:tc>
      </w:tr>
      <w:tr w:rsidR="00A35D36" w:rsidRPr="005E535C" w14:paraId="4B3CAB99" w14:textId="77777777" w:rsidTr="00452BA4">
        <w:trPr>
          <w:trHeight w:val="315"/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E4837" w14:textId="77777777" w:rsidR="00A35D36" w:rsidRPr="005E535C" w:rsidRDefault="00A35D36" w:rsidP="00452BA4">
            <w:pPr>
              <w:jc w:val="center"/>
            </w:pPr>
            <w:r w:rsidRPr="005E535C">
              <w:t>18</w:t>
            </w:r>
          </w:p>
        </w:tc>
        <w:tc>
          <w:tcPr>
            <w:tcW w:w="7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565BC" w14:textId="77777777" w:rsidR="00A35D36" w:rsidRPr="005E535C" w:rsidRDefault="00A35D36" w:rsidP="00452BA4">
            <w:pPr>
              <w:jc w:val="center"/>
              <w:rPr>
                <w:sz w:val="22"/>
                <w:szCs w:val="22"/>
                <w:lang w:eastAsia="en-US"/>
              </w:rPr>
            </w:pPr>
            <w:r w:rsidRPr="005E535C">
              <w:rPr>
                <w:sz w:val="22"/>
                <w:szCs w:val="22"/>
                <w:lang w:eastAsia="en-US"/>
              </w:rPr>
              <w:t>623220, п. Уфимский, улица Советская, 132</w:t>
            </w:r>
          </w:p>
        </w:tc>
      </w:tr>
    </w:tbl>
    <w:p w14:paraId="718FDF4D" w14:textId="77777777" w:rsidR="00A35D36" w:rsidRPr="005E535C" w:rsidRDefault="00A35D36" w:rsidP="00A35D36">
      <w:pPr>
        <w:widowControl w:val="0"/>
        <w:tabs>
          <w:tab w:val="left" w:pos="284"/>
        </w:tabs>
        <w:suppressAutoHyphens/>
        <w:rPr>
          <w:b/>
          <w:lang w:eastAsia="ar-SA"/>
        </w:rPr>
      </w:pPr>
    </w:p>
    <w:p w14:paraId="37767B31" w14:textId="77777777" w:rsidR="00A35D36" w:rsidRPr="005E535C" w:rsidRDefault="00A35D36" w:rsidP="00A35D36">
      <w:pPr>
        <w:widowControl w:val="0"/>
        <w:numPr>
          <w:ilvl w:val="0"/>
          <w:numId w:val="3"/>
        </w:numPr>
        <w:tabs>
          <w:tab w:val="left" w:pos="284"/>
        </w:tabs>
        <w:suppressAutoHyphens/>
        <w:contextualSpacing/>
        <w:jc w:val="center"/>
        <w:rPr>
          <w:b/>
          <w:lang w:eastAsia="ar-SA"/>
        </w:rPr>
      </w:pPr>
      <w:r w:rsidRPr="005E535C">
        <w:rPr>
          <w:b/>
          <w:lang w:eastAsia="ar-SA"/>
        </w:rPr>
        <w:t>ХАРАКТЕРИСТИКА ОКАЗЫВАЕМЫХ УСЛУГ</w:t>
      </w:r>
    </w:p>
    <w:p w14:paraId="5760E822" w14:textId="77777777" w:rsidR="00A35D36" w:rsidRPr="005E535C" w:rsidRDefault="00A35D36" w:rsidP="00A35D36">
      <w:pPr>
        <w:tabs>
          <w:tab w:val="right" w:pos="9072"/>
        </w:tabs>
        <w:rPr>
          <w:rFonts w:eastAsia="Arial Unicode MS"/>
        </w:rPr>
      </w:pPr>
      <w:r w:rsidRPr="005E535C">
        <w:tab/>
        <w:t>Таблица №1</w:t>
      </w:r>
    </w:p>
    <w:tbl>
      <w:tblPr>
        <w:tblW w:w="878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3579"/>
        <w:gridCol w:w="1383"/>
        <w:gridCol w:w="1984"/>
        <w:gridCol w:w="1282"/>
      </w:tblGrid>
      <w:tr w:rsidR="00A35D36" w:rsidRPr="005E535C" w14:paraId="18D0465A" w14:textId="77777777" w:rsidTr="00156D6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63851" w14:textId="77777777" w:rsidR="00A35D36" w:rsidRPr="005E535C" w:rsidRDefault="00A35D36" w:rsidP="00452BA4">
            <w:pPr>
              <w:jc w:val="center"/>
              <w:rPr>
                <w:b/>
                <w:bCs/>
                <w:lang w:eastAsia="en-US"/>
              </w:rPr>
            </w:pPr>
            <w:r w:rsidRPr="005E535C">
              <w:rPr>
                <w:b/>
                <w:bCs/>
                <w:lang w:eastAsia="en-US"/>
              </w:rPr>
              <w:t>№</w:t>
            </w:r>
          </w:p>
          <w:p w14:paraId="589B5EB4" w14:textId="77777777" w:rsidR="00A35D36" w:rsidRPr="005E535C" w:rsidRDefault="00A35D36" w:rsidP="00452BA4">
            <w:pPr>
              <w:jc w:val="center"/>
              <w:rPr>
                <w:b/>
                <w:bCs/>
                <w:lang w:eastAsia="en-US"/>
              </w:rPr>
            </w:pPr>
            <w:r w:rsidRPr="005E535C">
              <w:rPr>
                <w:b/>
                <w:bCs/>
                <w:lang w:eastAsia="en-US"/>
              </w:rPr>
              <w:t>п/п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D1314" w14:textId="4A5D7427" w:rsidR="00A35D36" w:rsidRPr="005E535C" w:rsidRDefault="00A35D36" w:rsidP="00452BA4">
            <w:pPr>
              <w:jc w:val="center"/>
              <w:rPr>
                <w:b/>
                <w:bCs/>
                <w:lang w:eastAsia="en-US"/>
              </w:rPr>
            </w:pPr>
            <w:r w:rsidRPr="005E535C">
              <w:rPr>
                <w:b/>
                <w:bCs/>
                <w:lang w:eastAsia="en-US"/>
              </w:rPr>
              <w:t>Адрес объекта</w:t>
            </w:r>
            <w:r w:rsidR="00156D62">
              <w:rPr>
                <w:b/>
                <w:bCs/>
                <w:lang w:eastAsia="en-US"/>
              </w:rPr>
              <w:t xml:space="preserve"> почтовой связи</w:t>
            </w:r>
          </w:p>
          <w:p w14:paraId="4E21D17D" w14:textId="77777777" w:rsidR="00A35D36" w:rsidRPr="005E535C" w:rsidRDefault="00A35D36" w:rsidP="00452BA4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E7F7B" w14:textId="77777777" w:rsidR="00A35D36" w:rsidRPr="005E535C" w:rsidRDefault="00A35D36" w:rsidP="00452BA4">
            <w:pPr>
              <w:jc w:val="center"/>
              <w:rPr>
                <w:b/>
                <w:bCs/>
                <w:lang w:eastAsia="en-US"/>
              </w:rPr>
            </w:pPr>
            <w:r w:rsidRPr="005E535C">
              <w:rPr>
                <w:b/>
                <w:bCs/>
                <w:lang w:eastAsia="en-US"/>
              </w:rPr>
              <w:t>Модель подъемника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D47B4" w14:textId="77777777" w:rsidR="00A35D36" w:rsidRPr="005E535C" w:rsidRDefault="00A35D36" w:rsidP="00452BA4">
            <w:pPr>
              <w:jc w:val="center"/>
              <w:rPr>
                <w:b/>
                <w:bCs/>
                <w:lang w:eastAsia="en-US"/>
              </w:rPr>
            </w:pPr>
            <w:r w:rsidRPr="005E535C">
              <w:rPr>
                <w:b/>
                <w:bCs/>
                <w:lang w:eastAsia="en-US"/>
              </w:rPr>
              <w:t>Заводской номер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4C32C" w14:textId="77777777" w:rsidR="00A35D36" w:rsidRPr="005E535C" w:rsidRDefault="00A35D36" w:rsidP="00452BA4">
            <w:pPr>
              <w:jc w:val="center"/>
              <w:rPr>
                <w:b/>
                <w:bCs/>
                <w:lang w:eastAsia="en-US"/>
              </w:rPr>
            </w:pPr>
            <w:r w:rsidRPr="005E535C">
              <w:rPr>
                <w:b/>
                <w:bCs/>
                <w:lang w:eastAsia="en-US"/>
              </w:rPr>
              <w:t>Число ост.</w:t>
            </w:r>
          </w:p>
        </w:tc>
      </w:tr>
      <w:tr w:rsidR="00A35D36" w:rsidRPr="005E535C" w14:paraId="547ADB26" w14:textId="77777777" w:rsidTr="00452BA4">
        <w:tc>
          <w:tcPr>
            <w:tcW w:w="8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7BC98" w14:textId="77777777" w:rsidR="00A35D36" w:rsidRPr="005E535C" w:rsidRDefault="00A35D36" w:rsidP="00452BA4">
            <w:pPr>
              <w:jc w:val="center"/>
              <w:rPr>
                <w:b/>
                <w:bCs/>
                <w:lang w:eastAsia="en-US"/>
              </w:rPr>
            </w:pPr>
            <w:r w:rsidRPr="005E535C">
              <w:t>Екатеринбургский почтамт</w:t>
            </w:r>
          </w:p>
        </w:tc>
      </w:tr>
      <w:tr w:rsidR="00A35D36" w:rsidRPr="005E535C" w14:paraId="00DBF9E0" w14:textId="77777777" w:rsidTr="00156D62">
        <w:trPr>
          <w:trHeight w:val="358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62909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1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0E4C9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sz w:val="22"/>
                <w:szCs w:val="22"/>
                <w:lang w:eastAsia="en-US"/>
              </w:rPr>
              <w:t>620014, г. Екатеринбург, ул. Попова, 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5B470" w14:textId="77777777" w:rsidR="00A35D36" w:rsidRPr="005E535C" w:rsidRDefault="00A35D36" w:rsidP="00452BA4">
            <w:pPr>
              <w:spacing w:line="256" w:lineRule="auto"/>
              <w:jc w:val="center"/>
              <w:rPr>
                <w:lang w:val="en-US" w:eastAsia="en-US"/>
              </w:rPr>
            </w:pPr>
            <w:r w:rsidRPr="005E535C">
              <w:rPr>
                <w:lang w:eastAsia="en-US"/>
              </w:rPr>
              <w:t>ВПМ-01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7CFC0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00728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9F941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2</w:t>
            </w:r>
          </w:p>
        </w:tc>
      </w:tr>
      <w:tr w:rsidR="00A35D36" w:rsidRPr="005E535C" w14:paraId="71DBE053" w14:textId="77777777" w:rsidTr="00156D62">
        <w:trPr>
          <w:trHeight w:val="358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DAFE3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2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16312" w14:textId="77777777" w:rsidR="00A35D36" w:rsidRPr="005E535C" w:rsidRDefault="00A35D36" w:rsidP="00452BA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5E535C">
              <w:rPr>
                <w:sz w:val="22"/>
                <w:szCs w:val="22"/>
                <w:lang w:eastAsia="en-US"/>
              </w:rPr>
              <w:t>620033, г. Екатеринбург, ул. Проезжая, 105;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27315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ВПМ-01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5BE0B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00642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859DB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2</w:t>
            </w:r>
          </w:p>
        </w:tc>
      </w:tr>
      <w:tr w:rsidR="00A35D36" w:rsidRPr="005E535C" w14:paraId="4E305ED6" w14:textId="77777777" w:rsidTr="00156D62">
        <w:trPr>
          <w:trHeight w:val="358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9D215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3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D21E9" w14:textId="77777777" w:rsidR="00A35D36" w:rsidRPr="005E535C" w:rsidRDefault="00A35D36" w:rsidP="00452BA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5E535C">
              <w:rPr>
                <w:sz w:val="22"/>
                <w:szCs w:val="22"/>
                <w:lang w:eastAsia="en-US"/>
              </w:rPr>
              <w:t>620073, г. Екатеринбург, ул. Тбилисский бульвар, 3;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A968E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ВПМ-01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E6DD3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00641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7FFE1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2</w:t>
            </w:r>
          </w:p>
        </w:tc>
      </w:tr>
      <w:tr w:rsidR="00A35D36" w:rsidRPr="005E535C" w14:paraId="2C4204B8" w14:textId="77777777" w:rsidTr="00156D62">
        <w:trPr>
          <w:trHeight w:val="358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31A93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4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F4348" w14:textId="77777777" w:rsidR="00A35D36" w:rsidRPr="005E535C" w:rsidRDefault="00A35D36" w:rsidP="00452BA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5E535C">
              <w:rPr>
                <w:sz w:val="22"/>
                <w:szCs w:val="22"/>
                <w:lang w:eastAsia="en-US"/>
              </w:rPr>
              <w:t>620007, г. Екатеринбург, ул. Карельская, 68;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4FEBD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ВПМ-01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D93D8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00683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D909E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2</w:t>
            </w:r>
          </w:p>
        </w:tc>
      </w:tr>
      <w:tr w:rsidR="00A35D36" w:rsidRPr="005E535C" w14:paraId="47B2CB11" w14:textId="77777777" w:rsidTr="00156D62">
        <w:trPr>
          <w:trHeight w:val="358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BE27A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5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C6824" w14:textId="77777777" w:rsidR="00A35D36" w:rsidRPr="005E535C" w:rsidRDefault="00A35D36" w:rsidP="00452BA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5E535C">
              <w:rPr>
                <w:sz w:val="22"/>
                <w:szCs w:val="22"/>
                <w:lang w:eastAsia="en-US"/>
              </w:rPr>
              <w:t>620091, г. Екатеринбург, ул. Старых Большевиков, 75;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416CE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ВПМ-01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B9BB4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00241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10B15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2</w:t>
            </w:r>
          </w:p>
        </w:tc>
      </w:tr>
      <w:tr w:rsidR="00A35D36" w:rsidRPr="005E535C" w14:paraId="7A594BC9" w14:textId="77777777" w:rsidTr="00156D62">
        <w:trPr>
          <w:trHeight w:val="358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52BFC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6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53018" w14:textId="77777777" w:rsidR="00A35D36" w:rsidRPr="005E535C" w:rsidRDefault="00A35D36" w:rsidP="00452BA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5E535C">
              <w:rPr>
                <w:sz w:val="22"/>
                <w:szCs w:val="22"/>
                <w:lang w:eastAsia="en-US"/>
              </w:rPr>
              <w:t>624071, г. Среднеуральск, ул. Калинина, 7;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308D9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ВПМ-01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737B0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00621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02006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2</w:t>
            </w:r>
          </w:p>
        </w:tc>
      </w:tr>
      <w:tr w:rsidR="00A35D36" w:rsidRPr="005E535C" w14:paraId="4B4AAEFA" w14:textId="77777777" w:rsidTr="00156D62">
        <w:trPr>
          <w:trHeight w:val="358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D5468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lastRenderedPageBreak/>
              <w:t>7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BF352" w14:textId="77777777" w:rsidR="00A35D36" w:rsidRPr="005E535C" w:rsidRDefault="00A35D36" w:rsidP="00452BA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5E535C">
              <w:rPr>
                <w:sz w:val="22"/>
                <w:szCs w:val="22"/>
              </w:rPr>
              <w:t>620907, п. Садовый, ул. Верстовая, 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26CF3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ВПМ-01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A9026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00905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8F4F8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2</w:t>
            </w:r>
          </w:p>
        </w:tc>
      </w:tr>
      <w:tr w:rsidR="00A35D36" w:rsidRPr="005E535C" w14:paraId="5BBF7016" w14:textId="77777777" w:rsidTr="00156D62">
        <w:trPr>
          <w:trHeight w:val="358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7816B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8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C9C20" w14:textId="77777777" w:rsidR="00A35D36" w:rsidRPr="005E535C" w:rsidRDefault="00A35D36" w:rsidP="00452BA4">
            <w:pPr>
              <w:spacing w:line="256" w:lineRule="auto"/>
              <w:jc w:val="center"/>
              <w:rPr>
                <w:sz w:val="22"/>
                <w:szCs w:val="22"/>
              </w:rPr>
            </w:pPr>
            <w:r w:rsidRPr="005E535C">
              <w:rPr>
                <w:sz w:val="22"/>
                <w:szCs w:val="22"/>
              </w:rPr>
              <w:t>620076, г. Екатеринбург, ул. Гастелло,1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E1838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ВПМ-01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3F6B4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0919-001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C59D7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2</w:t>
            </w:r>
          </w:p>
        </w:tc>
      </w:tr>
      <w:tr w:rsidR="00A35D36" w:rsidRPr="005E535C" w14:paraId="4439818B" w14:textId="77777777" w:rsidTr="00452BA4">
        <w:trPr>
          <w:trHeight w:val="358"/>
        </w:trPr>
        <w:tc>
          <w:tcPr>
            <w:tcW w:w="8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BD3CF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proofErr w:type="spellStart"/>
            <w:r w:rsidRPr="005E535C">
              <w:t>Нижетагильский</w:t>
            </w:r>
            <w:proofErr w:type="spellEnd"/>
            <w:r w:rsidRPr="005E535C">
              <w:t xml:space="preserve"> почтамт</w:t>
            </w:r>
          </w:p>
        </w:tc>
      </w:tr>
      <w:tr w:rsidR="00A35D36" w:rsidRPr="005E535C" w14:paraId="57FA8628" w14:textId="77777777" w:rsidTr="00156D62">
        <w:trPr>
          <w:trHeight w:val="358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B8710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9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95B49" w14:textId="77777777" w:rsidR="00A35D36" w:rsidRPr="005E535C" w:rsidRDefault="00A35D36" w:rsidP="00452BA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5E535C">
              <w:rPr>
                <w:sz w:val="22"/>
                <w:szCs w:val="22"/>
                <w:lang w:eastAsia="en-US"/>
              </w:rPr>
              <w:t xml:space="preserve">622001, г. Нижний Тагил, </w:t>
            </w:r>
            <w:proofErr w:type="spellStart"/>
            <w:r w:rsidRPr="005E535C">
              <w:rPr>
                <w:sz w:val="22"/>
                <w:szCs w:val="22"/>
                <w:lang w:eastAsia="en-US"/>
              </w:rPr>
              <w:t>пр-кт</w:t>
            </w:r>
            <w:proofErr w:type="spellEnd"/>
            <w:r w:rsidRPr="005E535C">
              <w:rPr>
                <w:sz w:val="22"/>
                <w:szCs w:val="22"/>
                <w:lang w:eastAsia="en-US"/>
              </w:rPr>
              <w:t>. Ленина, 23/40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FDDB4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ВПМ-01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92898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00626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71FC4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2</w:t>
            </w:r>
          </w:p>
        </w:tc>
      </w:tr>
      <w:tr w:rsidR="00A35D36" w:rsidRPr="005E535C" w14:paraId="65BA6A2B" w14:textId="77777777" w:rsidTr="00156D62">
        <w:trPr>
          <w:trHeight w:val="358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99236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10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AE7C0" w14:textId="77777777" w:rsidR="00A35D36" w:rsidRPr="005E535C" w:rsidRDefault="00A35D36" w:rsidP="00452BA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5E535C">
              <w:rPr>
                <w:sz w:val="22"/>
                <w:szCs w:val="22"/>
                <w:lang w:eastAsia="en-US"/>
              </w:rPr>
              <w:t>622022, г. Нижний Тагил, ул. Верхняя Черепанова, д. 25а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8B30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ВПМ-01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D937E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00625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02790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2</w:t>
            </w:r>
          </w:p>
        </w:tc>
      </w:tr>
      <w:tr w:rsidR="00A35D36" w:rsidRPr="005E535C" w14:paraId="68EC0C35" w14:textId="77777777" w:rsidTr="00156D62">
        <w:trPr>
          <w:trHeight w:val="358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7EFED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11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C3E0C" w14:textId="77777777" w:rsidR="00A35D36" w:rsidRPr="005E535C" w:rsidRDefault="00A35D36" w:rsidP="00452BA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5E535C">
              <w:rPr>
                <w:sz w:val="22"/>
                <w:szCs w:val="22"/>
              </w:rPr>
              <w:t>622940</w:t>
            </w:r>
            <w:r w:rsidRPr="005E535C">
              <w:t>, п. Черноисточинск, ул. Кирова, 8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5423B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ВПМ-01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A8C2D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00802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083C6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2</w:t>
            </w:r>
          </w:p>
        </w:tc>
      </w:tr>
      <w:tr w:rsidR="00A35D36" w:rsidRPr="005E535C" w14:paraId="25A62AB7" w14:textId="77777777" w:rsidTr="00452BA4">
        <w:trPr>
          <w:trHeight w:val="358"/>
        </w:trPr>
        <w:tc>
          <w:tcPr>
            <w:tcW w:w="8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D3FD2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t>Первоуральский почтамт</w:t>
            </w:r>
          </w:p>
        </w:tc>
      </w:tr>
      <w:tr w:rsidR="00A35D36" w:rsidRPr="005E535C" w14:paraId="0027ABA7" w14:textId="77777777" w:rsidTr="00156D62">
        <w:trPr>
          <w:trHeight w:val="358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176A2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12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121FC" w14:textId="77777777" w:rsidR="00A35D36" w:rsidRPr="005E535C" w:rsidRDefault="00A35D36" w:rsidP="00452BA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5E535C">
              <w:rPr>
                <w:sz w:val="22"/>
                <w:szCs w:val="22"/>
                <w:lang w:eastAsia="en-US"/>
              </w:rPr>
              <w:t>624152, п. Нейво-Рудянка, ул. Заводская, 3.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18135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ВПМ-01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6C517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00856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3F76B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2</w:t>
            </w:r>
          </w:p>
        </w:tc>
      </w:tr>
      <w:tr w:rsidR="00A35D36" w:rsidRPr="005E535C" w14:paraId="6D49E4A3" w14:textId="77777777" w:rsidTr="00156D62">
        <w:trPr>
          <w:trHeight w:val="358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0C8BD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13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1AE71" w14:textId="77777777" w:rsidR="00A35D36" w:rsidRPr="005E535C" w:rsidRDefault="00A35D36" w:rsidP="00452BA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5E535C">
              <w:rPr>
                <w:sz w:val="22"/>
                <w:szCs w:val="22"/>
                <w:lang w:eastAsia="en-US"/>
              </w:rPr>
              <w:t xml:space="preserve">624156, п. </w:t>
            </w:r>
            <w:proofErr w:type="spellStart"/>
            <w:r w:rsidRPr="005E535C">
              <w:rPr>
                <w:sz w:val="22"/>
                <w:szCs w:val="22"/>
                <w:lang w:eastAsia="en-US"/>
              </w:rPr>
              <w:t>Левиха</w:t>
            </w:r>
            <w:proofErr w:type="spellEnd"/>
            <w:r w:rsidRPr="005E535C">
              <w:rPr>
                <w:sz w:val="22"/>
                <w:szCs w:val="22"/>
                <w:lang w:eastAsia="en-US"/>
              </w:rPr>
              <w:t>, ул. Комсомольская, 5.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DD43F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ВПМ-01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4501B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00853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1D8E0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2</w:t>
            </w:r>
          </w:p>
        </w:tc>
      </w:tr>
      <w:tr w:rsidR="00A35D36" w:rsidRPr="005E535C" w14:paraId="79DA6A0D" w14:textId="77777777" w:rsidTr="00452BA4">
        <w:trPr>
          <w:trHeight w:val="358"/>
        </w:trPr>
        <w:tc>
          <w:tcPr>
            <w:tcW w:w="8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52432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proofErr w:type="spellStart"/>
            <w:r w:rsidRPr="005E535C">
              <w:rPr>
                <w:lang w:eastAsia="en-US"/>
              </w:rPr>
              <w:t>Алапаевский</w:t>
            </w:r>
            <w:proofErr w:type="spellEnd"/>
            <w:r w:rsidRPr="005E535C">
              <w:rPr>
                <w:lang w:eastAsia="en-US"/>
              </w:rPr>
              <w:t xml:space="preserve"> почтамт</w:t>
            </w:r>
          </w:p>
        </w:tc>
      </w:tr>
      <w:tr w:rsidR="00A35D36" w:rsidRPr="005E535C" w14:paraId="7251E053" w14:textId="77777777" w:rsidTr="00156D62">
        <w:trPr>
          <w:trHeight w:val="358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37766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14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85581" w14:textId="77777777" w:rsidR="00A35D36" w:rsidRPr="005E535C" w:rsidRDefault="00A35D36" w:rsidP="00452BA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5E535C">
              <w:rPr>
                <w:sz w:val="22"/>
                <w:szCs w:val="22"/>
                <w:lang w:eastAsia="en-US"/>
              </w:rPr>
              <w:t>623780, г. Артемовский, ул. Мира, 19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4FA5A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ВМП-01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502EB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00620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DE25C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2</w:t>
            </w:r>
          </w:p>
        </w:tc>
      </w:tr>
      <w:tr w:rsidR="00A35D36" w:rsidRPr="005E535C" w14:paraId="0D733277" w14:textId="77777777" w:rsidTr="00452BA4">
        <w:trPr>
          <w:trHeight w:val="358"/>
        </w:trPr>
        <w:tc>
          <w:tcPr>
            <w:tcW w:w="8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7C87D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proofErr w:type="spellStart"/>
            <w:r w:rsidRPr="005E535C">
              <w:rPr>
                <w:lang w:eastAsia="en-US"/>
              </w:rPr>
              <w:t>Асбестовский</w:t>
            </w:r>
            <w:proofErr w:type="spellEnd"/>
            <w:r w:rsidRPr="005E535C">
              <w:rPr>
                <w:lang w:eastAsia="en-US"/>
              </w:rPr>
              <w:t xml:space="preserve"> почтамт</w:t>
            </w:r>
          </w:p>
        </w:tc>
      </w:tr>
      <w:tr w:rsidR="00A35D36" w:rsidRPr="005E535C" w14:paraId="346BED41" w14:textId="77777777" w:rsidTr="00156D62">
        <w:trPr>
          <w:trHeight w:val="358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3A48C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15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C53DE" w14:textId="77777777" w:rsidR="00A35D36" w:rsidRPr="005E535C" w:rsidRDefault="00A35D36" w:rsidP="00452BA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5E535C">
              <w:rPr>
                <w:sz w:val="22"/>
                <w:szCs w:val="22"/>
                <w:lang w:eastAsia="en-US"/>
              </w:rPr>
              <w:t>623401, г. Каменск-Уральский, ул. Карла Маркса, 71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A50A7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ВМП-01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4EAD1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00631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106BB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2</w:t>
            </w:r>
          </w:p>
        </w:tc>
      </w:tr>
      <w:tr w:rsidR="00A35D36" w:rsidRPr="005E535C" w14:paraId="763106C9" w14:textId="77777777" w:rsidTr="00452BA4">
        <w:trPr>
          <w:trHeight w:val="358"/>
        </w:trPr>
        <w:tc>
          <w:tcPr>
            <w:tcW w:w="8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9AEBB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proofErr w:type="spellStart"/>
            <w:r w:rsidRPr="005E535C">
              <w:rPr>
                <w:lang w:eastAsia="en-US"/>
              </w:rPr>
              <w:t>Краснотурьинский</w:t>
            </w:r>
            <w:proofErr w:type="spellEnd"/>
            <w:r w:rsidRPr="005E535C">
              <w:rPr>
                <w:lang w:eastAsia="en-US"/>
              </w:rPr>
              <w:t xml:space="preserve"> почтамт</w:t>
            </w:r>
          </w:p>
        </w:tc>
      </w:tr>
      <w:tr w:rsidR="00A35D36" w:rsidRPr="005E535C" w14:paraId="1538986E" w14:textId="77777777" w:rsidTr="00156D62">
        <w:trPr>
          <w:trHeight w:val="358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E3877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16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9195A" w14:textId="77777777" w:rsidR="00A35D36" w:rsidRPr="005E535C" w:rsidRDefault="00A35D36" w:rsidP="00452BA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5E535C">
              <w:rPr>
                <w:sz w:val="22"/>
                <w:szCs w:val="22"/>
                <w:lang w:eastAsia="en-US"/>
              </w:rPr>
              <w:t>624992, г. Серов, ул. Ленина, 122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E6FA8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ВМП-01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E5154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00632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2E06D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2</w:t>
            </w:r>
          </w:p>
        </w:tc>
      </w:tr>
      <w:tr w:rsidR="00A35D36" w:rsidRPr="005E535C" w14:paraId="26B47EB1" w14:textId="77777777" w:rsidTr="00452BA4">
        <w:trPr>
          <w:trHeight w:val="358"/>
        </w:trPr>
        <w:tc>
          <w:tcPr>
            <w:tcW w:w="8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C7DD7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proofErr w:type="spellStart"/>
            <w:r w:rsidRPr="005E535C">
              <w:rPr>
                <w:lang w:eastAsia="en-US"/>
              </w:rPr>
              <w:t>Красноуфимский</w:t>
            </w:r>
            <w:proofErr w:type="spellEnd"/>
            <w:r w:rsidRPr="005E535C">
              <w:rPr>
                <w:lang w:eastAsia="en-US"/>
              </w:rPr>
              <w:t xml:space="preserve"> почтамт</w:t>
            </w:r>
          </w:p>
        </w:tc>
      </w:tr>
      <w:tr w:rsidR="00A35D36" w:rsidRPr="005E535C" w14:paraId="4AB1EBB2" w14:textId="77777777" w:rsidTr="00156D62">
        <w:trPr>
          <w:trHeight w:val="358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D211E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17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C6D69" w14:textId="77777777" w:rsidR="00A35D36" w:rsidRPr="005E535C" w:rsidRDefault="00A35D36" w:rsidP="00452BA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5E535C">
              <w:rPr>
                <w:sz w:val="22"/>
                <w:szCs w:val="22"/>
                <w:lang w:eastAsia="en-US"/>
              </w:rPr>
              <w:t>623319, д. Подгорная, ул. Центральная, д. 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E5C8A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ВМП-01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0FCAA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002315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9DA20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2</w:t>
            </w:r>
          </w:p>
        </w:tc>
      </w:tr>
      <w:tr w:rsidR="00A35D36" w:rsidRPr="005E535C" w14:paraId="0AF76C93" w14:textId="77777777" w:rsidTr="00156D62">
        <w:trPr>
          <w:trHeight w:val="358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BDEFC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18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642CA" w14:textId="77777777" w:rsidR="00A35D36" w:rsidRPr="005E535C" w:rsidRDefault="00A35D36" w:rsidP="00452BA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5E535C">
              <w:rPr>
                <w:sz w:val="22"/>
                <w:szCs w:val="22"/>
                <w:lang w:eastAsia="en-US"/>
              </w:rPr>
              <w:t>623220, п. Уфимский, улица Советская, 132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CFFAB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ВМП-01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93D7A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002316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62EA" w14:textId="77777777" w:rsidR="00A35D36" w:rsidRPr="005E535C" w:rsidRDefault="00A35D36" w:rsidP="00452BA4">
            <w:pPr>
              <w:spacing w:line="256" w:lineRule="auto"/>
              <w:jc w:val="center"/>
              <w:rPr>
                <w:lang w:eastAsia="en-US"/>
              </w:rPr>
            </w:pPr>
            <w:r w:rsidRPr="005E535C">
              <w:rPr>
                <w:lang w:eastAsia="en-US"/>
              </w:rPr>
              <w:t>2</w:t>
            </w:r>
          </w:p>
        </w:tc>
      </w:tr>
    </w:tbl>
    <w:p w14:paraId="510CF468" w14:textId="77777777" w:rsidR="00A35D36" w:rsidRPr="005E535C" w:rsidRDefault="00A35D36" w:rsidP="00A35D36">
      <w:pPr>
        <w:snapToGrid w:val="0"/>
        <w:jc w:val="both"/>
        <w:rPr>
          <w:b/>
        </w:rPr>
      </w:pPr>
    </w:p>
    <w:p w14:paraId="79090BAD" w14:textId="77777777" w:rsidR="00A35D36" w:rsidRPr="005E535C" w:rsidRDefault="00A35D36" w:rsidP="00A35D36">
      <w:pPr>
        <w:snapToGrid w:val="0"/>
        <w:ind w:left="567"/>
        <w:jc w:val="both"/>
        <w:rPr>
          <w:b/>
        </w:rPr>
      </w:pPr>
      <w:r w:rsidRPr="005E535C">
        <w:rPr>
          <w:b/>
        </w:rPr>
        <w:t>5.1 Перечень оказываемых услуг:</w:t>
      </w:r>
    </w:p>
    <w:tbl>
      <w:tblPr>
        <w:tblW w:w="878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6"/>
        <w:gridCol w:w="3379"/>
        <w:gridCol w:w="1673"/>
      </w:tblGrid>
      <w:tr w:rsidR="00A35D36" w:rsidRPr="005E535C" w14:paraId="046BFF44" w14:textId="77777777" w:rsidTr="004E7201">
        <w:trPr>
          <w:trHeight w:val="611"/>
        </w:trPr>
        <w:tc>
          <w:tcPr>
            <w:tcW w:w="3736" w:type="dxa"/>
            <w:shd w:val="clear" w:color="auto" w:fill="auto"/>
            <w:vAlign w:val="center"/>
          </w:tcPr>
          <w:p w14:paraId="6B11DA24" w14:textId="77777777" w:rsidR="00A35D36" w:rsidRPr="0066085F" w:rsidRDefault="00A35D36" w:rsidP="00452BA4">
            <w:pPr>
              <w:widowControl w:val="0"/>
              <w:suppressAutoHyphens/>
              <w:contextualSpacing/>
              <w:jc w:val="center"/>
              <w:rPr>
                <w:sz w:val="22"/>
                <w:szCs w:val="22"/>
              </w:rPr>
            </w:pPr>
            <w:r w:rsidRPr="0066085F">
              <w:rPr>
                <w:sz w:val="22"/>
                <w:szCs w:val="22"/>
              </w:rPr>
              <w:t>Наименование услуги</w:t>
            </w:r>
          </w:p>
        </w:tc>
        <w:tc>
          <w:tcPr>
            <w:tcW w:w="3379" w:type="dxa"/>
            <w:shd w:val="clear" w:color="auto" w:fill="auto"/>
            <w:vAlign w:val="center"/>
          </w:tcPr>
          <w:p w14:paraId="26EA7F4E" w14:textId="77777777" w:rsidR="00A35D36" w:rsidRPr="0066085F" w:rsidRDefault="00A35D36" w:rsidP="00452BA4">
            <w:pPr>
              <w:widowControl w:val="0"/>
              <w:suppressAutoHyphens/>
              <w:contextualSpacing/>
              <w:jc w:val="center"/>
              <w:rPr>
                <w:sz w:val="22"/>
                <w:szCs w:val="22"/>
              </w:rPr>
            </w:pPr>
            <w:r w:rsidRPr="0066085F">
              <w:rPr>
                <w:sz w:val="22"/>
                <w:szCs w:val="22"/>
              </w:rPr>
              <w:t>Описание услуги</w:t>
            </w:r>
          </w:p>
        </w:tc>
        <w:tc>
          <w:tcPr>
            <w:tcW w:w="1673" w:type="dxa"/>
            <w:shd w:val="clear" w:color="auto" w:fill="auto"/>
            <w:vAlign w:val="center"/>
          </w:tcPr>
          <w:p w14:paraId="0D22A04A" w14:textId="77777777" w:rsidR="00A35D36" w:rsidRPr="0066085F" w:rsidRDefault="00A35D36" w:rsidP="00452BA4">
            <w:pPr>
              <w:widowControl w:val="0"/>
              <w:suppressAutoHyphens/>
              <w:contextualSpacing/>
              <w:rPr>
                <w:sz w:val="22"/>
                <w:szCs w:val="22"/>
              </w:rPr>
            </w:pPr>
            <w:r w:rsidRPr="0066085F">
              <w:rPr>
                <w:sz w:val="22"/>
                <w:szCs w:val="22"/>
              </w:rPr>
              <w:t>Периодичность</w:t>
            </w:r>
          </w:p>
        </w:tc>
      </w:tr>
      <w:tr w:rsidR="00A35D36" w:rsidRPr="005E535C" w14:paraId="7A845FC1" w14:textId="77777777" w:rsidTr="004E7201">
        <w:tc>
          <w:tcPr>
            <w:tcW w:w="3736" w:type="dxa"/>
            <w:shd w:val="clear" w:color="auto" w:fill="auto"/>
          </w:tcPr>
          <w:p w14:paraId="3E2C9903" w14:textId="77777777" w:rsidR="00A35D36" w:rsidRPr="0066085F" w:rsidRDefault="00A35D36" w:rsidP="00452BA4">
            <w:pPr>
              <w:widowControl w:val="0"/>
              <w:suppressAutoHyphens/>
              <w:contextualSpacing/>
              <w:jc w:val="center"/>
              <w:rPr>
                <w:sz w:val="20"/>
                <w:szCs w:val="20"/>
              </w:rPr>
            </w:pPr>
            <w:r w:rsidRPr="0066085F">
              <w:rPr>
                <w:sz w:val="20"/>
                <w:szCs w:val="20"/>
              </w:rPr>
              <w:t>1</w:t>
            </w:r>
          </w:p>
        </w:tc>
        <w:tc>
          <w:tcPr>
            <w:tcW w:w="3379" w:type="dxa"/>
            <w:shd w:val="clear" w:color="auto" w:fill="auto"/>
          </w:tcPr>
          <w:p w14:paraId="4FF6E29A" w14:textId="77777777" w:rsidR="00A35D36" w:rsidRPr="0066085F" w:rsidRDefault="00A35D36" w:rsidP="00452BA4">
            <w:pPr>
              <w:widowControl w:val="0"/>
              <w:suppressAutoHyphens/>
              <w:contextualSpacing/>
              <w:jc w:val="center"/>
              <w:rPr>
                <w:sz w:val="20"/>
                <w:szCs w:val="20"/>
              </w:rPr>
            </w:pPr>
            <w:r w:rsidRPr="0066085F">
              <w:rPr>
                <w:sz w:val="20"/>
                <w:szCs w:val="20"/>
              </w:rPr>
              <w:t>2</w:t>
            </w:r>
          </w:p>
        </w:tc>
        <w:tc>
          <w:tcPr>
            <w:tcW w:w="1673" w:type="dxa"/>
            <w:shd w:val="clear" w:color="auto" w:fill="auto"/>
          </w:tcPr>
          <w:p w14:paraId="4D6017F8" w14:textId="77777777" w:rsidR="00A35D36" w:rsidRPr="0066085F" w:rsidRDefault="00A35D36" w:rsidP="00452BA4">
            <w:pPr>
              <w:widowControl w:val="0"/>
              <w:suppressAutoHyphens/>
              <w:contextualSpacing/>
              <w:jc w:val="center"/>
              <w:rPr>
                <w:sz w:val="20"/>
                <w:szCs w:val="20"/>
              </w:rPr>
            </w:pPr>
            <w:r w:rsidRPr="0066085F">
              <w:rPr>
                <w:sz w:val="20"/>
                <w:szCs w:val="20"/>
              </w:rPr>
              <w:t>3</w:t>
            </w:r>
          </w:p>
        </w:tc>
      </w:tr>
      <w:tr w:rsidR="00A35D36" w:rsidRPr="005E535C" w14:paraId="5D27A3C4" w14:textId="77777777" w:rsidTr="004E7201">
        <w:tc>
          <w:tcPr>
            <w:tcW w:w="3736" w:type="dxa"/>
            <w:shd w:val="clear" w:color="auto" w:fill="auto"/>
          </w:tcPr>
          <w:p w14:paraId="435A6713" w14:textId="77777777" w:rsidR="00A35D36" w:rsidRPr="0066085F" w:rsidRDefault="00A35D36" w:rsidP="00452BA4">
            <w:pPr>
              <w:widowControl w:val="0"/>
              <w:suppressAutoHyphens/>
              <w:contextualSpacing/>
              <w:rPr>
                <w:sz w:val="21"/>
                <w:szCs w:val="21"/>
              </w:rPr>
            </w:pPr>
            <w:r w:rsidRPr="0066085F">
              <w:rPr>
                <w:sz w:val="21"/>
                <w:szCs w:val="21"/>
              </w:rPr>
              <w:t>Проверка напряжения в электрической цепи.</w:t>
            </w:r>
          </w:p>
        </w:tc>
        <w:tc>
          <w:tcPr>
            <w:tcW w:w="3379" w:type="dxa"/>
            <w:shd w:val="clear" w:color="auto" w:fill="auto"/>
          </w:tcPr>
          <w:p w14:paraId="7E311665" w14:textId="77777777" w:rsidR="00A35D36" w:rsidRPr="0066085F" w:rsidRDefault="00A35D36" w:rsidP="00452BA4">
            <w:pPr>
              <w:widowControl w:val="0"/>
              <w:suppressAutoHyphens/>
              <w:contextualSpacing/>
              <w:rPr>
                <w:b/>
                <w:sz w:val="21"/>
                <w:szCs w:val="21"/>
              </w:rPr>
            </w:pPr>
          </w:p>
        </w:tc>
        <w:tc>
          <w:tcPr>
            <w:tcW w:w="1673" w:type="dxa"/>
            <w:shd w:val="clear" w:color="auto" w:fill="auto"/>
          </w:tcPr>
          <w:p w14:paraId="3C35205F" w14:textId="0D56FFE8" w:rsidR="00A35D36" w:rsidRPr="0066085F" w:rsidRDefault="004E7201" w:rsidP="00452BA4">
            <w:pPr>
              <w:widowControl w:val="0"/>
              <w:suppressAutoHyphens/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Ежеквартально</w:t>
            </w:r>
          </w:p>
        </w:tc>
      </w:tr>
      <w:tr w:rsidR="004E7201" w:rsidRPr="005E535C" w14:paraId="248DC0AA" w14:textId="77777777" w:rsidTr="004E7201">
        <w:tc>
          <w:tcPr>
            <w:tcW w:w="3736" w:type="dxa"/>
            <w:shd w:val="clear" w:color="auto" w:fill="auto"/>
          </w:tcPr>
          <w:p w14:paraId="54C28C70" w14:textId="77777777" w:rsidR="004E7201" w:rsidRPr="0066085F" w:rsidRDefault="004E7201" w:rsidP="004E7201">
            <w:pPr>
              <w:widowControl w:val="0"/>
              <w:suppressAutoHyphens/>
              <w:contextualSpacing/>
              <w:rPr>
                <w:sz w:val="21"/>
                <w:szCs w:val="21"/>
              </w:rPr>
            </w:pPr>
            <w:r w:rsidRPr="0066085F">
              <w:rPr>
                <w:sz w:val="21"/>
                <w:szCs w:val="21"/>
              </w:rPr>
              <w:t xml:space="preserve">Проверка всех резьбовых соединений. </w:t>
            </w:r>
          </w:p>
        </w:tc>
        <w:tc>
          <w:tcPr>
            <w:tcW w:w="3379" w:type="dxa"/>
            <w:shd w:val="clear" w:color="auto" w:fill="auto"/>
          </w:tcPr>
          <w:p w14:paraId="469296A7" w14:textId="77777777" w:rsidR="004E7201" w:rsidRPr="0066085F" w:rsidRDefault="004E7201" w:rsidP="004E7201">
            <w:pPr>
              <w:widowControl w:val="0"/>
              <w:suppressAutoHyphens/>
              <w:contextualSpacing/>
              <w:rPr>
                <w:b/>
                <w:sz w:val="21"/>
                <w:szCs w:val="21"/>
              </w:rPr>
            </w:pPr>
          </w:p>
        </w:tc>
        <w:tc>
          <w:tcPr>
            <w:tcW w:w="1673" w:type="dxa"/>
            <w:shd w:val="clear" w:color="auto" w:fill="auto"/>
          </w:tcPr>
          <w:p w14:paraId="00AA6913" w14:textId="25A81110" w:rsidR="004E7201" w:rsidRPr="0066085F" w:rsidRDefault="004E7201" w:rsidP="004E7201">
            <w:pPr>
              <w:widowControl w:val="0"/>
              <w:suppressAutoHyphens/>
              <w:contextualSpacing/>
              <w:jc w:val="center"/>
              <w:rPr>
                <w:b/>
                <w:sz w:val="21"/>
                <w:szCs w:val="21"/>
              </w:rPr>
            </w:pPr>
            <w:r>
              <w:rPr>
                <w:sz w:val="21"/>
                <w:szCs w:val="21"/>
              </w:rPr>
              <w:t>Ежеквартально</w:t>
            </w:r>
          </w:p>
        </w:tc>
      </w:tr>
      <w:tr w:rsidR="004E7201" w:rsidRPr="005E535C" w14:paraId="56689330" w14:textId="77777777" w:rsidTr="004E7201">
        <w:tc>
          <w:tcPr>
            <w:tcW w:w="3736" w:type="dxa"/>
            <w:shd w:val="clear" w:color="auto" w:fill="auto"/>
          </w:tcPr>
          <w:p w14:paraId="6D250D87" w14:textId="77777777" w:rsidR="004E7201" w:rsidRPr="0066085F" w:rsidRDefault="004E7201" w:rsidP="004E7201">
            <w:pPr>
              <w:widowControl w:val="0"/>
              <w:suppressAutoHyphens/>
              <w:contextualSpacing/>
              <w:rPr>
                <w:sz w:val="21"/>
                <w:szCs w:val="21"/>
              </w:rPr>
            </w:pPr>
            <w:r w:rsidRPr="0066085F">
              <w:rPr>
                <w:sz w:val="21"/>
                <w:szCs w:val="21"/>
              </w:rPr>
              <w:t xml:space="preserve">Проверка гаек на ходовом винте на наличие износа. </w:t>
            </w:r>
          </w:p>
        </w:tc>
        <w:tc>
          <w:tcPr>
            <w:tcW w:w="3379" w:type="dxa"/>
            <w:shd w:val="clear" w:color="auto" w:fill="auto"/>
          </w:tcPr>
          <w:p w14:paraId="4184DC3B" w14:textId="77777777" w:rsidR="004E7201" w:rsidRPr="0066085F" w:rsidRDefault="004E7201" w:rsidP="004E7201">
            <w:pPr>
              <w:widowControl w:val="0"/>
              <w:suppressAutoHyphens/>
              <w:contextualSpacing/>
              <w:rPr>
                <w:b/>
                <w:sz w:val="21"/>
                <w:szCs w:val="21"/>
              </w:rPr>
            </w:pPr>
          </w:p>
        </w:tc>
        <w:tc>
          <w:tcPr>
            <w:tcW w:w="1673" w:type="dxa"/>
            <w:shd w:val="clear" w:color="auto" w:fill="auto"/>
          </w:tcPr>
          <w:p w14:paraId="2101A01F" w14:textId="4E11A633" w:rsidR="004E7201" w:rsidRPr="0066085F" w:rsidRDefault="004E7201" w:rsidP="004E7201">
            <w:pPr>
              <w:widowControl w:val="0"/>
              <w:suppressAutoHyphens/>
              <w:contextualSpacing/>
              <w:jc w:val="center"/>
              <w:rPr>
                <w:b/>
                <w:sz w:val="21"/>
                <w:szCs w:val="21"/>
              </w:rPr>
            </w:pPr>
            <w:r>
              <w:rPr>
                <w:sz w:val="21"/>
                <w:szCs w:val="21"/>
              </w:rPr>
              <w:t>Ежеквартально</w:t>
            </w:r>
          </w:p>
        </w:tc>
      </w:tr>
      <w:tr w:rsidR="004E7201" w:rsidRPr="005E535C" w14:paraId="061BE542" w14:textId="77777777" w:rsidTr="004E7201">
        <w:tc>
          <w:tcPr>
            <w:tcW w:w="3736" w:type="dxa"/>
            <w:shd w:val="clear" w:color="auto" w:fill="auto"/>
          </w:tcPr>
          <w:p w14:paraId="04E36EAF" w14:textId="77777777" w:rsidR="004E7201" w:rsidRPr="0066085F" w:rsidRDefault="004E7201" w:rsidP="004E7201">
            <w:pPr>
              <w:widowControl w:val="0"/>
              <w:suppressAutoHyphens/>
              <w:contextualSpacing/>
              <w:rPr>
                <w:sz w:val="21"/>
                <w:szCs w:val="21"/>
              </w:rPr>
            </w:pPr>
            <w:r w:rsidRPr="0066085F">
              <w:rPr>
                <w:sz w:val="21"/>
                <w:szCs w:val="21"/>
              </w:rPr>
              <w:t>Проверка уровня масла в редукторе.</w:t>
            </w:r>
          </w:p>
        </w:tc>
        <w:tc>
          <w:tcPr>
            <w:tcW w:w="3379" w:type="dxa"/>
            <w:shd w:val="clear" w:color="auto" w:fill="auto"/>
          </w:tcPr>
          <w:p w14:paraId="2419E5AD" w14:textId="77777777" w:rsidR="004E7201" w:rsidRPr="0066085F" w:rsidRDefault="004E7201" w:rsidP="004E7201">
            <w:pPr>
              <w:widowControl w:val="0"/>
              <w:suppressAutoHyphens/>
              <w:contextualSpacing/>
              <w:rPr>
                <w:sz w:val="21"/>
                <w:szCs w:val="21"/>
              </w:rPr>
            </w:pPr>
            <w:r w:rsidRPr="0066085F">
              <w:rPr>
                <w:sz w:val="21"/>
                <w:szCs w:val="21"/>
              </w:rPr>
              <w:t>При необходимости - выполнить доливку масла взамен недостающего.</w:t>
            </w:r>
          </w:p>
        </w:tc>
        <w:tc>
          <w:tcPr>
            <w:tcW w:w="1673" w:type="dxa"/>
            <w:shd w:val="clear" w:color="auto" w:fill="auto"/>
          </w:tcPr>
          <w:p w14:paraId="108CD6DF" w14:textId="762F3892" w:rsidR="004E7201" w:rsidRPr="0066085F" w:rsidRDefault="004E7201" w:rsidP="004E7201">
            <w:pPr>
              <w:widowControl w:val="0"/>
              <w:suppressAutoHyphens/>
              <w:contextualSpacing/>
              <w:jc w:val="center"/>
              <w:rPr>
                <w:b/>
                <w:sz w:val="21"/>
                <w:szCs w:val="21"/>
              </w:rPr>
            </w:pPr>
            <w:r>
              <w:rPr>
                <w:sz w:val="21"/>
                <w:szCs w:val="21"/>
              </w:rPr>
              <w:t>Ежеквартально</w:t>
            </w:r>
          </w:p>
        </w:tc>
      </w:tr>
      <w:tr w:rsidR="004E7201" w:rsidRPr="005E535C" w14:paraId="6071C9A9" w14:textId="77777777" w:rsidTr="004E7201">
        <w:tc>
          <w:tcPr>
            <w:tcW w:w="3736" w:type="dxa"/>
            <w:shd w:val="clear" w:color="auto" w:fill="auto"/>
          </w:tcPr>
          <w:p w14:paraId="7736C9F3" w14:textId="77777777" w:rsidR="004E7201" w:rsidRPr="0066085F" w:rsidRDefault="004E7201" w:rsidP="004E7201">
            <w:pPr>
              <w:widowControl w:val="0"/>
              <w:suppressAutoHyphens/>
              <w:contextualSpacing/>
              <w:rPr>
                <w:sz w:val="21"/>
                <w:szCs w:val="21"/>
              </w:rPr>
            </w:pPr>
            <w:r w:rsidRPr="0066085F">
              <w:rPr>
                <w:sz w:val="21"/>
                <w:szCs w:val="21"/>
              </w:rPr>
              <w:t>Проверка отсутствия люфта в соединениях двигателя с редуктором и редуктора с ходовым винтом.</w:t>
            </w:r>
          </w:p>
        </w:tc>
        <w:tc>
          <w:tcPr>
            <w:tcW w:w="3379" w:type="dxa"/>
            <w:shd w:val="clear" w:color="auto" w:fill="auto"/>
          </w:tcPr>
          <w:p w14:paraId="0BEE593B" w14:textId="77777777" w:rsidR="004E7201" w:rsidRPr="0066085F" w:rsidRDefault="004E7201" w:rsidP="004E7201">
            <w:pPr>
              <w:widowControl w:val="0"/>
              <w:suppressAutoHyphens/>
              <w:contextualSpacing/>
              <w:rPr>
                <w:sz w:val="21"/>
                <w:szCs w:val="21"/>
              </w:rPr>
            </w:pPr>
          </w:p>
        </w:tc>
        <w:tc>
          <w:tcPr>
            <w:tcW w:w="1673" w:type="dxa"/>
            <w:shd w:val="clear" w:color="auto" w:fill="auto"/>
          </w:tcPr>
          <w:p w14:paraId="51E1D9EA" w14:textId="3A185091" w:rsidR="004E7201" w:rsidRPr="0066085F" w:rsidRDefault="004E7201" w:rsidP="004E7201">
            <w:pPr>
              <w:widowControl w:val="0"/>
              <w:suppressAutoHyphens/>
              <w:contextualSpacing/>
              <w:jc w:val="center"/>
              <w:rPr>
                <w:b/>
                <w:sz w:val="21"/>
                <w:szCs w:val="21"/>
              </w:rPr>
            </w:pPr>
            <w:r>
              <w:rPr>
                <w:sz w:val="21"/>
                <w:szCs w:val="21"/>
              </w:rPr>
              <w:t>Ежеквартально</w:t>
            </w:r>
          </w:p>
        </w:tc>
      </w:tr>
      <w:tr w:rsidR="004E7201" w:rsidRPr="005E535C" w14:paraId="45507332" w14:textId="77777777" w:rsidTr="004E7201">
        <w:tc>
          <w:tcPr>
            <w:tcW w:w="3736" w:type="dxa"/>
            <w:shd w:val="clear" w:color="auto" w:fill="auto"/>
          </w:tcPr>
          <w:p w14:paraId="08524891" w14:textId="77777777" w:rsidR="004E7201" w:rsidRPr="0066085F" w:rsidRDefault="004E7201" w:rsidP="004E7201">
            <w:pPr>
              <w:widowControl w:val="0"/>
              <w:suppressAutoHyphens/>
              <w:contextualSpacing/>
              <w:rPr>
                <w:sz w:val="21"/>
                <w:szCs w:val="21"/>
              </w:rPr>
            </w:pPr>
            <w:r w:rsidRPr="0066085F">
              <w:rPr>
                <w:sz w:val="21"/>
                <w:szCs w:val="21"/>
              </w:rPr>
              <w:t>Замена смазки ходового винта и гаек.</w:t>
            </w:r>
          </w:p>
        </w:tc>
        <w:tc>
          <w:tcPr>
            <w:tcW w:w="3379" w:type="dxa"/>
            <w:shd w:val="clear" w:color="auto" w:fill="auto"/>
          </w:tcPr>
          <w:p w14:paraId="57B692EE" w14:textId="77777777" w:rsidR="004E7201" w:rsidRPr="0066085F" w:rsidRDefault="004E7201" w:rsidP="004E7201">
            <w:pPr>
              <w:widowControl w:val="0"/>
              <w:suppressAutoHyphens/>
              <w:contextualSpacing/>
              <w:rPr>
                <w:sz w:val="21"/>
                <w:szCs w:val="21"/>
              </w:rPr>
            </w:pPr>
            <w:r w:rsidRPr="0066085F">
              <w:rPr>
                <w:sz w:val="21"/>
                <w:szCs w:val="21"/>
              </w:rPr>
              <w:t>Удаление старой смазки с ходового винта и гаек с нанесением свежей.</w:t>
            </w:r>
          </w:p>
        </w:tc>
        <w:tc>
          <w:tcPr>
            <w:tcW w:w="1673" w:type="dxa"/>
            <w:shd w:val="clear" w:color="auto" w:fill="auto"/>
          </w:tcPr>
          <w:p w14:paraId="122F8D67" w14:textId="5DC087AB" w:rsidR="004E7201" w:rsidRPr="0066085F" w:rsidRDefault="004E7201" w:rsidP="004E7201">
            <w:pPr>
              <w:widowControl w:val="0"/>
              <w:suppressAutoHyphens/>
              <w:contextualSpacing/>
              <w:jc w:val="center"/>
              <w:rPr>
                <w:b/>
                <w:sz w:val="21"/>
                <w:szCs w:val="21"/>
              </w:rPr>
            </w:pPr>
            <w:r>
              <w:rPr>
                <w:sz w:val="21"/>
                <w:szCs w:val="21"/>
              </w:rPr>
              <w:t>Ежеквартально</w:t>
            </w:r>
          </w:p>
        </w:tc>
      </w:tr>
      <w:tr w:rsidR="004E7201" w:rsidRPr="005E535C" w14:paraId="006E1B6B" w14:textId="77777777" w:rsidTr="004E7201">
        <w:tc>
          <w:tcPr>
            <w:tcW w:w="3736" w:type="dxa"/>
            <w:shd w:val="clear" w:color="auto" w:fill="auto"/>
          </w:tcPr>
          <w:p w14:paraId="3A6029A5" w14:textId="77777777" w:rsidR="004E7201" w:rsidRPr="0066085F" w:rsidRDefault="004E7201" w:rsidP="004E7201">
            <w:pPr>
              <w:widowControl w:val="0"/>
              <w:suppressAutoHyphens/>
              <w:contextualSpacing/>
              <w:rPr>
                <w:sz w:val="21"/>
                <w:szCs w:val="21"/>
              </w:rPr>
            </w:pPr>
            <w:r w:rsidRPr="0066085F">
              <w:rPr>
                <w:sz w:val="21"/>
                <w:szCs w:val="21"/>
              </w:rPr>
              <w:t>Зачистка грунтовка и покраска в местах проявления коррозии.</w:t>
            </w:r>
          </w:p>
        </w:tc>
        <w:tc>
          <w:tcPr>
            <w:tcW w:w="3379" w:type="dxa"/>
            <w:shd w:val="clear" w:color="auto" w:fill="auto"/>
          </w:tcPr>
          <w:p w14:paraId="162A68AC" w14:textId="77777777" w:rsidR="004E7201" w:rsidRPr="0066085F" w:rsidRDefault="004E7201" w:rsidP="004E7201">
            <w:pPr>
              <w:widowControl w:val="0"/>
              <w:suppressAutoHyphens/>
              <w:contextualSpacing/>
              <w:rPr>
                <w:sz w:val="21"/>
                <w:szCs w:val="21"/>
              </w:rPr>
            </w:pPr>
          </w:p>
        </w:tc>
        <w:tc>
          <w:tcPr>
            <w:tcW w:w="1673" w:type="dxa"/>
            <w:shd w:val="clear" w:color="auto" w:fill="auto"/>
          </w:tcPr>
          <w:p w14:paraId="73FE5E21" w14:textId="32C12857" w:rsidR="004E7201" w:rsidRPr="0066085F" w:rsidRDefault="004E7201" w:rsidP="004E7201">
            <w:pPr>
              <w:widowControl w:val="0"/>
              <w:suppressAutoHyphens/>
              <w:contextualSpacing/>
              <w:jc w:val="center"/>
              <w:rPr>
                <w:b/>
                <w:sz w:val="21"/>
                <w:szCs w:val="21"/>
              </w:rPr>
            </w:pPr>
            <w:r>
              <w:rPr>
                <w:sz w:val="21"/>
                <w:szCs w:val="21"/>
              </w:rPr>
              <w:t>Ежеквартально</w:t>
            </w:r>
          </w:p>
        </w:tc>
      </w:tr>
      <w:tr w:rsidR="004E7201" w:rsidRPr="005E535C" w14:paraId="21E7CF3D" w14:textId="77777777" w:rsidTr="004E7201">
        <w:tc>
          <w:tcPr>
            <w:tcW w:w="3736" w:type="dxa"/>
            <w:shd w:val="clear" w:color="auto" w:fill="auto"/>
          </w:tcPr>
          <w:p w14:paraId="1B1E7C10" w14:textId="77777777" w:rsidR="004E7201" w:rsidRPr="0066085F" w:rsidRDefault="004E7201" w:rsidP="004E7201">
            <w:pPr>
              <w:widowControl w:val="0"/>
              <w:suppressAutoHyphens/>
              <w:contextualSpacing/>
              <w:rPr>
                <w:sz w:val="21"/>
                <w:szCs w:val="21"/>
              </w:rPr>
            </w:pPr>
            <w:r w:rsidRPr="0066085F">
              <w:rPr>
                <w:sz w:val="21"/>
                <w:szCs w:val="21"/>
              </w:rPr>
              <w:t xml:space="preserve">Замер сопротивления изоляции электрического двигателя и цепи </w:t>
            </w:r>
            <w:r w:rsidRPr="0066085F">
              <w:rPr>
                <w:sz w:val="21"/>
                <w:szCs w:val="21"/>
              </w:rPr>
              <w:lastRenderedPageBreak/>
              <w:t>управления.</w:t>
            </w:r>
          </w:p>
        </w:tc>
        <w:tc>
          <w:tcPr>
            <w:tcW w:w="3379" w:type="dxa"/>
            <w:shd w:val="clear" w:color="auto" w:fill="auto"/>
          </w:tcPr>
          <w:p w14:paraId="7B8A4162" w14:textId="77777777" w:rsidR="004E7201" w:rsidRPr="0066085F" w:rsidRDefault="004E7201" w:rsidP="004E7201">
            <w:pPr>
              <w:widowControl w:val="0"/>
              <w:suppressAutoHyphens/>
              <w:contextualSpacing/>
              <w:rPr>
                <w:sz w:val="21"/>
                <w:szCs w:val="21"/>
              </w:rPr>
            </w:pPr>
          </w:p>
        </w:tc>
        <w:tc>
          <w:tcPr>
            <w:tcW w:w="1673" w:type="dxa"/>
            <w:shd w:val="clear" w:color="auto" w:fill="auto"/>
          </w:tcPr>
          <w:p w14:paraId="01FB5490" w14:textId="4BF5664D" w:rsidR="004E7201" w:rsidRPr="0066085F" w:rsidRDefault="004E7201" w:rsidP="004E7201">
            <w:pPr>
              <w:widowControl w:val="0"/>
              <w:suppressAutoHyphens/>
              <w:contextualSpacing/>
              <w:jc w:val="center"/>
              <w:rPr>
                <w:b/>
                <w:sz w:val="21"/>
                <w:szCs w:val="21"/>
              </w:rPr>
            </w:pPr>
            <w:r>
              <w:rPr>
                <w:sz w:val="21"/>
                <w:szCs w:val="21"/>
              </w:rPr>
              <w:t>Ежеквартально</w:t>
            </w:r>
          </w:p>
        </w:tc>
      </w:tr>
      <w:tr w:rsidR="004E7201" w:rsidRPr="005E535C" w14:paraId="4F27A405" w14:textId="77777777" w:rsidTr="004E7201">
        <w:tc>
          <w:tcPr>
            <w:tcW w:w="3736" w:type="dxa"/>
            <w:shd w:val="clear" w:color="auto" w:fill="auto"/>
          </w:tcPr>
          <w:p w14:paraId="5506101B" w14:textId="77777777" w:rsidR="004E7201" w:rsidRPr="0066085F" w:rsidRDefault="004E7201" w:rsidP="004E7201">
            <w:pPr>
              <w:widowControl w:val="0"/>
              <w:suppressAutoHyphens/>
              <w:contextualSpacing/>
              <w:rPr>
                <w:sz w:val="21"/>
                <w:szCs w:val="21"/>
              </w:rPr>
            </w:pPr>
            <w:r w:rsidRPr="0066085F">
              <w:rPr>
                <w:sz w:val="21"/>
                <w:szCs w:val="21"/>
              </w:rPr>
              <w:t xml:space="preserve">Протяжка всех </w:t>
            </w:r>
            <w:proofErr w:type="spellStart"/>
            <w:r w:rsidRPr="0066085F">
              <w:rPr>
                <w:sz w:val="21"/>
                <w:szCs w:val="21"/>
              </w:rPr>
              <w:t>клеммных</w:t>
            </w:r>
            <w:proofErr w:type="spellEnd"/>
            <w:r w:rsidRPr="0066085F">
              <w:rPr>
                <w:sz w:val="21"/>
                <w:szCs w:val="21"/>
              </w:rPr>
              <w:t xml:space="preserve"> соединений.</w:t>
            </w:r>
          </w:p>
        </w:tc>
        <w:tc>
          <w:tcPr>
            <w:tcW w:w="3379" w:type="dxa"/>
            <w:shd w:val="clear" w:color="auto" w:fill="auto"/>
          </w:tcPr>
          <w:p w14:paraId="64A4CE72" w14:textId="77777777" w:rsidR="004E7201" w:rsidRPr="0066085F" w:rsidRDefault="004E7201" w:rsidP="004E7201">
            <w:pPr>
              <w:widowControl w:val="0"/>
              <w:suppressAutoHyphens/>
              <w:contextualSpacing/>
              <w:rPr>
                <w:sz w:val="21"/>
                <w:szCs w:val="21"/>
              </w:rPr>
            </w:pPr>
          </w:p>
        </w:tc>
        <w:tc>
          <w:tcPr>
            <w:tcW w:w="1673" w:type="dxa"/>
            <w:shd w:val="clear" w:color="auto" w:fill="auto"/>
          </w:tcPr>
          <w:p w14:paraId="2190E82C" w14:textId="6A77C1FA" w:rsidR="004E7201" w:rsidRPr="0066085F" w:rsidRDefault="004E7201" w:rsidP="004E7201">
            <w:pPr>
              <w:widowControl w:val="0"/>
              <w:suppressAutoHyphens/>
              <w:contextualSpacing/>
              <w:jc w:val="center"/>
              <w:rPr>
                <w:b/>
                <w:sz w:val="21"/>
                <w:szCs w:val="21"/>
              </w:rPr>
            </w:pPr>
            <w:r>
              <w:rPr>
                <w:sz w:val="21"/>
                <w:szCs w:val="21"/>
              </w:rPr>
              <w:t>Ежеквартально</w:t>
            </w:r>
          </w:p>
        </w:tc>
      </w:tr>
      <w:tr w:rsidR="004E7201" w:rsidRPr="005E535C" w14:paraId="1E921896" w14:textId="77777777" w:rsidTr="004E7201">
        <w:tc>
          <w:tcPr>
            <w:tcW w:w="3736" w:type="dxa"/>
            <w:shd w:val="clear" w:color="auto" w:fill="auto"/>
          </w:tcPr>
          <w:p w14:paraId="3ECC2AF5" w14:textId="77777777" w:rsidR="004E7201" w:rsidRPr="0066085F" w:rsidRDefault="004E7201" w:rsidP="004E7201">
            <w:pPr>
              <w:widowControl w:val="0"/>
              <w:suppressAutoHyphens/>
              <w:contextualSpacing/>
              <w:rPr>
                <w:sz w:val="21"/>
                <w:szCs w:val="21"/>
              </w:rPr>
            </w:pPr>
            <w:r w:rsidRPr="0066085F">
              <w:rPr>
                <w:sz w:val="21"/>
                <w:szCs w:val="21"/>
              </w:rPr>
              <w:t>Проверка заземляющего контура.</w:t>
            </w:r>
          </w:p>
        </w:tc>
        <w:tc>
          <w:tcPr>
            <w:tcW w:w="3379" w:type="dxa"/>
            <w:shd w:val="clear" w:color="auto" w:fill="auto"/>
          </w:tcPr>
          <w:p w14:paraId="3998DC5C" w14:textId="77777777" w:rsidR="004E7201" w:rsidRPr="0066085F" w:rsidRDefault="004E7201" w:rsidP="004E7201">
            <w:pPr>
              <w:widowControl w:val="0"/>
              <w:suppressAutoHyphens/>
              <w:contextualSpacing/>
              <w:rPr>
                <w:sz w:val="21"/>
                <w:szCs w:val="21"/>
              </w:rPr>
            </w:pPr>
          </w:p>
        </w:tc>
        <w:tc>
          <w:tcPr>
            <w:tcW w:w="1673" w:type="dxa"/>
            <w:shd w:val="clear" w:color="auto" w:fill="auto"/>
          </w:tcPr>
          <w:p w14:paraId="384A89B8" w14:textId="10F72FC0" w:rsidR="004E7201" w:rsidRPr="0066085F" w:rsidRDefault="004E7201" w:rsidP="004E7201">
            <w:pPr>
              <w:widowControl w:val="0"/>
              <w:suppressAutoHyphens/>
              <w:contextualSpacing/>
              <w:jc w:val="center"/>
              <w:rPr>
                <w:b/>
                <w:sz w:val="21"/>
                <w:szCs w:val="21"/>
              </w:rPr>
            </w:pPr>
            <w:r>
              <w:rPr>
                <w:sz w:val="21"/>
                <w:szCs w:val="21"/>
              </w:rPr>
              <w:t>Ежеквартально</w:t>
            </w:r>
          </w:p>
        </w:tc>
      </w:tr>
      <w:tr w:rsidR="004E7201" w:rsidRPr="005E535C" w14:paraId="30927308" w14:textId="77777777" w:rsidTr="004E7201">
        <w:tc>
          <w:tcPr>
            <w:tcW w:w="3736" w:type="dxa"/>
            <w:shd w:val="clear" w:color="auto" w:fill="auto"/>
          </w:tcPr>
          <w:p w14:paraId="65C5E391" w14:textId="77777777" w:rsidR="004E7201" w:rsidRPr="0066085F" w:rsidRDefault="004E7201" w:rsidP="004E7201">
            <w:pPr>
              <w:widowControl w:val="0"/>
              <w:suppressAutoHyphens/>
              <w:contextualSpacing/>
              <w:rPr>
                <w:sz w:val="21"/>
                <w:szCs w:val="21"/>
              </w:rPr>
            </w:pPr>
            <w:r w:rsidRPr="0066085F">
              <w:rPr>
                <w:sz w:val="21"/>
                <w:szCs w:val="21"/>
              </w:rPr>
              <w:t>Проверка целостности и надежности крепления металл рукава в верхней и нижней точке.</w:t>
            </w:r>
          </w:p>
        </w:tc>
        <w:tc>
          <w:tcPr>
            <w:tcW w:w="3379" w:type="dxa"/>
            <w:shd w:val="clear" w:color="auto" w:fill="auto"/>
          </w:tcPr>
          <w:p w14:paraId="73B830E7" w14:textId="77777777" w:rsidR="004E7201" w:rsidRPr="0066085F" w:rsidRDefault="004E7201" w:rsidP="004E7201">
            <w:pPr>
              <w:widowControl w:val="0"/>
              <w:suppressAutoHyphens/>
              <w:contextualSpacing/>
              <w:rPr>
                <w:sz w:val="21"/>
                <w:szCs w:val="21"/>
              </w:rPr>
            </w:pPr>
          </w:p>
        </w:tc>
        <w:tc>
          <w:tcPr>
            <w:tcW w:w="1673" w:type="dxa"/>
            <w:shd w:val="clear" w:color="auto" w:fill="auto"/>
          </w:tcPr>
          <w:p w14:paraId="7C38F817" w14:textId="580E4DB4" w:rsidR="004E7201" w:rsidRPr="0066085F" w:rsidRDefault="004E7201" w:rsidP="004E7201">
            <w:pPr>
              <w:widowControl w:val="0"/>
              <w:suppressAutoHyphens/>
              <w:contextualSpacing/>
              <w:jc w:val="center"/>
              <w:rPr>
                <w:b/>
                <w:sz w:val="21"/>
                <w:szCs w:val="21"/>
              </w:rPr>
            </w:pPr>
            <w:r>
              <w:rPr>
                <w:sz w:val="21"/>
                <w:szCs w:val="21"/>
              </w:rPr>
              <w:t>Ежеквартально</w:t>
            </w:r>
          </w:p>
        </w:tc>
      </w:tr>
      <w:tr w:rsidR="004E7201" w:rsidRPr="005E535C" w14:paraId="211B1CC9" w14:textId="77777777" w:rsidTr="004E7201">
        <w:tc>
          <w:tcPr>
            <w:tcW w:w="3736" w:type="dxa"/>
            <w:shd w:val="clear" w:color="auto" w:fill="auto"/>
          </w:tcPr>
          <w:p w14:paraId="7D53CA4D" w14:textId="77777777" w:rsidR="004E7201" w:rsidRPr="0066085F" w:rsidRDefault="004E7201" w:rsidP="004E7201">
            <w:pPr>
              <w:widowControl w:val="0"/>
              <w:suppressAutoHyphens/>
              <w:contextualSpacing/>
              <w:rPr>
                <w:sz w:val="21"/>
                <w:szCs w:val="21"/>
              </w:rPr>
            </w:pPr>
            <w:r w:rsidRPr="0066085F">
              <w:rPr>
                <w:sz w:val="21"/>
                <w:szCs w:val="21"/>
              </w:rPr>
              <w:t>Проверка срабатывания кнопок управления и кнопок аварийного «СТОП».</w:t>
            </w:r>
          </w:p>
        </w:tc>
        <w:tc>
          <w:tcPr>
            <w:tcW w:w="3379" w:type="dxa"/>
            <w:shd w:val="clear" w:color="auto" w:fill="auto"/>
          </w:tcPr>
          <w:p w14:paraId="1284E85B" w14:textId="77777777" w:rsidR="004E7201" w:rsidRPr="0066085F" w:rsidRDefault="004E7201" w:rsidP="004E7201">
            <w:pPr>
              <w:widowControl w:val="0"/>
              <w:suppressAutoHyphens/>
              <w:contextualSpacing/>
              <w:rPr>
                <w:sz w:val="21"/>
                <w:szCs w:val="21"/>
              </w:rPr>
            </w:pPr>
          </w:p>
        </w:tc>
        <w:tc>
          <w:tcPr>
            <w:tcW w:w="1673" w:type="dxa"/>
            <w:shd w:val="clear" w:color="auto" w:fill="auto"/>
          </w:tcPr>
          <w:p w14:paraId="0FD2B29E" w14:textId="6CD8A19C" w:rsidR="004E7201" w:rsidRPr="0066085F" w:rsidRDefault="004E7201" w:rsidP="004E7201">
            <w:pPr>
              <w:widowControl w:val="0"/>
              <w:suppressAutoHyphens/>
              <w:contextualSpacing/>
              <w:jc w:val="center"/>
              <w:rPr>
                <w:b/>
                <w:sz w:val="21"/>
                <w:szCs w:val="21"/>
              </w:rPr>
            </w:pPr>
            <w:r>
              <w:rPr>
                <w:sz w:val="21"/>
                <w:szCs w:val="21"/>
              </w:rPr>
              <w:t>Ежеквартально</w:t>
            </w:r>
          </w:p>
        </w:tc>
      </w:tr>
      <w:tr w:rsidR="004E7201" w:rsidRPr="005E535C" w14:paraId="04F160C4" w14:textId="77777777" w:rsidTr="004E7201">
        <w:tc>
          <w:tcPr>
            <w:tcW w:w="3736" w:type="dxa"/>
            <w:shd w:val="clear" w:color="auto" w:fill="auto"/>
          </w:tcPr>
          <w:p w14:paraId="282C0624" w14:textId="77777777" w:rsidR="004E7201" w:rsidRPr="0066085F" w:rsidRDefault="004E7201" w:rsidP="004E7201">
            <w:pPr>
              <w:widowControl w:val="0"/>
              <w:suppressAutoHyphens/>
              <w:contextualSpacing/>
              <w:rPr>
                <w:sz w:val="21"/>
                <w:szCs w:val="21"/>
              </w:rPr>
            </w:pPr>
            <w:r w:rsidRPr="0066085F">
              <w:rPr>
                <w:sz w:val="21"/>
                <w:szCs w:val="21"/>
              </w:rPr>
              <w:t>Проверка концевых выключателей на срабатывание.</w:t>
            </w:r>
          </w:p>
        </w:tc>
        <w:tc>
          <w:tcPr>
            <w:tcW w:w="3379" w:type="dxa"/>
            <w:shd w:val="clear" w:color="auto" w:fill="auto"/>
          </w:tcPr>
          <w:p w14:paraId="3BF4529E" w14:textId="77777777" w:rsidR="004E7201" w:rsidRPr="0066085F" w:rsidRDefault="004E7201" w:rsidP="004E7201">
            <w:pPr>
              <w:widowControl w:val="0"/>
              <w:suppressAutoHyphens/>
              <w:contextualSpacing/>
              <w:rPr>
                <w:sz w:val="21"/>
                <w:szCs w:val="21"/>
              </w:rPr>
            </w:pPr>
            <w:r w:rsidRPr="0066085F">
              <w:rPr>
                <w:sz w:val="21"/>
                <w:szCs w:val="21"/>
              </w:rPr>
              <w:t xml:space="preserve">Включить главный выключатель, поднять – опустить платформу при этом проверить срабатывание концевых выключателей и отсутствие посторонних шумов и вибраций.  </w:t>
            </w:r>
          </w:p>
        </w:tc>
        <w:tc>
          <w:tcPr>
            <w:tcW w:w="1673" w:type="dxa"/>
            <w:shd w:val="clear" w:color="auto" w:fill="auto"/>
          </w:tcPr>
          <w:p w14:paraId="27125270" w14:textId="39028BF1" w:rsidR="004E7201" w:rsidRPr="0066085F" w:rsidRDefault="004E7201" w:rsidP="004E7201">
            <w:pPr>
              <w:widowControl w:val="0"/>
              <w:suppressAutoHyphens/>
              <w:contextualSpacing/>
              <w:jc w:val="center"/>
              <w:rPr>
                <w:b/>
                <w:sz w:val="21"/>
                <w:szCs w:val="21"/>
              </w:rPr>
            </w:pPr>
            <w:r>
              <w:rPr>
                <w:sz w:val="21"/>
                <w:szCs w:val="21"/>
              </w:rPr>
              <w:t>Ежеквартально</w:t>
            </w:r>
          </w:p>
        </w:tc>
      </w:tr>
      <w:tr w:rsidR="004E7201" w:rsidRPr="005E535C" w14:paraId="37D4250E" w14:textId="77777777" w:rsidTr="004E7201">
        <w:tc>
          <w:tcPr>
            <w:tcW w:w="3736" w:type="dxa"/>
            <w:shd w:val="clear" w:color="auto" w:fill="auto"/>
          </w:tcPr>
          <w:p w14:paraId="3B19FD05" w14:textId="77777777" w:rsidR="004E7201" w:rsidRPr="0066085F" w:rsidRDefault="004E7201" w:rsidP="004E7201">
            <w:pPr>
              <w:widowControl w:val="0"/>
              <w:suppressAutoHyphens/>
              <w:contextualSpacing/>
              <w:rPr>
                <w:sz w:val="21"/>
                <w:szCs w:val="21"/>
              </w:rPr>
            </w:pPr>
            <w:r w:rsidRPr="0066085F">
              <w:rPr>
                <w:sz w:val="21"/>
                <w:szCs w:val="21"/>
              </w:rPr>
              <w:t>Монтаж обшивки на корпус ВПМ.</w:t>
            </w:r>
          </w:p>
        </w:tc>
        <w:tc>
          <w:tcPr>
            <w:tcW w:w="3379" w:type="dxa"/>
            <w:shd w:val="clear" w:color="auto" w:fill="auto"/>
          </w:tcPr>
          <w:p w14:paraId="6F0C7D09" w14:textId="77777777" w:rsidR="004E7201" w:rsidRPr="0066085F" w:rsidRDefault="004E7201" w:rsidP="004E7201">
            <w:pPr>
              <w:widowControl w:val="0"/>
              <w:suppressAutoHyphens/>
              <w:contextualSpacing/>
              <w:rPr>
                <w:sz w:val="21"/>
                <w:szCs w:val="21"/>
              </w:rPr>
            </w:pPr>
            <w:r w:rsidRPr="0066085F">
              <w:rPr>
                <w:sz w:val="21"/>
                <w:szCs w:val="21"/>
              </w:rPr>
              <w:t>Обратная установка обшивки на корпус ВПМ при исправной работе всех механизмов и узлов.</w:t>
            </w:r>
          </w:p>
        </w:tc>
        <w:tc>
          <w:tcPr>
            <w:tcW w:w="1673" w:type="dxa"/>
            <w:shd w:val="clear" w:color="auto" w:fill="auto"/>
          </w:tcPr>
          <w:p w14:paraId="4D25A267" w14:textId="014AE541" w:rsidR="004E7201" w:rsidRPr="0066085F" w:rsidRDefault="004E7201" w:rsidP="004E7201">
            <w:pPr>
              <w:widowControl w:val="0"/>
              <w:suppressAutoHyphens/>
              <w:contextualSpacing/>
              <w:jc w:val="center"/>
              <w:rPr>
                <w:b/>
                <w:sz w:val="21"/>
                <w:szCs w:val="21"/>
              </w:rPr>
            </w:pPr>
            <w:r>
              <w:rPr>
                <w:sz w:val="21"/>
                <w:szCs w:val="21"/>
              </w:rPr>
              <w:t>Ежеквартально</w:t>
            </w:r>
          </w:p>
        </w:tc>
      </w:tr>
      <w:tr w:rsidR="004E7201" w:rsidRPr="005E535C" w14:paraId="6708D66F" w14:textId="77777777" w:rsidTr="004E7201">
        <w:tc>
          <w:tcPr>
            <w:tcW w:w="3736" w:type="dxa"/>
            <w:shd w:val="clear" w:color="auto" w:fill="auto"/>
          </w:tcPr>
          <w:p w14:paraId="609E698B" w14:textId="77777777" w:rsidR="004E7201" w:rsidRPr="0066085F" w:rsidRDefault="004E7201" w:rsidP="004E7201">
            <w:pPr>
              <w:widowControl w:val="0"/>
              <w:suppressAutoHyphens/>
              <w:contextualSpacing/>
              <w:rPr>
                <w:sz w:val="21"/>
                <w:szCs w:val="21"/>
              </w:rPr>
            </w:pPr>
            <w:r w:rsidRPr="0066085F">
              <w:rPr>
                <w:sz w:val="21"/>
                <w:szCs w:val="21"/>
              </w:rPr>
              <w:t>Ремонт электрической цепи при обрыве, окислении контактов и прочих возникших ситуаций.</w:t>
            </w:r>
          </w:p>
        </w:tc>
        <w:tc>
          <w:tcPr>
            <w:tcW w:w="3379" w:type="dxa"/>
            <w:shd w:val="clear" w:color="auto" w:fill="auto"/>
          </w:tcPr>
          <w:p w14:paraId="3843E312" w14:textId="77777777" w:rsidR="004E7201" w:rsidRPr="0066085F" w:rsidRDefault="004E7201" w:rsidP="004E7201">
            <w:pPr>
              <w:widowControl w:val="0"/>
              <w:suppressAutoHyphens/>
              <w:contextualSpacing/>
              <w:rPr>
                <w:sz w:val="21"/>
                <w:szCs w:val="21"/>
              </w:rPr>
            </w:pPr>
          </w:p>
        </w:tc>
        <w:tc>
          <w:tcPr>
            <w:tcW w:w="1673" w:type="dxa"/>
            <w:shd w:val="clear" w:color="auto" w:fill="auto"/>
          </w:tcPr>
          <w:p w14:paraId="1F6B00C2" w14:textId="36CFA2D4" w:rsidR="004E7201" w:rsidRPr="0066085F" w:rsidRDefault="004E7201" w:rsidP="004E7201">
            <w:pPr>
              <w:widowControl w:val="0"/>
              <w:suppressAutoHyphens/>
              <w:contextualSpacing/>
              <w:jc w:val="center"/>
              <w:rPr>
                <w:b/>
                <w:sz w:val="21"/>
                <w:szCs w:val="21"/>
              </w:rPr>
            </w:pPr>
            <w:r>
              <w:rPr>
                <w:sz w:val="21"/>
                <w:szCs w:val="21"/>
              </w:rPr>
              <w:t>Ежеквартально</w:t>
            </w:r>
          </w:p>
        </w:tc>
      </w:tr>
      <w:tr w:rsidR="004E7201" w:rsidRPr="005E535C" w14:paraId="10DC2C15" w14:textId="77777777" w:rsidTr="004E7201">
        <w:tc>
          <w:tcPr>
            <w:tcW w:w="3736" w:type="dxa"/>
            <w:shd w:val="clear" w:color="auto" w:fill="auto"/>
          </w:tcPr>
          <w:p w14:paraId="591756DC" w14:textId="77777777" w:rsidR="004E7201" w:rsidRPr="0066085F" w:rsidRDefault="004E7201" w:rsidP="004E7201">
            <w:pPr>
              <w:widowControl w:val="0"/>
              <w:suppressAutoHyphens/>
              <w:contextualSpacing/>
              <w:rPr>
                <w:sz w:val="21"/>
                <w:szCs w:val="21"/>
              </w:rPr>
            </w:pPr>
            <w:r w:rsidRPr="0066085F">
              <w:rPr>
                <w:sz w:val="21"/>
                <w:szCs w:val="21"/>
              </w:rPr>
              <w:t>Эвакуация из кабины подъемника с находящимся в нем человеком (в случае непредвиденной остановки).</w:t>
            </w:r>
          </w:p>
        </w:tc>
        <w:tc>
          <w:tcPr>
            <w:tcW w:w="3379" w:type="dxa"/>
            <w:shd w:val="clear" w:color="auto" w:fill="auto"/>
          </w:tcPr>
          <w:p w14:paraId="6F6C1D65" w14:textId="77777777" w:rsidR="004E7201" w:rsidRPr="0066085F" w:rsidRDefault="004E7201" w:rsidP="004E7201">
            <w:pPr>
              <w:widowControl w:val="0"/>
              <w:suppressAutoHyphens/>
              <w:contextualSpacing/>
              <w:rPr>
                <w:sz w:val="21"/>
                <w:szCs w:val="21"/>
              </w:rPr>
            </w:pPr>
            <w:r w:rsidRPr="0066085F">
              <w:rPr>
                <w:sz w:val="21"/>
                <w:szCs w:val="21"/>
              </w:rPr>
              <w:t>Осуществляется Исполнителем в течении 30 минут после получения сообщения от Заказчика.</w:t>
            </w:r>
          </w:p>
        </w:tc>
        <w:tc>
          <w:tcPr>
            <w:tcW w:w="1673" w:type="dxa"/>
            <w:shd w:val="clear" w:color="auto" w:fill="auto"/>
          </w:tcPr>
          <w:p w14:paraId="21B0A5FA" w14:textId="46D61A14" w:rsidR="004E7201" w:rsidRPr="0066085F" w:rsidRDefault="004E7201" w:rsidP="004E7201">
            <w:pPr>
              <w:widowControl w:val="0"/>
              <w:suppressAutoHyphens/>
              <w:contextualSpacing/>
              <w:jc w:val="center"/>
              <w:rPr>
                <w:b/>
                <w:sz w:val="21"/>
                <w:szCs w:val="21"/>
              </w:rPr>
            </w:pPr>
            <w:r>
              <w:rPr>
                <w:sz w:val="21"/>
                <w:szCs w:val="21"/>
              </w:rPr>
              <w:t>Ежеквартально</w:t>
            </w:r>
          </w:p>
        </w:tc>
      </w:tr>
      <w:tr w:rsidR="004E7201" w:rsidRPr="005E535C" w14:paraId="6F3E9E66" w14:textId="77777777" w:rsidTr="004E7201">
        <w:tc>
          <w:tcPr>
            <w:tcW w:w="3736" w:type="dxa"/>
            <w:shd w:val="clear" w:color="auto" w:fill="auto"/>
          </w:tcPr>
          <w:p w14:paraId="6993E74F" w14:textId="77777777" w:rsidR="004E7201" w:rsidRPr="0066085F" w:rsidRDefault="004E7201" w:rsidP="004E7201">
            <w:pPr>
              <w:widowControl w:val="0"/>
              <w:suppressAutoHyphens/>
              <w:contextualSpacing/>
              <w:rPr>
                <w:sz w:val="21"/>
                <w:szCs w:val="21"/>
              </w:rPr>
            </w:pPr>
            <w:r w:rsidRPr="0066085F">
              <w:rPr>
                <w:sz w:val="21"/>
                <w:szCs w:val="21"/>
              </w:rPr>
              <w:t>Фиксация записью в «Журнале регистрации заявок о неисправности подъемников».</w:t>
            </w:r>
          </w:p>
        </w:tc>
        <w:tc>
          <w:tcPr>
            <w:tcW w:w="3379" w:type="dxa"/>
            <w:shd w:val="clear" w:color="auto" w:fill="auto"/>
          </w:tcPr>
          <w:p w14:paraId="6A1DBF0D" w14:textId="77777777" w:rsidR="004E7201" w:rsidRPr="0066085F" w:rsidRDefault="004E7201" w:rsidP="004E7201">
            <w:pPr>
              <w:widowControl w:val="0"/>
              <w:suppressAutoHyphens/>
              <w:contextualSpacing/>
              <w:rPr>
                <w:sz w:val="21"/>
                <w:szCs w:val="21"/>
              </w:rPr>
            </w:pPr>
            <w:r w:rsidRPr="0066085F">
              <w:rPr>
                <w:sz w:val="21"/>
                <w:szCs w:val="21"/>
              </w:rPr>
              <w:t>Осуществляется Заказчиком по факту прибытия Исполнителя на объект записью в «Журнале регистрации заявок о неисправности подъемников».</w:t>
            </w:r>
          </w:p>
        </w:tc>
        <w:tc>
          <w:tcPr>
            <w:tcW w:w="1673" w:type="dxa"/>
            <w:shd w:val="clear" w:color="auto" w:fill="auto"/>
          </w:tcPr>
          <w:p w14:paraId="12375182" w14:textId="02336806" w:rsidR="004E7201" w:rsidRPr="0066085F" w:rsidRDefault="004E7201" w:rsidP="004E7201">
            <w:pPr>
              <w:widowControl w:val="0"/>
              <w:suppressAutoHyphens/>
              <w:contextualSpacing/>
              <w:jc w:val="center"/>
              <w:rPr>
                <w:b/>
                <w:sz w:val="21"/>
                <w:szCs w:val="21"/>
              </w:rPr>
            </w:pPr>
            <w:r>
              <w:rPr>
                <w:sz w:val="21"/>
                <w:szCs w:val="21"/>
              </w:rPr>
              <w:t>Ежеквартально</w:t>
            </w:r>
          </w:p>
        </w:tc>
      </w:tr>
    </w:tbl>
    <w:p w14:paraId="504F9568" w14:textId="77777777" w:rsidR="00A35D36" w:rsidRPr="005E535C" w:rsidRDefault="00A35D36" w:rsidP="00A35D36">
      <w:pPr>
        <w:widowControl w:val="0"/>
        <w:suppressAutoHyphens/>
        <w:contextualSpacing/>
        <w:rPr>
          <w:b/>
        </w:rPr>
      </w:pPr>
    </w:p>
    <w:p w14:paraId="1823956B" w14:textId="77777777" w:rsidR="00A35D36" w:rsidRPr="005E535C" w:rsidRDefault="00A35D36" w:rsidP="00A35D36">
      <w:pPr>
        <w:widowControl w:val="0"/>
        <w:numPr>
          <w:ilvl w:val="0"/>
          <w:numId w:val="3"/>
        </w:numPr>
        <w:suppressAutoHyphens/>
        <w:contextualSpacing/>
        <w:jc w:val="center"/>
        <w:rPr>
          <w:b/>
        </w:rPr>
      </w:pPr>
      <w:r w:rsidRPr="005E535C">
        <w:rPr>
          <w:b/>
        </w:rPr>
        <w:t>ТРЕБОВАНИЯ К ПОРЯДКУ ОКАЗАНИЯ УСЛУГ</w:t>
      </w:r>
    </w:p>
    <w:p w14:paraId="2827ED29" w14:textId="77777777" w:rsidR="00A35D36" w:rsidRPr="005E535C" w:rsidRDefault="00A35D36" w:rsidP="00A35D36">
      <w:pPr>
        <w:widowControl w:val="0"/>
        <w:suppressAutoHyphens/>
        <w:ind w:left="720"/>
        <w:contextualSpacing/>
        <w:rPr>
          <w:b/>
          <w:sz w:val="16"/>
          <w:szCs w:val="16"/>
        </w:rPr>
      </w:pPr>
    </w:p>
    <w:p w14:paraId="1EC1F5B8" w14:textId="77777777" w:rsidR="00A35D36" w:rsidRPr="005E535C" w:rsidRDefault="00A35D36" w:rsidP="00A35D36">
      <w:pPr>
        <w:widowControl w:val="0"/>
        <w:snapToGrid w:val="0"/>
        <w:ind w:left="709"/>
        <w:jc w:val="both"/>
        <w:rPr>
          <w:b/>
          <w:sz w:val="22"/>
          <w:szCs w:val="22"/>
        </w:rPr>
      </w:pPr>
      <w:r w:rsidRPr="005E535C">
        <w:rPr>
          <w:b/>
          <w:sz w:val="22"/>
          <w:szCs w:val="22"/>
        </w:rPr>
        <w:t>6.1 Требования к качеству оказываемых услуг. Требования к применяемым стандартам, СНИП и прочим правилам.</w:t>
      </w:r>
    </w:p>
    <w:p w14:paraId="11FC53B0" w14:textId="77777777" w:rsidR="00A35D36" w:rsidRPr="005E535C" w:rsidRDefault="00A35D36" w:rsidP="00A35D36">
      <w:pPr>
        <w:widowControl w:val="0"/>
        <w:snapToGrid w:val="0"/>
        <w:ind w:firstLine="709"/>
        <w:jc w:val="both"/>
        <w:rPr>
          <w:sz w:val="22"/>
          <w:szCs w:val="22"/>
        </w:rPr>
      </w:pPr>
    </w:p>
    <w:p w14:paraId="18233120" w14:textId="77777777" w:rsidR="00A35D36" w:rsidRPr="005E535C" w:rsidRDefault="00A35D36" w:rsidP="00A35D36">
      <w:pPr>
        <w:widowControl w:val="0"/>
        <w:snapToGrid w:val="0"/>
        <w:ind w:firstLine="709"/>
        <w:jc w:val="both"/>
        <w:rPr>
          <w:sz w:val="22"/>
          <w:szCs w:val="22"/>
        </w:rPr>
      </w:pPr>
      <w:r w:rsidRPr="005E535C">
        <w:rPr>
          <w:sz w:val="22"/>
          <w:szCs w:val="22"/>
        </w:rPr>
        <w:t xml:space="preserve">Оказание услуг должны проводиться в соответствии с требованиями: </w:t>
      </w:r>
    </w:p>
    <w:p w14:paraId="19205638" w14:textId="77777777" w:rsidR="00A35D36" w:rsidRPr="005E535C" w:rsidRDefault="00A35D36" w:rsidP="00A35D36">
      <w:pPr>
        <w:widowControl w:val="0"/>
        <w:snapToGrid w:val="0"/>
        <w:ind w:firstLine="709"/>
        <w:jc w:val="both"/>
        <w:rPr>
          <w:sz w:val="22"/>
          <w:szCs w:val="22"/>
        </w:rPr>
      </w:pPr>
      <w:r w:rsidRPr="005E535C">
        <w:rPr>
          <w:sz w:val="22"/>
          <w:szCs w:val="22"/>
        </w:rPr>
        <w:t>- ГОСТ Р 55964-2022. Национальный стандарт Российской Федерации. Лифты. Общие требования безопасности при эксплуатации";</w:t>
      </w:r>
    </w:p>
    <w:p w14:paraId="089861A9" w14:textId="77777777" w:rsidR="00A35D36" w:rsidRPr="005E535C" w:rsidRDefault="00A35D36" w:rsidP="00A35D36">
      <w:pPr>
        <w:widowControl w:val="0"/>
        <w:snapToGrid w:val="0"/>
        <w:ind w:firstLine="709"/>
        <w:jc w:val="both"/>
        <w:rPr>
          <w:sz w:val="22"/>
          <w:szCs w:val="22"/>
        </w:rPr>
      </w:pPr>
      <w:r w:rsidRPr="005E535C">
        <w:rPr>
          <w:sz w:val="22"/>
          <w:szCs w:val="22"/>
        </w:rPr>
        <w:t xml:space="preserve">- ГОСТ Р 56943-2016 «Лифты. Общие требования безопасности к устройству и установке. Лифты для транспортирования грузов»; </w:t>
      </w:r>
    </w:p>
    <w:p w14:paraId="58E75687" w14:textId="77777777" w:rsidR="00A35D36" w:rsidRPr="005E535C" w:rsidRDefault="00A35D36" w:rsidP="00A35D36">
      <w:pPr>
        <w:widowControl w:val="0"/>
        <w:snapToGrid w:val="0"/>
        <w:ind w:firstLine="709"/>
        <w:jc w:val="both"/>
        <w:rPr>
          <w:sz w:val="22"/>
          <w:szCs w:val="22"/>
        </w:rPr>
      </w:pPr>
      <w:r w:rsidRPr="005E535C">
        <w:rPr>
          <w:sz w:val="22"/>
          <w:szCs w:val="22"/>
        </w:rPr>
        <w:t>- ГОСТ Р 53783-2010. Национальный стандарт Российской Федерации. Лифты. Правила и методы оценки соответствия лифтов в период эксплуатации;</w:t>
      </w:r>
    </w:p>
    <w:p w14:paraId="3DEF537B" w14:textId="77777777" w:rsidR="00A35D36" w:rsidRPr="005E535C" w:rsidRDefault="00A35D36" w:rsidP="00A35D36">
      <w:pPr>
        <w:widowControl w:val="0"/>
        <w:snapToGrid w:val="0"/>
        <w:ind w:firstLine="709"/>
        <w:jc w:val="both"/>
        <w:rPr>
          <w:sz w:val="22"/>
          <w:szCs w:val="22"/>
        </w:rPr>
      </w:pPr>
      <w:r w:rsidRPr="005E535C">
        <w:rPr>
          <w:sz w:val="22"/>
          <w:szCs w:val="22"/>
        </w:rPr>
        <w:t>- ГОСТ Р 53296-2009 «Установка лифтов для пожарных в зданиях и сооружениях. Требования пожарной безопасности»;</w:t>
      </w:r>
    </w:p>
    <w:p w14:paraId="216278BE" w14:textId="77777777" w:rsidR="00A35D36" w:rsidRPr="005E535C" w:rsidRDefault="00A35D36" w:rsidP="00A35D36">
      <w:pPr>
        <w:widowControl w:val="0"/>
        <w:snapToGrid w:val="0"/>
        <w:ind w:firstLine="709"/>
        <w:jc w:val="both"/>
        <w:rPr>
          <w:sz w:val="22"/>
          <w:szCs w:val="22"/>
        </w:rPr>
      </w:pPr>
      <w:r w:rsidRPr="005E535C">
        <w:rPr>
          <w:sz w:val="22"/>
          <w:szCs w:val="22"/>
        </w:rPr>
        <w:t>- Правила устройства электроустановок (ПУЭ),</w:t>
      </w:r>
      <w:r w:rsidRPr="005E535C">
        <w:t xml:space="preserve"> </w:t>
      </w:r>
      <w:r w:rsidRPr="005E535C">
        <w:rPr>
          <w:sz w:val="22"/>
          <w:szCs w:val="22"/>
        </w:rPr>
        <w:t>Приказ Минэнерго России от 12.08.2022 N 811 "Об утверждении Правил технической эксплуатации электроустановок потребителей электрической энергии";</w:t>
      </w:r>
    </w:p>
    <w:p w14:paraId="59BEC971" w14:textId="3C5D9BBE" w:rsidR="00A35D36" w:rsidRPr="005E535C" w:rsidRDefault="00A35D36" w:rsidP="00A35D36">
      <w:pPr>
        <w:widowControl w:val="0"/>
        <w:snapToGrid w:val="0"/>
        <w:ind w:firstLine="709"/>
        <w:jc w:val="both"/>
        <w:rPr>
          <w:sz w:val="22"/>
          <w:szCs w:val="22"/>
        </w:rPr>
      </w:pPr>
      <w:r w:rsidRPr="005E535C">
        <w:rPr>
          <w:sz w:val="22"/>
          <w:szCs w:val="22"/>
        </w:rPr>
        <w:t>-</w:t>
      </w:r>
      <w:r w:rsidR="00156D62">
        <w:rPr>
          <w:sz w:val="22"/>
          <w:szCs w:val="22"/>
        </w:rPr>
        <w:t xml:space="preserve"> </w:t>
      </w:r>
      <w:r w:rsidR="00156D62" w:rsidRPr="00156D62">
        <w:rPr>
          <w:sz w:val="22"/>
          <w:szCs w:val="22"/>
        </w:rPr>
        <w:t>Положение о порядке организации эксплуатации лифтов в Российской Федерации (утв. Приказом Госстроя России от 30.06.1999 N 158)</w:t>
      </w:r>
      <w:r w:rsidRPr="00156D62">
        <w:rPr>
          <w:sz w:val="22"/>
          <w:szCs w:val="22"/>
        </w:rPr>
        <w:t>;</w:t>
      </w:r>
    </w:p>
    <w:p w14:paraId="0742EBA4" w14:textId="0F295701" w:rsidR="00A35D36" w:rsidRPr="005E535C" w:rsidRDefault="00156D62" w:rsidP="00A35D36">
      <w:pPr>
        <w:widowControl w:val="0"/>
        <w:snapToGri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Технический регламент, утвержденный</w:t>
      </w:r>
      <w:r w:rsidR="00A35D36" w:rsidRPr="005E535C">
        <w:rPr>
          <w:sz w:val="22"/>
          <w:szCs w:val="22"/>
        </w:rPr>
        <w:t xml:space="preserve"> Решением Комиссии Таможенного союза от 18.10.2011 N 824 «О принятии технического регламента Таможенного союза "Безопасность лифтов" (вместе с "ТР ТС 011/2011. Технический регламент Таможенного союза. Безопасность лифтов").</w:t>
      </w:r>
    </w:p>
    <w:p w14:paraId="2D56A229" w14:textId="77777777" w:rsidR="00A35D36" w:rsidRPr="005E535C" w:rsidRDefault="00A35D36" w:rsidP="00A35D36">
      <w:pPr>
        <w:widowControl w:val="0"/>
        <w:snapToGrid w:val="0"/>
        <w:ind w:firstLine="709"/>
        <w:jc w:val="both"/>
        <w:rPr>
          <w:sz w:val="22"/>
          <w:szCs w:val="22"/>
        </w:rPr>
      </w:pPr>
      <w:r w:rsidRPr="005E535C">
        <w:rPr>
          <w:sz w:val="22"/>
          <w:szCs w:val="22"/>
        </w:rPr>
        <w:t xml:space="preserve">Контроль за безопасность при выполнении работ осуществляется согласно: </w:t>
      </w:r>
    </w:p>
    <w:p w14:paraId="6F97BF7B" w14:textId="77777777" w:rsidR="00A35D36" w:rsidRPr="005E535C" w:rsidRDefault="00A35D36" w:rsidP="00A35D36">
      <w:pPr>
        <w:widowControl w:val="0"/>
        <w:snapToGrid w:val="0"/>
        <w:ind w:firstLine="709"/>
        <w:jc w:val="both"/>
        <w:rPr>
          <w:sz w:val="22"/>
          <w:szCs w:val="22"/>
        </w:rPr>
      </w:pPr>
      <w:r w:rsidRPr="005E535C">
        <w:rPr>
          <w:sz w:val="22"/>
          <w:szCs w:val="22"/>
        </w:rPr>
        <w:t>- Федеральному закону от РФ от 30.12.2001 N 197-ФЗ «Трудовой кодекс Российской Федерации».</w:t>
      </w:r>
    </w:p>
    <w:p w14:paraId="2B99C18E" w14:textId="77777777" w:rsidR="00A35D36" w:rsidRPr="005E535C" w:rsidRDefault="00A35D36" w:rsidP="00A35D36">
      <w:pPr>
        <w:widowControl w:val="0"/>
        <w:snapToGrid w:val="0"/>
        <w:ind w:firstLine="709"/>
        <w:jc w:val="both"/>
        <w:rPr>
          <w:sz w:val="22"/>
          <w:szCs w:val="22"/>
        </w:rPr>
      </w:pPr>
      <w:r w:rsidRPr="005E535C">
        <w:rPr>
          <w:sz w:val="22"/>
          <w:szCs w:val="22"/>
        </w:rPr>
        <w:t>- Федеральному закону от 21.12.1994 г. №69-ФЗ «О пожарной безопасности»;</w:t>
      </w:r>
    </w:p>
    <w:p w14:paraId="44A31F68" w14:textId="77777777" w:rsidR="00A35D36" w:rsidRPr="005E535C" w:rsidRDefault="00A35D36" w:rsidP="00A35D36">
      <w:pPr>
        <w:widowControl w:val="0"/>
        <w:snapToGrid w:val="0"/>
        <w:ind w:firstLine="709"/>
        <w:jc w:val="both"/>
        <w:rPr>
          <w:sz w:val="22"/>
          <w:szCs w:val="22"/>
        </w:rPr>
      </w:pPr>
      <w:r w:rsidRPr="005E535C">
        <w:rPr>
          <w:sz w:val="22"/>
          <w:szCs w:val="22"/>
        </w:rPr>
        <w:t>- ГОСТ 12.1.004-91 ССБТ «Пожарная безопасность. Общие требования»;</w:t>
      </w:r>
    </w:p>
    <w:p w14:paraId="40F8A2D0" w14:textId="77777777" w:rsidR="00A35D36" w:rsidRPr="005E535C" w:rsidRDefault="00A35D36" w:rsidP="00A35D36">
      <w:pPr>
        <w:widowControl w:val="0"/>
        <w:snapToGrid w:val="0"/>
        <w:ind w:firstLine="709"/>
        <w:jc w:val="both"/>
        <w:rPr>
          <w:sz w:val="22"/>
          <w:szCs w:val="22"/>
        </w:rPr>
      </w:pPr>
      <w:r w:rsidRPr="005E535C">
        <w:rPr>
          <w:sz w:val="22"/>
          <w:szCs w:val="22"/>
        </w:rPr>
        <w:t>- СП 49.13330.2010 «Безопасность труда в строительстве. Часть первая. Общие требования».</w:t>
      </w:r>
    </w:p>
    <w:p w14:paraId="1D8ACAB9" w14:textId="77777777" w:rsidR="00A35D36" w:rsidRPr="005E535C" w:rsidRDefault="00A35D36" w:rsidP="00A35D36">
      <w:pPr>
        <w:widowControl w:val="0"/>
        <w:snapToGrid w:val="0"/>
        <w:ind w:firstLine="709"/>
        <w:jc w:val="both"/>
        <w:rPr>
          <w:sz w:val="22"/>
          <w:szCs w:val="22"/>
        </w:rPr>
      </w:pPr>
    </w:p>
    <w:p w14:paraId="708FE7C8" w14:textId="77777777" w:rsidR="00A35D36" w:rsidRPr="005E535C" w:rsidRDefault="00A35D36" w:rsidP="00A35D36">
      <w:pPr>
        <w:widowControl w:val="0"/>
        <w:numPr>
          <w:ilvl w:val="1"/>
          <w:numId w:val="3"/>
        </w:numPr>
        <w:jc w:val="both"/>
        <w:rPr>
          <w:b/>
          <w:bCs/>
          <w:sz w:val="22"/>
          <w:szCs w:val="22"/>
        </w:rPr>
      </w:pPr>
      <w:r w:rsidRPr="005E535C">
        <w:rPr>
          <w:b/>
          <w:bCs/>
          <w:sz w:val="22"/>
          <w:szCs w:val="22"/>
        </w:rPr>
        <w:t>Условия оказания услуг.</w:t>
      </w:r>
    </w:p>
    <w:p w14:paraId="5BBBD5EC" w14:textId="6C774D0D" w:rsidR="00A35D36" w:rsidRPr="005E535C" w:rsidRDefault="00A35D36" w:rsidP="00A35D36">
      <w:pPr>
        <w:widowControl w:val="0"/>
        <w:snapToGrid w:val="0"/>
        <w:ind w:firstLine="709"/>
        <w:jc w:val="both"/>
        <w:rPr>
          <w:sz w:val="22"/>
          <w:szCs w:val="22"/>
        </w:rPr>
      </w:pPr>
      <w:r w:rsidRPr="005E535C">
        <w:rPr>
          <w:sz w:val="22"/>
          <w:szCs w:val="22"/>
        </w:rPr>
        <w:t>6.2.1. Периодические осмотры производятся Исполнителем в круглосуточном режиме и по заявкам Заказчика. Техническое обслуживание проводится еже</w:t>
      </w:r>
      <w:r w:rsidR="00A2241A">
        <w:rPr>
          <w:sz w:val="22"/>
          <w:szCs w:val="22"/>
        </w:rPr>
        <w:t>квартально</w:t>
      </w:r>
      <w:r w:rsidRPr="005E535C">
        <w:rPr>
          <w:sz w:val="22"/>
          <w:szCs w:val="22"/>
        </w:rPr>
        <w:t>.</w:t>
      </w:r>
    </w:p>
    <w:p w14:paraId="500A98B9" w14:textId="77777777" w:rsidR="00A35D36" w:rsidRPr="005E535C" w:rsidRDefault="00A35D36" w:rsidP="00A35D36">
      <w:pPr>
        <w:widowControl w:val="0"/>
        <w:tabs>
          <w:tab w:val="left" w:pos="1276"/>
        </w:tabs>
        <w:snapToGrid w:val="0"/>
        <w:ind w:firstLine="709"/>
        <w:jc w:val="both"/>
        <w:rPr>
          <w:sz w:val="22"/>
          <w:szCs w:val="22"/>
        </w:rPr>
      </w:pPr>
      <w:r w:rsidRPr="005E535C">
        <w:rPr>
          <w:sz w:val="22"/>
          <w:szCs w:val="22"/>
        </w:rPr>
        <w:t>6.2.2. Порядок проведения технического обслуживания подъемника, технические решения, применяемые материалы (кроме смазки ходового винта, грунтовки и краски, входящих в стоимость услуг), запасных частей и оборудование, в процессе производства работ согласовывает и предоставляет Заказчик.</w:t>
      </w:r>
    </w:p>
    <w:p w14:paraId="4191D0D1" w14:textId="77777777" w:rsidR="00A35D36" w:rsidRPr="005E535C" w:rsidRDefault="00A35D36" w:rsidP="00A35D36">
      <w:pPr>
        <w:widowControl w:val="0"/>
        <w:snapToGrid w:val="0"/>
        <w:ind w:firstLine="709"/>
        <w:jc w:val="both"/>
        <w:rPr>
          <w:sz w:val="22"/>
          <w:szCs w:val="22"/>
        </w:rPr>
      </w:pPr>
      <w:r w:rsidRPr="005E535C">
        <w:rPr>
          <w:sz w:val="22"/>
          <w:szCs w:val="22"/>
        </w:rPr>
        <w:t>6.2.3. Технология и методы производства работ – в полном соответствии с техническим заданием, стандартами, строительными нормами и правилами и иными действующими на территории РФ нормативно-правовыми актами. Услуги должны производиться только в отведенной зоне работ. Работы должны производиться минимально необходимым количеством технических средств и механизмов, что нужно для сокращения шума, пыли, загрязнения воздуха. После окончания работ производится ликвидация рабочей зоны, уборка мусора, материалов, разборка ограждений.</w:t>
      </w:r>
    </w:p>
    <w:p w14:paraId="1204B314" w14:textId="77777777" w:rsidR="00A35D36" w:rsidRPr="005E535C" w:rsidRDefault="00A35D36" w:rsidP="00A35D36">
      <w:pPr>
        <w:ind w:firstLine="709"/>
        <w:jc w:val="both"/>
        <w:rPr>
          <w:sz w:val="22"/>
          <w:szCs w:val="22"/>
        </w:rPr>
      </w:pPr>
      <w:r w:rsidRPr="005E535C">
        <w:rPr>
          <w:sz w:val="22"/>
          <w:szCs w:val="22"/>
        </w:rPr>
        <w:t>6.2.4. В случае непредвиденной остановки подъемника с находящимся в нем человеком, Исполнитель осуществляет эвакуацию из кабины подъемника в течение 30 минут после получения сообщения от Заказчика.</w:t>
      </w:r>
    </w:p>
    <w:p w14:paraId="5956AEE0" w14:textId="77777777" w:rsidR="00A35D36" w:rsidRPr="005E535C" w:rsidRDefault="00A35D36" w:rsidP="00A35D36">
      <w:pPr>
        <w:widowControl w:val="0"/>
        <w:snapToGrid w:val="0"/>
        <w:ind w:firstLine="709"/>
        <w:jc w:val="both"/>
        <w:rPr>
          <w:sz w:val="21"/>
          <w:szCs w:val="21"/>
        </w:rPr>
      </w:pPr>
      <w:r w:rsidRPr="005E535C">
        <w:rPr>
          <w:sz w:val="22"/>
          <w:szCs w:val="22"/>
        </w:rPr>
        <w:t xml:space="preserve">6.2.5. </w:t>
      </w:r>
      <w:r w:rsidRPr="005E535C">
        <w:rPr>
          <w:sz w:val="21"/>
          <w:szCs w:val="21"/>
        </w:rPr>
        <w:t xml:space="preserve">В случае получения сообщения от Заказчика заявки о неисправности </w:t>
      </w:r>
      <w:r>
        <w:rPr>
          <w:sz w:val="21"/>
          <w:szCs w:val="21"/>
        </w:rPr>
        <w:t>подъемника</w:t>
      </w:r>
      <w:r w:rsidRPr="005E535C">
        <w:rPr>
          <w:sz w:val="21"/>
          <w:szCs w:val="21"/>
        </w:rPr>
        <w:t xml:space="preserve"> Исполнитель обеспечивает прибытие специалиста в любое время независимо от выходных или праздничных дней (круглосуточно). Факт прибытия Исполнителя на объект фиксируется записью в Журнале регистрации заявок о неисправности подъемников. Время устранения неисправности </w:t>
      </w:r>
      <w:r>
        <w:rPr>
          <w:sz w:val="21"/>
          <w:szCs w:val="21"/>
        </w:rPr>
        <w:t xml:space="preserve">подъемника </w:t>
      </w:r>
      <w:r w:rsidRPr="005E535C">
        <w:rPr>
          <w:sz w:val="21"/>
          <w:szCs w:val="21"/>
        </w:rPr>
        <w:t>зависит от ее типа и причины. Исполнитель информирует Заказчика о сроке выполнения, если на устранение неисправности требуется более 24 часов.</w:t>
      </w:r>
    </w:p>
    <w:p w14:paraId="6D7FB272" w14:textId="77777777" w:rsidR="00A35D36" w:rsidRPr="005E535C" w:rsidRDefault="00A35D36" w:rsidP="00A35D36">
      <w:pPr>
        <w:widowControl w:val="0"/>
        <w:snapToGrid w:val="0"/>
        <w:ind w:firstLine="709"/>
        <w:jc w:val="both"/>
        <w:rPr>
          <w:sz w:val="21"/>
          <w:szCs w:val="21"/>
        </w:rPr>
      </w:pPr>
    </w:p>
    <w:p w14:paraId="56EDAEE8" w14:textId="77777777" w:rsidR="00A35D36" w:rsidRPr="005E535C" w:rsidRDefault="00A35D36" w:rsidP="00A35D36">
      <w:pPr>
        <w:ind w:firstLine="567"/>
        <w:rPr>
          <w:b/>
          <w:sz w:val="22"/>
          <w:szCs w:val="22"/>
        </w:rPr>
      </w:pPr>
      <w:r w:rsidRPr="005E535C">
        <w:rPr>
          <w:b/>
          <w:sz w:val="22"/>
          <w:szCs w:val="22"/>
        </w:rPr>
        <w:t>6.3</w:t>
      </w:r>
      <w:r w:rsidRPr="005E535C">
        <w:rPr>
          <w:sz w:val="22"/>
          <w:szCs w:val="22"/>
        </w:rPr>
        <w:t xml:space="preserve"> </w:t>
      </w:r>
      <w:r w:rsidRPr="005E535C">
        <w:rPr>
          <w:b/>
          <w:sz w:val="22"/>
          <w:szCs w:val="22"/>
        </w:rPr>
        <w:t>Требования безопасности.</w:t>
      </w:r>
    </w:p>
    <w:p w14:paraId="775BDEE8" w14:textId="77777777" w:rsidR="00A35D36" w:rsidRPr="005E535C" w:rsidRDefault="00A35D36" w:rsidP="00A35D36">
      <w:pPr>
        <w:ind w:firstLine="709"/>
        <w:jc w:val="both"/>
        <w:rPr>
          <w:sz w:val="22"/>
          <w:szCs w:val="22"/>
        </w:rPr>
      </w:pPr>
      <w:r w:rsidRPr="005E535C">
        <w:rPr>
          <w:sz w:val="22"/>
          <w:szCs w:val="22"/>
        </w:rPr>
        <w:t>6.3.1 Требуемое качество и надежность услуг должны обеспечиваться Исполнителем путем осуществления комплекса технических, экономических и организационных мер эффективного контроля на всех стадиях оказания услуг.</w:t>
      </w:r>
    </w:p>
    <w:p w14:paraId="1A836850" w14:textId="77777777" w:rsidR="00A35D36" w:rsidRPr="005E535C" w:rsidRDefault="00A35D36" w:rsidP="00A35D36">
      <w:pPr>
        <w:ind w:firstLine="709"/>
        <w:jc w:val="both"/>
        <w:rPr>
          <w:sz w:val="22"/>
          <w:szCs w:val="22"/>
        </w:rPr>
      </w:pPr>
      <w:r w:rsidRPr="005E535C">
        <w:rPr>
          <w:sz w:val="22"/>
          <w:szCs w:val="22"/>
        </w:rPr>
        <w:t>6.3.2 Организовать систему технического обслуживания подъемника, состоящего из: периодических осмотров, в объеме и с периодичностью, установленными в п. 5.1 Технического задания, а также эксплуатацию подъемника, при этом руководствоваться Техническим регламентом и иными нормативными документами, действующими в РФ, иметь в наличие нормативные правовые акты и нормативные технические документы, устанавливающие правила ведения работ персоналом.</w:t>
      </w:r>
    </w:p>
    <w:p w14:paraId="3E458C9F" w14:textId="77777777" w:rsidR="00A35D36" w:rsidRPr="005E535C" w:rsidRDefault="00A35D36" w:rsidP="00A35D36">
      <w:pPr>
        <w:snapToGrid w:val="0"/>
        <w:ind w:firstLine="709"/>
        <w:jc w:val="both"/>
        <w:rPr>
          <w:sz w:val="22"/>
          <w:szCs w:val="22"/>
        </w:rPr>
      </w:pPr>
      <w:r w:rsidRPr="005E535C">
        <w:rPr>
          <w:sz w:val="22"/>
          <w:szCs w:val="22"/>
        </w:rPr>
        <w:t xml:space="preserve">6.3.3 Исполнитель приказом назначает специалиста, ответственного за организацию работ по техническому обслуживанию </w:t>
      </w:r>
      <w:r>
        <w:rPr>
          <w:sz w:val="22"/>
          <w:szCs w:val="22"/>
        </w:rPr>
        <w:t xml:space="preserve">подъемника, </w:t>
      </w:r>
      <w:r w:rsidRPr="005E535C">
        <w:rPr>
          <w:sz w:val="22"/>
          <w:szCs w:val="22"/>
        </w:rPr>
        <w:t>прошедшего подготовку и аттестованного по промышленной безопасности, имеющего соответствующую квалификационную группу по электробезопасности.</w:t>
      </w:r>
    </w:p>
    <w:p w14:paraId="0D307526" w14:textId="77777777" w:rsidR="00A35D36" w:rsidRPr="005E535C" w:rsidRDefault="00A35D36" w:rsidP="00A35D36">
      <w:pPr>
        <w:snapToGrid w:val="0"/>
        <w:ind w:firstLine="709"/>
        <w:jc w:val="both"/>
        <w:rPr>
          <w:sz w:val="22"/>
          <w:szCs w:val="22"/>
        </w:rPr>
      </w:pPr>
      <w:r w:rsidRPr="005E535C">
        <w:rPr>
          <w:sz w:val="22"/>
          <w:szCs w:val="22"/>
        </w:rPr>
        <w:t>6.3.4 Исполнитель приказом назначает электромехаников и электромонтеров, диспетчеров (операторов), лифтеров закрепляет за ними соответствующее Оборудование и возлагает на них выполнение соответствующих работ на оборудовании.</w:t>
      </w:r>
    </w:p>
    <w:p w14:paraId="170AEDED" w14:textId="77777777" w:rsidR="00A35D36" w:rsidRPr="005E535C" w:rsidRDefault="00A35D36" w:rsidP="00A35D36">
      <w:pPr>
        <w:snapToGrid w:val="0"/>
        <w:ind w:firstLine="709"/>
        <w:jc w:val="both"/>
        <w:rPr>
          <w:b/>
          <w:sz w:val="22"/>
          <w:szCs w:val="22"/>
        </w:rPr>
      </w:pPr>
      <w:r w:rsidRPr="005E535C">
        <w:rPr>
          <w:sz w:val="22"/>
          <w:szCs w:val="22"/>
        </w:rPr>
        <w:t>6.3.5</w:t>
      </w:r>
      <w:r w:rsidRPr="005E535C">
        <w:rPr>
          <w:b/>
          <w:sz w:val="22"/>
          <w:szCs w:val="22"/>
        </w:rPr>
        <w:t xml:space="preserve"> </w:t>
      </w:r>
      <w:r w:rsidRPr="005E535C">
        <w:rPr>
          <w:sz w:val="22"/>
          <w:szCs w:val="22"/>
        </w:rPr>
        <w:t>Обеспечить персонал производственными, должностными инструкциями и по технике безопасности и нести ответственность за соблюдение указанным персоналом соответствующих инструкций. Технический персонал должен иметь соответствующую квалификацию и не иметь медицинских противопоказаний к указанной работе.</w:t>
      </w:r>
      <w:r w:rsidRPr="005E535C">
        <w:rPr>
          <w:sz w:val="22"/>
          <w:szCs w:val="22"/>
        </w:rPr>
        <w:tab/>
      </w:r>
    </w:p>
    <w:p w14:paraId="19565CA4" w14:textId="77777777" w:rsidR="00A35D36" w:rsidRPr="005E535C" w:rsidRDefault="00A35D36" w:rsidP="00A35D36">
      <w:pPr>
        <w:snapToGrid w:val="0"/>
        <w:ind w:firstLine="709"/>
        <w:jc w:val="both"/>
        <w:rPr>
          <w:b/>
          <w:sz w:val="22"/>
          <w:szCs w:val="22"/>
        </w:rPr>
      </w:pPr>
      <w:r w:rsidRPr="005E535C">
        <w:rPr>
          <w:sz w:val="22"/>
          <w:szCs w:val="22"/>
        </w:rPr>
        <w:t xml:space="preserve">6.3.6 Принимать участие в проверках, проводимых инспекциях </w:t>
      </w:r>
      <w:proofErr w:type="spellStart"/>
      <w:r w:rsidRPr="005E535C">
        <w:rPr>
          <w:sz w:val="22"/>
          <w:szCs w:val="22"/>
        </w:rPr>
        <w:t>Ростехнадзора</w:t>
      </w:r>
      <w:proofErr w:type="spellEnd"/>
      <w:r w:rsidRPr="005E535C">
        <w:rPr>
          <w:sz w:val="22"/>
          <w:szCs w:val="22"/>
        </w:rPr>
        <w:t xml:space="preserve"> и другими уполномоченными организациями.</w:t>
      </w:r>
    </w:p>
    <w:p w14:paraId="212CB441" w14:textId="77777777" w:rsidR="00A35D36" w:rsidRPr="005E535C" w:rsidRDefault="00A35D36" w:rsidP="00A35D36">
      <w:pPr>
        <w:snapToGrid w:val="0"/>
        <w:ind w:firstLine="709"/>
        <w:jc w:val="both"/>
        <w:rPr>
          <w:b/>
          <w:sz w:val="22"/>
          <w:szCs w:val="22"/>
        </w:rPr>
      </w:pPr>
      <w:r w:rsidRPr="005E535C">
        <w:rPr>
          <w:sz w:val="22"/>
          <w:szCs w:val="22"/>
        </w:rPr>
        <w:t>6.3.7</w:t>
      </w:r>
      <w:r w:rsidRPr="005E535C">
        <w:rPr>
          <w:b/>
          <w:sz w:val="22"/>
          <w:szCs w:val="22"/>
        </w:rPr>
        <w:t xml:space="preserve"> </w:t>
      </w:r>
      <w:r w:rsidRPr="005E535C">
        <w:rPr>
          <w:sz w:val="22"/>
          <w:szCs w:val="22"/>
        </w:rPr>
        <w:t>Обеспечить устранение неисправностей оборудования и аппаратуры подъемника, возникающих по техническим причинам.</w:t>
      </w:r>
    </w:p>
    <w:p w14:paraId="4B0BEFB0" w14:textId="77777777" w:rsidR="00A35D36" w:rsidRPr="005E535C" w:rsidRDefault="00A35D36" w:rsidP="00A35D36">
      <w:pPr>
        <w:snapToGrid w:val="0"/>
        <w:spacing w:after="200" w:line="276" w:lineRule="auto"/>
        <w:ind w:firstLine="709"/>
        <w:contextualSpacing/>
        <w:jc w:val="both"/>
        <w:rPr>
          <w:rFonts w:eastAsia="Calibri"/>
          <w:b/>
          <w:sz w:val="22"/>
          <w:szCs w:val="22"/>
          <w:lang w:eastAsia="en-US"/>
        </w:rPr>
      </w:pPr>
      <w:r w:rsidRPr="005E535C">
        <w:rPr>
          <w:sz w:val="22"/>
          <w:szCs w:val="22"/>
          <w:lang w:eastAsia="en-US"/>
        </w:rPr>
        <w:t>6.3.8 Участвовать в составлении акта на вывод подъемного оборудования из строя.</w:t>
      </w:r>
    </w:p>
    <w:p w14:paraId="23F7171E" w14:textId="77777777" w:rsidR="00A35D36" w:rsidRPr="005E535C" w:rsidRDefault="00A35D36" w:rsidP="00A35D36">
      <w:pPr>
        <w:ind w:left="360"/>
        <w:jc w:val="both"/>
        <w:rPr>
          <w:rFonts w:eastAsia="Arial Unicode MS"/>
          <w:sz w:val="16"/>
          <w:szCs w:val="16"/>
        </w:rPr>
      </w:pPr>
    </w:p>
    <w:p w14:paraId="593EAE1E" w14:textId="77777777" w:rsidR="00A35D36" w:rsidRPr="005E535C" w:rsidRDefault="00A35D36" w:rsidP="00A35D36">
      <w:pPr>
        <w:numPr>
          <w:ilvl w:val="1"/>
          <w:numId w:val="1"/>
        </w:numPr>
        <w:rPr>
          <w:b/>
          <w:bCs/>
          <w:sz w:val="22"/>
          <w:szCs w:val="22"/>
        </w:rPr>
      </w:pPr>
      <w:r w:rsidRPr="005E535C">
        <w:rPr>
          <w:b/>
          <w:bCs/>
          <w:sz w:val="22"/>
          <w:szCs w:val="22"/>
        </w:rPr>
        <w:t xml:space="preserve"> Требования к конфиденциальности</w:t>
      </w:r>
    </w:p>
    <w:p w14:paraId="54AA9508" w14:textId="77777777" w:rsidR="00A35D36" w:rsidRPr="005E535C" w:rsidRDefault="00A35D36" w:rsidP="00A35D36">
      <w:pPr>
        <w:ind w:left="709"/>
        <w:rPr>
          <w:bCs/>
          <w:sz w:val="22"/>
          <w:szCs w:val="22"/>
        </w:rPr>
      </w:pPr>
      <w:r w:rsidRPr="005E535C">
        <w:rPr>
          <w:bCs/>
          <w:sz w:val="22"/>
          <w:szCs w:val="22"/>
        </w:rPr>
        <w:t>Требования к конфиденциальности не предусмотрены.</w:t>
      </w:r>
    </w:p>
    <w:p w14:paraId="2F242F78" w14:textId="77777777" w:rsidR="00A35D36" w:rsidRPr="005E535C" w:rsidRDefault="00A35D36" w:rsidP="00A35D36">
      <w:pPr>
        <w:ind w:left="709"/>
        <w:rPr>
          <w:bCs/>
          <w:sz w:val="22"/>
          <w:szCs w:val="22"/>
        </w:rPr>
      </w:pPr>
    </w:p>
    <w:p w14:paraId="1A3DE716" w14:textId="77777777" w:rsidR="00A35D36" w:rsidRPr="005E535C" w:rsidRDefault="00A35D36" w:rsidP="00A35D36">
      <w:pPr>
        <w:ind w:left="709"/>
        <w:rPr>
          <w:b/>
          <w:bCs/>
          <w:sz w:val="22"/>
          <w:szCs w:val="22"/>
        </w:rPr>
      </w:pPr>
      <w:r w:rsidRPr="005E535C">
        <w:rPr>
          <w:b/>
          <w:bCs/>
          <w:sz w:val="22"/>
          <w:szCs w:val="22"/>
        </w:rPr>
        <w:t>6.5. Требования к сдаче-приемке работ.</w:t>
      </w:r>
    </w:p>
    <w:p w14:paraId="53D6FE53" w14:textId="77777777" w:rsidR="00A35D36" w:rsidRPr="005E535C" w:rsidRDefault="00A35D36" w:rsidP="00A35D36">
      <w:pPr>
        <w:ind w:firstLine="567"/>
        <w:rPr>
          <w:bCs/>
          <w:sz w:val="22"/>
          <w:szCs w:val="22"/>
        </w:rPr>
      </w:pPr>
      <w:r w:rsidRPr="005E535C">
        <w:rPr>
          <w:bCs/>
          <w:sz w:val="22"/>
          <w:szCs w:val="22"/>
        </w:rPr>
        <w:lastRenderedPageBreak/>
        <w:t xml:space="preserve">Исполнитель не позднее 3 (трех) рабочих дней после окончания </w:t>
      </w:r>
      <w:r>
        <w:rPr>
          <w:bCs/>
          <w:sz w:val="22"/>
          <w:szCs w:val="22"/>
        </w:rPr>
        <w:t>отчетного периода</w:t>
      </w:r>
      <w:r w:rsidRPr="005E535C">
        <w:rPr>
          <w:bCs/>
          <w:sz w:val="22"/>
          <w:szCs w:val="22"/>
        </w:rPr>
        <w:t xml:space="preserve"> обязан направить Заказчику акт сдачи-приемки оказанных услуг.</w:t>
      </w:r>
    </w:p>
    <w:p w14:paraId="79E78CFE" w14:textId="6507126E" w:rsidR="00A35D36" w:rsidRPr="005E535C" w:rsidRDefault="00A35D36" w:rsidP="00A35D36">
      <w:pPr>
        <w:ind w:firstLine="567"/>
        <w:rPr>
          <w:bCs/>
          <w:sz w:val="22"/>
          <w:szCs w:val="22"/>
        </w:rPr>
      </w:pPr>
      <w:r w:rsidRPr="005E535C">
        <w:rPr>
          <w:bCs/>
          <w:sz w:val="22"/>
          <w:szCs w:val="22"/>
        </w:rPr>
        <w:t>Сдача-приемка оказания услуг по техническому обслуживанию подъемника производится еже</w:t>
      </w:r>
      <w:r w:rsidR="0077197D">
        <w:rPr>
          <w:bCs/>
          <w:sz w:val="22"/>
          <w:szCs w:val="22"/>
        </w:rPr>
        <w:t>квартально</w:t>
      </w:r>
      <w:r w:rsidRPr="005E535C">
        <w:rPr>
          <w:bCs/>
          <w:sz w:val="22"/>
          <w:szCs w:val="22"/>
        </w:rPr>
        <w:t>.</w:t>
      </w:r>
    </w:p>
    <w:p w14:paraId="4318DA1E" w14:textId="77777777" w:rsidR="00A35D36" w:rsidRPr="005E535C" w:rsidRDefault="00A35D36" w:rsidP="00A35D36">
      <w:pPr>
        <w:widowControl w:val="0"/>
        <w:snapToGrid w:val="0"/>
        <w:jc w:val="both"/>
        <w:rPr>
          <w:sz w:val="16"/>
          <w:szCs w:val="16"/>
        </w:rPr>
      </w:pPr>
    </w:p>
    <w:p w14:paraId="2B7495D4" w14:textId="77777777" w:rsidR="00A35D36" w:rsidRPr="005E535C" w:rsidRDefault="00A35D36" w:rsidP="00A35D36">
      <w:pPr>
        <w:widowControl w:val="0"/>
        <w:snapToGrid w:val="0"/>
        <w:ind w:firstLine="709"/>
        <w:jc w:val="center"/>
      </w:pPr>
      <w:r w:rsidRPr="005E535C">
        <w:rPr>
          <w:b/>
        </w:rPr>
        <w:t>7. ТРЕБОВАНИЯ К СРОКУ И (ИЛИ) ОБЪЕМУ ПРЕДОСТАВЛЕНИЯ ГАРАНТИЙ КАЧЕСТВА</w:t>
      </w:r>
    </w:p>
    <w:p w14:paraId="32A4B331" w14:textId="77777777" w:rsidR="00A35D36" w:rsidRPr="005E535C" w:rsidRDefault="00A35D36" w:rsidP="00A35D36">
      <w:pPr>
        <w:jc w:val="both"/>
        <w:rPr>
          <w:sz w:val="16"/>
          <w:szCs w:val="16"/>
        </w:rPr>
      </w:pPr>
    </w:p>
    <w:p w14:paraId="737B3C15" w14:textId="77777777" w:rsidR="00A35D36" w:rsidRPr="005E535C" w:rsidRDefault="00A35D36" w:rsidP="00A35D36">
      <w:pPr>
        <w:ind w:firstLine="567"/>
        <w:jc w:val="both"/>
        <w:rPr>
          <w:sz w:val="16"/>
          <w:szCs w:val="16"/>
        </w:rPr>
      </w:pPr>
      <w:r w:rsidRPr="005E535C">
        <w:rPr>
          <w:sz w:val="22"/>
          <w:szCs w:val="22"/>
        </w:rPr>
        <w:t>Гарантийный срок составляет 12 (двенадцать) месяцев. Выявленные недостатки устраняются Исполнителем в течение 5 (пяти) рабочих дней с даты получения письменного требования от Заказчика об устранении недостатков в оказанных Услугах.</w:t>
      </w:r>
    </w:p>
    <w:p w14:paraId="59BCF74D" w14:textId="77777777" w:rsidR="00A35D36" w:rsidRPr="005E535C" w:rsidRDefault="00A35D36" w:rsidP="00A35D36">
      <w:pPr>
        <w:jc w:val="both"/>
        <w:rPr>
          <w:sz w:val="16"/>
          <w:szCs w:val="16"/>
        </w:rPr>
      </w:pPr>
    </w:p>
    <w:p w14:paraId="4168209C" w14:textId="77777777" w:rsidR="00A35D36" w:rsidRPr="005E535C" w:rsidRDefault="00A35D36" w:rsidP="00A35D36">
      <w:pPr>
        <w:numPr>
          <w:ilvl w:val="0"/>
          <w:numId w:val="2"/>
        </w:numPr>
        <w:jc w:val="center"/>
        <w:rPr>
          <w:b/>
        </w:rPr>
      </w:pPr>
      <w:r w:rsidRPr="005E535C">
        <w:rPr>
          <w:b/>
        </w:rPr>
        <w:t>СПЕЦИАЛЬНЫЕ ТРЕБОВАНИЯ</w:t>
      </w:r>
    </w:p>
    <w:p w14:paraId="52B7E021" w14:textId="77777777" w:rsidR="00A35D36" w:rsidRDefault="00A35D36" w:rsidP="00A35D36">
      <w:pPr>
        <w:jc w:val="both"/>
      </w:pPr>
      <w:r>
        <w:t xml:space="preserve">        </w:t>
      </w:r>
    </w:p>
    <w:p w14:paraId="731E3B8F" w14:textId="77777777" w:rsidR="00A35D36" w:rsidRPr="000D0E71" w:rsidRDefault="00A35D36" w:rsidP="00A35D36">
      <w:pPr>
        <w:widowControl w:val="0"/>
        <w:contextualSpacing/>
        <w:jc w:val="both"/>
      </w:pPr>
      <w:r>
        <w:t xml:space="preserve">         </w:t>
      </w:r>
      <w:r w:rsidRPr="000D0E71">
        <w:t>В подтверждение оказания услуг за отчетный период Исполнитель подготавливает и подписывает у начальника почтамта/обособленного структурного подразделения Отчет об оказанных услугах. Срок подписания Отчета об оказанных услугах – не позднее 2 (двух) рабочих дней с момента окончания отчетного периода. Исполнитель предоставляет Заказчику подписанный Исполнителем и начальником почтамта/обособленного структурного подразделения Отчет об оказанных услугах вместе с Актом сдачи-приемки оказанных Услуг.</w:t>
      </w:r>
    </w:p>
    <w:p w14:paraId="69DFDA87" w14:textId="77777777" w:rsidR="00A35D36" w:rsidRPr="000D0E71" w:rsidRDefault="00A35D36" w:rsidP="00A35D36">
      <w:pPr>
        <w:widowControl w:val="0"/>
        <w:contextualSpacing/>
        <w:jc w:val="both"/>
      </w:pPr>
    </w:p>
    <w:p w14:paraId="4BCF575E" w14:textId="77777777" w:rsidR="00A35D36" w:rsidRDefault="00A35D36" w:rsidP="00A35D36">
      <w:pPr>
        <w:jc w:val="both"/>
      </w:pPr>
    </w:p>
    <w:p w14:paraId="6C578152" w14:textId="77777777" w:rsidR="00A35D36" w:rsidRDefault="00A35D36" w:rsidP="00A35D36"/>
    <w:p w14:paraId="74090E43" w14:textId="77777777" w:rsidR="00A35D36" w:rsidRPr="000D0E71" w:rsidRDefault="00A35D36" w:rsidP="00A35D36"/>
    <w:p w14:paraId="1A751AB3" w14:textId="77777777" w:rsidR="00A35D36" w:rsidRPr="005E535C" w:rsidRDefault="00A35D36" w:rsidP="00A35D36"/>
    <w:p w14:paraId="198E1055" w14:textId="77777777" w:rsidR="00A35D36" w:rsidRPr="001601C4" w:rsidRDefault="00A35D36" w:rsidP="00A35D36">
      <w:pPr>
        <w:spacing w:line="360" w:lineRule="auto"/>
        <w:ind w:left="5103"/>
        <w:jc w:val="right"/>
        <w:rPr>
          <w:rFonts w:eastAsia="Calibri"/>
        </w:rPr>
      </w:pPr>
    </w:p>
    <w:p w14:paraId="3F590E09" w14:textId="101A1701" w:rsidR="00B908A5" w:rsidRPr="00A35D36" w:rsidRDefault="00B908A5" w:rsidP="00A35D36"/>
    <w:sectPr w:rsidR="00B908A5" w:rsidRPr="00A35D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B73C25"/>
    <w:multiLevelType w:val="multilevel"/>
    <w:tmpl w:val="0E5E7E0A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1" w15:restartNumberingAfterBreak="0">
    <w:nsid w:val="51696120"/>
    <w:multiLevelType w:val="multilevel"/>
    <w:tmpl w:val="2D523232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2" w15:restartNumberingAfterBreak="0">
    <w:nsid w:val="5A3F75DC"/>
    <w:multiLevelType w:val="multilevel"/>
    <w:tmpl w:val="096CD7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eastAsia="Times New Roman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4592" w:hanging="1440"/>
      </w:pPr>
      <w:rPr>
        <w:rFonts w:eastAsia="Times New Roman" w:hint="default"/>
      </w:rPr>
    </w:lvl>
  </w:abstractNum>
  <w:num w:numId="1">
    <w:abstractNumId w:val="0"/>
    <w:lvlOverride w:ilvl="0">
      <w:startOverride w:val="6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8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34E"/>
    <w:rsid w:val="000414EC"/>
    <w:rsid w:val="0008434E"/>
    <w:rsid w:val="000D49B1"/>
    <w:rsid w:val="000E58B8"/>
    <w:rsid w:val="00156D62"/>
    <w:rsid w:val="00215C78"/>
    <w:rsid w:val="00270AF9"/>
    <w:rsid w:val="002A09FB"/>
    <w:rsid w:val="00331958"/>
    <w:rsid w:val="003438C0"/>
    <w:rsid w:val="004E7201"/>
    <w:rsid w:val="00525BA0"/>
    <w:rsid w:val="005E5B72"/>
    <w:rsid w:val="00625AB6"/>
    <w:rsid w:val="00635B0A"/>
    <w:rsid w:val="006F3BAB"/>
    <w:rsid w:val="007165D3"/>
    <w:rsid w:val="0077197D"/>
    <w:rsid w:val="007E43A6"/>
    <w:rsid w:val="008735D0"/>
    <w:rsid w:val="00882E3A"/>
    <w:rsid w:val="00987F46"/>
    <w:rsid w:val="00A028BC"/>
    <w:rsid w:val="00A2241A"/>
    <w:rsid w:val="00A35D36"/>
    <w:rsid w:val="00A85DCB"/>
    <w:rsid w:val="00AE6C86"/>
    <w:rsid w:val="00B908A5"/>
    <w:rsid w:val="00BB313C"/>
    <w:rsid w:val="00C83A4A"/>
    <w:rsid w:val="00C97BE0"/>
    <w:rsid w:val="00E95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BD9FA"/>
  <w15:chartTrackingRefBased/>
  <w15:docId w15:val="{D4053B73-7448-4E45-BBCE-F9D674A4B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43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"/>
    <w:basedOn w:val="a"/>
    <w:link w:val="a4"/>
    <w:uiPriority w:val="34"/>
    <w:qFormat/>
    <w:rsid w:val="0008434E"/>
    <w:pPr>
      <w:ind w:left="720"/>
      <w:contextualSpacing/>
    </w:pPr>
  </w:style>
  <w:style w:type="character" w:customStyle="1" w:styleId="a4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3"/>
    <w:uiPriority w:val="34"/>
    <w:qFormat/>
    <w:locked/>
    <w:rsid w:val="0008434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0843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215C7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215C7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215C7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15C7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215C7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15C7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15C7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1954</Words>
  <Characters>11139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Жукова Екатерина Валерьевна</dc:creator>
  <cp:keywords/>
  <dc:description/>
  <cp:lastModifiedBy>Горохова Елена Александровна</cp:lastModifiedBy>
  <cp:revision>2</cp:revision>
  <dcterms:created xsi:type="dcterms:W3CDTF">2026-10-29T06:11:00Z</dcterms:created>
  <dcterms:modified xsi:type="dcterms:W3CDTF">2026-10-29T06:11:00Z</dcterms:modified>
</cp:coreProperties>
</file>