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rsidTr="00A8009E">
        <w:tc>
          <w:tcPr>
            <w:tcW w:w="4672" w:type="dxa"/>
            <w:tcBorders>
              <w:top w:val="nil"/>
              <w:left w:val="nil"/>
              <w:bottom w:val="nil"/>
              <w:right w:val="nil"/>
            </w:tcBorders>
          </w:tcPr>
          <w:p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w:t>
            </w:r>
            <w:proofErr w:type="spellStart"/>
            <w:r>
              <w:rPr>
                <w:sz w:val="24"/>
                <w:szCs w:val="24"/>
                <w:lang w:eastAsia="ru-RU"/>
              </w:rPr>
              <w:t>mail</w:t>
            </w:r>
            <w:proofErr w:type="spellEnd"/>
          </w:p>
          <w:p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rsidTr="00A8009E">
        <w:tc>
          <w:tcPr>
            <w:tcW w:w="4672" w:type="dxa"/>
            <w:tcBorders>
              <w:top w:val="nil"/>
              <w:left w:val="nil"/>
              <w:bottom w:val="nil"/>
              <w:right w:val="nil"/>
            </w:tcBorders>
          </w:tcPr>
          <w:p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rsidR="00A8009E" w:rsidRDefault="00A8009E">
            <w:pPr>
              <w:keepNext/>
              <w:keepLines/>
              <w:widowControl w:val="0"/>
              <w:tabs>
                <w:tab w:val="left" w:pos="4820"/>
              </w:tabs>
              <w:spacing w:line="240" w:lineRule="auto"/>
              <w:jc w:val="both"/>
              <w:rPr>
                <w:sz w:val="24"/>
                <w:szCs w:val="24"/>
                <w:lang w:eastAsia="ru-RU"/>
              </w:rPr>
            </w:pPr>
          </w:p>
          <w:p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p>
          <w:p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rsidR="00A8009E" w:rsidRDefault="00A8009E">
            <w:pPr>
              <w:widowControl w:val="0"/>
              <w:tabs>
                <w:tab w:val="left" w:pos="4820"/>
              </w:tabs>
              <w:spacing w:line="240" w:lineRule="auto"/>
              <w:ind w:firstLine="539"/>
              <w:jc w:val="center"/>
              <w:rPr>
                <w:b/>
                <w:sz w:val="24"/>
                <w:szCs w:val="24"/>
                <w:lang w:eastAsia="ru-RU"/>
              </w:rPr>
            </w:pPr>
          </w:p>
        </w:tc>
      </w:tr>
    </w:tbl>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r>
        <w:rPr>
          <w:rFonts w:ascii="Times New Roman" w:eastAsia="Times New Roman" w:hAnsi="Times New Roman" w:cs="Times New Roman"/>
          <w:b/>
          <w:sz w:val="28"/>
          <w:szCs w:val="28"/>
          <w:vertAlign w:val="superscript"/>
          <w:lang w:eastAsia="ru-RU"/>
        </w:rPr>
        <w:footnoteReference w:id="1"/>
      </w: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w:t>
      </w:r>
      <w:r w:rsidR="00A33D09" w:rsidRPr="00A33D09">
        <w:rPr>
          <w:rFonts w:ascii="Times New Roman" w:eastAsia="Times New Roman" w:hAnsi="Times New Roman" w:cs="Times New Roman"/>
          <w:i/>
          <w:sz w:val="28"/>
          <w:szCs w:val="28"/>
          <w:lang w:eastAsia="ru-RU"/>
        </w:rPr>
        <w:t>Поставка многооборотной тары для нужд АО «Почта России»</w:t>
      </w:r>
      <w:r>
        <w:rPr>
          <w:rFonts w:ascii="Times New Roman" w:eastAsia="Times New Roman" w:hAnsi="Times New Roman" w:cs="Times New Roman"/>
          <w:sz w:val="28"/>
          <w:szCs w:val="28"/>
          <w:lang w:eastAsia="ru-RU"/>
        </w:rPr>
        <w:t>» (далее – ценовое предложение).</w:t>
      </w:r>
    </w:p>
    <w:p w:rsidR="00963E12" w:rsidRDefault="00A8009E" w:rsidP="00A33D0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Стоимость Товаров составит _______ </w:t>
      </w:r>
      <w:r>
        <w:rPr>
          <w:rFonts w:ascii="Times New Roman" w:eastAsia="Times New Roman" w:hAnsi="Times New Roman" w:cs="Times New Roman"/>
          <w:i/>
          <w:sz w:val="28"/>
          <w:szCs w:val="28"/>
          <w:lang w:eastAsia="ru-RU"/>
        </w:rPr>
        <w:t>(указывается стоимость товаров)</w:t>
      </w:r>
      <w:r>
        <w:rPr>
          <w:rFonts w:ascii="Times New Roman" w:eastAsia="Times New Roman" w:hAnsi="Times New Roman" w:cs="Times New Roman"/>
          <w:sz w:val="28"/>
          <w:szCs w:val="28"/>
          <w:lang w:eastAsia="ru-RU"/>
        </w:rPr>
        <w:t xml:space="preserve"> ____ руб. ____ коп., вкл</w:t>
      </w:r>
      <w:r w:rsidR="00A33D09">
        <w:rPr>
          <w:rFonts w:ascii="Times New Roman" w:eastAsia="Times New Roman" w:hAnsi="Times New Roman" w:cs="Times New Roman"/>
          <w:sz w:val="28"/>
          <w:szCs w:val="28"/>
          <w:lang w:eastAsia="ru-RU"/>
        </w:rPr>
        <w:t>ючая НДС ____</w:t>
      </w:r>
      <w:bookmarkStart w:id="0" w:name="_GoBack"/>
      <w:bookmarkEnd w:id="0"/>
      <w:r w:rsidR="00A33D09">
        <w:rPr>
          <w:rFonts w:ascii="Times New Roman" w:eastAsia="Times New Roman" w:hAnsi="Times New Roman" w:cs="Times New Roman"/>
          <w:sz w:val="28"/>
          <w:szCs w:val="28"/>
          <w:lang w:eastAsia="ru-RU"/>
        </w:rPr>
        <w:t> % в размере ______.</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Расчет стоимости товаров представлен в приложении к письму</w:t>
      </w:r>
      <w:r>
        <w:rPr>
          <w:rFonts w:ascii="Times New Roman" w:eastAsia="Times New Roman" w:hAnsi="Times New Roman" w:cs="Times New Roman"/>
          <w:sz w:val="28"/>
          <w:szCs w:val="28"/>
          <w:vertAlign w:val="superscript"/>
          <w:lang w:eastAsia="ru-RU"/>
        </w:rPr>
        <w:footnoteReference w:id="2"/>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на оказание услуг, налоги, сборы и прочие расходы.</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rsidTr="00A8009E">
        <w:tc>
          <w:tcPr>
            <w:tcW w:w="3686" w:type="dxa"/>
            <w:hideMark/>
          </w:tcPr>
          <w:p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rsidR="00A8009E" w:rsidRDefault="00A8009E">
            <w:pPr>
              <w:widowControl w:val="0"/>
              <w:tabs>
                <w:tab w:val="left" w:pos="4820"/>
              </w:tabs>
              <w:spacing w:line="274" w:lineRule="exact"/>
              <w:jc w:val="center"/>
              <w:rPr>
                <w:i/>
                <w:sz w:val="28"/>
                <w:szCs w:val="28"/>
                <w:lang w:eastAsia="ru-RU"/>
              </w:rPr>
            </w:pPr>
          </w:p>
        </w:tc>
        <w:tc>
          <w:tcPr>
            <w:tcW w:w="2835" w:type="dxa"/>
            <w:hideMark/>
          </w:tcPr>
          <w:p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A8009E" w:rsidRDefault="00A8009E" w:rsidP="00A8009E"/>
    <w:p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09E" w:rsidRDefault="00A8009E" w:rsidP="00A8009E">
      <w:pPr>
        <w:spacing w:after="0" w:line="240" w:lineRule="auto"/>
      </w:pPr>
      <w:r>
        <w:separator/>
      </w:r>
    </w:p>
  </w:endnote>
  <w:endnote w:type="continuationSeparator" w:id="0">
    <w:p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09E" w:rsidRDefault="00A8009E" w:rsidP="00A8009E">
      <w:pPr>
        <w:spacing w:after="0" w:line="240" w:lineRule="auto"/>
      </w:pPr>
      <w:r>
        <w:separator/>
      </w:r>
    </w:p>
  </w:footnote>
  <w:footnote w:type="continuationSeparator" w:id="0">
    <w:p w:rsidR="00A8009E" w:rsidRDefault="00A8009E" w:rsidP="00A8009E">
      <w:pPr>
        <w:spacing w:after="0" w:line="240" w:lineRule="auto"/>
      </w:pPr>
      <w:r>
        <w:continuationSeparator/>
      </w:r>
    </w:p>
  </w:footnote>
  <w:footnote w:id="1">
    <w:p w:rsidR="00A8009E" w:rsidRDefault="00A8009E" w:rsidP="00A8009E">
      <w:pPr>
        <w:pStyle w:val="a5"/>
        <w:ind w:firstLine="709"/>
      </w:pPr>
      <w:r>
        <w:rPr>
          <w:rStyle w:val="a6"/>
        </w:rPr>
        <w:footnoteRef/>
      </w:r>
      <w:r>
        <w:t> В случае предоставления ценового предложения на поставку товаров оно должно содержать информацию о товарном знаке, фирменном наименовании, модели (при наличии), наименовании страны происхождения товара.</w:t>
      </w:r>
    </w:p>
  </w:footnote>
  <w:footnote w:id="2">
    <w:p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rsidR="00A8009E" w:rsidRDefault="00A8009E" w:rsidP="00A8009E">
      <w:pPr>
        <w:pStyle w:val="a5"/>
        <w:numPr>
          <w:ilvl w:val="0"/>
          <w:numId w:val="1"/>
        </w:numPr>
        <w:tabs>
          <w:tab w:val="left" w:pos="284"/>
          <w:tab w:val="left" w:pos="993"/>
        </w:tabs>
        <w:ind w:left="0" w:firstLine="709"/>
      </w:pPr>
      <w:r>
        <w:t>перечень ТРУ;</w:t>
      </w:r>
    </w:p>
    <w:p w:rsidR="00A8009E" w:rsidRDefault="00A8009E" w:rsidP="00A8009E">
      <w:pPr>
        <w:pStyle w:val="a5"/>
        <w:numPr>
          <w:ilvl w:val="0"/>
          <w:numId w:val="1"/>
        </w:numPr>
        <w:tabs>
          <w:tab w:val="left" w:pos="284"/>
          <w:tab w:val="left" w:pos="993"/>
        </w:tabs>
        <w:ind w:left="0" w:firstLine="709"/>
      </w:pPr>
      <w:r>
        <w:t>значимые параметры закупки;</w:t>
      </w:r>
    </w:p>
    <w:p w:rsidR="00A8009E" w:rsidRDefault="00A8009E" w:rsidP="00A8009E">
      <w:pPr>
        <w:pStyle w:val="a5"/>
        <w:numPr>
          <w:ilvl w:val="0"/>
          <w:numId w:val="1"/>
        </w:numPr>
        <w:tabs>
          <w:tab w:val="left" w:pos="284"/>
          <w:tab w:val="left" w:pos="993"/>
        </w:tabs>
        <w:ind w:left="0" w:firstLine="709"/>
      </w:pPr>
      <w:r>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B9"/>
    <w:rsid w:val="007863B2"/>
    <w:rsid w:val="00963E12"/>
    <w:rsid w:val="00986FC3"/>
    <w:rsid w:val="00A33D09"/>
    <w:rsid w:val="00A54EB9"/>
    <w:rsid w:val="00A80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D6931"/>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340</Words>
  <Characters>1944</Characters>
  <Application>Microsoft Office Word</Application>
  <DocSecurity>0</DocSecurity>
  <Lines>16</Lines>
  <Paragraphs>4</Paragraphs>
  <ScaleCrop>false</ScaleCrop>
  <Company>АО "Почта России"</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Чекмарева Екатерина Владимировна</cp:lastModifiedBy>
  <cp:revision>5</cp:revision>
  <dcterms:created xsi:type="dcterms:W3CDTF">2025-06-10T13:31:00Z</dcterms:created>
  <dcterms:modified xsi:type="dcterms:W3CDTF">2026-10-27T10:14:00Z</dcterms:modified>
</cp:coreProperties>
</file>