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FB35BB"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0B3F8F" w:rsidRPr="00896840" w:rsidRDefault="00896840" w:rsidP="000B3F8F">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Белова Кристина Анатольевна</w:t>
            </w:r>
          </w:p>
          <w:p w:rsidR="000B3F8F" w:rsidRPr="00CF7969" w:rsidRDefault="000B3F8F" w:rsidP="000B3F8F">
            <w:pPr>
              <w:autoSpaceDE w:val="0"/>
              <w:autoSpaceDN w:val="0"/>
              <w:adjustRightInd w:val="0"/>
              <w:spacing w:after="0" w:line="240" w:lineRule="auto"/>
              <w:jc w:val="both"/>
              <w:rPr>
                <w:rFonts w:ascii="Times New Roman" w:hAnsi="Times New Roman"/>
                <w:bCs/>
                <w:color w:val="000000"/>
              </w:rPr>
            </w:pPr>
            <w:r w:rsidRPr="000B3F8F">
              <w:rPr>
                <w:rFonts w:ascii="Times New Roman" w:hAnsi="Times New Roman"/>
                <w:bCs/>
                <w:color w:val="000000"/>
              </w:rPr>
              <w:t>тел</w:t>
            </w:r>
            <w:r w:rsidRPr="00CF7969">
              <w:rPr>
                <w:rFonts w:ascii="Times New Roman" w:hAnsi="Times New Roman"/>
                <w:bCs/>
                <w:color w:val="000000"/>
              </w:rPr>
              <w:t xml:space="preserve">. + </w:t>
            </w:r>
            <w:r w:rsidR="00896840" w:rsidRPr="00CF7969">
              <w:rPr>
                <w:rFonts w:ascii="Times New Roman" w:hAnsi="Times New Roman"/>
                <w:bCs/>
                <w:color w:val="000000"/>
              </w:rPr>
              <w:t>73832439176</w:t>
            </w:r>
            <w:r w:rsidRPr="00CF7969">
              <w:rPr>
                <w:rFonts w:ascii="Times New Roman" w:hAnsi="Times New Roman"/>
                <w:bCs/>
                <w:color w:val="000000"/>
              </w:rPr>
              <w:t xml:space="preserve">, </w:t>
            </w:r>
            <w:r w:rsidRPr="000B3F8F">
              <w:rPr>
                <w:rFonts w:ascii="Times New Roman" w:hAnsi="Times New Roman"/>
                <w:bCs/>
                <w:color w:val="000000"/>
                <w:lang w:val="en-US"/>
              </w:rPr>
              <w:t>e</w:t>
            </w:r>
            <w:r w:rsidRPr="00CF7969">
              <w:rPr>
                <w:rFonts w:ascii="Times New Roman" w:hAnsi="Times New Roman"/>
                <w:bCs/>
                <w:color w:val="000000"/>
              </w:rPr>
              <w:t>-</w:t>
            </w:r>
            <w:r w:rsidRPr="000B3F8F">
              <w:rPr>
                <w:rFonts w:ascii="Times New Roman" w:hAnsi="Times New Roman"/>
                <w:bCs/>
                <w:color w:val="000000"/>
                <w:lang w:val="en-US"/>
              </w:rPr>
              <w:t>mail</w:t>
            </w:r>
            <w:r w:rsidRPr="00CF7969">
              <w:rPr>
                <w:rFonts w:ascii="Times New Roman" w:hAnsi="Times New Roman"/>
                <w:bCs/>
                <w:color w:val="000000"/>
              </w:rPr>
              <w:t xml:space="preserve">: </w:t>
            </w:r>
            <w:hyperlink r:id="rId10" w:history="1">
              <w:r w:rsidR="00896840" w:rsidRPr="00BF628D">
                <w:rPr>
                  <w:rStyle w:val="af0"/>
                  <w:rFonts w:ascii="Times New Roman" w:hAnsi="Times New Roman"/>
                  <w:bCs/>
                  <w:lang w:val="en-US"/>
                </w:rPr>
                <w:t>Kristina</w:t>
              </w:r>
              <w:r w:rsidR="00896840" w:rsidRPr="00CF7969">
                <w:rPr>
                  <w:rStyle w:val="af0"/>
                  <w:rFonts w:ascii="Times New Roman" w:hAnsi="Times New Roman"/>
                  <w:bCs/>
                </w:rPr>
                <w:t>.</w:t>
              </w:r>
              <w:r w:rsidR="00896840" w:rsidRPr="00BF628D">
                <w:rPr>
                  <w:rStyle w:val="af0"/>
                  <w:rFonts w:ascii="Times New Roman" w:hAnsi="Times New Roman"/>
                  <w:bCs/>
                  <w:lang w:val="en-US"/>
                </w:rPr>
                <w:t>Belova</w:t>
              </w:r>
              <w:r w:rsidR="00896840" w:rsidRPr="00CF7969">
                <w:rPr>
                  <w:rStyle w:val="af0"/>
                  <w:rFonts w:ascii="Times New Roman" w:hAnsi="Times New Roman"/>
                  <w:bCs/>
                </w:rPr>
                <w:t>@</w:t>
              </w:r>
              <w:r w:rsidR="00896840" w:rsidRPr="00BF628D">
                <w:rPr>
                  <w:rStyle w:val="af0"/>
                  <w:rFonts w:ascii="Times New Roman" w:hAnsi="Times New Roman"/>
                  <w:bCs/>
                  <w:lang w:val="en-US"/>
                </w:rPr>
                <w:t>sibir</w:t>
              </w:r>
              <w:r w:rsidR="00896840" w:rsidRPr="00CF7969">
                <w:rPr>
                  <w:rStyle w:val="af0"/>
                  <w:rFonts w:ascii="Times New Roman" w:hAnsi="Times New Roman"/>
                  <w:bCs/>
                </w:rPr>
                <w:t>.</w:t>
              </w:r>
              <w:r w:rsidR="00896840" w:rsidRPr="00BF628D">
                <w:rPr>
                  <w:rStyle w:val="af0"/>
                  <w:rFonts w:ascii="Times New Roman" w:hAnsi="Times New Roman"/>
                  <w:bCs/>
                  <w:lang w:val="en-US"/>
                </w:rPr>
                <w:t>rt</w:t>
              </w:r>
              <w:r w:rsidR="00896840" w:rsidRPr="00CF7969">
                <w:rPr>
                  <w:rStyle w:val="af0"/>
                  <w:rFonts w:ascii="Times New Roman" w:hAnsi="Times New Roman"/>
                  <w:bCs/>
                </w:rPr>
                <w:t>.</w:t>
              </w:r>
              <w:proofErr w:type="spellStart"/>
              <w:r w:rsidR="00896840" w:rsidRPr="00BF628D">
                <w:rPr>
                  <w:rStyle w:val="af0"/>
                  <w:rFonts w:ascii="Times New Roman" w:hAnsi="Times New Roman"/>
                  <w:bCs/>
                  <w:lang w:val="en-US"/>
                </w:rPr>
                <w:t>ru</w:t>
              </w:r>
              <w:proofErr w:type="spellEnd"/>
            </w:hyperlink>
            <w:r w:rsidR="00896840" w:rsidRPr="00CF7969">
              <w:rPr>
                <w:rFonts w:ascii="Times New Roman" w:hAnsi="Times New Roman"/>
                <w:bCs/>
                <w:color w:val="000000"/>
              </w:rPr>
              <w:t xml:space="preserve"> </w:t>
            </w:r>
          </w:p>
          <w:p w:rsidR="00FB35BB" w:rsidRPr="00CF7969" w:rsidRDefault="00FB35BB" w:rsidP="00FB35BB">
            <w:pPr>
              <w:autoSpaceDE w:val="0"/>
              <w:autoSpaceDN w:val="0"/>
              <w:adjustRightInd w:val="0"/>
              <w:spacing w:after="0" w:line="240" w:lineRule="auto"/>
              <w:rPr>
                <w:rFonts w:ascii="Times New Roman" w:hAnsi="Times New Roman"/>
                <w:bCs/>
                <w:color w:val="000000"/>
              </w:rPr>
            </w:pPr>
          </w:p>
          <w:p w:rsidR="006A73BB" w:rsidRPr="00866A85" w:rsidRDefault="006A73BB" w:rsidP="006A73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0B3F8F" w:rsidRPr="000B3F8F" w:rsidRDefault="000B3F8F" w:rsidP="000B3F8F">
            <w:pPr>
              <w:autoSpaceDE w:val="0"/>
              <w:autoSpaceDN w:val="0"/>
              <w:adjustRightInd w:val="0"/>
              <w:spacing w:after="0" w:line="240" w:lineRule="auto"/>
              <w:rPr>
                <w:rFonts w:ascii="Times New Roman" w:eastAsiaTheme="minorHAnsi" w:hAnsi="Times New Roman"/>
                <w:bCs/>
                <w:iCs/>
                <w:color w:val="000000"/>
                <w:szCs w:val="24"/>
                <w:lang w:eastAsia="ru-RU"/>
              </w:rPr>
            </w:pPr>
            <w:r w:rsidRPr="000B3F8F">
              <w:rPr>
                <w:rFonts w:ascii="Times New Roman" w:eastAsiaTheme="minorHAnsi" w:hAnsi="Times New Roman"/>
                <w:bCs/>
                <w:iCs/>
                <w:color w:val="000000"/>
                <w:szCs w:val="24"/>
                <w:lang w:eastAsia="ru-RU"/>
              </w:rPr>
              <w:t>Ответственное лицо Заказчика по техническим вопросам проведения закупки:</w:t>
            </w:r>
          </w:p>
          <w:p w:rsidR="000B3F8F" w:rsidRPr="000B3F8F" w:rsidRDefault="000B3F8F" w:rsidP="000B3F8F">
            <w:pPr>
              <w:autoSpaceDE w:val="0"/>
              <w:autoSpaceDN w:val="0"/>
              <w:adjustRightInd w:val="0"/>
              <w:spacing w:after="0" w:line="240" w:lineRule="auto"/>
              <w:rPr>
                <w:rFonts w:ascii="Times New Roman" w:eastAsiaTheme="minorHAnsi" w:hAnsi="Times New Roman"/>
                <w:bCs/>
                <w:iCs/>
                <w:color w:val="000000"/>
                <w:szCs w:val="24"/>
                <w:lang w:eastAsia="ru-RU"/>
              </w:rPr>
            </w:pPr>
            <w:r w:rsidRPr="000B3F8F">
              <w:rPr>
                <w:rFonts w:ascii="Times New Roman" w:eastAsiaTheme="minorHAnsi" w:hAnsi="Times New Roman"/>
                <w:bCs/>
                <w:iCs/>
                <w:color w:val="000000"/>
                <w:szCs w:val="24"/>
                <w:lang w:eastAsia="ru-RU"/>
              </w:rPr>
              <w:t>Трубина Анна Валерьевна</w:t>
            </w:r>
          </w:p>
          <w:p w:rsidR="000B3F8F" w:rsidRPr="000B3F8F" w:rsidRDefault="000B3F8F" w:rsidP="000B3F8F">
            <w:pPr>
              <w:autoSpaceDE w:val="0"/>
              <w:autoSpaceDN w:val="0"/>
              <w:adjustRightInd w:val="0"/>
              <w:spacing w:after="0" w:line="240" w:lineRule="auto"/>
              <w:rPr>
                <w:rFonts w:ascii="Times New Roman" w:eastAsiaTheme="minorHAnsi" w:hAnsi="Times New Roman"/>
                <w:bCs/>
                <w:iCs/>
                <w:color w:val="000000"/>
                <w:szCs w:val="24"/>
                <w:u w:val="single"/>
                <w:lang w:eastAsia="ru-RU"/>
              </w:rPr>
            </w:pPr>
            <w:r w:rsidRPr="000B3F8F">
              <w:rPr>
                <w:rFonts w:ascii="Times New Roman" w:eastAsiaTheme="minorHAnsi" w:hAnsi="Times New Roman"/>
                <w:bCs/>
                <w:iCs/>
                <w:color w:val="000000"/>
                <w:szCs w:val="24"/>
                <w:lang w:eastAsia="ru-RU"/>
              </w:rPr>
              <w:t xml:space="preserve">тел. +7 (343) 379-17-46, </w:t>
            </w:r>
            <w:r w:rsidRPr="000B3F8F">
              <w:rPr>
                <w:rFonts w:ascii="Times New Roman" w:eastAsiaTheme="minorHAnsi" w:hAnsi="Times New Roman"/>
                <w:bCs/>
                <w:iCs/>
                <w:color w:val="000000"/>
                <w:szCs w:val="24"/>
                <w:lang w:val="en-US" w:eastAsia="ru-RU"/>
              </w:rPr>
              <w:t>e</w:t>
            </w:r>
            <w:r w:rsidRPr="000B3F8F">
              <w:rPr>
                <w:rFonts w:ascii="Times New Roman" w:eastAsiaTheme="minorHAnsi" w:hAnsi="Times New Roman"/>
                <w:bCs/>
                <w:iCs/>
                <w:color w:val="000000"/>
                <w:szCs w:val="24"/>
                <w:lang w:eastAsia="ru-RU"/>
              </w:rPr>
              <w:t>-</w:t>
            </w:r>
            <w:r w:rsidRPr="000B3F8F">
              <w:rPr>
                <w:rFonts w:ascii="Times New Roman" w:eastAsiaTheme="minorHAnsi" w:hAnsi="Times New Roman"/>
                <w:bCs/>
                <w:iCs/>
                <w:color w:val="000000"/>
                <w:szCs w:val="24"/>
                <w:lang w:val="en-US" w:eastAsia="ru-RU"/>
              </w:rPr>
              <w:t>mail</w:t>
            </w:r>
            <w:r w:rsidRPr="000B3F8F">
              <w:rPr>
                <w:rFonts w:ascii="Times New Roman" w:eastAsiaTheme="minorHAnsi" w:hAnsi="Times New Roman"/>
                <w:bCs/>
                <w:iCs/>
                <w:color w:val="000000"/>
                <w:szCs w:val="24"/>
                <w:lang w:eastAsia="ru-RU"/>
              </w:rPr>
              <w:t xml:space="preserve">: </w:t>
            </w:r>
            <w:hyperlink r:id="rId11" w:history="1">
              <w:r w:rsidRPr="000B3F8F">
                <w:rPr>
                  <w:rStyle w:val="af0"/>
                  <w:rFonts w:ascii="Times New Roman" w:eastAsiaTheme="minorHAnsi" w:hAnsi="Times New Roman"/>
                  <w:bCs/>
                  <w:iCs/>
                  <w:szCs w:val="24"/>
                  <w:lang w:val="en-US" w:eastAsia="ru-RU"/>
                </w:rPr>
                <w:t>trubina</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av</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ural</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rt</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ru</w:t>
              </w:r>
            </w:hyperlink>
          </w:p>
          <w:p w:rsidR="003454E2" w:rsidRPr="00FB35BB"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FB35BB"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0B3F8F" w:rsidP="003B0CFB">
            <w:pPr>
              <w:autoSpaceDE w:val="0"/>
              <w:autoSpaceDN w:val="0"/>
              <w:adjustRightInd w:val="0"/>
              <w:spacing w:after="0" w:line="240" w:lineRule="auto"/>
              <w:jc w:val="both"/>
              <w:rPr>
                <w:rFonts w:ascii="Times New Roman" w:hAnsi="Times New Roman"/>
                <w:iCs/>
                <w:color w:val="000000"/>
              </w:rPr>
            </w:pPr>
            <w:r w:rsidRPr="000B3F8F">
              <w:rPr>
                <w:rFonts w:ascii="Times New Roman" w:hAnsi="Times New Roman"/>
                <w:iCs/>
                <w:color w:val="000000"/>
              </w:rPr>
              <w:t xml:space="preserve">Строительство сети доступа для подключения клиентов сегмента </w:t>
            </w:r>
            <w:r w:rsidR="00896840" w:rsidRPr="00896840">
              <w:rPr>
                <w:rFonts w:ascii="Times New Roman" w:hAnsi="Times New Roman"/>
                <w:bCs/>
                <w:iCs/>
                <w:color w:val="000000"/>
              </w:rPr>
              <w:t>В2В/В20/В2G1/2/B2O</w:t>
            </w:r>
            <w:r w:rsidRPr="000B3F8F">
              <w:rPr>
                <w:rFonts w:ascii="Times New Roman" w:hAnsi="Times New Roman"/>
                <w:iCs/>
                <w:color w:val="000000"/>
              </w:rPr>
              <w:t xml:space="preserve"> в Сибирском федеральном округе для нужд Новосибирского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896840"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Pr="003454E2" w:rsidRDefault="008C3F14" w:rsidP="00CF7969">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0B3F8F" w:rsidRPr="000B3F8F">
              <w:rPr>
                <w:b/>
                <w:color w:val="000000" w:themeColor="text1"/>
                <w:sz w:val="22"/>
                <w:szCs w:val="22"/>
              </w:rPr>
              <w:t>10</w:t>
            </w:r>
            <w:r w:rsidR="00CF7969">
              <w:rPr>
                <w:b/>
                <w:color w:val="000000" w:themeColor="text1"/>
                <w:sz w:val="22"/>
                <w:szCs w:val="22"/>
              </w:rPr>
              <w:t> </w:t>
            </w:r>
            <w:r w:rsidR="000B3F8F" w:rsidRPr="000B3F8F">
              <w:rPr>
                <w:b/>
                <w:color w:val="000000" w:themeColor="text1"/>
                <w:sz w:val="22"/>
                <w:szCs w:val="22"/>
              </w:rPr>
              <w:t>000</w:t>
            </w:r>
            <w:r w:rsidR="00CF7969">
              <w:rPr>
                <w:b/>
                <w:color w:val="000000" w:themeColor="text1"/>
                <w:sz w:val="22"/>
                <w:szCs w:val="22"/>
              </w:rPr>
              <w:t> </w:t>
            </w:r>
            <w:r w:rsidR="000B3F8F" w:rsidRPr="000B3F8F">
              <w:rPr>
                <w:b/>
                <w:color w:val="000000" w:themeColor="text1"/>
                <w:sz w:val="22"/>
                <w:szCs w:val="22"/>
              </w:rPr>
              <w:t xml:space="preserve">000,00 (десять миллионов) рублей 00 копеек </w:t>
            </w:r>
            <w:r w:rsidR="000B3F8F" w:rsidRPr="000B3F8F">
              <w:rPr>
                <w:color w:val="000000" w:themeColor="text1"/>
                <w:sz w:val="22"/>
                <w:szCs w:val="22"/>
              </w:rPr>
              <w:t>с учетом всех налогов и сборов.</w:t>
            </w: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0B3F8F" w:rsidP="000A53BA">
                  <w:pPr>
                    <w:spacing w:after="0" w:line="240" w:lineRule="auto"/>
                    <w:jc w:val="both"/>
                    <w:rPr>
                      <w:rFonts w:ascii="Times New Roman" w:hAnsi="Times New Roman"/>
                      <w:color w:val="000000"/>
                    </w:rPr>
                  </w:pPr>
                  <w:r w:rsidRPr="000B3F8F">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0B3F8F" w:rsidRPr="00896840" w:rsidRDefault="000B3F8F" w:rsidP="000B3F8F">
                  <w:pPr>
                    <w:spacing w:after="0" w:line="240" w:lineRule="auto"/>
                    <w:jc w:val="both"/>
                    <w:rPr>
                      <w:rFonts w:ascii="Times New Roman" w:hAnsi="Times New Roman"/>
                      <w:b/>
                      <w:bCs/>
                      <w:color w:val="000000"/>
                    </w:rPr>
                  </w:pPr>
                  <w:r w:rsidRPr="000B3F8F">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0B3F8F">
                    <w:rPr>
                      <w:rFonts w:ascii="Times New Roman" w:hAnsi="Times New Roman"/>
                      <w:b/>
                      <w:color w:val="000000"/>
                    </w:rPr>
                    <w:t>№ </w:t>
                  </w:r>
                  <w:r w:rsidR="00896840" w:rsidRPr="00896840">
                    <w:rPr>
                      <w:rFonts w:ascii="Times New Roman" w:hAnsi="Times New Roman"/>
                      <w:b/>
                      <w:bCs/>
                      <w:color w:val="000000"/>
                    </w:rPr>
                    <w:t>32615899819</w:t>
                  </w:r>
                  <w:r w:rsidR="00896840">
                    <w:rPr>
                      <w:rFonts w:ascii="Times New Roman" w:hAnsi="Times New Roman"/>
                      <w:b/>
                      <w:bCs/>
                      <w:color w:val="000000"/>
                    </w:rPr>
                    <w:t xml:space="preserve">, </w:t>
                  </w:r>
                  <w:r w:rsidR="00896840" w:rsidRPr="00896840">
                    <w:rPr>
                      <w:rFonts w:ascii="Times New Roman" w:hAnsi="Times New Roman"/>
                      <w:b/>
                      <w:bCs/>
                      <w:color w:val="000000"/>
                    </w:rPr>
                    <w:t>RAD260026252</w:t>
                  </w:r>
                  <w:r w:rsidR="00896840">
                    <w:rPr>
                      <w:rFonts w:ascii="Times New Roman" w:hAnsi="Times New Roman"/>
                      <w:b/>
                      <w:bCs/>
                      <w:color w:val="000000"/>
                    </w:rPr>
                    <w:t xml:space="preserve">, </w:t>
                  </w:r>
                  <w:r w:rsidR="00896840" w:rsidRPr="00896840">
                    <w:rPr>
                      <w:rFonts w:ascii="Times New Roman" w:hAnsi="Times New Roman"/>
                      <w:b/>
                      <w:bCs/>
                      <w:color w:val="000000"/>
                    </w:rPr>
                    <w:t>RAD260031168</w:t>
                  </w:r>
                  <w:r w:rsidR="00896840">
                    <w:rPr>
                      <w:rFonts w:ascii="Times New Roman" w:hAnsi="Times New Roman"/>
                      <w:b/>
                      <w:bCs/>
                      <w:color w:val="000000"/>
                    </w:rPr>
                    <w:t xml:space="preserve">, </w:t>
                  </w:r>
                  <w:r w:rsidRPr="000B3F8F">
                    <w:rPr>
                      <w:rFonts w:ascii="Times New Roman" w:hAnsi="Times New Roman"/>
                      <w:b/>
                      <w:bCs/>
                      <w:color w:val="000000"/>
                    </w:rPr>
                    <w:t>общая</w:t>
                  </w:r>
                  <w:r w:rsidRPr="000B3F8F">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0B3F8F" w:rsidRPr="000B3F8F" w:rsidRDefault="000B3F8F" w:rsidP="000B3F8F">
                  <w:pPr>
                    <w:spacing w:after="0" w:line="240" w:lineRule="auto"/>
                    <w:jc w:val="both"/>
                    <w:rPr>
                      <w:rFonts w:ascii="Times New Roman" w:hAnsi="Times New Roman"/>
                      <w:b/>
                    </w:rPr>
                  </w:pPr>
                  <w:r w:rsidRPr="000B3F8F">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00896840" w:rsidRPr="000B3F8F">
                    <w:rPr>
                      <w:rFonts w:ascii="Times New Roman" w:hAnsi="Times New Roman"/>
                      <w:b/>
                      <w:color w:val="000000"/>
                    </w:rPr>
                    <w:t>№ </w:t>
                  </w:r>
                  <w:r w:rsidR="00896840" w:rsidRPr="00896840">
                    <w:rPr>
                      <w:rFonts w:ascii="Times New Roman" w:hAnsi="Times New Roman"/>
                      <w:b/>
                      <w:bCs/>
                      <w:color w:val="000000"/>
                    </w:rPr>
                    <w:t>32615899819</w:t>
                  </w:r>
                  <w:r w:rsidR="00896840">
                    <w:rPr>
                      <w:rFonts w:ascii="Times New Roman" w:hAnsi="Times New Roman"/>
                      <w:b/>
                      <w:bCs/>
                      <w:color w:val="000000"/>
                    </w:rPr>
                    <w:t xml:space="preserve">, </w:t>
                  </w:r>
                  <w:r w:rsidR="00896840" w:rsidRPr="00896840">
                    <w:rPr>
                      <w:rFonts w:ascii="Times New Roman" w:hAnsi="Times New Roman"/>
                      <w:b/>
                      <w:bCs/>
                      <w:color w:val="000000"/>
                    </w:rPr>
                    <w:t>RAD260026252</w:t>
                  </w:r>
                  <w:r w:rsidR="00896840">
                    <w:rPr>
                      <w:rFonts w:ascii="Times New Roman" w:hAnsi="Times New Roman"/>
                      <w:b/>
                      <w:bCs/>
                      <w:color w:val="000000"/>
                    </w:rPr>
                    <w:t xml:space="preserve">, </w:t>
                  </w:r>
                  <w:r w:rsidR="00896840" w:rsidRPr="00896840">
                    <w:rPr>
                      <w:rFonts w:ascii="Times New Roman" w:hAnsi="Times New Roman"/>
                      <w:b/>
                      <w:bCs/>
                      <w:color w:val="000000"/>
                    </w:rPr>
                    <w:t>RAD260031168</w:t>
                  </w:r>
                  <w:r w:rsidRPr="000B3F8F">
                    <w:rPr>
                      <w:rFonts w:ascii="Times New Roman" w:hAnsi="Times New Roman"/>
                      <w:b/>
                    </w:rPr>
                    <w:t>.</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sidR="0068086B" w:rsidRPr="00E42C05">
              <w:rPr>
                <w:rFonts w:ascii="Times New Roman" w:hAnsi="Times New Roman"/>
                <w:b/>
                <w:color w:val="FF0000"/>
              </w:rPr>
              <w:t xml:space="preserve"> </w:t>
            </w:r>
            <w:r w:rsidR="00CF7969">
              <w:rPr>
                <w:rFonts w:ascii="Times New Roman" w:hAnsi="Times New Roman"/>
                <w:b/>
                <w:color w:val="FF0000"/>
              </w:rPr>
              <w:t>д</w:t>
            </w:r>
            <w:r w:rsidR="00CF7969" w:rsidRPr="00E42C05">
              <w:rPr>
                <w:rFonts w:ascii="Times New Roman" w:hAnsi="Times New Roman"/>
                <w:b/>
                <w:color w:val="FF0000"/>
              </w:rPr>
              <w:t>о</w:t>
            </w:r>
            <w:r w:rsidR="00CF7969">
              <w:rPr>
                <w:rFonts w:ascii="Times New Roman" w:hAnsi="Times New Roman"/>
                <w:b/>
                <w:color w:val="FF0000"/>
              </w:rPr>
              <w:t xml:space="preserve"> 05-00 </w:t>
            </w:r>
            <w:proofErr w:type="spellStart"/>
            <w:r w:rsidR="00CF7969">
              <w:rPr>
                <w:rFonts w:ascii="Times New Roman" w:hAnsi="Times New Roman"/>
                <w:b/>
                <w:color w:val="FF0000"/>
              </w:rPr>
              <w:t>мск</w:t>
            </w:r>
            <w:proofErr w:type="spellEnd"/>
            <w:r w:rsidR="00CF7969" w:rsidRPr="00E42C05">
              <w:rPr>
                <w:rFonts w:ascii="Times New Roman" w:hAnsi="Times New Roman"/>
                <w:b/>
                <w:color w:val="FF0000"/>
              </w:rPr>
              <w:t xml:space="preserve"> </w:t>
            </w:r>
            <w:sdt>
              <w:sdtPr>
                <w:rPr>
                  <w:rFonts w:ascii="Times New Roman" w:hAnsi="Times New Roman"/>
                  <w:b/>
                  <w:color w:val="FF0000"/>
                </w:rPr>
                <w:id w:val="1168061555"/>
                <w:placeholder>
                  <w:docPart w:val="B0389DD4CC0D4360BD06D45B828AD6CC"/>
                </w:placeholder>
                <w:date w:fullDate="2026-11-06T00:00:00Z">
                  <w:dateFormat w:val="«dd» MMMM yyyy 'года'"/>
                  <w:lid w:val="ru-RU"/>
                  <w:storeMappedDataAs w:val="dateTime"/>
                  <w:calendar w:val="gregorian"/>
                </w:date>
              </w:sdtPr>
              <w:sdtContent>
                <w:r w:rsidR="00CF7969">
                  <w:rPr>
                    <w:rFonts w:ascii="Times New Roman" w:hAnsi="Times New Roman"/>
                    <w:b/>
                    <w:color w:val="FF0000"/>
                  </w:rPr>
                  <w:t>«06» ноября 2026 года</w:t>
                </w:r>
              </w:sdtContent>
            </w:sdt>
            <w:r w:rsidR="00CF7969" w:rsidRPr="00A0554D">
              <w:rPr>
                <w:rFonts w:ascii="Times New Roman" w:hAnsi="Times New Roman"/>
              </w:rPr>
              <w:t xml:space="preserve"> </w:t>
            </w:r>
            <w:r w:rsidRPr="00A0554D">
              <w:rPr>
                <w:rFonts w:ascii="Times New Roman" w:hAnsi="Times New Roman"/>
              </w:rPr>
              <w:t>или до принятия Заказчиком решения об отмене процедуры.</w:t>
            </w:r>
            <w:bookmarkStart w:id="5" w:name="_GoBack"/>
            <w:bookmarkEnd w:id="5"/>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6A73BB">
              <w:rPr>
                <w:rFonts w:ascii="Times New Roman" w:hAnsi="Times New Roman"/>
                <w:b/>
              </w:rPr>
              <w:t>1</w:t>
            </w:r>
            <w:r w:rsidRPr="000B0C62">
              <w:rPr>
                <w:rFonts w:ascii="Times New Roman" w:hAnsi="Times New Roman"/>
                <w:b/>
              </w:rPr>
              <w:t xml:space="preserve">% </w:t>
            </w:r>
            <w:r w:rsidR="00854066">
              <w:rPr>
                <w:rFonts w:ascii="Times New Roman" w:hAnsi="Times New Roman"/>
                <w:b/>
              </w:rPr>
              <w:t>(</w:t>
            </w:r>
            <w:r w:rsidR="006A73BB">
              <w:rPr>
                <w:rFonts w:ascii="Times New Roman" w:hAnsi="Times New Roman"/>
                <w:b/>
              </w:rPr>
              <w:t>один процент</w:t>
            </w:r>
            <w:r w:rsidR="00854066">
              <w:rPr>
                <w:rFonts w:ascii="Times New Roman" w:hAnsi="Times New Roman"/>
                <w:b/>
              </w:rPr>
              <w:t xml:space="preserve">)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proofErr w:type="spellStart"/>
            <w:r w:rsidRPr="00DA7906">
              <w:rPr>
                <w:rFonts w:ascii="Times New Roman" w:hAnsi="Times New Roman"/>
              </w:rPr>
              <w:t>определенному</w:t>
            </w:r>
            <w:proofErr w:type="spellEnd"/>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6A73BB">
              <w:rPr>
                <w:rFonts w:ascii="Times New Roman" w:hAnsi="Times New Roman"/>
                <w:i/>
              </w:rPr>
              <w:t>1</w:t>
            </w:r>
            <w:r w:rsidRPr="007A7047">
              <w:rPr>
                <w:rFonts w:ascii="Times New Roman" w:hAnsi="Times New Roman"/>
                <w:i/>
              </w:rPr>
              <w:t>% (</w:t>
            </w:r>
            <w:r w:rsidR="006A73BB">
              <w:rPr>
                <w:rFonts w:ascii="Times New Roman" w:hAnsi="Times New Roman"/>
                <w:i/>
              </w:rPr>
              <w:t>один процент</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CF7969">
          <w:rPr>
            <w:rFonts w:ascii="Times New Roman" w:hAnsi="Times New Roman"/>
            <w:noProof/>
            <w:sz w:val="24"/>
            <w:szCs w:val="24"/>
          </w:rPr>
          <w:t>8</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3F8F"/>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3D47"/>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0BEF"/>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0CFB"/>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BB"/>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96840"/>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4523"/>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CF7969"/>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048288"/>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678434593">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1260437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389DD4CC0D4360BD06D45B828AD6CC"/>
        <w:category>
          <w:name w:val="Общие"/>
          <w:gallery w:val="placeholder"/>
        </w:category>
        <w:types>
          <w:type w:val="bbPlcHdr"/>
        </w:types>
        <w:behaviors>
          <w:behavior w:val="content"/>
        </w:behaviors>
        <w:guid w:val="{8B66ABF0-86CC-40FA-AA12-1A0E7CAF055B}"/>
      </w:docPartPr>
      <w:docPartBody>
        <w:p w:rsidR="00000000" w:rsidRDefault="00036681" w:rsidP="00036681">
          <w:pPr>
            <w:pStyle w:val="B0389DD4CC0D4360BD06D45B828AD6CC"/>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36681"/>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36681"/>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 w:type="paragraph" w:customStyle="1" w:styleId="B0389DD4CC0D4360BD06D45B828AD6CC">
    <w:name w:val="B0389DD4CC0D4360BD06D45B828AD6CC"/>
    <w:rsid w:val="000366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CA4EC-CCBD-4BE5-AAB1-F6B0DFA7D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14</Pages>
  <Words>3863</Words>
  <Characters>28665</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45</cp:revision>
  <cp:lastPrinted>2022-02-03T01:48:00Z</cp:lastPrinted>
  <dcterms:created xsi:type="dcterms:W3CDTF">2025-08-01T05:49:00Z</dcterms:created>
  <dcterms:modified xsi:type="dcterms:W3CDTF">2026-10-30T01:05:00Z</dcterms:modified>
</cp:coreProperties>
</file>