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18C0A" w14:textId="3EA22D7F" w:rsidR="00945281" w:rsidRPr="008F66EB" w:rsidRDefault="00814583" w:rsidP="00945281">
      <w:pPr>
        <w:spacing w:after="502" w:line="259" w:lineRule="auto"/>
        <w:ind w:left="7" w:firstLine="0"/>
        <w:jc w:val="center"/>
        <w:rPr>
          <w:b/>
          <w:bCs/>
          <w:sz w:val="28"/>
          <w:szCs w:val="28"/>
        </w:rPr>
      </w:pPr>
      <w:r w:rsidRPr="00814583">
        <w:rPr>
          <w:b/>
          <w:bCs/>
          <w:sz w:val="28"/>
          <w:szCs w:val="28"/>
        </w:rPr>
        <w:t xml:space="preserve">Часть V. </w:t>
      </w:r>
      <w:r w:rsidR="00945281" w:rsidRPr="008F66EB">
        <w:rPr>
          <w:b/>
          <w:bCs/>
          <w:sz w:val="28"/>
          <w:szCs w:val="28"/>
        </w:rPr>
        <w:t>Обоснование начальной (максимальной) цены договора</w:t>
      </w:r>
    </w:p>
    <w:p w14:paraId="63A79FBD" w14:textId="459DE6CE" w:rsidR="008F66EB" w:rsidRPr="008F66EB" w:rsidRDefault="00945281" w:rsidP="008F66EB">
      <w:pPr>
        <w:ind w:left="2"/>
        <w:rPr>
          <w:szCs w:val="24"/>
        </w:rPr>
      </w:pPr>
      <w:r w:rsidRPr="008F66EB">
        <w:rPr>
          <w:b/>
          <w:bCs/>
          <w:szCs w:val="24"/>
        </w:rPr>
        <w:t>Наименование закупки:</w:t>
      </w:r>
      <w:r w:rsidRPr="008F66EB">
        <w:rPr>
          <w:szCs w:val="24"/>
        </w:rPr>
        <w:t xml:space="preserve"> </w:t>
      </w:r>
      <w:r w:rsidR="00212163">
        <w:rPr>
          <w:szCs w:val="24"/>
        </w:rPr>
        <w:t xml:space="preserve">Ценовой отбор МСП (301) на право заключения договора на </w:t>
      </w:r>
      <w:r w:rsidR="00212163" w:rsidRPr="008F66EB">
        <w:rPr>
          <w:szCs w:val="24"/>
        </w:rPr>
        <w:t>Выполнение работ по ремонту отделения почтовой связи</w:t>
      </w:r>
      <w:r w:rsidR="00212163">
        <w:rPr>
          <w:szCs w:val="24"/>
        </w:rPr>
        <w:t xml:space="preserve"> </w:t>
      </w:r>
      <w:r w:rsidR="0096566E" w:rsidRPr="0096566E">
        <w:rPr>
          <w:szCs w:val="24"/>
        </w:rPr>
        <w:t>603003</w:t>
      </w:r>
      <w:r w:rsidR="0081459D" w:rsidRPr="0081459D">
        <w:rPr>
          <w:szCs w:val="24"/>
        </w:rPr>
        <w:t xml:space="preserve">, расположенного по адресу: </w:t>
      </w:r>
      <w:bookmarkStart w:id="0" w:name="_Hlk233289349"/>
      <w:r w:rsidR="0096566E" w:rsidRPr="0096566E">
        <w:rPr>
          <w:szCs w:val="24"/>
        </w:rPr>
        <w:t xml:space="preserve">Нижегородская область, городской округ г. Н. Новгород, </w:t>
      </w:r>
      <w:proofErr w:type="spellStart"/>
      <w:r w:rsidR="0096566E" w:rsidRPr="0096566E">
        <w:rPr>
          <w:szCs w:val="24"/>
        </w:rPr>
        <w:t>Сормовский</w:t>
      </w:r>
      <w:proofErr w:type="spellEnd"/>
      <w:r w:rsidR="0096566E" w:rsidRPr="0096566E">
        <w:rPr>
          <w:szCs w:val="24"/>
        </w:rPr>
        <w:t xml:space="preserve"> район, ул. Культуры, д.6, пом. П1</w:t>
      </w:r>
      <w:bookmarkEnd w:id="0"/>
      <w:r w:rsidR="008520F8" w:rsidRPr="00282A38">
        <w:rPr>
          <w:iCs/>
          <w:szCs w:val="24"/>
        </w:rPr>
        <w:t>, для нужд УФПС Нижегородской области</w:t>
      </w:r>
      <w:r w:rsidR="00212163">
        <w:rPr>
          <w:szCs w:val="24"/>
        </w:rPr>
        <w:t>.</w:t>
      </w:r>
    </w:p>
    <w:p w14:paraId="511C975C" w14:textId="50E78587" w:rsidR="008F66EB" w:rsidRPr="008F66EB" w:rsidRDefault="008F66EB" w:rsidP="00945281">
      <w:pPr>
        <w:spacing w:after="12" w:line="248" w:lineRule="auto"/>
        <w:ind w:left="2" w:right="3227"/>
        <w:jc w:val="left"/>
        <w:rPr>
          <w:b/>
          <w:bCs/>
          <w:szCs w:val="24"/>
        </w:rPr>
      </w:pPr>
      <w:r w:rsidRPr="008F66EB">
        <w:rPr>
          <w:b/>
          <w:bCs/>
          <w:szCs w:val="24"/>
        </w:rPr>
        <w:t>Начальная (максимальная) цена договора составляет:</w:t>
      </w:r>
    </w:p>
    <w:p w14:paraId="27576F4E" w14:textId="73F05C00" w:rsidR="00945281" w:rsidRPr="008F66EB" w:rsidRDefault="00945281" w:rsidP="00945281">
      <w:pPr>
        <w:ind w:left="2"/>
        <w:rPr>
          <w:szCs w:val="24"/>
        </w:rPr>
      </w:pPr>
      <w:r w:rsidRPr="008F66EB">
        <w:rPr>
          <w:szCs w:val="24"/>
        </w:rPr>
        <w:t xml:space="preserve">Начальная (максимальная) цена договора составляет: </w:t>
      </w:r>
      <w:r w:rsidR="009040BE" w:rsidRPr="009040BE">
        <w:t>4 335 665,35</w:t>
      </w:r>
      <w:r w:rsidR="009040BE">
        <w:t xml:space="preserve"> </w:t>
      </w:r>
      <w:r w:rsidRPr="008F66EB">
        <w:rPr>
          <w:szCs w:val="24"/>
        </w:rPr>
        <w:t>(</w:t>
      </w:r>
      <w:r w:rsidR="009040BE" w:rsidRPr="009040BE">
        <w:t>четыре миллиона триста тридцать пять тысяч шестьсот шестьдесят пять рублей</w:t>
      </w:r>
      <w:r w:rsidRPr="008F66EB">
        <w:rPr>
          <w:szCs w:val="24"/>
        </w:rPr>
        <w:t xml:space="preserve">) </w:t>
      </w:r>
      <w:r w:rsidR="009040BE">
        <w:rPr>
          <w:szCs w:val="24"/>
        </w:rPr>
        <w:t>35</w:t>
      </w:r>
      <w:r w:rsidR="00B80D56" w:rsidRPr="00B80D56">
        <w:rPr>
          <w:szCs w:val="24"/>
        </w:rPr>
        <w:t xml:space="preserve"> копеек</w:t>
      </w:r>
      <w:r w:rsidR="00212163">
        <w:t xml:space="preserve">, </w:t>
      </w:r>
      <w:r w:rsidR="00212163">
        <w:rPr>
          <w:szCs w:val="24"/>
        </w:rPr>
        <w:t>в т. ч. НДС в размере ставки, определенной в Главе 21 Налогового кодекса Российской Федерации.</w:t>
      </w:r>
    </w:p>
    <w:p w14:paraId="6055D648" w14:textId="77777777" w:rsidR="00945281" w:rsidRPr="008F66EB" w:rsidRDefault="00945281" w:rsidP="00945281">
      <w:pPr>
        <w:spacing w:after="546"/>
        <w:ind w:left="2"/>
        <w:rPr>
          <w:szCs w:val="24"/>
        </w:rPr>
      </w:pPr>
      <w:r w:rsidRPr="008F66EB">
        <w:rPr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1B8D153F" w14:textId="77777777" w:rsidR="00945281" w:rsidRPr="008F66EB" w:rsidRDefault="00945281" w:rsidP="00945281">
      <w:pPr>
        <w:spacing w:after="0" w:line="248" w:lineRule="auto"/>
        <w:ind w:left="2" w:right="3227"/>
        <w:jc w:val="left"/>
        <w:rPr>
          <w:b/>
          <w:bCs/>
          <w:szCs w:val="24"/>
        </w:rPr>
      </w:pPr>
      <w:r w:rsidRPr="008F66EB">
        <w:rPr>
          <w:b/>
          <w:bCs/>
          <w:szCs w:val="24"/>
        </w:rPr>
        <w:t xml:space="preserve">Используемый метод определения НМЦ: </w:t>
      </w:r>
    </w:p>
    <w:p w14:paraId="6E9E5B09" w14:textId="4C175CC8" w:rsidR="00945281" w:rsidRPr="008F66EB" w:rsidRDefault="00945281" w:rsidP="00945281">
      <w:pPr>
        <w:spacing w:after="0" w:line="480" w:lineRule="auto"/>
        <w:ind w:left="2" w:right="3227"/>
        <w:jc w:val="left"/>
        <w:rPr>
          <w:szCs w:val="24"/>
        </w:rPr>
      </w:pPr>
      <w:r w:rsidRPr="008F66EB">
        <w:rPr>
          <w:szCs w:val="24"/>
        </w:rPr>
        <w:t>Проектно-сметный</w:t>
      </w:r>
    </w:p>
    <w:p w14:paraId="21CE6044" w14:textId="77777777" w:rsidR="00945281" w:rsidRPr="008F66EB" w:rsidRDefault="00945281" w:rsidP="00945281">
      <w:pPr>
        <w:spacing w:after="12" w:line="248" w:lineRule="auto"/>
        <w:ind w:left="2" w:right="3227"/>
        <w:jc w:val="left"/>
        <w:rPr>
          <w:b/>
          <w:bCs/>
          <w:szCs w:val="24"/>
        </w:rPr>
      </w:pPr>
      <w:r w:rsidRPr="008F66EB">
        <w:rPr>
          <w:b/>
          <w:bCs/>
          <w:szCs w:val="24"/>
        </w:rPr>
        <w:t>Расчет НМЦ:</w:t>
      </w:r>
    </w:p>
    <w:p w14:paraId="054FE2D4" w14:textId="77777777" w:rsidR="00945281" w:rsidRPr="008F66EB" w:rsidRDefault="00945281" w:rsidP="00945281">
      <w:pPr>
        <w:ind w:left="2"/>
        <w:rPr>
          <w:szCs w:val="24"/>
        </w:rPr>
      </w:pPr>
      <w:r w:rsidRPr="008F66EB">
        <w:rPr>
          <w:szCs w:val="24"/>
        </w:rPr>
        <w:t>Начальная (максимальная) цена определена на основании локального сметного расчета (приложен отдельным файлом).</w:t>
      </w:r>
    </w:p>
    <w:p w14:paraId="64BD957D" w14:textId="77777777" w:rsidR="00945281" w:rsidRPr="008F66EB" w:rsidRDefault="00945281" w:rsidP="00945281">
      <w:pPr>
        <w:spacing w:after="10"/>
        <w:ind w:left="2"/>
        <w:rPr>
          <w:szCs w:val="24"/>
        </w:rPr>
      </w:pPr>
      <w:r w:rsidRPr="008F66EB">
        <w:rPr>
          <w:szCs w:val="24"/>
        </w:rPr>
        <w:t>Приложения:</w:t>
      </w:r>
    </w:p>
    <w:p w14:paraId="735B3891" w14:textId="55AC4C12" w:rsidR="004819F9" w:rsidRDefault="00945281" w:rsidP="004819F9">
      <w:pPr>
        <w:ind w:left="2"/>
        <w:rPr>
          <w:szCs w:val="24"/>
        </w:rPr>
      </w:pPr>
      <w:r w:rsidRPr="008F66EB">
        <w:rPr>
          <w:szCs w:val="24"/>
        </w:rPr>
        <w:t xml:space="preserve">Локальный сметный расчет </w:t>
      </w:r>
      <w:r w:rsidR="0060744C" w:rsidRPr="008F66EB">
        <w:rPr>
          <w:szCs w:val="24"/>
        </w:rPr>
        <w:t>№ 1</w:t>
      </w:r>
      <w:r w:rsidRPr="008F66EB">
        <w:rPr>
          <w:szCs w:val="24"/>
        </w:rPr>
        <w:t xml:space="preserve"> </w:t>
      </w:r>
      <w:r w:rsidR="0081459D" w:rsidRPr="0081459D">
        <w:rPr>
          <w:szCs w:val="24"/>
        </w:rPr>
        <w:t>Выполнение работ по</w:t>
      </w:r>
      <w:r w:rsidR="0022266F">
        <w:rPr>
          <w:szCs w:val="24"/>
        </w:rPr>
        <w:t xml:space="preserve"> </w:t>
      </w:r>
      <w:r w:rsidR="0081459D" w:rsidRPr="0081459D">
        <w:rPr>
          <w:szCs w:val="24"/>
        </w:rPr>
        <w:t xml:space="preserve">ремонту отделения почтовой связи </w:t>
      </w:r>
      <w:r w:rsidR="0096566E" w:rsidRPr="0096566E">
        <w:rPr>
          <w:szCs w:val="24"/>
        </w:rPr>
        <w:t>603003</w:t>
      </w:r>
      <w:r w:rsidR="0081459D" w:rsidRPr="0081459D">
        <w:rPr>
          <w:szCs w:val="24"/>
        </w:rPr>
        <w:t xml:space="preserve">, расположенного по адресу: </w:t>
      </w:r>
      <w:r w:rsidR="0096566E" w:rsidRPr="0096566E">
        <w:rPr>
          <w:szCs w:val="24"/>
        </w:rPr>
        <w:t xml:space="preserve">Нижегородская область, городской округ г. Н. Новгород, </w:t>
      </w:r>
      <w:proofErr w:type="spellStart"/>
      <w:r w:rsidR="0096566E" w:rsidRPr="0096566E">
        <w:rPr>
          <w:szCs w:val="24"/>
        </w:rPr>
        <w:t>Сормовский</w:t>
      </w:r>
      <w:proofErr w:type="spellEnd"/>
      <w:r w:rsidR="0096566E" w:rsidRPr="0096566E">
        <w:rPr>
          <w:szCs w:val="24"/>
        </w:rPr>
        <w:t xml:space="preserve"> район, ул. Культуры, д.6, пом. П1</w:t>
      </w:r>
      <w:r w:rsidR="008520F8" w:rsidRPr="00282A38">
        <w:rPr>
          <w:iCs/>
          <w:szCs w:val="24"/>
        </w:rPr>
        <w:t>, для нужд УФПС Нижегородской области</w:t>
      </w:r>
      <w:r w:rsidR="00212163">
        <w:rPr>
          <w:szCs w:val="24"/>
        </w:rPr>
        <w:t>.</w:t>
      </w:r>
    </w:p>
    <w:p w14:paraId="06B3155A" w14:textId="77777777" w:rsidR="00212163" w:rsidRPr="008F66EB" w:rsidRDefault="00212163" w:rsidP="004819F9">
      <w:pPr>
        <w:tabs>
          <w:tab w:val="right" w:pos="8758"/>
        </w:tabs>
        <w:spacing w:after="100" w:line="240" w:lineRule="auto"/>
        <w:ind w:left="-8" w:firstLine="0"/>
        <w:jc w:val="left"/>
        <w:rPr>
          <w:szCs w:val="24"/>
        </w:rPr>
      </w:pPr>
      <w:bookmarkStart w:id="1" w:name="_GoBack"/>
      <w:bookmarkEnd w:id="1"/>
    </w:p>
    <w:sectPr w:rsidR="00212163" w:rsidRPr="008F66EB" w:rsidSect="008F66EB">
      <w:type w:val="continuous"/>
      <w:pgSz w:w="11920" w:h="16840"/>
      <w:pgMar w:top="1230" w:right="1230" w:bottom="1230" w:left="12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1B7"/>
    <w:rsid w:val="00005FED"/>
    <w:rsid w:val="00212163"/>
    <w:rsid w:val="0022266F"/>
    <w:rsid w:val="0026527D"/>
    <w:rsid w:val="00305DB0"/>
    <w:rsid w:val="004819F9"/>
    <w:rsid w:val="00546F32"/>
    <w:rsid w:val="00580AA3"/>
    <w:rsid w:val="005A2C4D"/>
    <w:rsid w:val="0060744C"/>
    <w:rsid w:val="00665846"/>
    <w:rsid w:val="007F5BED"/>
    <w:rsid w:val="00814583"/>
    <w:rsid w:val="0081459D"/>
    <w:rsid w:val="008520F8"/>
    <w:rsid w:val="008763C4"/>
    <w:rsid w:val="008B26A2"/>
    <w:rsid w:val="008F66EB"/>
    <w:rsid w:val="009040BE"/>
    <w:rsid w:val="00945281"/>
    <w:rsid w:val="0096566E"/>
    <w:rsid w:val="0099765D"/>
    <w:rsid w:val="009F4DEC"/>
    <w:rsid w:val="00B80D56"/>
    <w:rsid w:val="00DB5BC8"/>
    <w:rsid w:val="00DF0149"/>
    <w:rsid w:val="00E25782"/>
    <w:rsid w:val="00E44C42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3C66"/>
  <w15:chartTrackingRefBased/>
  <w15:docId w15:val="{DE3E791C-E760-46A3-80A8-1ECFF4D6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281"/>
    <w:pPr>
      <w:spacing w:after="267" w:line="250" w:lineRule="auto"/>
      <w:ind w:left="17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Лагунова Екатерина Береславовна</dc:creator>
  <cp:keywords/>
  <dc:description/>
  <cp:lastModifiedBy>Мачихина Анастасия Николаевна</cp:lastModifiedBy>
  <cp:revision>3</cp:revision>
  <cp:lastPrinted>2026-06-03T05:59:00Z</cp:lastPrinted>
  <dcterms:created xsi:type="dcterms:W3CDTF">2026-11-02T11:25:00Z</dcterms:created>
  <dcterms:modified xsi:type="dcterms:W3CDTF">2026-11-02T11:25:00Z</dcterms:modified>
</cp:coreProperties>
</file>