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0C846" w14:textId="773B99BC" w:rsidR="00E662F1" w:rsidRPr="003D2C0D" w:rsidRDefault="00E662F1" w:rsidP="00E662F1">
      <w:pPr>
        <w:pStyle w:val="30"/>
        <w:tabs>
          <w:tab w:val="left" w:pos="567"/>
          <w:tab w:val="left" w:pos="1985"/>
        </w:tabs>
        <w:suppressAutoHyphens/>
        <w:spacing w:before="120" w:after="120"/>
        <w:ind w:right="34"/>
        <w:jc w:val="right"/>
      </w:pPr>
      <w:r>
        <w:t>Приложение №4</w:t>
      </w:r>
    </w:p>
    <w:p w14:paraId="614025C8" w14:textId="77777777" w:rsidR="00E662F1" w:rsidRPr="001C2695" w:rsidRDefault="00E662F1" w:rsidP="00E662F1">
      <w:pPr>
        <w:tabs>
          <w:tab w:val="left" w:pos="567"/>
          <w:tab w:val="left" w:pos="1985"/>
        </w:tabs>
        <w:ind w:right="34"/>
      </w:pPr>
    </w:p>
    <w:p w14:paraId="74F64943" w14:textId="77777777" w:rsidR="00E662F1" w:rsidRPr="00303D7E" w:rsidRDefault="00E662F1" w:rsidP="00E662F1">
      <w:pPr>
        <w:tabs>
          <w:tab w:val="left" w:pos="567"/>
          <w:tab w:val="left" w:pos="1985"/>
          <w:tab w:val="left" w:pos="14601"/>
        </w:tabs>
        <w:ind w:right="1245"/>
        <w:jc w:val="center"/>
        <w:rPr>
          <w:b/>
        </w:rPr>
      </w:pPr>
      <w:bookmarkStart w:id="0" w:name="_GoBack"/>
      <w:r w:rsidRPr="00303D7E">
        <w:rPr>
          <w:b/>
        </w:rPr>
        <w:t>Справка об информации и документах, подтверждающих страну происхождения товара для предоставления национального режима при осуществлении закупки</w:t>
      </w:r>
      <w:bookmarkEnd w:id="0"/>
    </w:p>
    <w:p w14:paraId="276586DA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</w:pPr>
      <w:r w:rsidRPr="00303D7E">
        <w:t>Наименование и адрес Участника: _______________________</w:t>
      </w:r>
    </w:p>
    <w:p w14:paraId="7CF3283E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</w:pPr>
      <w:r w:rsidRPr="00303D7E">
        <w:t xml:space="preserve">Право заключения Договора(ов) на _____________________________________________________ </w:t>
      </w:r>
    </w:p>
    <w:p w14:paraId="175BC491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  <w:rPr>
          <w:vertAlign w:val="superscript"/>
        </w:rPr>
      </w:pPr>
      <w:r w:rsidRPr="00303D7E">
        <w:rPr>
          <w:vertAlign w:val="superscript"/>
        </w:rPr>
        <w:t xml:space="preserve">                                                                                                                            (указывается предмет закупки)</w:t>
      </w:r>
    </w:p>
    <w:p w14:paraId="3690B3D6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  <w:rPr>
          <w:rStyle w:val="aff3"/>
        </w:rPr>
      </w:pPr>
      <w:r w:rsidRPr="00303D7E">
        <w:rPr>
          <w:rStyle w:val="aff3"/>
        </w:rPr>
        <w:t>[Если требования по подтверждению национального режима к закупаемой продукции УСТАНОВЛЕНЫ заполняется таблица:]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953"/>
        <w:gridCol w:w="1985"/>
        <w:gridCol w:w="1842"/>
        <w:gridCol w:w="2268"/>
        <w:gridCol w:w="1701"/>
        <w:gridCol w:w="3402"/>
        <w:gridCol w:w="1701"/>
      </w:tblGrid>
      <w:tr w:rsidR="00E662F1" w:rsidRPr="00303D7E" w14:paraId="7A71345C" w14:textId="77777777" w:rsidTr="009C6ABD">
        <w:trPr>
          <w:trHeight w:val="1022"/>
        </w:trPr>
        <w:tc>
          <w:tcPr>
            <w:tcW w:w="565" w:type="dxa"/>
            <w:vAlign w:val="center"/>
          </w:tcPr>
          <w:p w14:paraId="684FE551" w14:textId="77777777" w:rsidR="00E662F1" w:rsidRPr="00303D7E" w:rsidRDefault="00E662F1" w:rsidP="009C6ABD">
            <w:pPr>
              <w:tabs>
                <w:tab w:val="left" w:pos="567"/>
                <w:tab w:val="left" w:pos="1985"/>
              </w:tabs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№ п/п</w:t>
            </w:r>
          </w:p>
        </w:tc>
        <w:tc>
          <w:tcPr>
            <w:tcW w:w="1953" w:type="dxa"/>
            <w:vAlign w:val="center"/>
          </w:tcPr>
          <w:p w14:paraId="5C1D46B1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  <w:bCs/>
              </w:rPr>
              <w:t>Наименование продукции, тип, марка</w:t>
            </w:r>
          </w:p>
        </w:tc>
        <w:tc>
          <w:tcPr>
            <w:tcW w:w="1985" w:type="dxa"/>
            <w:vAlign w:val="center"/>
          </w:tcPr>
          <w:p w14:paraId="6A2DCE36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ОКПД2 предлагаемого к поставке товара</w:t>
            </w:r>
          </w:p>
        </w:tc>
        <w:tc>
          <w:tcPr>
            <w:tcW w:w="1842" w:type="dxa"/>
            <w:vAlign w:val="center"/>
          </w:tcPr>
          <w:p w14:paraId="7A4CEC9E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Страна происхождения</w:t>
            </w:r>
          </w:p>
        </w:tc>
        <w:tc>
          <w:tcPr>
            <w:tcW w:w="2268" w:type="dxa"/>
            <w:vAlign w:val="center"/>
          </w:tcPr>
          <w:p w14:paraId="741E6507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Номер реестровой записи</w:t>
            </w:r>
          </w:p>
        </w:tc>
        <w:tc>
          <w:tcPr>
            <w:tcW w:w="1701" w:type="dxa"/>
            <w:vAlign w:val="center"/>
          </w:tcPr>
          <w:p w14:paraId="4D16B2A8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Наименование реестра*</w:t>
            </w:r>
          </w:p>
        </w:tc>
        <w:tc>
          <w:tcPr>
            <w:tcW w:w="3402" w:type="dxa"/>
            <w:vAlign w:val="center"/>
          </w:tcPr>
          <w:p w14:paraId="7AD0AD45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</w:t>
            </w:r>
          </w:p>
        </w:tc>
        <w:tc>
          <w:tcPr>
            <w:tcW w:w="1701" w:type="dxa"/>
            <w:vAlign w:val="center"/>
          </w:tcPr>
          <w:p w14:paraId="329432E4" w14:textId="77777777" w:rsidR="00E662F1" w:rsidRPr="00303D7E" w:rsidRDefault="00E662F1" w:rsidP="009C6ABD">
            <w:pPr>
              <w:pStyle w:val="aff2"/>
              <w:tabs>
                <w:tab w:val="left" w:pos="567"/>
                <w:tab w:val="left" w:pos="1985"/>
              </w:tabs>
              <w:spacing w:before="0" w:after="0"/>
              <w:ind w:left="-28" w:right="14"/>
              <w:jc w:val="center"/>
              <w:rPr>
                <w:b/>
              </w:rPr>
            </w:pPr>
            <w:r w:rsidRPr="00303D7E">
              <w:rPr>
                <w:b/>
              </w:rPr>
              <w:t>Примечание</w:t>
            </w:r>
          </w:p>
        </w:tc>
      </w:tr>
      <w:tr w:rsidR="00E662F1" w:rsidRPr="00303D7E" w14:paraId="7A23A3DA" w14:textId="77777777" w:rsidTr="009C6ABD">
        <w:trPr>
          <w:trHeight w:val="256"/>
        </w:trPr>
        <w:tc>
          <w:tcPr>
            <w:tcW w:w="565" w:type="dxa"/>
            <w:vAlign w:val="center"/>
          </w:tcPr>
          <w:p w14:paraId="63F29DF6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</w:pPr>
            <w:r w:rsidRPr="00303D7E">
              <w:t>1</w:t>
            </w:r>
          </w:p>
        </w:tc>
        <w:tc>
          <w:tcPr>
            <w:tcW w:w="1953" w:type="dxa"/>
            <w:vAlign w:val="center"/>
          </w:tcPr>
          <w:p w14:paraId="6DA2DFF9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5" w:type="dxa"/>
            <w:vAlign w:val="center"/>
          </w:tcPr>
          <w:p w14:paraId="1C774C18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842" w:type="dxa"/>
            <w:vAlign w:val="center"/>
          </w:tcPr>
          <w:p w14:paraId="27AEF948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268" w:type="dxa"/>
          </w:tcPr>
          <w:p w14:paraId="7E9DFA59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</w:tcPr>
          <w:p w14:paraId="0D9A1535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3402" w:type="dxa"/>
          </w:tcPr>
          <w:p w14:paraId="6B2C42E1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  <w:vAlign w:val="center"/>
          </w:tcPr>
          <w:p w14:paraId="1C0EAD86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  <w:tr w:rsidR="00E662F1" w:rsidRPr="00303D7E" w14:paraId="4EAD055A" w14:textId="77777777" w:rsidTr="009C6ABD">
        <w:trPr>
          <w:trHeight w:val="256"/>
        </w:trPr>
        <w:tc>
          <w:tcPr>
            <w:tcW w:w="565" w:type="dxa"/>
            <w:vAlign w:val="center"/>
          </w:tcPr>
          <w:p w14:paraId="4451C88C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</w:pPr>
            <w:r w:rsidRPr="00303D7E">
              <w:t>2</w:t>
            </w:r>
          </w:p>
        </w:tc>
        <w:tc>
          <w:tcPr>
            <w:tcW w:w="1953" w:type="dxa"/>
            <w:vAlign w:val="center"/>
          </w:tcPr>
          <w:p w14:paraId="1087817F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5" w:type="dxa"/>
            <w:vAlign w:val="center"/>
          </w:tcPr>
          <w:p w14:paraId="397FA86C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842" w:type="dxa"/>
            <w:vAlign w:val="center"/>
          </w:tcPr>
          <w:p w14:paraId="716D156B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268" w:type="dxa"/>
          </w:tcPr>
          <w:p w14:paraId="00DB9014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</w:tcPr>
          <w:p w14:paraId="0232F974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3402" w:type="dxa"/>
          </w:tcPr>
          <w:p w14:paraId="789894BB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  <w:vAlign w:val="center"/>
          </w:tcPr>
          <w:p w14:paraId="108EBB1D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  <w:tr w:rsidR="00E662F1" w:rsidRPr="00303D7E" w14:paraId="587BE6BF" w14:textId="77777777" w:rsidTr="009C6ABD">
        <w:trPr>
          <w:trHeight w:val="256"/>
        </w:trPr>
        <w:tc>
          <w:tcPr>
            <w:tcW w:w="565" w:type="dxa"/>
            <w:vAlign w:val="center"/>
          </w:tcPr>
          <w:p w14:paraId="5EB321EA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</w:pPr>
            <w:r w:rsidRPr="00303D7E">
              <w:t>3</w:t>
            </w:r>
          </w:p>
        </w:tc>
        <w:tc>
          <w:tcPr>
            <w:tcW w:w="1953" w:type="dxa"/>
            <w:vAlign w:val="center"/>
          </w:tcPr>
          <w:p w14:paraId="1928EE25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5" w:type="dxa"/>
            <w:vAlign w:val="center"/>
          </w:tcPr>
          <w:p w14:paraId="5244B6A4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842" w:type="dxa"/>
            <w:vAlign w:val="center"/>
          </w:tcPr>
          <w:p w14:paraId="311F8A12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268" w:type="dxa"/>
          </w:tcPr>
          <w:p w14:paraId="22009BDF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</w:tcPr>
          <w:p w14:paraId="0C6890DB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3402" w:type="dxa"/>
          </w:tcPr>
          <w:p w14:paraId="2289E90B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  <w:vAlign w:val="center"/>
          </w:tcPr>
          <w:p w14:paraId="1FBE096A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  <w:tr w:rsidR="00E662F1" w:rsidRPr="00303D7E" w14:paraId="08CB3326" w14:textId="77777777" w:rsidTr="009C6ABD">
        <w:trPr>
          <w:trHeight w:val="256"/>
        </w:trPr>
        <w:tc>
          <w:tcPr>
            <w:tcW w:w="565" w:type="dxa"/>
            <w:vAlign w:val="center"/>
          </w:tcPr>
          <w:p w14:paraId="245012EB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  <w:r w:rsidRPr="00303D7E">
              <w:t>…</w:t>
            </w:r>
          </w:p>
        </w:tc>
        <w:tc>
          <w:tcPr>
            <w:tcW w:w="1953" w:type="dxa"/>
            <w:vAlign w:val="center"/>
          </w:tcPr>
          <w:p w14:paraId="2EF27992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985" w:type="dxa"/>
            <w:vAlign w:val="center"/>
          </w:tcPr>
          <w:p w14:paraId="272E925C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842" w:type="dxa"/>
            <w:vAlign w:val="center"/>
          </w:tcPr>
          <w:p w14:paraId="40B18F5D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2268" w:type="dxa"/>
          </w:tcPr>
          <w:p w14:paraId="76D5C89C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</w:tcPr>
          <w:p w14:paraId="027E031C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3402" w:type="dxa"/>
          </w:tcPr>
          <w:p w14:paraId="3749F528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  <w:tc>
          <w:tcPr>
            <w:tcW w:w="1701" w:type="dxa"/>
            <w:vAlign w:val="center"/>
          </w:tcPr>
          <w:p w14:paraId="2B4ECAEA" w14:textId="77777777" w:rsidR="00E662F1" w:rsidRPr="00303D7E" w:rsidRDefault="00E662F1" w:rsidP="009C6ABD">
            <w:pPr>
              <w:pStyle w:val="aff0"/>
              <w:tabs>
                <w:tab w:val="left" w:pos="567"/>
                <w:tab w:val="left" w:pos="1985"/>
              </w:tabs>
              <w:spacing w:before="0" w:after="0"/>
              <w:ind w:left="0" w:right="34"/>
              <w:jc w:val="center"/>
            </w:pPr>
          </w:p>
        </w:tc>
      </w:tr>
    </w:tbl>
    <w:p w14:paraId="27BF37C2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  <w:rPr>
          <w:rStyle w:val="aff3"/>
        </w:rPr>
      </w:pPr>
      <w:r w:rsidRPr="00303D7E">
        <w:rPr>
          <w:rStyle w:val="aff3"/>
        </w:rPr>
        <w:t>[Если требования по подтверждению национального режима к закупаемой продукции НЕ УСТАНОВЛЕНЫ - указывается:]</w:t>
      </w:r>
    </w:p>
    <w:p w14:paraId="6DCACE70" w14:textId="77777777" w:rsidR="00E662F1" w:rsidRPr="00303D7E" w:rsidRDefault="00E662F1" w:rsidP="00E662F1">
      <w:pPr>
        <w:tabs>
          <w:tab w:val="left" w:pos="567"/>
          <w:tab w:val="left" w:pos="1985"/>
        </w:tabs>
        <w:ind w:right="34"/>
      </w:pPr>
      <w:r w:rsidRPr="00303D7E">
        <w:t>Требования по подтверждению национального режима к закупаемой продукции НЕ УСТАНОВЛЕНЫ.</w:t>
      </w:r>
    </w:p>
    <w:p w14:paraId="185E8B09" w14:textId="77777777" w:rsidR="00E662F1" w:rsidRPr="00303D7E" w:rsidRDefault="00E662F1" w:rsidP="00E662F1">
      <w:pPr>
        <w:tabs>
          <w:tab w:val="left" w:pos="567"/>
          <w:tab w:val="left" w:pos="1985"/>
        </w:tabs>
        <w:ind w:right="11224"/>
      </w:pPr>
      <w:r w:rsidRPr="00303D7E">
        <w:t>____________________________________</w:t>
      </w:r>
    </w:p>
    <w:p w14:paraId="7E08A4EB" w14:textId="77777777" w:rsidR="00E662F1" w:rsidRPr="00303D7E" w:rsidRDefault="00E662F1" w:rsidP="00E662F1">
      <w:pPr>
        <w:tabs>
          <w:tab w:val="left" w:pos="567"/>
          <w:tab w:val="left" w:pos="1985"/>
        </w:tabs>
        <w:ind w:right="11224"/>
        <w:jc w:val="center"/>
        <w:rPr>
          <w:vertAlign w:val="superscript"/>
        </w:rPr>
      </w:pPr>
      <w:r w:rsidRPr="00303D7E">
        <w:rPr>
          <w:vertAlign w:val="superscript"/>
        </w:rPr>
        <w:t>(подпись, М.П.)</w:t>
      </w:r>
    </w:p>
    <w:p w14:paraId="2CABC49B" w14:textId="77777777" w:rsidR="00E662F1" w:rsidRPr="00303D7E" w:rsidRDefault="00E662F1" w:rsidP="00E662F1">
      <w:pPr>
        <w:tabs>
          <w:tab w:val="left" w:pos="567"/>
          <w:tab w:val="left" w:pos="1985"/>
        </w:tabs>
        <w:ind w:right="11224"/>
      </w:pPr>
      <w:r w:rsidRPr="00303D7E">
        <w:t>____________________________________</w:t>
      </w:r>
    </w:p>
    <w:p w14:paraId="54A24440" w14:textId="77777777" w:rsidR="00E662F1" w:rsidRPr="00614CAE" w:rsidRDefault="00E662F1" w:rsidP="00E662F1">
      <w:pPr>
        <w:tabs>
          <w:tab w:val="left" w:pos="567"/>
          <w:tab w:val="left" w:pos="1985"/>
        </w:tabs>
        <w:ind w:right="11224"/>
        <w:jc w:val="center"/>
        <w:rPr>
          <w:vertAlign w:val="superscript"/>
        </w:rPr>
      </w:pPr>
      <w:r w:rsidRPr="00303D7E">
        <w:rPr>
          <w:vertAlign w:val="superscript"/>
        </w:rPr>
        <w:t>(фамилия, имя, отчество подписавшего, должность)</w:t>
      </w:r>
    </w:p>
    <w:p w14:paraId="448FBE65" w14:textId="77777777" w:rsidR="00E662F1" w:rsidRPr="00614CAE" w:rsidRDefault="00E662F1" w:rsidP="00E662F1">
      <w:pPr>
        <w:pBdr>
          <w:bottom w:val="single" w:sz="4" w:space="1" w:color="auto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b/>
          <w:spacing w:val="36"/>
        </w:rPr>
      </w:pPr>
      <w:r w:rsidRPr="00614CAE">
        <w:rPr>
          <w:b/>
          <w:spacing w:val="36"/>
        </w:rPr>
        <w:t>конец формы</w:t>
      </w:r>
    </w:p>
    <w:p w14:paraId="598809DF" w14:textId="77777777" w:rsidR="00E662F1" w:rsidRPr="004848C9" w:rsidRDefault="00E662F1" w:rsidP="00E662F1">
      <w:pPr>
        <w:tabs>
          <w:tab w:val="left" w:pos="567"/>
          <w:tab w:val="left" w:pos="1985"/>
        </w:tabs>
        <w:ind w:right="34"/>
        <w:rPr>
          <w:color w:val="FF0000"/>
          <w:sz w:val="2"/>
          <w:szCs w:val="2"/>
        </w:rPr>
      </w:pPr>
      <w:r w:rsidRPr="00705D89">
        <w:rPr>
          <w:b/>
          <w:color w:val="FF0000"/>
        </w:rPr>
        <w:br w:type="page"/>
      </w:r>
    </w:p>
    <w:p w14:paraId="52EFA067" w14:textId="77777777" w:rsidR="00E662F1" w:rsidRPr="002524A6" w:rsidRDefault="00E662F1" w:rsidP="00E662F1">
      <w:pPr>
        <w:pStyle w:val="30"/>
        <w:tabs>
          <w:tab w:val="left" w:pos="567"/>
          <w:tab w:val="left" w:pos="1985"/>
        </w:tabs>
        <w:suppressAutoHyphens/>
        <w:spacing w:before="120" w:after="120"/>
        <w:ind w:left="720" w:right="34"/>
        <w:rPr>
          <w:rFonts w:ascii="Times New Roman" w:hAnsi="Times New Roman" w:cs="Times New Roman"/>
          <w:highlight w:val="magenta"/>
        </w:rPr>
      </w:pPr>
      <w:bookmarkStart w:id="1" w:name="_Toc188453055"/>
      <w:r w:rsidRPr="002524A6">
        <w:rPr>
          <w:rFonts w:ascii="Times New Roman" w:hAnsi="Times New Roman" w:cs="Times New Roman"/>
          <w:highlight w:val="magenta"/>
        </w:rPr>
        <w:lastRenderedPageBreak/>
        <w:t>Инструкции по заполнению</w:t>
      </w:r>
      <w:bookmarkEnd w:id="1"/>
    </w:p>
    <w:p w14:paraId="4DE97AF1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Участник указывает свое фирменное наименование (в т.ч. организационно-правовую форму) и свой адрес.</w:t>
      </w:r>
    </w:p>
    <w:p w14:paraId="111E3C21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Указывается предмет закупки.</w:t>
      </w:r>
    </w:p>
    <w:p w14:paraId="4FF589E4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Справка об информации и документах, подтверждающих страну происхождения товара для предоставления национального режима при осуществлении закупки, подготавливается на основании Технического(их) задания(й) (часть II. «ТЕХНИЧЕСКАЯ ЧАСТЬ») и Предложения в отношении предмета закупки. Если в Предложении в отношении предмета закупки и Справке об информации и документах, подтверждающих страну происхождения товара для предоставления национального режима при осуществлении закупки указана различная информация (тип-марка предлагаемой к поставке продукции) – такая Заявка будет отклонена.</w:t>
      </w:r>
    </w:p>
    <w:p w14:paraId="19B7C9BF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Если требования по подтверждению национального режима к закупаемой продукции УСТАНОВЛЕНЫ заполняется таблица. Если требования по подтверждению национального режима к закупаемой продукции НЕ УСТАНОВЛЕНЫ - указывается: «Требования по подтверждению национального режима к закупаемой продукции НЕ УСТАНОВЛЕНЫ».</w:t>
      </w:r>
    </w:p>
    <w:p w14:paraId="3AC356AA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В Справке указывается информация и 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1875.</w:t>
      </w:r>
    </w:p>
    <w:p w14:paraId="72E08D06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 xml:space="preserve">**Документы, определенные в соответствии с пунктом 2 части 2 статьи 3.1-4 Федерального закона 223-ФЗ и Постановлением Правительства Российской Федерации от 23.12.2024 № 1875 (в случае, если такие документы </w:t>
      </w:r>
      <w:r w:rsidRPr="000F208E">
        <w:rPr>
          <w:sz w:val="24"/>
          <w:szCs w:val="24"/>
        </w:rPr>
        <w:t>предусмотрены  для подтверждения страны происхождения Постановлением Правительства Российской Федерации от 23.12.2024 № 1875</w:t>
      </w:r>
      <w:r w:rsidRPr="002524A6">
        <w:rPr>
          <w:sz w:val="24"/>
          <w:szCs w:val="24"/>
          <w:highlight w:val="magenta"/>
        </w:rPr>
        <w:t>) и описанные в Справке, должны быть предоставлены в составе Заявки Участника. Непредставление документов, определенных законодательством для подтверждения страны происхождения товара влечет признание соответствующего товара иностранным.</w:t>
      </w:r>
    </w:p>
    <w:p w14:paraId="2B8F1425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 xml:space="preserve"> Участник в обязательном порядке заполняет все графы «Наименование продукции, тип, марка», «ОКПД2 предлагаемого к поставке товара» и «Страна происхождения». </w:t>
      </w:r>
    </w:p>
    <w:p w14:paraId="2B0497C0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 xml:space="preserve">Графы «Номер реестровой записи», «Наименование реестра»* и «Описание документов**, определенных в соответствии с пунктом 2 части 2 статьи 3.1-4 Федерального закона 223-ФЗ и Постановлением Правительства Российской Федерации от 23.12.2024 № 1875» заполняются в соответствии с требованиями о подтверждении страны происхождения товара, указанными в пункте 2 части 2 статьи 3.1-4 Федерального закона 223-ФЗ и Постановлении Правительства Российской Федерации от 23.12.2024 № 1875. </w:t>
      </w:r>
      <w:r w:rsidRPr="000F208E">
        <w:rPr>
          <w:sz w:val="24"/>
          <w:szCs w:val="24"/>
        </w:rPr>
        <w:t>В случае, если информация по одной или нескольким указанным графам не требуется для подтверждения страны происхождения в соответствии с Постановлении Правительства Российской Федерации от 23.12.2024 № 1875 – в графе указывается прочерк</w:t>
      </w:r>
      <w:r w:rsidRPr="002524A6">
        <w:rPr>
          <w:sz w:val="24"/>
          <w:szCs w:val="24"/>
          <w:highlight w:val="magenta"/>
        </w:rPr>
        <w:t xml:space="preserve">. </w:t>
      </w:r>
    </w:p>
    <w:p w14:paraId="6A3E5F17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В графе «Примечание» могут быть приведены примечания и комментарии.</w:t>
      </w:r>
    </w:p>
    <w:p w14:paraId="75D2D3FD" w14:textId="77777777" w:rsidR="00E662F1" w:rsidRPr="002524A6" w:rsidRDefault="00E662F1" w:rsidP="00E662F1">
      <w:pPr>
        <w:pStyle w:val="af2"/>
        <w:numPr>
          <w:ilvl w:val="0"/>
          <w:numId w:val="38"/>
        </w:numPr>
        <w:tabs>
          <w:tab w:val="left" w:pos="567"/>
          <w:tab w:val="left" w:pos="1985"/>
        </w:tabs>
        <w:spacing w:before="100" w:beforeAutospacing="1" w:line="240" w:lineRule="auto"/>
        <w:ind w:right="34"/>
        <w:rPr>
          <w:sz w:val="24"/>
          <w:szCs w:val="24"/>
          <w:highlight w:val="magenta"/>
        </w:rPr>
      </w:pPr>
      <w:r w:rsidRPr="002524A6">
        <w:rPr>
          <w:sz w:val="24"/>
          <w:szCs w:val="24"/>
          <w:highlight w:val="magenta"/>
        </w:rPr>
        <w:t>*Графа «Наименование реестра» заполняется в соответствии с графой «Аббревиатура» нижеприведенной таблицы:</w:t>
      </w:r>
    </w:p>
    <w:tbl>
      <w:tblPr>
        <w:tblW w:w="1534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3"/>
        <w:gridCol w:w="2410"/>
        <w:gridCol w:w="5528"/>
      </w:tblGrid>
      <w:tr w:rsidR="00E662F1" w:rsidRPr="001C2695" w14:paraId="56CF3FEA" w14:textId="77777777" w:rsidTr="009C6ABD">
        <w:tc>
          <w:tcPr>
            <w:tcW w:w="7403" w:type="dxa"/>
            <w:shd w:val="clear" w:color="auto" w:fill="auto"/>
          </w:tcPr>
          <w:p w14:paraId="341B7A8F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b/>
                <w:sz w:val="24"/>
                <w:szCs w:val="24"/>
                <w:highlight w:val="magenta"/>
              </w:rPr>
            </w:pPr>
            <w:r w:rsidRPr="001C2695">
              <w:rPr>
                <w:b/>
                <w:sz w:val="24"/>
                <w:szCs w:val="24"/>
                <w:highlight w:val="magenta"/>
              </w:rPr>
              <w:t>Наименование реестра</w:t>
            </w:r>
          </w:p>
        </w:tc>
        <w:tc>
          <w:tcPr>
            <w:tcW w:w="2410" w:type="dxa"/>
            <w:shd w:val="clear" w:color="auto" w:fill="auto"/>
          </w:tcPr>
          <w:p w14:paraId="1D399E49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b/>
                <w:sz w:val="24"/>
                <w:szCs w:val="24"/>
                <w:highlight w:val="magenta"/>
              </w:rPr>
            </w:pPr>
            <w:r w:rsidRPr="001C2695">
              <w:rPr>
                <w:b/>
                <w:sz w:val="24"/>
                <w:szCs w:val="24"/>
                <w:highlight w:val="magenta"/>
              </w:rPr>
              <w:t>Аббревиатура</w:t>
            </w:r>
          </w:p>
        </w:tc>
        <w:tc>
          <w:tcPr>
            <w:tcW w:w="5528" w:type="dxa"/>
            <w:shd w:val="clear" w:color="auto" w:fill="auto"/>
          </w:tcPr>
          <w:p w14:paraId="467A244C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b/>
                <w:sz w:val="24"/>
                <w:szCs w:val="24"/>
                <w:highlight w:val="magenta"/>
              </w:rPr>
            </w:pPr>
            <w:r w:rsidRPr="001C2695">
              <w:rPr>
                <w:b/>
                <w:sz w:val="24"/>
                <w:szCs w:val="24"/>
                <w:highlight w:val="magenta"/>
              </w:rPr>
              <w:t>Ссылка на реестр</w:t>
            </w:r>
          </w:p>
        </w:tc>
      </w:tr>
      <w:tr w:rsidR="00E662F1" w:rsidRPr="001C2695" w14:paraId="0A36363E" w14:textId="77777777" w:rsidTr="009C6ABD">
        <w:tc>
          <w:tcPr>
            <w:tcW w:w="7403" w:type="dxa"/>
            <w:shd w:val="clear" w:color="auto" w:fill="auto"/>
          </w:tcPr>
          <w:p w14:paraId="67D3D8B6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Реестр российской промышленной продукции</w:t>
            </w:r>
          </w:p>
        </w:tc>
        <w:tc>
          <w:tcPr>
            <w:tcW w:w="2410" w:type="dxa"/>
            <w:shd w:val="clear" w:color="auto" w:fill="auto"/>
          </w:tcPr>
          <w:p w14:paraId="452D9CC0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РРПП</w:t>
            </w:r>
          </w:p>
        </w:tc>
        <w:tc>
          <w:tcPr>
            <w:tcW w:w="5528" w:type="dxa"/>
            <w:shd w:val="clear" w:color="auto" w:fill="auto"/>
          </w:tcPr>
          <w:p w14:paraId="01E35B67" w14:textId="77777777" w:rsidR="00E662F1" w:rsidRPr="001C2695" w:rsidRDefault="00303D7E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color w:val="0070C0"/>
                <w:sz w:val="24"/>
                <w:szCs w:val="24"/>
                <w:highlight w:val="magenta"/>
              </w:rPr>
            </w:pPr>
            <w:hyperlink r:id="rId8" w:history="1"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https://gisp.gov.ru/pp719v2/pub/prod/</w:t>
              </w:r>
            </w:hyperlink>
          </w:p>
        </w:tc>
      </w:tr>
      <w:tr w:rsidR="00E662F1" w:rsidRPr="001C2695" w14:paraId="1CDE144E" w14:textId="77777777" w:rsidTr="009C6ABD">
        <w:tc>
          <w:tcPr>
            <w:tcW w:w="7403" w:type="dxa"/>
            <w:shd w:val="clear" w:color="auto" w:fill="auto"/>
          </w:tcPr>
          <w:p w14:paraId="5CCBA85D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Евразийский реестр промышленных товаров государств - членов Евразийского экономического союза</w:t>
            </w:r>
          </w:p>
        </w:tc>
        <w:tc>
          <w:tcPr>
            <w:tcW w:w="2410" w:type="dxa"/>
            <w:shd w:val="clear" w:color="auto" w:fill="auto"/>
          </w:tcPr>
          <w:p w14:paraId="0C06DF55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ЕвРПТ</w:t>
            </w:r>
          </w:p>
        </w:tc>
        <w:tc>
          <w:tcPr>
            <w:tcW w:w="5528" w:type="dxa"/>
            <w:shd w:val="clear" w:color="auto" w:fill="auto"/>
          </w:tcPr>
          <w:p w14:paraId="7EB2651D" w14:textId="77777777" w:rsidR="00E662F1" w:rsidRPr="001C2695" w:rsidRDefault="00303D7E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color w:val="0070C0"/>
                <w:sz w:val="24"/>
                <w:szCs w:val="24"/>
                <w:highlight w:val="magenta"/>
              </w:rPr>
            </w:pPr>
            <w:hyperlink r:id="rId9" w:history="1"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https://goszakupki.eaeunion.org/erpt/ru/registers/products</w:t>
              </w:r>
            </w:hyperlink>
          </w:p>
        </w:tc>
      </w:tr>
      <w:tr w:rsidR="00E662F1" w:rsidRPr="001C2695" w14:paraId="7C3BEC06" w14:textId="77777777" w:rsidTr="009C6ABD">
        <w:tc>
          <w:tcPr>
            <w:tcW w:w="7403" w:type="dxa"/>
            <w:shd w:val="clear" w:color="auto" w:fill="auto"/>
          </w:tcPr>
          <w:p w14:paraId="0EBDB71A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Реестр российского программного обеспечения</w:t>
            </w:r>
          </w:p>
        </w:tc>
        <w:tc>
          <w:tcPr>
            <w:tcW w:w="2410" w:type="dxa"/>
            <w:shd w:val="clear" w:color="auto" w:fill="auto"/>
          </w:tcPr>
          <w:p w14:paraId="1F260DDB" w14:textId="77777777" w:rsidR="00E662F1" w:rsidRPr="001C2695" w:rsidRDefault="00E662F1" w:rsidP="009C6ABD">
            <w:pPr>
              <w:jc w:val="center"/>
              <w:rPr>
                <w:highlight w:val="magenta"/>
              </w:rPr>
            </w:pPr>
            <w:r w:rsidRPr="001C2695">
              <w:rPr>
                <w:highlight w:val="magenta"/>
              </w:rPr>
              <w:t>РРПО</w:t>
            </w:r>
          </w:p>
        </w:tc>
        <w:tc>
          <w:tcPr>
            <w:tcW w:w="5528" w:type="dxa"/>
            <w:shd w:val="clear" w:color="auto" w:fill="auto"/>
          </w:tcPr>
          <w:p w14:paraId="11EE40E2" w14:textId="77777777" w:rsidR="00E662F1" w:rsidRPr="001C2695" w:rsidRDefault="00303D7E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color w:val="0070C0"/>
                <w:sz w:val="24"/>
                <w:szCs w:val="24"/>
                <w:highlight w:val="magenta"/>
              </w:rPr>
            </w:pPr>
            <w:hyperlink r:id="rId10" w:history="1"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https://reestr.digital.gov.ru/reestr/</w:t>
              </w:r>
            </w:hyperlink>
            <w:r w:rsidR="00E662F1" w:rsidRPr="001C2695">
              <w:rPr>
                <w:color w:val="0070C0"/>
                <w:sz w:val="24"/>
                <w:szCs w:val="24"/>
                <w:highlight w:val="magenta"/>
              </w:rPr>
              <w:t xml:space="preserve"> </w:t>
            </w:r>
          </w:p>
        </w:tc>
      </w:tr>
      <w:tr w:rsidR="00E662F1" w:rsidRPr="001C2695" w14:paraId="0D0C57AD" w14:textId="77777777" w:rsidTr="009C6ABD">
        <w:tc>
          <w:tcPr>
            <w:tcW w:w="7403" w:type="dxa"/>
            <w:shd w:val="clear" w:color="auto" w:fill="auto"/>
          </w:tcPr>
          <w:p w14:paraId="21DA9ECA" w14:textId="77777777" w:rsidR="00E662F1" w:rsidRPr="001C2695" w:rsidRDefault="00E662F1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sz w:val="24"/>
                <w:szCs w:val="24"/>
                <w:highlight w:val="magenta"/>
              </w:rPr>
            </w:pPr>
            <w:r w:rsidRPr="001C2695">
              <w:rPr>
                <w:sz w:val="24"/>
                <w:szCs w:val="24"/>
                <w:highlight w:val="magenta"/>
              </w:rPr>
              <w:t>Реестр евразийского программного обеспечения</w:t>
            </w:r>
          </w:p>
        </w:tc>
        <w:tc>
          <w:tcPr>
            <w:tcW w:w="2410" w:type="dxa"/>
            <w:shd w:val="clear" w:color="auto" w:fill="auto"/>
          </w:tcPr>
          <w:p w14:paraId="5B0A618E" w14:textId="77777777" w:rsidR="00E662F1" w:rsidRPr="001C2695" w:rsidRDefault="00E662F1" w:rsidP="009C6ABD">
            <w:pPr>
              <w:jc w:val="center"/>
              <w:rPr>
                <w:highlight w:val="magenta"/>
              </w:rPr>
            </w:pPr>
            <w:r w:rsidRPr="001C2695">
              <w:rPr>
                <w:highlight w:val="magenta"/>
              </w:rPr>
              <w:t>ЕвРПО</w:t>
            </w:r>
          </w:p>
        </w:tc>
        <w:tc>
          <w:tcPr>
            <w:tcW w:w="5528" w:type="dxa"/>
            <w:shd w:val="clear" w:color="auto" w:fill="auto"/>
          </w:tcPr>
          <w:p w14:paraId="384D6AF0" w14:textId="77777777" w:rsidR="00E662F1" w:rsidRPr="001C2695" w:rsidRDefault="00303D7E" w:rsidP="009C6ABD">
            <w:pPr>
              <w:pStyle w:val="af2"/>
              <w:tabs>
                <w:tab w:val="clear" w:pos="1134"/>
                <w:tab w:val="left" w:pos="567"/>
                <w:tab w:val="left" w:pos="1985"/>
              </w:tabs>
              <w:spacing w:line="240" w:lineRule="auto"/>
              <w:ind w:left="0" w:right="34" w:firstLine="0"/>
              <w:rPr>
                <w:color w:val="0070C0"/>
                <w:sz w:val="24"/>
                <w:szCs w:val="24"/>
                <w:highlight w:val="magenta"/>
              </w:rPr>
            </w:pPr>
            <w:hyperlink r:id="rId11" w:history="1"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https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://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eac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-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reestr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.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digital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.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gov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.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ru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/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  <w:lang w:val="en-US"/>
                </w:rPr>
                <w:t>reestr</w:t>
              </w:r>
              <w:r w:rsidR="00E662F1" w:rsidRPr="001C2695">
                <w:rPr>
                  <w:rStyle w:val="a3"/>
                  <w:sz w:val="24"/>
                  <w:szCs w:val="24"/>
                  <w:highlight w:val="magenta"/>
                </w:rPr>
                <w:t>/</w:t>
              </w:r>
            </w:hyperlink>
          </w:p>
        </w:tc>
      </w:tr>
    </w:tbl>
    <w:p w14:paraId="2D8C3D33" w14:textId="77777777" w:rsidR="00E662F1" w:rsidRPr="00A077D5" w:rsidRDefault="00E662F1" w:rsidP="00E662F1">
      <w:pPr>
        <w:pStyle w:val="20"/>
        <w:widowControl w:val="0"/>
        <w:tabs>
          <w:tab w:val="clear" w:pos="1134"/>
          <w:tab w:val="left" w:pos="567"/>
          <w:tab w:val="left" w:pos="1985"/>
        </w:tabs>
        <w:spacing w:before="100" w:beforeAutospacing="1" w:after="100" w:afterAutospacing="1"/>
        <w:ind w:left="576" w:right="34" w:hanging="576"/>
        <w:rPr>
          <w:sz w:val="2"/>
          <w:szCs w:val="2"/>
        </w:rPr>
      </w:pPr>
    </w:p>
    <w:p w14:paraId="4533E120" w14:textId="77777777" w:rsidR="00564D79" w:rsidRPr="00470E31" w:rsidRDefault="00564D79" w:rsidP="00564D79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01C8FFE6" w14:textId="76C318C3" w:rsidR="00AC14D1" w:rsidRDefault="00557901" w:rsidP="00564D79">
      <w:pPr>
        <w:spacing w:after="0" w:line="240" w:lineRule="auto"/>
        <w:contextualSpacing/>
      </w:pPr>
      <w:r>
        <w:rPr>
          <w:rFonts w:ascii="Times New Roman" w:hAnsi="Times New Roman" w:cs="Times New Roman"/>
          <w:b/>
          <w:bCs/>
          <w:snapToGrid w:val="0"/>
        </w:rPr>
        <w:lastRenderedPageBreak/>
        <w:t xml:space="preserve"> </w:t>
      </w:r>
    </w:p>
    <w:p w14:paraId="098E8499" w14:textId="77777777" w:rsidR="00AC14D1" w:rsidRDefault="00AC14D1" w:rsidP="00564D79">
      <w:pPr>
        <w:spacing w:after="0" w:line="240" w:lineRule="auto"/>
        <w:contextualSpacing/>
      </w:pPr>
    </w:p>
    <w:p w14:paraId="77203C85" w14:textId="77777777" w:rsidR="00AC14D1" w:rsidRDefault="00AC14D1" w:rsidP="00564D79">
      <w:pPr>
        <w:spacing w:after="0" w:line="240" w:lineRule="auto"/>
        <w:contextualSpacing/>
      </w:pPr>
    </w:p>
    <w:p w14:paraId="59ECF008" w14:textId="28C77488" w:rsidR="00AF717B" w:rsidRDefault="00AF717B" w:rsidP="00564D79">
      <w:pPr>
        <w:spacing w:after="0" w:line="240" w:lineRule="auto"/>
        <w:contextualSpacing/>
      </w:pPr>
    </w:p>
    <w:p w14:paraId="782AB444" w14:textId="195287DF" w:rsidR="005625E7" w:rsidRDefault="005625E7" w:rsidP="00564D79">
      <w:pPr>
        <w:spacing w:after="0" w:line="240" w:lineRule="auto"/>
        <w:contextualSpacing/>
      </w:pPr>
    </w:p>
    <w:p w14:paraId="0E333089" w14:textId="07DB6FD9" w:rsidR="005625E7" w:rsidRDefault="005625E7" w:rsidP="00564D79">
      <w:pPr>
        <w:spacing w:after="0" w:line="240" w:lineRule="auto"/>
        <w:contextualSpacing/>
      </w:pPr>
    </w:p>
    <w:p w14:paraId="1AB3BAEF" w14:textId="7C1733F8" w:rsidR="005625E7" w:rsidRDefault="005625E7" w:rsidP="00564D79">
      <w:pPr>
        <w:spacing w:after="0" w:line="240" w:lineRule="auto"/>
        <w:contextualSpacing/>
      </w:pPr>
    </w:p>
    <w:p w14:paraId="2131A66F" w14:textId="6AB97F69" w:rsidR="005625E7" w:rsidRPr="001918BB" w:rsidRDefault="005625E7" w:rsidP="00564D79">
      <w:pPr>
        <w:spacing w:after="0" w:line="240" w:lineRule="auto"/>
        <w:contextualSpacing/>
      </w:pPr>
    </w:p>
    <w:sectPr w:rsidR="005625E7" w:rsidRPr="001918BB" w:rsidSect="00E662F1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7725E" w14:textId="77777777" w:rsidR="00961A4F" w:rsidRDefault="00961A4F" w:rsidP="00961A4F">
      <w:pPr>
        <w:spacing w:after="0" w:line="240" w:lineRule="auto"/>
      </w:pPr>
      <w:r>
        <w:separator/>
      </w:r>
    </w:p>
  </w:endnote>
  <w:endnote w:type="continuationSeparator" w:id="0">
    <w:p w14:paraId="594C0F9F" w14:textId="77777777" w:rsidR="00961A4F" w:rsidRDefault="00961A4F" w:rsidP="00961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22045" w14:textId="77777777" w:rsidR="00961A4F" w:rsidRDefault="00961A4F" w:rsidP="00961A4F">
      <w:pPr>
        <w:spacing w:after="0" w:line="240" w:lineRule="auto"/>
      </w:pPr>
      <w:r>
        <w:separator/>
      </w:r>
    </w:p>
  </w:footnote>
  <w:footnote w:type="continuationSeparator" w:id="0">
    <w:p w14:paraId="2D04CA88" w14:textId="77777777" w:rsidR="00961A4F" w:rsidRDefault="00961A4F" w:rsidP="00961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B9F"/>
    <w:multiLevelType w:val="hybridMultilevel"/>
    <w:tmpl w:val="8C089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E36F2"/>
    <w:multiLevelType w:val="hybridMultilevel"/>
    <w:tmpl w:val="51721102"/>
    <w:lvl w:ilvl="0" w:tplc="FFFFFFFF">
      <w:start w:val="1"/>
      <w:numFmt w:val="russianLower"/>
      <w:lvlText w:val="%1)"/>
      <w:lvlJc w:val="left"/>
      <w:pPr>
        <w:ind w:left="2187" w:hanging="360"/>
      </w:pPr>
    </w:lvl>
    <w:lvl w:ilvl="1" w:tplc="FFFFFFFF" w:tentative="1">
      <w:start w:val="1"/>
      <w:numFmt w:val="lowerLetter"/>
      <w:lvlText w:val="%2."/>
      <w:lvlJc w:val="left"/>
      <w:pPr>
        <w:ind w:left="2907" w:hanging="360"/>
      </w:pPr>
    </w:lvl>
    <w:lvl w:ilvl="2" w:tplc="FFFFFFFF" w:tentative="1">
      <w:start w:val="1"/>
      <w:numFmt w:val="lowerRoman"/>
      <w:lvlText w:val="%3."/>
      <w:lvlJc w:val="right"/>
      <w:pPr>
        <w:ind w:left="3627" w:hanging="180"/>
      </w:pPr>
    </w:lvl>
    <w:lvl w:ilvl="3" w:tplc="FFFFFFFF" w:tentative="1">
      <w:start w:val="1"/>
      <w:numFmt w:val="decimal"/>
      <w:lvlText w:val="%4."/>
      <w:lvlJc w:val="left"/>
      <w:pPr>
        <w:ind w:left="4347" w:hanging="360"/>
      </w:pPr>
    </w:lvl>
    <w:lvl w:ilvl="4" w:tplc="FFFFFFFF" w:tentative="1">
      <w:start w:val="1"/>
      <w:numFmt w:val="lowerLetter"/>
      <w:lvlText w:val="%5."/>
      <w:lvlJc w:val="left"/>
      <w:pPr>
        <w:ind w:left="5067" w:hanging="360"/>
      </w:pPr>
    </w:lvl>
    <w:lvl w:ilvl="5" w:tplc="FFFFFFFF" w:tentative="1">
      <w:start w:val="1"/>
      <w:numFmt w:val="lowerRoman"/>
      <w:lvlText w:val="%6."/>
      <w:lvlJc w:val="right"/>
      <w:pPr>
        <w:ind w:left="5787" w:hanging="180"/>
      </w:pPr>
    </w:lvl>
    <w:lvl w:ilvl="6" w:tplc="FFFFFFFF" w:tentative="1">
      <w:start w:val="1"/>
      <w:numFmt w:val="decimal"/>
      <w:lvlText w:val="%7."/>
      <w:lvlJc w:val="left"/>
      <w:pPr>
        <w:ind w:left="6507" w:hanging="360"/>
      </w:pPr>
    </w:lvl>
    <w:lvl w:ilvl="7" w:tplc="FFFFFFFF" w:tentative="1">
      <w:start w:val="1"/>
      <w:numFmt w:val="lowerLetter"/>
      <w:lvlText w:val="%8."/>
      <w:lvlJc w:val="left"/>
      <w:pPr>
        <w:ind w:left="7227" w:hanging="360"/>
      </w:pPr>
    </w:lvl>
    <w:lvl w:ilvl="8" w:tplc="FFFFFFFF" w:tentative="1">
      <w:start w:val="1"/>
      <w:numFmt w:val="lowerRoman"/>
      <w:lvlText w:val="%9."/>
      <w:lvlJc w:val="right"/>
      <w:pPr>
        <w:ind w:left="7947" w:hanging="180"/>
      </w:pPr>
    </w:lvl>
  </w:abstractNum>
  <w:abstractNum w:abstractNumId="2" w15:restartNumberingAfterBreak="0">
    <w:nsid w:val="05CC1CFF"/>
    <w:multiLevelType w:val="hybridMultilevel"/>
    <w:tmpl w:val="8C54FCAE"/>
    <w:lvl w:ilvl="0" w:tplc="5A2E262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93312F5"/>
    <w:multiLevelType w:val="multilevel"/>
    <w:tmpl w:val="DCE0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F6AEC"/>
    <w:multiLevelType w:val="hybridMultilevel"/>
    <w:tmpl w:val="61F42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993BDC"/>
    <w:multiLevelType w:val="multilevel"/>
    <w:tmpl w:val="AD007356"/>
    <w:lvl w:ilvl="0">
      <w:start w:val="1"/>
      <w:numFmt w:val="decimal"/>
      <w:suff w:val="space"/>
      <w:lvlText w:val="%1."/>
      <w:lvlJc w:val="left"/>
      <w:pPr>
        <w:ind w:left="1" w:firstLine="567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  <w:rPr>
        <w:rFonts w:hint="default"/>
      </w:rPr>
    </w:lvl>
  </w:abstractNum>
  <w:abstractNum w:abstractNumId="6" w15:restartNumberingAfterBreak="0">
    <w:nsid w:val="1DAD3810"/>
    <w:multiLevelType w:val="hybridMultilevel"/>
    <w:tmpl w:val="3758AE12"/>
    <w:lvl w:ilvl="0" w:tplc="CC3EEDAE">
      <w:start w:val="1"/>
      <w:numFmt w:val="decimal"/>
      <w:lvlText w:val="5.1.%1."/>
      <w:lvlJc w:val="left"/>
      <w:pPr>
        <w:ind w:left="1429" w:hanging="360"/>
      </w:pPr>
      <w:rPr>
        <w:rFonts w:ascii="Times New Roman" w:hAnsi="Times New Roman" w:hint="default"/>
        <w:b w:val="0"/>
        <w:i w:val="0"/>
        <w:color w:val="auto"/>
        <w:sz w:val="26"/>
        <w:szCs w:val="26"/>
      </w:rPr>
    </w:lvl>
    <w:lvl w:ilvl="1" w:tplc="B4F241F0" w:tentative="1">
      <w:start w:val="1"/>
      <w:numFmt w:val="lowerLetter"/>
      <w:lvlText w:val="%2."/>
      <w:lvlJc w:val="left"/>
      <w:pPr>
        <w:ind w:left="2149" w:hanging="360"/>
      </w:pPr>
    </w:lvl>
    <w:lvl w:ilvl="2" w:tplc="0E620372" w:tentative="1">
      <w:start w:val="1"/>
      <w:numFmt w:val="lowerRoman"/>
      <w:lvlText w:val="%3."/>
      <w:lvlJc w:val="right"/>
      <w:pPr>
        <w:ind w:left="2869" w:hanging="180"/>
      </w:pPr>
    </w:lvl>
    <w:lvl w:ilvl="3" w:tplc="9F0048F2" w:tentative="1">
      <w:start w:val="1"/>
      <w:numFmt w:val="decimal"/>
      <w:lvlText w:val="%4."/>
      <w:lvlJc w:val="left"/>
      <w:pPr>
        <w:ind w:left="3589" w:hanging="360"/>
      </w:pPr>
    </w:lvl>
    <w:lvl w:ilvl="4" w:tplc="F17CB77E" w:tentative="1">
      <w:start w:val="1"/>
      <w:numFmt w:val="lowerLetter"/>
      <w:lvlText w:val="%5."/>
      <w:lvlJc w:val="left"/>
      <w:pPr>
        <w:ind w:left="4309" w:hanging="360"/>
      </w:pPr>
    </w:lvl>
    <w:lvl w:ilvl="5" w:tplc="D76E1204" w:tentative="1">
      <w:start w:val="1"/>
      <w:numFmt w:val="lowerRoman"/>
      <w:lvlText w:val="%6."/>
      <w:lvlJc w:val="right"/>
      <w:pPr>
        <w:ind w:left="5029" w:hanging="180"/>
      </w:pPr>
    </w:lvl>
    <w:lvl w:ilvl="6" w:tplc="7C4A9812" w:tentative="1">
      <w:start w:val="1"/>
      <w:numFmt w:val="decimal"/>
      <w:lvlText w:val="%7."/>
      <w:lvlJc w:val="left"/>
      <w:pPr>
        <w:ind w:left="5749" w:hanging="360"/>
      </w:pPr>
    </w:lvl>
    <w:lvl w:ilvl="7" w:tplc="671ABF5C" w:tentative="1">
      <w:start w:val="1"/>
      <w:numFmt w:val="lowerLetter"/>
      <w:lvlText w:val="%8."/>
      <w:lvlJc w:val="left"/>
      <w:pPr>
        <w:ind w:left="6469" w:hanging="360"/>
      </w:pPr>
    </w:lvl>
    <w:lvl w:ilvl="8" w:tplc="A26CBB0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0C3B92"/>
    <w:multiLevelType w:val="hybridMultilevel"/>
    <w:tmpl w:val="79A2C6B6"/>
    <w:lvl w:ilvl="0" w:tplc="2E76BFAE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1FAF228B"/>
    <w:multiLevelType w:val="multilevel"/>
    <w:tmpl w:val="B8F0607C"/>
    <w:lvl w:ilvl="0">
      <w:start w:val="1"/>
      <w:numFmt w:val="decimal"/>
      <w:suff w:val="space"/>
      <w:lvlText w:val="%1."/>
      <w:lvlJc w:val="left"/>
      <w:pPr>
        <w:ind w:left="153" w:firstLine="567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2399" w:hanging="708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108"/>
        </w:tabs>
        <w:ind w:left="31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81"/>
        </w:tabs>
        <w:ind w:left="38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81"/>
        </w:tabs>
        <w:ind w:left="45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81"/>
        </w:tabs>
        <w:ind w:left="59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1"/>
        </w:tabs>
        <w:ind w:left="66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1"/>
        </w:tabs>
        <w:ind w:left="7353" w:hanging="708"/>
      </w:pPr>
      <w:rPr>
        <w:rFonts w:hint="default"/>
      </w:rPr>
    </w:lvl>
  </w:abstractNum>
  <w:abstractNum w:abstractNumId="9" w15:restartNumberingAfterBreak="0">
    <w:nsid w:val="22001229"/>
    <w:multiLevelType w:val="hybridMultilevel"/>
    <w:tmpl w:val="AF922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D792F"/>
    <w:multiLevelType w:val="hybridMultilevel"/>
    <w:tmpl w:val="9B127382"/>
    <w:lvl w:ilvl="0" w:tplc="AB86C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76D6B"/>
    <w:multiLevelType w:val="hybridMultilevel"/>
    <w:tmpl w:val="64429146"/>
    <w:lvl w:ilvl="0" w:tplc="DCA2AD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0D0A9E"/>
    <w:multiLevelType w:val="hybridMultilevel"/>
    <w:tmpl w:val="912E0CD6"/>
    <w:lvl w:ilvl="0" w:tplc="F6DA95B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36779"/>
    <w:multiLevelType w:val="hybridMultilevel"/>
    <w:tmpl w:val="ABF8F80A"/>
    <w:lvl w:ilvl="0" w:tplc="33140DE0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80362"/>
    <w:multiLevelType w:val="hybridMultilevel"/>
    <w:tmpl w:val="D020D252"/>
    <w:lvl w:ilvl="0" w:tplc="D944BA4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A922A8A"/>
    <w:multiLevelType w:val="hybridMultilevel"/>
    <w:tmpl w:val="F9E68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341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x-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8445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78A395C"/>
    <w:multiLevelType w:val="multilevel"/>
    <w:tmpl w:val="45F2DE0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4A1D7708"/>
    <w:multiLevelType w:val="hybridMultilevel"/>
    <w:tmpl w:val="04F8E020"/>
    <w:lvl w:ilvl="0" w:tplc="1522239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1D906D38">
      <w:start w:val="1"/>
      <w:numFmt w:val="lowerLetter"/>
      <w:lvlText w:val="%2."/>
      <w:lvlJc w:val="left"/>
      <w:pPr>
        <w:ind w:left="1650" w:hanging="360"/>
      </w:pPr>
    </w:lvl>
    <w:lvl w:ilvl="2" w:tplc="983EF2C2" w:tentative="1">
      <w:start w:val="1"/>
      <w:numFmt w:val="lowerRoman"/>
      <w:lvlText w:val="%3."/>
      <w:lvlJc w:val="right"/>
      <w:pPr>
        <w:ind w:left="2370" w:hanging="180"/>
      </w:pPr>
    </w:lvl>
    <w:lvl w:ilvl="3" w:tplc="80548E68" w:tentative="1">
      <w:start w:val="1"/>
      <w:numFmt w:val="decimal"/>
      <w:lvlText w:val="%4."/>
      <w:lvlJc w:val="left"/>
      <w:pPr>
        <w:ind w:left="3090" w:hanging="360"/>
      </w:pPr>
    </w:lvl>
    <w:lvl w:ilvl="4" w:tplc="C3E6FBA8" w:tentative="1">
      <w:start w:val="1"/>
      <w:numFmt w:val="lowerLetter"/>
      <w:lvlText w:val="%5."/>
      <w:lvlJc w:val="left"/>
      <w:pPr>
        <w:ind w:left="3810" w:hanging="360"/>
      </w:pPr>
    </w:lvl>
    <w:lvl w:ilvl="5" w:tplc="298AE3CA" w:tentative="1">
      <w:start w:val="1"/>
      <w:numFmt w:val="lowerRoman"/>
      <w:lvlText w:val="%6."/>
      <w:lvlJc w:val="right"/>
      <w:pPr>
        <w:ind w:left="4530" w:hanging="180"/>
      </w:pPr>
    </w:lvl>
    <w:lvl w:ilvl="6" w:tplc="5A304940" w:tentative="1">
      <w:start w:val="1"/>
      <w:numFmt w:val="decimal"/>
      <w:lvlText w:val="%7."/>
      <w:lvlJc w:val="left"/>
      <w:pPr>
        <w:ind w:left="5250" w:hanging="360"/>
      </w:pPr>
    </w:lvl>
    <w:lvl w:ilvl="7" w:tplc="699E504E" w:tentative="1">
      <w:start w:val="1"/>
      <w:numFmt w:val="lowerLetter"/>
      <w:lvlText w:val="%8."/>
      <w:lvlJc w:val="left"/>
      <w:pPr>
        <w:ind w:left="5970" w:hanging="360"/>
      </w:pPr>
    </w:lvl>
    <w:lvl w:ilvl="8" w:tplc="4B7AD67E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BB47E0B"/>
    <w:multiLevelType w:val="hybridMultilevel"/>
    <w:tmpl w:val="833AD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C1180"/>
    <w:multiLevelType w:val="multilevel"/>
    <w:tmpl w:val="0F9E8CC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9" w:hanging="720"/>
      </w:p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6796" w:hanging="108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014" w:hanging="1440"/>
      </w:pPr>
    </w:lvl>
    <w:lvl w:ilvl="7">
      <w:start w:val="1"/>
      <w:numFmt w:val="decimal"/>
      <w:lvlText w:val="%1.%2.%3.%4.%5.%6.%7.%8."/>
      <w:lvlJc w:val="left"/>
      <w:pPr>
        <w:ind w:left="11803" w:hanging="1800"/>
      </w:pPr>
    </w:lvl>
    <w:lvl w:ilvl="8">
      <w:start w:val="1"/>
      <w:numFmt w:val="decimal"/>
      <w:lvlText w:val="%1.%2.%3.%4.%5.%6.%7.%8.%9."/>
      <w:lvlJc w:val="left"/>
      <w:pPr>
        <w:ind w:left="13232" w:hanging="1800"/>
      </w:pPr>
    </w:lvl>
  </w:abstractNum>
  <w:abstractNum w:abstractNumId="21" w15:restartNumberingAfterBreak="0">
    <w:nsid w:val="56DD2B90"/>
    <w:multiLevelType w:val="hybridMultilevel"/>
    <w:tmpl w:val="5F14E716"/>
    <w:lvl w:ilvl="0" w:tplc="7C9AB5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9224DD72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EBA84B02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1A9656A6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73C853C0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54D00572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4EFA631A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88E21F8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87BEF686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58E35714"/>
    <w:multiLevelType w:val="multilevel"/>
    <w:tmpl w:val="29169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DA84C8C"/>
    <w:multiLevelType w:val="hybridMultilevel"/>
    <w:tmpl w:val="9D84660A"/>
    <w:lvl w:ilvl="0" w:tplc="402EA2C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F6573A9"/>
    <w:multiLevelType w:val="hybridMultilevel"/>
    <w:tmpl w:val="E0B057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8D7C06"/>
    <w:multiLevelType w:val="hybridMultilevel"/>
    <w:tmpl w:val="9C501684"/>
    <w:lvl w:ilvl="0" w:tplc="F2D2087C">
      <w:start w:val="1"/>
      <w:numFmt w:val="russianLower"/>
      <w:lvlText w:val="%1)"/>
      <w:lvlJc w:val="left"/>
      <w:pPr>
        <w:ind w:left="1296" w:hanging="360"/>
      </w:pPr>
      <w:rPr>
        <w:rFonts w:cs="Times New Roman" w:hint="default"/>
      </w:rPr>
    </w:lvl>
    <w:lvl w:ilvl="1" w:tplc="3E20A0A2">
      <w:start w:val="1"/>
      <w:numFmt w:val="lowerLetter"/>
      <w:lvlText w:val="%2)"/>
      <w:lvlJc w:val="left"/>
      <w:pPr>
        <w:ind w:left="2361" w:hanging="7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6" w15:restartNumberingAfterBreak="0">
    <w:nsid w:val="60AA12D2"/>
    <w:multiLevelType w:val="hybridMultilevel"/>
    <w:tmpl w:val="D65E7CD4"/>
    <w:lvl w:ilvl="0" w:tplc="BFCCAD8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64416EAD"/>
    <w:multiLevelType w:val="hybridMultilevel"/>
    <w:tmpl w:val="0AF6C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D145D"/>
    <w:multiLevelType w:val="hybridMultilevel"/>
    <w:tmpl w:val="880A5D2A"/>
    <w:lvl w:ilvl="0" w:tplc="A05EAFA2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2F5677E"/>
    <w:multiLevelType w:val="multilevel"/>
    <w:tmpl w:val="26D2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BC508D"/>
    <w:multiLevelType w:val="multilevel"/>
    <w:tmpl w:val="F6E8A972"/>
    <w:lvl w:ilvl="0">
      <w:start w:val="1"/>
      <w:numFmt w:val="decimal"/>
      <w:pStyle w:val="1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4680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31" w15:restartNumberingAfterBreak="0">
    <w:nsid w:val="77D91D73"/>
    <w:multiLevelType w:val="hybridMultilevel"/>
    <w:tmpl w:val="06205D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DA4554B"/>
    <w:multiLevelType w:val="hybridMultilevel"/>
    <w:tmpl w:val="0D56EF26"/>
    <w:lvl w:ilvl="0" w:tplc="C4FED82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311"/>
        </w:tabs>
        <w:ind w:left="-31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09"/>
        </w:tabs>
        <w:ind w:left="4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129"/>
        </w:tabs>
        <w:ind w:left="1129" w:hanging="360"/>
      </w:pPr>
      <w:rPr>
        <w:rFonts w:cs="Times New Roman"/>
      </w:rPr>
    </w:lvl>
    <w:lvl w:ilvl="4" w:tplc="04190019">
      <w:start w:val="1"/>
      <w:numFmt w:val="lowerLetter"/>
      <w:lvlText w:val="%5)"/>
      <w:lvlJc w:val="left"/>
      <w:pPr>
        <w:tabs>
          <w:tab w:val="num" w:pos="1849"/>
        </w:tabs>
        <w:ind w:left="1849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569"/>
        </w:tabs>
        <w:ind w:left="25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289"/>
        </w:tabs>
        <w:ind w:left="32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009"/>
        </w:tabs>
        <w:ind w:left="40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729"/>
        </w:tabs>
        <w:ind w:left="4729" w:hanging="180"/>
      </w:pPr>
      <w:rPr>
        <w:rFonts w:cs="Times New Roman"/>
      </w:rPr>
    </w:lvl>
  </w:abstractNum>
  <w:abstractNum w:abstractNumId="33" w15:restartNumberingAfterBreak="0">
    <w:nsid w:val="7EAB434E"/>
    <w:multiLevelType w:val="hybridMultilevel"/>
    <w:tmpl w:val="D1F8CEA4"/>
    <w:lvl w:ilvl="0" w:tplc="3AEA774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12"/>
  </w:num>
  <w:num w:numId="4">
    <w:abstractNumId w:val="13"/>
  </w:num>
  <w:num w:numId="5">
    <w:abstractNumId w:val="2"/>
  </w:num>
  <w:num w:numId="6">
    <w:abstractNumId w:val="9"/>
  </w:num>
  <w:num w:numId="7">
    <w:abstractNumId w:val="7"/>
  </w:num>
  <w:num w:numId="8">
    <w:abstractNumId w:val="31"/>
  </w:num>
  <w:num w:numId="9">
    <w:abstractNumId w:val="24"/>
  </w:num>
  <w:num w:numId="10">
    <w:abstractNumId w:val="23"/>
  </w:num>
  <w:num w:numId="11">
    <w:abstractNumId w:val="27"/>
  </w:num>
  <w:num w:numId="12">
    <w:abstractNumId w:val="10"/>
  </w:num>
  <w:num w:numId="13">
    <w:abstractNumId w:val="21"/>
  </w:num>
  <w:num w:numId="14">
    <w:abstractNumId w:val="0"/>
  </w:num>
  <w:num w:numId="15">
    <w:abstractNumId w:val="29"/>
  </w:num>
  <w:num w:numId="16">
    <w:abstractNumId w:val="4"/>
  </w:num>
  <w:num w:numId="17">
    <w:abstractNumId w:val="19"/>
  </w:num>
  <w:num w:numId="18">
    <w:abstractNumId w:val="14"/>
  </w:num>
  <w:num w:numId="19">
    <w:abstractNumId w:val="11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2"/>
  </w:num>
  <w:num w:numId="23">
    <w:abstractNumId w:val="3"/>
  </w:num>
  <w:num w:numId="24">
    <w:abstractNumId w:val="28"/>
  </w:num>
  <w:num w:numId="25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33"/>
  </w:num>
  <w:num w:numId="28">
    <w:abstractNumId w:val="22"/>
  </w:num>
  <w:num w:numId="29">
    <w:abstractNumId w:val="1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32"/>
  </w:num>
  <w:num w:numId="34">
    <w:abstractNumId w:val="30"/>
  </w:num>
  <w:num w:numId="35">
    <w:abstractNumId w:val="15"/>
  </w:num>
  <w:num w:numId="36">
    <w:abstractNumId w:val="6"/>
  </w:num>
  <w:num w:numId="37">
    <w:abstractNumId w:val="18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44"/>
    <w:rsid w:val="000008BC"/>
    <w:rsid w:val="0000614F"/>
    <w:rsid w:val="0001125D"/>
    <w:rsid w:val="00030065"/>
    <w:rsid w:val="00041CD9"/>
    <w:rsid w:val="000665F4"/>
    <w:rsid w:val="00074F60"/>
    <w:rsid w:val="00084F89"/>
    <w:rsid w:val="000A2803"/>
    <w:rsid w:val="000B6FC5"/>
    <w:rsid w:val="000C1AB0"/>
    <w:rsid w:val="000D50C6"/>
    <w:rsid w:val="00106232"/>
    <w:rsid w:val="0011077B"/>
    <w:rsid w:val="00111ECF"/>
    <w:rsid w:val="00125AFC"/>
    <w:rsid w:val="00126131"/>
    <w:rsid w:val="001273CD"/>
    <w:rsid w:val="001303CB"/>
    <w:rsid w:val="001444B1"/>
    <w:rsid w:val="00146361"/>
    <w:rsid w:val="00153D8F"/>
    <w:rsid w:val="00185ED8"/>
    <w:rsid w:val="00190170"/>
    <w:rsid w:val="001901AD"/>
    <w:rsid w:val="001918BB"/>
    <w:rsid w:val="001A3CA9"/>
    <w:rsid w:val="001A5481"/>
    <w:rsid w:val="001B0679"/>
    <w:rsid w:val="001B118F"/>
    <w:rsid w:val="001B2C37"/>
    <w:rsid w:val="001C4625"/>
    <w:rsid w:val="001C4C96"/>
    <w:rsid w:val="001C7218"/>
    <w:rsid w:val="001F20A6"/>
    <w:rsid w:val="001F37F0"/>
    <w:rsid w:val="0020492B"/>
    <w:rsid w:val="00206F4A"/>
    <w:rsid w:val="00217EA9"/>
    <w:rsid w:val="00224D19"/>
    <w:rsid w:val="00230DAD"/>
    <w:rsid w:val="00232CA7"/>
    <w:rsid w:val="00233B4C"/>
    <w:rsid w:val="00237DDD"/>
    <w:rsid w:val="002501F7"/>
    <w:rsid w:val="00250D0D"/>
    <w:rsid w:val="00255292"/>
    <w:rsid w:val="00257121"/>
    <w:rsid w:val="0026109F"/>
    <w:rsid w:val="00262511"/>
    <w:rsid w:val="002643B8"/>
    <w:rsid w:val="0026660B"/>
    <w:rsid w:val="00291C31"/>
    <w:rsid w:val="00292651"/>
    <w:rsid w:val="002A56BC"/>
    <w:rsid w:val="002B0703"/>
    <w:rsid w:val="002B4017"/>
    <w:rsid w:val="002B72AF"/>
    <w:rsid w:val="00300775"/>
    <w:rsid w:val="00303D7E"/>
    <w:rsid w:val="00314D4F"/>
    <w:rsid w:val="00317601"/>
    <w:rsid w:val="0032036D"/>
    <w:rsid w:val="0032361A"/>
    <w:rsid w:val="0033671B"/>
    <w:rsid w:val="00347682"/>
    <w:rsid w:val="00372CD7"/>
    <w:rsid w:val="00396D91"/>
    <w:rsid w:val="003A71C0"/>
    <w:rsid w:val="003B1EB6"/>
    <w:rsid w:val="003C26E3"/>
    <w:rsid w:val="003E5354"/>
    <w:rsid w:val="003F297A"/>
    <w:rsid w:val="003F33EA"/>
    <w:rsid w:val="00403EB6"/>
    <w:rsid w:val="00421A54"/>
    <w:rsid w:val="00422016"/>
    <w:rsid w:val="00424D1C"/>
    <w:rsid w:val="004253A8"/>
    <w:rsid w:val="00425F89"/>
    <w:rsid w:val="00432ECA"/>
    <w:rsid w:val="00434660"/>
    <w:rsid w:val="00440307"/>
    <w:rsid w:val="00466393"/>
    <w:rsid w:val="00470E31"/>
    <w:rsid w:val="0047751E"/>
    <w:rsid w:val="00481BA5"/>
    <w:rsid w:val="00485A3E"/>
    <w:rsid w:val="00486D6E"/>
    <w:rsid w:val="00496232"/>
    <w:rsid w:val="004A02EE"/>
    <w:rsid w:val="004E235A"/>
    <w:rsid w:val="004E57C8"/>
    <w:rsid w:val="004E74F2"/>
    <w:rsid w:val="004F2B55"/>
    <w:rsid w:val="004F3396"/>
    <w:rsid w:val="005156FD"/>
    <w:rsid w:val="00517D5C"/>
    <w:rsid w:val="00533016"/>
    <w:rsid w:val="0054278B"/>
    <w:rsid w:val="00543B37"/>
    <w:rsid w:val="00552678"/>
    <w:rsid w:val="005533D2"/>
    <w:rsid w:val="00557901"/>
    <w:rsid w:val="005625E7"/>
    <w:rsid w:val="00564D79"/>
    <w:rsid w:val="005720FD"/>
    <w:rsid w:val="005D0D34"/>
    <w:rsid w:val="005E2444"/>
    <w:rsid w:val="005F6955"/>
    <w:rsid w:val="006111ED"/>
    <w:rsid w:val="00613C1F"/>
    <w:rsid w:val="0063727E"/>
    <w:rsid w:val="00641692"/>
    <w:rsid w:val="00654B2B"/>
    <w:rsid w:val="0066353E"/>
    <w:rsid w:val="0067079E"/>
    <w:rsid w:val="00693D29"/>
    <w:rsid w:val="006A3BBF"/>
    <w:rsid w:val="006B7CDA"/>
    <w:rsid w:val="006D51A7"/>
    <w:rsid w:val="006E05CA"/>
    <w:rsid w:val="006E2044"/>
    <w:rsid w:val="006E4598"/>
    <w:rsid w:val="006F1EA2"/>
    <w:rsid w:val="007054D7"/>
    <w:rsid w:val="00706E59"/>
    <w:rsid w:val="00714B6D"/>
    <w:rsid w:val="00717CA0"/>
    <w:rsid w:val="00720AD9"/>
    <w:rsid w:val="007256BF"/>
    <w:rsid w:val="00737C0E"/>
    <w:rsid w:val="00751063"/>
    <w:rsid w:val="00765E8C"/>
    <w:rsid w:val="007662B8"/>
    <w:rsid w:val="007801E5"/>
    <w:rsid w:val="00790670"/>
    <w:rsid w:val="007A5989"/>
    <w:rsid w:val="007C4AF4"/>
    <w:rsid w:val="007C5118"/>
    <w:rsid w:val="007D2ABD"/>
    <w:rsid w:val="007E55E8"/>
    <w:rsid w:val="007F3DAB"/>
    <w:rsid w:val="007F739F"/>
    <w:rsid w:val="00805EBC"/>
    <w:rsid w:val="00820642"/>
    <w:rsid w:val="008206BF"/>
    <w:rsid w:val="00826675"/>
    <w:rsid w:val="00833249"/>
    <w:rsid w:val="00833C3E"/>
    <w:rsid w:val="008443EB"/>
    <w:rsid w:val="00863471"/>
    <w:rsid w:val="008741B7"/>
    <w:rsid w:val="00895558"/>
    <w:rsid w:val="008A19E1"/>
    <w:rsid w:val="008C2CA6"/>
    <w:rsid w:val="008F0543"/>
    <w:rsid w:val="009009F0"/>
    <w:rsid w:val="0090552E"/>
    <w:rsid w:val="00906433"/>
    <w:rsid w:val="00913177"/>
    <w:rsid w:val="009214DE"/>
    <w:rsid w:val="00937213"/>
    <w:rsid w:val="009426AD"/>
    <w:rsid w:val="009568B2"/>
    <w:rsid w:val="00961A4F"/>
    <w:rsid w:val="009665D7"/>
    <w:rsid w:val="009715B1"/>
    <w:rsid w:val="00974636"/>
    <w:rsid w:val="00982E08"/>
    <w:rsid w:val="0099358E"/>
    <w:rsid w:val="00997C6C"/>
    <w:rsid w:val="009A04DF"/>
    <w:rsid w:val="009A7797"/>
    <w:rsid w:val="009C3BD6"/>
    <w:rsid w:val="009D1C4B"/>
    <w:rsid w:val="009F24D3"/>
    <w:rsid w:val="00A0222F"/>
    <w:rsid w:val="00A31F77"/>
    <w:rsid w:val="00A329BD"/>
    <w:rsid w:val="00A34511"/>
    <w:rsid w:val="00A379A9"/>
    <w:rsid w:val="00A41168"/>
    <w:rsid w:val="00A42D6F"/>
    <w:rsid w:val="00A56B3C"/>
    <w:rsid w:val="00A652E6"/>
    <w:rsid w:val="00A70241"/>
    <w:rsid w:val="00A70E6B"/>
    <w:rsid w:val="00A778D1"/>
    <w:rsid w:val="00A82056"/>
    <w:rsid w:val="00A87E68"/>
    <w:rsid w:val="00AA049A"/>
    <w:rsid w:val="00AA135B"/>
    <w:rsid w:val="00AA7DB5"/>
    <w:rsid w:val="00AB0A6C"/>
    <w:rsid w:val="00AB39D8"/>
    <w:rsid w:val="00AB60CA"/>
    <w:rsid w:val="00AC13CC"/>
    <w:rsid w:val="00AC14D1"/>
    <w:rsid w:val="00AC233C"/>
    <w:rsid w:val="00AD6804"/>
    <w:rsid w:val="00AE300A"/>
    <w:rsid w:val="00AF496E"/>
    <w:rsid w:val="00AF717B"/>
    <w:rsid w:val="00B0410C"/>
    <w:rsid w:val="00B13256"/>
    <w:rsid w:val="00B24F54"/>
    <w:rsid w:val="00B30D57"/>
    <w:rsid w:val="00B33F2C"/>
    <w:rsid w:val="00B502C3"/>
    <w:rsid w:val="00B60855"/>
    <w:rsid w:val="00B62398"/>
    <w:rsid w:val="00B62824"/>
    <w:rsid w:val="00B74010"/>
    <w:rsid w:val="00B76249"/>
    <w:rsid w:val="00BA23FD"/>
    <w:rsid w:val="00BA4273"/>
    <w:rsid w:val="00BB7EB9"/>
    <w:rsid w:val="00BE1F33"/>
    <w:rsid w:val="00BE2FE8"/>
    <w:rsid w:val="00BF1AF2"/>
    <w:rsid w:val="00BF575C"/>
    <w:rsid w:val="00C0207F"/>
    <w:rsid w:val="00C028F6"/>
    <w:rsid w:val="00C0399B"/>
    <w:rsid w:val="00C03ACF"/>
    <w:rsid w:val="00C15558"/>
    <w:rsid w:val="00C2192F"/>
    <w:rsid w:val="00C37171"/>
    <w:rsid w:val="00C41921"/>
    <w:rsid w:val="00C466DA"/>
    <w:rsid w:val="00C47862"/>
    <w:rsid w:val="00C673AE"/>
    <w:rsid w:val="00C71D95"/>
    <w:rsid w:val="00C81053"/>
    <w:rsid w:val="00C82039"/>
    <w:rsid w:val="00CC7E51"/>
    <w:rsid w:val="00CE7301"/>
    <w:rsid w:val="00CF1E2B"/>
    <w:rsid w:val="00CF2BAC"/>
    <w:rsid w:val="00CF4866"/>
    <w:rsid w:val="00D11D76"/>
    <w:rsid w:val="00D13C33"/>
    <w:rsid w:val="00D4717E"/>
    <w:rsid w:val="00D56763"/>
    <w:rsid w:val="00D71FF9"/>
    <w:rsid w:val="00D76795"/>
    <w:rsid w:val="00D76C80"/>
    <w:rsid w:val="00D8263A"/>
    <w:rsid w:val="00D96BBF"/>
    <w:rsid w:val="00DA41B8"/>
    <w:rsid w:val="00DA4E06"/>
    <w:rsid w:val="00DC1F5C"/>
    <w:rsid w:val="00DC3091"/>
    <w:rsid w:val="00DC49BC"/>
    <w:rsid w:val="00DD1F0A"/>
    <w:rsid w:val="00DE68B7"/>
    <w:rsid w:val="00DF0295"/>
    <w:rsid w:val="00E04551"/>
    <w:rsid w:val="00E145A9"/>
    <w:rsid w:val="00E25F97"/>
    <w:rsid w:val="00E30F02"/>
    <w:rsid w:val="00E329E9"/>
    <w:rsid w:val="00E43ADA"/>
    <w:rsid w:val="00E46B70"/>
    <w:rsid w:val="00E56A87"/>
    <w:rsid w:val="00E662F1"/>
    <w:rsid w:val="00E678B6"/>
    <w:rsid w:val="00E83C35"/>
    <w:rsid w:val="00EB3D02"/>
    <w:rsid w:val="00EC0266"/>
    <w:rsid w:val="00ED4544"/>
    <w:rsid w:val="00ED646A"/>
    <w:rsid w:val="00EF0584"/>
    <w:rsid w:val="00EF7D26"/>
    <w:rsid w:val="00F02AFF"/>
    <w:rsid w:val="00F07D4B"/>
    <w:rsid w:val="00F13DDD"/>
    <w:rsid w:val="00F16B16"/>
    <w:rsid w:val="00F16E03"/>
    <w:rsid w:val="00F370A2"/>
    <w:rsid w:val="00F41C1D"/>
    <w:rsid w:val="00F61853"/>
    <w:rsid w:val="00F65B49"/>
    <w:rsid w:val="00F67D53"/>
    <w:rsid w:val="00F90C2D"/>
    <w:rsid w:val="00F92478"/>
    <w:rsid w:val="00FA1323"/>
    <w:rsid w:val="00FB2955"/>
    <w:rsid w:val="00FC26F4"/>
    <w:rsid w:val="00FE1E42"/>
    <w:rsid w:val="00FE2213"/>
    <w:rsid w:val="00FE6131"/>
    <w:rsid w:val="00FF58AE"/>
    <w:rsid w:val="00FF5DD8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CB1A"/>
  <w15:docId w15:val="{DDF5FEE9-BDC5-4702-9A24-99F1B061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0C6"/>
  </w:style>
  <w:style w:type="paragraph" w:styleId="10">
    <w:name w:val="heading 1"/>
    <w:aliases w:val="Document Header1,H1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Ðàçäåë,Ариал11"/>
    <w:basedOn w:val="a"/>
    <w:next w:val="a"/>
    <w:link w:val="11"/>
    <w:qFormat/>
    <w:rsid w:val="00A42D6F"/>
    <w:pPr>
      <w:keepNext/>
      <w:keepLines/>
      <w:pageBreakBefore/>
      <w:tabs>
        <w:tab w:val="num" w:pos="1134"/>
      </w:tabs>
      <w:suppressAutoHyphens/>
      <w:spacing w:before="480" w:after="240" w:line="240" w:lineRule="auto"/>
      <w:ind w:left="1134" w:hanging="1134"/>
      <w:outlineLvl w:val="0"/>
    </w:pPr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paragraph" w:styleId="20">
    <w:name w:val="heading 2"/>
    <w:aliases w:val="H2,H2 Знак,Заголовок 21,2,h2,Б2,RTC,iz2,Numbered text 3,HD2,heading 2,Heading 2 Hidden,Раздел Знак,Level 2 Topic Heading,H21,Major,CHS,H2-Heading 2,l2,Header2,22,heading2,list2,A,Заголовок 2 Знак Знак"/>
    <w:basedOn w:val="a"/>
    <w:next w:val="a"/>
    <w:link w:val="21"/>
    <w:qFormat/>
    <w:rsid w:val="00A42D6F"/>
    <w:pPr>
      <w:keepNext/>
      <w:tabs>
        <w:tab w:val="num" w:pos="1134"/>
      </w:tabs>
      <w:suppressAutoHyphens/>
      <w:spacing w:before="360" w:after="120" w:line="240" w:lineRule="auto"/>
      <w:ind w:left="1134" w:hanging="1134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5579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070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B0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41C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1C1D"/>
    <w:rPr>
      <w:rFonts w:ascii="Segoe UI" w:hAnsi="Segoe UI" w:cs="Segoe UI"/>
      <w:sz w:val="18"/>
      <w:szCs w:val="18"/>
    </w:rPr>
  </w:style>
  <w:style w:type="paragraph" w:styleId="a7">
    <w:name w:val="List Paragraph"/>
    <w:aliases w:val="List Paragraph1,Нумерованый список,Маркер,List Paragraph,название,Bullet Number,Bullet List,FooterText,numbered,lp1,Абзац списка2,SL_Абзац списка,Абзац списка4,ПАРАГРАФ,f_Абзац 1,Абзац списка3,Абзац списка11,Текстовая,Абзац маркированнный"/>
    <w:basedOn w:val="a"/>
    <w:link w:val="a8"/>
    <w:uiPriority w:val="34"/>
    <w:qFormat/>
    <w:rsid w:val="001918B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99"/>
    <w:unhideWhenUsed/>
    <w:rsid w:val="00564D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Основной текст Знак"/>
    <w:basedOn w:val="a0"/>
    <w:link w:val="a9"/>
    <w:rsid w:val="00564D7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List Number"/>
    <w:basedOn w:val="a"/>
    <w:rsid w:val="00564D79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c">
    <w:name w:val="Подподпункт"/>
    <w:basedOn w:val="a"/>
    <w:link w:val="ad"/>
    <w:rsid w:val="00564D79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e">
    <w:name w:val="комментарий"/>
    <w:rsid w:val="00564D79"/>
    <w:rPr>
      <w:rFonts w:cs="Times New Roman"/>
      <w:b/>
      <w:bCs/>
      <w:i/>
      <w:iCs/>
      <w:shd w:val="clear" w:color="auto" w:fill="FFFF99"/>
    </w:rPr>
  </w:style>
  <w:style w:type="paragraph" w:styleId="af">
    <w:name w:val="Title"/>
    <w:basedOn w:val="a"/>
    <w:next w:val="a"/>
    <w:link w:val="af0"/>
    <w:uiPriority w:val="10"/>
    <w:qFormat/>
    <w:rsid w:val="00564D79"/>
    <w:pPr>
      <w:spacing w:before="240" w:after="60" w:line="360" w:lineRule="auto"/>
      <w:ind w:firstLine="567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0">
    <w:name w:val="Заголовок Знак"/>
    <w:basedOn w:val="a0"/>
    <w:link w:val="af"/>
    <w:uiPriority w:val="10"/>
    <w:rsid w:val="00564D79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af1">
    <w:name w:val="Ариал"/>
    <w:basedOn w:val="a"/>
    <w:link w:val="12"/>
    <w:rsid w:val="00564D79"/>
    <w:pPr>
      <w:spacing w:before="120" w:after="120" w:line="360" w:lineRule="auto"/>
      <w:ind w:firstLine="851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2">
    <w:name w:val="Ариал Знак1"/>
    <w:link w:val="af1"/>
    <w:locked/>
    <w:rsid w:val="00564D79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f2">
    <w:name w:val="Подпункт"/>
    <w:basedOn w:val="a"/>
    <w:link w:val="13"/>
    <w:rsid w:val="00564D79"/>
    <w:pPr>
      <w:tabs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1901A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1901AD"/>
  </w:style>
  <w:style w:type="paragraph" w:styleId="22">
    <w:name w:val="Body Text Indent 2"/>
    <w:basedOn w:val="a"/>
    <w:link w:val="23"/>
    <w:uiPriority w:val="99"/>
    <w:semiHidden/>
    <w:unhideWhenUsed/>
    <w:rsid w:val="001901A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901AD"/>
  </w:style>
  <w:style w:type="character" w:customStyle="1" w:styleId="a8">
    <w:name w:val="Абзац списка Знак"/>
    <w:aliases w:val="List Paragraph1 Знак,Нумерованый список Знак,Маркер Знак,List Paragraph Знак,название Знак,Bullet Number Знак,Bullet List Знак,FooterText Знак,numbered Знак,lp1 Знак,Абзац списка2 Знак,SL_Абзац списка Знак,Абзац списка4 Знак"/>
    <w:link w:val="a7"/>
    <w:uiPriority w:val="34"/>
    <w:qFormat/>
    <w:locked/>
    <w:rsid w:val="00895558"/>
    <w:rPr>
      <w:rFonts w:ascii="Calibri" w:eastAsia="Calibri" w:hAnsi="Calibri" w:cs="Times New Roman"/>
    </w:rPr>
  </w:style>
  <w:style w:type="paragraph" w:styleId="af5">
    <w:name w:val="Normal (Web)"/>
    <w:basedOn w:val="a"/>
    <w:uiPriority w:val="99"/>
    <w:semiHidden/>
    <w:unhideWhenUsed/>
    <w:rsid w:val="009009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8C2CA6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8C2CA6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8C2CA6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C2CA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C2CA6"/>
    <w:rPr>
      <w:b/>
      <w:bCs/>
      <w:sz w:val="20"/>
      <w:szCs w:val="20"/>
    </w:rPr>
  </w:style>
  <w:style w:type="paragraph" w:customStyle="1" w:styleId="Default">
    <w:name w:val="Default"/>
    <w:rsid w:val="00E329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Заголовок 1 Знак"/>
    <w:aliases w:val="Document Header1 Знак,H1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 Знак1 Знак Знак Знак,Ðàçäåë Знак"/>
    <w:basedOn w:val="a0"/>
    <w:link w:val="10"/>
    <w:rsid w:val="00A42D6F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1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0"/>
    <w:link w:val="20"/>
    <w:rsid w:val="00A42D6F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fb">
    <w:name w:val="Пункт"/>
    <w:basedOn w:val="a"/>
    <w:rsid w:val="00A42D6F"/>
    <w:pPr>
      <w:tabs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d">
    <w:name w:val="Подподпункт Знак"/>
    <w:link w:val="ac"/>
    <w:locked/>
    <w:rsid w:val="00A42D6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">
    <w:name w:val="Заголовок_1"/>
    <w:basedOn w:val="a"/>
    <w:uiPriority w:val="99"/>
    <w:locked/>
    <w:rsid w:val="00232CA7"/>
    <w:pPr>
      <w:keepNext/>
      <w:keepLines/>
      <w:numPr>
        <w:numId w:val="34"/>
      </w:numPr>
      <w:suppressAutoHyphens/>
      <w:spacing w:before="360" w:after="120" w:line="240" w:lineRule="auto"/>
      <w:jc w:val="center"/>
      <w:outlineLvl w:val="0"/>
    </w:pPr>
    <w:rPr>
      <w:rFonts w:ascii="Arial" w:eastAsia="Times New Roman" w:hAnsi="Arial" w:cs="Arial"/>
      <w:b/>
      <w:bCs/>
      <w:caps/>
      <w:sz w:val="36"/>
      <w:szCs w:val="28"/>
      <w:lang w:eastAsia="ru-RU"/>
    </w:rPr>
  </w:style>
  <w:style w:type="paragraph" w:customStyle="1" w:styleId="3">
    <w:name w:val="Пункт_3"/>
    <w:basedOn w:val="a"/>
    <w:uiPriority w:val="99"/>
    <w:rsid w:val="00232CA7"/>
    <w:pPr>
      <w:numPr>
        <w:ilvl w:val="2"/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">
    <w:name w:val="Пункт_2"/>
    <w:basedOn w:val="a"/>
    <w:uiPriority w:val="99"/>
    <w:rsid w:val="00232CA7"/>
    <w:pPr>
      <w:numPr>
        <w:ilvl w:val="1"/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5">
    <w:name w:val="Пункт_5"/>
    <w:basedOn w:val="3"/>
    <w:uiPriority w:val="99"/>
    <w:rsid w:val="00232CA7"/>
    <w:pPr>
      <w:numPr>
        <w:ilvl w:val="4"/>
      </w:numPr>
    </w:pPr>
  </w:style>
  <w:style w:type="character" w:styleId="afc">
    <w:name w:val="page number"/>
    <w:basedOn w:val="a0"/>
    <w:rsid w:val="00232CA7"/>
  </w:style>
  <w:style w:type="paragraph" w:styleId="afd">
    <w:name w:val="footnote text"/>
    <w:basedOn w:val="a"/>
    <w:link w:val="afe"/>
    <w:uiPriority w:val="99"/>
    <w:rsid w:val="00961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e">
    <w:name w:val="Текст сноски Знак"/>
    <w:basedOn w:val="a0"/>
    <w:link w:val="afd"/>
    <w:uiPriority w:val="99"/>
    <w:rsid w:val="00961A4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f">
    <w:name w:val="footnote reference"/>
    <w:uiPriority w:val="99"/>
    <w:rsid w:val="00961A4F"/>
    <w:rPr>
      <w:vertAlign w:val="superscript"/>
    </w:rPr>
  </w:style>
  <w:style w:type="paragraph" w:customStyle="1" w:styleId="aff0">
    <w:name w:val="Таблица текст"/>
    <w:basedOn w:val="a"/>
    <w:link w:val="aff1"/>
    <w:rsid w:val="003A71C0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а шапка"/>
    <w:basedOn w:val="a"/>
    <w:rsid w:val="003A71C0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5579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3">
    <w:name w:val="Подпункт Знак1"/>
    <w:link w:val="af2"/>
    <w:rsid w:val="00E662F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1">
    <w:name w:val="Таблица текст Знак"/>
    <w:link w:val="aff0"/>
    <w:locked/>
    <w:rsid w:val="00E662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коммент"/>
    <w:uiPriority w:val="99"/>
    <w:rsid w:val="00E662F1"/>
    <w:rPr>
      <w:i/>
      <w:iCs w:val="0"/>
      <w:sz w:val="24"/>
      <w:u w:val="single"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4225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9338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29790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3318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6847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0404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9231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6669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9244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4657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3286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1557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4589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8257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2817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3489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5870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2353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9231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658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59696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8060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28948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7747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84697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603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5696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21397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4543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0013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40230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8197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4554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9928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32320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  <w:div w:id="15939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9118">
              <w:marLeft w:val="0"/>
              <w:marRight w:val="0"/>
              <w:marTop w:val="0"/>
              <w:marBottom w:val="0"/>
              <w:divBdr>
                <w:top w:val="single" w:sz="6" w:space="15" w:color="DADADA"/>
                <w:left w:val="none" w:sz="0" w:space="0" w:color="auto"/>
                <w:bottom w:val="single" w:sz="6" w:space="15" w:color="DADADA"/>
                <w:right w:val="none" w:sz="0" w:space="23" w:color="auto"/>
              </w:divBdr>
            </w:div>
          </w:divsChild>
        </w:div>
      </w:divsChild>
    </w:div>
    <w:div w:id="14727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p.gov.ru/pp719v2/pub/pro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c-reestr.digital.gov.ru/reest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estr.digital.gov.ru/reest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zakupki.eaeunion.org/erpt/ru/registers/produ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87740-74F5-4461-AD74-C7ABAAB12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Железняков Андрей Леонидович</dc:creator>
  <cp:lastModifiedBy>Юдин Алексей Владимирович</cp:lastModifiedBy>
  <cp:revision>5</cp:revision>
  <cp:lastPrinted>2024-03-21T06:22:00Z</cp:lastPrinted>
  <dcterms:created xsi:type="dcterms:W3CDTF">2026-05-14T12:18:00Z</dcterms:created>
  <dcterms:modified xsi:type="dcterms:W3CDTF">2026-10-29T05:28:00Z</dcterms:modified>
</cp:coreProperties>
</file>