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Технические характеристики продукции 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Манометр  ЦМ-С-И Класс точности 0,1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Манометр ЦМ-С-И Класс точности 0,1- 2 шт.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Назначение: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проверка правильности показаний обследуемых манометров путем сравнения с эталонным.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Технические характеристики манометра Росма ЦМ-С-И-521Р (0-2.5МПа) М20х1.5 0.1 24В 4-20: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Тип манометра - Цифровой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Серия - 521Р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Бренд - Росма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Тип установки КИПиА - радиальный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Присоединительный размер КИПиА - М20х1.5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Диаметр корпуса - 100 мм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Материал корпуса - Нержавеющая сталь AISI/SS 304/08Х18Н10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Среда - нейтральные среды, газообразные среды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Диапазон измерения давления - от 0 до 2.5 МПа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Класс точности - 0.1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Температура окружающей среды - от -10 до +50 °C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Температура измеряемой среды - от -10 до +70 °C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Межповерочный интервал - 3 года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Наличие LED-подсветки - есть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Наличие DIN-разъема - нет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Степень защиты корпуса - IP54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Страна производитель - Россия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Вес - 0.45 кг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Место поставки Товара: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РФ, город Санкт-Петербург, ул. Гжатская, д. 21, литер «А»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Общий срок поставки Товара: 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14 календарных дней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footerReference w:type="default" r:id="rId2"/>
      <w:type w:val="nextPage"/>
      <w:pgSz w:w="11906" w:h="16838"/>
      <w:pgMar w:left="1701" w:right="850" w:header="0" w:top="1134" w:footer="708" w:bottom="1134" w:gutter="0"/>
      <w:pgNumType w:fmt="decimal"/>
      <w:formProt w:val="false"/>
      <w:textDirection w:val="lrTb"/>
      <w:docGrid w:type="default" w:linePitch="360" w:charSpace="16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951739884"/>
    </w:sdtPr>
    <w:sdtContent>
      <w:p>
        <w:pPr>
          <w:pStyle w:val="Style29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Style29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4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7007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link w:val="30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link w:val="40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link w:val="50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link w:val="60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">
    <w:name w:val="Heading 7"/>
    <w:basedOn w:val="Normal"/>
    <w:link w:val="70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8">
    <w:name w:val="Heading 8"/>
    <w:basedOn w:val="Normal"/>
    <w:link w:val="80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9">
    <w:name w:val="Heading 9"/>
    <w:basedOn w:val="Normal"/>
    <w:link w:val="90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Pr>
      <w:rFonts w:ascii="Arial" w:hAnsi="Arial" w:eastAsia="Arial" w:cs="Arial"/>
      <w:sz w:val="40"/>
      <w:szCs w:val="40"/>
    </w:rPr>
  </w:style>
  <w:style w:type="character" w:styleId="21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1" w:customStyle="1">
    <w:name w:val="Заголовок 3 Знак"/>
    <w:basedOn w:val="DefaultParagraphFont"/>
    <w:link w:val="3"/>
    <w:uiPriority w:val="9"/>
    <w:qFormat/>
    <w:rPr>
      <w:rFonts w:ascii="Arial" w:hAnsi="Arial" w:eastAsia="Arial" w:cs="Arial"/>
      <w:sz w:val="30"/>
      <w:szCs w:val="30"/>
    </w:rPr>
  </w:style>
  <w:style w:type="character" w:styleId="41" w:customStyle="1">
    <w:name w:val="Заголовок 4 Знак"/>
    <w:basedOn w:val="DefaultParagraphFont"/>
    <w:link w:val="4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1" w:customStyle="1">
    <w:name w:val="Заголовок 5 Знак"/>
    <w:basedOn w:val="DefaultParagraphFont"/>
    <w:link w:val="5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"/>
    <w:basedOn w:val="DefaultParagraphFont"/>
    <w:link w:val="6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basedOn w:val="DefaultParagraphFont"/>
    <w:link w:val="7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basedOn w:val="DefaultParagraphFont"/>
    <w:link w:val="8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basedOn w:val="DefaultParagraphFont"/>
    <w:link w:val="9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2" w:customStyle="1">
    <w:name w:val="Цитата 2 Знак"/>
    <w:link w:val="22"/>
    <w:uiPriority w:val="29"/>
    <w:qFormat/>
    <w:rPr>
      <w:i/>
    </w:rPr>
  </w:style>
  <w:style w:type="character" w:styleId="Style7" w:customStyle="1">
    <w:name w:val="Выделенная цитата Знак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Style8" w:customStyle="1">
    <w:name w:val="Интернет-ссылка"/>
    <w:uiPriority w:val="99"/>
    <w:unhideWhenUsed/>
    <w:rPr>
      <w:color w:val="0000FF" w:themeColor="hyperlink"/>
      <w:u w:val="single"/>
    </w:rPr>
  </w:style>
  <w:style w:type="character" w:styleId="Style9" w:customStyle="1">
    <w:name w:val="Текст сноски Знак"/>
    <w:uiPriority w:val="99"/>
    <w:qFormat/>
    <w:rPr>
      <w:sz w:val="18"/>
    </w:rPr>
  </w:style>
  <w:style w:type="character" w:styleId="Style10">
    <w:name w:val="Привязка сноски"/>
    <w:rPr>
      <w:vertAlign w:val="superscript"/>
    </w:rPr>
  </w:style>
  <w:style w:type="character" w:styleId="FootnoteCharacters">
    <w:name w:val="Footnote Characters"/>
    <w:basedOn w:val="DefaultParagraphFont"/>
    <w:uiPriority w:val="99"/>
    <w:unhideWhenUsed/>
    <w:qFormat/>
    <w:rPr>
      <w:vertAlign w:val="superscript"/>
    </w:rPr>
  </w:style>
  <w:style w:type="character" w:styleId="Style11" w:customStyle="1">
    <w:name w:val="Текст концевой сноски Знак"/>
    <w:uiPriority w:val="99"/>
    <w:qFormat/>
    <w:rPr>
      <w:sz w:val="20"/>
    </w:rPr>
  </w:style>
  <w:style w:type="character" w:styleId="Style12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Style13" w:customStyle="1">
    <w:name w:val="Верхний колонтитул Знак"/>
    <w:basedOn w:val="DefaultParagraphFont"/>
    <w:uiPriority w:val="99"/>
    <w:qFormat/>
    <w:rPr/>
  </w:style>
  <w:style w:type="character" w:styleId="Style14" w:customStyle="1">
    <w:name w:val="Нижний колонтитул Знак"/>
    <w:basedOn w:val="DefaultParagraphFont"/>
    <w:uiPriority w:val="99"/>
    <w:qFormat/>
    <w:rPr/>
  </w:style>
  <w:style w:type="character" w:styleId="Style15" w:customStyle="1">
    <w:name w:val="Текст выноски Знак"/>
    <w:basedOn w:val="DefaultParagraphFont"/>
    <w:uiPriority w:val="99"/>
    <w:semiHidden/>
    <w:qFormat/>
    <w:rsid w:val="005175af"/>
    <w:rPr>
      <w:rFonts w:ascii="Tahoma" w:hAnsi="Tahoma" w:cs="Tahoma"/>
      <w:sz w:val="16"/>
      <w:szCs w:val="16"/>
    </w:rPr>
  </w:style>
  <w:style w:type="character" w:styleId="Style16">
    <w:name w:val="Выделение жирным"/>
    <w:qFormat/>
    <w:rPr>
      <w:b/>
      <w:bCs/>
    </w:rPr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9">
    <w:name w:val="Body Text"/>
    <w:basedOn w:val="Normal"/>
    <w:pPr>
      <w:spacing w:lineRule="auto" w:line="288" w:before="0" w:after="140"/>
    </w:pPr>
    <w:rPr/>
  </w:style>
  <w:style w:type="paragraph" w:styleId="Style20">
    <w:name w:val="List"/>
    <w:basedOn w:val="Style19"/>
    <w:pPr/>
    <w:rPr>
      <w:rFonts w:cs="Lohit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Style23">
    <w:name w:val="Title"/>
    <w:basedOn w:val="Normal"/>
    <w:next w:val="Style19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Caption">
    <w:name w:val="caption"/>
    <w:basedOn w:val="Normal"/>
    <w:uiPriority w:val="35"/>
    <w:semiHidden/>
    <w:unhideWhenUsed/>
    <w:qFormat/>
    <w:pPr/>
    <w:rPr>
      <w:b/>
      <w:bCs/>
      <w:color w:val="4F81BD" w:themeColor="accent1"/>
      <w:sz w:val="18"/>
      <w:szCs w:val="18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4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link w:val="21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25">
    <w:name w:val="Footnote Text"/>
    <w:basedOn w:val="Normal"/>
    <w:uiPriority w:val="99"/>
    <w:semiHidden/>
    <w:unhideWhenUsed/>
    <w:qFormat/>
    <w:pPr>
      <w:spacing w:lineRule="auto" w:line="240" w:before="0" w:after="40"/>
    </w:pPr>
    <w:rPr>
      <w:sz w:val="18"/>
    </w:rPr>
  </w:style>
  <w:style w:type="paragraph" w:styleId="Style26">
    <w:name w:val="Endnote Text"/>
    <w:basedOn w:val="Normal"/>
    <w:uiPriority w:val="99"/>
    <w:semiHidden/>
    <w:unhideWhenUsed/>
    <w:qFormat/>
    <w:pPr>
      <w:spacing w:lineRule="auto" w:line="240" w:before="0" w:after="0"/>
    </w:pPr>
    <w:rPr>
      <w:sz w:val="20"/>
    </w:rPr>
  </w:style>
  <w:style w:type="paragraph" w:styleId="12">
    <w:name w:val="TOC 1"/>
    <w:basedOn w:val="Normal"/>
    <w:uiPriority w:val="39"/>
    <w:unhideWhenUsed/>
    <w:pPr>
      <w:spacing w:before="0" w:after="57"/>
    </w:pPr>
    <w:rPr/>
  </w:style>
  <w:style w:type="paragraph" w:styleId="23">
    <w:name w:val="TOC 2"/>
    <w:basedOn w:val="Normal"/>
    <w:uiPriority w:val="39"/>
    <w:unhideWhenUsed/>
    <w:pPr>
      <w:spacing w:before="0" w:after="57"/>
      <w:ind w:left="283" w:hanging="0"/>
    </w:pPr>
    <w:rPr/>
  </w:style>
  <w:style w:type="paragraph" w:styleId="32">
    <w:name w:val="TOC 3"/>
    <w:basedOn w:val="Normal"/>
    <w:uiPriority w:val="39"/>
    <w:unhideWhenUsed/>
    <w:pPr>
      <w:spacing w:before="0" w:after="57"/>
      <w:ind w:left="567" w:hanging="0"/>
    </w:pPr>
    <w:rPr/>
  </w:style>
  <w:style w:type="paragraph" w:styleId="42">
    <w:name w:val="TOC 4"/>
    <w:basedOn w:val="Normal"/>
    <w:uiPriority w:val="39"/>
    <w:unhideWhenUsed/>
    <w:pPr>
      <w:spacing w:before="0" w:after="57"/>
      <w:ind w:left="850" w:hanging="0"/>
    </w:pPr>
    <w:rPr/>
  </w:style>
  <w:style w:type="paragraph" w:styleId="52">
    <w:name w:val="TOC 5"/>
    <w:basedOn w:val="Normal"/>
    <w:uiPriority w:val="39"/>
    <w:unhideWhenUsed/>
    <w:pPr>
      <w:spacing w:before="0" w:after="57"/>
      <w:ind w:left="1134" w:hanging="0"/>
    </w:pPr>
    <w:rPr/>
  </w:style>
  <w:style w:type="paragraph" w:styleId="62">
    <w:name w:val="TOC 6"/>
    <w:basedOn w:val="Normal"/>
    <w:uiPriority w:val="39"/>
    <w:unhideWhenUsed/>
    <w:pPr>
      <w:spacing w:before="0" w:after="57"/>
      <w:ind w:left="1417" w:hanging="0"/>
    </w:pPr>
    <w:rPr/>
  </w:style>
  <w:style w:type="paragraph" w:styleId="72">
    <w:name w:val="TOC 7"/>
    <w:basedOn w:val="Normal"/>
    <w:uiPriority w:val="39"/>
    <w:unhideWhenUsed/>
    <w:pPr>
      <w:spacing w:before="0" w:after="57"/>
      <w:ind w:left="1701" w:hanging="0"/>
    </w:pPr>
    <w:rPr/>
  </w:style>
  <w:style w:type="paragraph" w:styleId="82">
    <w:name w:val="TOC 8"/>
    <w:basedOn w:val="Normal"/>
    <w:uiPriority w:val="39"/>
    <w:unhideWhenUsed/>
    <w:pPr>
      <w:spacing w:before="0" w:after="57"/>
      <w:ind w:left="1984" w:hanging="0"/>
    </w:pPr>
    <w:rPr/>
  </w:style>
  <w:style w:type="paragraph" w:styleId="92">
    <w:name w:val="TOC 9"/>
    <w:basedOn w:val="Normal"/>
    <w:uiPriority w:val="39"/>
    <w:unhideWhenUsed/>
    <w:pPr>
      <w:spacing w:before="0" w:after="57"/>
      <w:ind w:left="2268" w:hanging="0"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="0"/>
    </w:pPr>
    <w:rPr/>
  </w:style>
  <w:style w:type="paragraph" w:styleId="Style27">
    <w:name w:val="Колонтитул"/>
    <w:basedOn w:val="Normal"/>
    <w:qFormat/>
    <w:pPr/>
    <w:rPr/>
  </w:style>
  <w:style w:type="paragraph" w:styleId="Style28">
    <w:name w:val="Header"/>
    <w:basedOn w:val="Normal"/>
    <w:uiPriority w:val="99"/>
    <w:unhideWhenUsed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9">
    <w:name w:val="Footer"/>
    <w:basedOn w:val="Normal"/>
    <w:uiPriority w:val="99"/>
    <w:unhideWhenUsed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5175a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30" w:customStyle="1">
    <w:name w:val="Содержимое врезки"/>
    <w:basedOn w:val="Normal"/>
    <w:qFormat/>
    <w:pPr/>
    <w:rPr/>
  </w:style>
  <w:style w:type="paragraph" w:styleId="TableParagraph" w:customStyle="1">
    <w:name w:val="Table Paragraph"/>
    <w:basedOn w:val="Normal"/>
    <w:qFormat/>
    <w:pPr/>
    <w:rPr>
      <w:rFonts w:ascii="Arial" w:hAnsi="Arial" w:eastAsia="Arial" w:cs="Arial"/>
    </w:rPr>
  </w:style>
  <w:style w:type="paragraph" w:styleId="Style31" w:customStyle="1">
    <w:name w:val="Содержимое таблицы"/>
    <w:basedOn w:val="Normal"/>
    <w:qFormat/>
    <w:pPr/>
    <w:rPr/>
  </w:style>
  <w:style w:type="paragraph" w:styleId="Style32" w:customStyle="1">
    <w:name w:val="Заголовок таблицы"/>
    <w:basedOn w:val="Style31"/>
    <w:qFormat/>
    <w:pPr/>
    <w:rPr/>
  </w:style>
  <w:style w:type="paragraph" w:styleId="NormalWeb">
    <w:name w:val="Normal (Web)"/>
    <w:basedOn w:val="Normal"/>
    <w:uiPriority w:val="99"/>
    <w:semiHidden/>
    <w:unhideWhenUsed/>
    <w:qFormat/>
    <w:rsid w:val="00dd705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0">
    <w:name w:val="Table Grid"/>
    <w:basedOn w:val="a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A6BFDD" w:themeColor="accent1" w:themeTint="80" w:themeShade="95"/>
      </w:rPr>
      <w:tblPr/>
    </w:tblStylePr>
    <w:tblStylePr w:type="firstCol">
      <w:rPr>
        <w:b/>
        <w:color w:val="A6BFDD" w:themeColor="accent1" w:themeTint="80" w:themeShade="95"/>
      </w:rPr>
      <w:tblPr/>
    </w:tblStylePr>
    <w:tblStylePr w:type="lastCol">
      <w:rPr>
        <w:b/>
        <w:color w:val="A6BFDD"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D99695" w:themeColor="accent2" w:themeTint="97" w:themeShade="95"/>
      </w:rPr>
      <w:tblPr/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9ABB59" w:themeColor="accent3" w:themeTint="fe" w:themeShade="95"/>
      </w:rPr>
      <w:tblPr/>
    </w:tblStylePr>
    <w:tblStylePr w:type="firstCol">
      <w:rPr>
        <w:b/>
        <w:color w:val="9ABB59" w:themeColor="accent3" w:themeTint="fe" w:themeShade="95"/>
      </w:rPr>
      <w:tblPr/>
    </w:tblStylePr>
    <w:tblStylePr w:type="lastCol">
      <w:rPr>
        <w:b/>
        <w:color w:val="9ABB59"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B2A1C6" w:themeColor="accent4" w:themeTint="9a" w:themeShade="95"/>
      </w:rPr>
      <w:tblPr/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C0504D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9BBB59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8064A2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BACC6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F79646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  <w:tblPr/>
    </w:tblStylePr>
    <w:tblStylePr w:type="lastCol">
      <w:rPr>
        <w:b/>
        <w:color w:val="2A4A71"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4" w:space="0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color="9BBB59" w:themeColor="accent3" w:sz="4" w:space="0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C3D69B" w:themeColor="accent3" w:themeTint="98" w:themeShade="95"/>
      </w:rPr>
      <w:tblPr/>
    </w:tblStylePr>
    <w:tblStylePr w:type="lastCol">
      <w:rPr>
        <w:b/>
        <w:color w:val="C3D69B"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4" w:space="0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color="4BACC6" w:themeColor="accent5" w:sz="4" w:space="0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92CCDC" w:themeColor="accent5" w:themeTint="9a" w:themeShade="95"/>
      </w:rPr>
      <w:tblPr/>
    </w:tblStylePr>
    <w:tblStylePr w:type="lastCol">
      <w:rPr>
        <w:b/>
        <w:color w:val="92CCDC"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color="F79646" w:themeColor="accent6" w:sz="4" w:space="0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FAC090" w:themeColor="accent6" w:themeTint="98" w:themeShade="95"/>
      </w:rPr>
      <w:tblPr/>
    </w:tblStylePr>
    <w:tblStylePr w:type="lastCol">
      <w:rPr>
        <w:b/>
        <w:color w:val="FAC090"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0504D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0504D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9BBB59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9BBB59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8064A2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8064A2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BACC6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BACC6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79646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79646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Application>LibreOffice/7.1.8.1$Linux_X86_64 LibreOffice_project/10$Build-1</Application>
  <AppVersion>15.0000</AppVersion>
  <Pages>1</Pages>
  <Words>165</Words>
  <Characters>943</Characters>
  <CharactersWithSpaces>1086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2023-12-08T04:53:00Z</dcterms:created>
  <dc:creator>Никитин</dc:creator>
  <dc:description/>
  <dc:language>ru-RU</dc:language>
  <cp:lastModifiedBy/>
  <cp:lastPrinted>2024-02-13T08:24:00Z</cp:lastPrinted>
  <dcterms:modified xsi:type="dcterms:W3CDTF">2026-11-03T10:10:18Z</dcterms:modified>
  <cp:revision>57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