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D150618"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3B7F61" w:rsidRPr="003B7F61">
        <w:rPr>
          <w:rFonts w:ascii="Times New Roman" w:hAnsi="Times New Roman"/>
          <w:lang w:eastAsia="ru-RU"/>
        </w:rPr>
        <w:t>11</w:t>
      </w:r>
      <w:r w:rsidR="00E45CCA" w:rsidRPr="003B7F61">
        <w:rPr>
          <w:rFonts w:ascii="Times New Roman" w:hAnsi="Times New Roman"/>
          <w:lang w:eastAsia="ru-RU"/>
        </w:rPr>
        <w:t>,</w:t>
      </w:r>
      <w:r w:rsidR="003B7F61" w:rsidRPr="003B7F61">
        <w:rPr>
          <w:rFonts w:ascii="Times New Roman" w:hAnsi="Times New Roman"/>
          <w:lang w:eastAsia="ru-RU"/>
        </w:rPr>
        <w:t xml:space="preserve">9 </w:t>
      </w:r>
      <w:r w:rsidRPr="003B7F61">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w:t>
      </w:r>
      <w:r w:rsidR="00463B03" w:rsidRPr="003B7F61">
        <w:rPr>
          <w:rFonts w:ascii="Times New Roman" w:hAnsi="Times New Roman"/>
          <w:lang w:eastAsia="ru-RU"/>
        </w:rPr>
        <w:t xml:space="preserve">ОПС </w:t>
      </w:r>
      <w:r w:rsidR="003B7F61" w:rsidRPr="003B7F61">
        <w:rPr>
          <w:rFonts w:ascii="Times New Roman" w:hAnsi="Times New Roman"/>
          <w:lang w:eastAsia="ru-RU"/>
        </w:rPr>
        <w:t>174574</w:t>
      </w:r>
      <w:r w:rsidRPr="003B7F61">
        <w:rPr>
          <w:rFonts w:ascii="Times New Roman" w:hAnsi="Times New Roman"/>
          <w:lang w:eastAsia="ru-RU"/>
        </w:rPr>
        <w:t>,</w:t>
      </w:r>
      <w:r w:rsidR="003B7F61" w:rsidRPr="003B7F61">
        <w:t xml:space="preserve"> </w:t>
      </w:r>
      <w:r w:rsidR="003B7F61" w:rsidRPr="003B7F61">
        <w:rPr>
          <w:rFonts w:ascii="Times New Roman" w:hAnsi="Times New Roman"/>
          <w:lang w:eastAsia="ru-RU"/>
        </w:rPr>
        <w:t>175237</w:t>
      </w:r>
      <w:r w:rsidR="000952E4" w:rsidRPr="003B7F61">
        <w:rPr>
          <w:rFonts w:ascii="Times New Roman" w:hAnsi="Times New Roman"/>
          <w:lang w:eastAsia="ru-RU"/>
        </w:rPr>
        <w:t xml:space="preserve">, </w:t>
      </w:r>
      <w:r w:rsidR="003B7F61" w:rsidRPr="003B7F61">
        <w:rPr>
          <w:rFonts w:ascii="Times New Roman" w:hAnsi="Times New Roman"/>
          <w:lang w:eastAsia="ru-RU"/>
        </w:rPr>
        <w:t xml:space="preserve">175323, 175353, 175472 </w:t>
      </w:r>
      <w:r w:rsidRPr="003B7F61">
        <w:rPr>
          <w:rFonts w:ascii="Times New Roman" w:hAnsi="Times New Roman"/>
          <w:lang w:eastAsia="ru-RU"/>
        </w:rPr>
        <w:t xml:space="preserve">для нужд УФПС </w:t>
      </w:r>
      <w:r w:rsidR="003B7F61" w:rsidRPr="003B7F61">
        <w:rPr>
          <w:rFonts w:ascii="Times New Roman" w:hAnsi="Times New Roman"/>
          <w:lang w:eastAsia="ru-RU"/>
        </w:rPr>
        <w:t xml:space="preserve">Новгородской </w:t>
      </w:r>
      <w:r w:rsidR="00E45CCA" w:rsidRPr="003B7F61">
        <w:rPr>
          <w:rFonts w:ascii="Times New Roman" w:hAnsi="Times New Roman"/>
          <w:lang w:eastAsia="ru-RU"/>
        </w:rPr>
        <w:t>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79755766"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3B7F61" w:rsidRPr="003B7F61">
        <w:rPr>
          <w:rFonts w:ascii="Times New Roman" w:hAnsi="Times New Roman"/>
          <w:lang w:eastAsia="ru-RU"/>
        </w:rPr>
        <w:t>11,9</w:t>
      </w:r>
      <w:r w:rsidRPr="003B7F61">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25A6D426"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F709ED">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0C258575"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F709E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167D9034"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F709E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3058DF95" w14:textId="2A3A6EF8" w:rsidR="003B7F61" w:rsidRPr="003B7F61" w:rsidRDefault="003B7F61" w:rsidP="003B7F61">
            <w:pPr>
              <w:spacing w:after="0" w:line="240" w:lineRule="auto"/>
              <w:jc w:val="center"/>
              <w:rPr>
                <w:rFonts w:ascii="Times New Roman" w:hAnsi="Times New Roman"/>
                <w:b/>
                <w:spacing w:val="-4"/>
              </w:rPr>
            </w:pPr>
            <w:r w:rsidRPr="003B7F61">
              <w:rPr>
                <w:rFonts w:ascii="Times New Roman" w:hAnsi="Times New Roman"/>
                <w:b/>
                <w:spacing w:val="-4"/>
              </w:rPr>
              <w:t>МОПС 11,9</w:t>
            </w:r>
          </w:p>
          <w:p w14:paraId="0079D871" w14:textId="7F1EEC77" w:rsidR="00310908" w:rsidRPr="00573B48" w:rsidRDefault="003B7F61" w:rsidP="003B7F61">
            <w:pPr>
              <w:spacing w:after="0" w:line="240" w:lineRule="auto"/>
              <w:jc w:val="center"/>
              <w:rPr>
                <w:rFonts w:ascii="Times New Roman" w:hAnsi="Times New Roman"/>
                <w:b/>
                <w:spacing w:val="-4"/>
              </w:rPr>
            </w:pPr>
            <w:r w:rsidRPr="003B7F61">
              <w:rPr>
                <w:rFonts w:ascii="Times New Roman" w:hAnsi="Times New Roman"/>
                <w:b/>
                <w:spacing w:val="-4"/>
              </w:rPr>
              <w:t>(А1_11,9_О1_П1_Т)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573B48" w:rsidRDefault="00770AD1"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2258FFE6"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1E2A4DC"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0E810A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5474E98A"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4F917502"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5576F1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D85A360"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AE4B3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3EAED57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21D91D26"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5ADEE8A5"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068AAD40"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7FE8A003"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10</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744466E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0C6EC68E"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691788D1"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53ABB574"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31B58300"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292ED20F"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8DC2C31"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495FACF8"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w:t>
            </w:r>
            <w:r w:rsidRPr="00573B48">
              <w:rPr>
                <w:rFonts w:ascii="Times New Roman" w:eastAsia="Arial Unicode MS" w:hAnsi="Times New Roman"/>
                <w:spacing w:val="-4"/>
                <w:lang w:eastAsia="ru-RU"/>
              </w:rPr>
              <w:lastRenderedPageBreak/>
              <w:t>накопительного 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1F1CC41D"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Объем накопительной </w:t>
            </w:r>
            <w:r w:rsidRPr="00573B48">
              <w:rPr>
                <w:rFonts w:ascii="Times New Roman" w:eastAsia="Arial Unicode MS" w:hAnsi="Times New Roman"/>
                <w:spacing w:val="-4"/>
                <w:lang w:eastAsia="ru-RU"/>
              </w:rPr>
              <w:lastRenderedPageBreak/>
              <w:t>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4702630F"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1EE21BA2"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8B325C3"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285FB0CB"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246395D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699F33D" w:rsidR="00E7572B" w:rsidRPr="00573B48" w:rsidRDefault="00AE4B3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AF3038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33C0F78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Кнопка вызова </w:t>
            </w:r>
            <w:r w:rsidRPr="00573B48">
              <w:rPr>
                <w:rFonts w:ascii="Times New Roman" w:eastAsia="Arial Unicode MS" w:hAnsi="Times New Roman"/>
                <w:spacing w:val="-4"/>
                <w:lang w:eastAsia="ru-RU"/>
              </w:rPr>
              <w:lastRenderedPageBreak/>
              <w:t>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4DF8B4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5</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5170495D"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2D389CCB"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19B173C4"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498A50C3"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696"/>
        <w:gridCol w:w="1843"/>
        <w:gridCol w:w="1134"/>
        <w:gridCol w:w="2552"/>
        <w:gridCol w:w="2551"/>
      </w:tblGrid>
      <w:tr w:rsidR="00F709ED" w:rsidRPr="00573B48" w14:paraId="3721A555" w14:textId="77777777" w:rsidTr="00DB6D10">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F709ED" w:rsidRPr="00573B48" w14:paraId="5E3626FB"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28A7E06A" w14:textId="543F7EEF" w:rsidR="00DB6D10" w:rsidRPr="00C81477"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ОПС 174574</w:t>
            </w:r>
          </w:p>
          <w:p w14:paraId="4B591095" w14:textId="77777777" w:rsidR="00DB6D10" w:rsidRPr="00C81477"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3CE0C173" w14:textId="5C7B4ED2" w:rsidR="00DB6D10" w:rsidRPr="00573B48"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156A28BB" w14:textId="4F3FEDBA" w:rsidR="00DB6D10" w:rsidRPr="00573B48" w:rsidRDefault="00DB6D10" w:rsidP="00AE4B37">
            <w:pPr>
              <w:spacing w:after="0" w:line="240" w:lineRule="auto"/>
              <w:jc w:val="center"/>
              <w:rPr>
                <w:rFonts w:ascii="Times New Roman" w:hAnsi="Times New Roman"/>
                <w:b/>
                <w:bCs/>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 р-н </w:t>
            </w:r>
            <w:proofErr w:type="spellStart"/>
            <w:r w:rsidRPr="00C81477">
              <w:rPr>
                <w:rFonts w:ascii="Times New Roman" w:hAnsi="Times New Roman"/>
                <w:b/>
                <w:bCs/>
                <w:lang w:eastAsia="ru-RU"/>
              </w:rPr>
              <w:t>Хвойнинский</w:t>
            </w:r>
            <w:proofErr w:type="spellEnd"/>
            <w:r w:rsidRPr="00C81477">
              <w:rPr>
                <w:rFonts w:ascii="Times New Roman" w:hAnsi="Times New Roman"/>
                <w:b/>
                <w:bCs/>
                <w:lang w:eastAsia="ru-RU"/>
              </w:rPr>
              <w:t>, с Анциферово</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4A93A25" w14:textId="1FEF4945" w:rsidR="00DB6D10" w:rsidRPr="00573B48" w:rsidRDefault="00DB6D10" w:rsidP="00375F86">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552" w:type="dxa"/>
            <w:vMerge w:val="restart"/>
            <w:tcBorders>
              <w:top w:val="single" w:sz="4" w:space="0" w:color="auto"/>
              <w:left w:val="nil"/>
              <w:right w:val="single" w:sz="4" w:space="0" w:color="auto"/>
            </w:tcBorders>
            <w:shd w:val="clear" w:color="auto" w:fill="FFFFFF"/>
            <w:vAlign w:val="center"/>
          </w:tcPr>
          <w:p w14:paraId="68A12348" w14:textId="1EB0A09E" w:rsidR="00DB6D10" w:rsidRDefault="00DB6D10" w:rsidP="008D18C5">
            <w:pPr>
              <w:spacing w:after="0" w:line="240" w:lineRule="auto"/>
              <w:jc w:val="both"/>
              <w:rPr>
                <w:rFonts w:ascii="Times New Roman" w:hAnsi="Times New Roman"/>
                <w:b/>
                <w:bCs/>
                <w:lang w:eastAsia="ru-RU"/>
              </w:rPr>
            </w:pPr>
          </w:p>
          <w:p w14:paraId="08D382C9" w14:textId="77777777" w:rsidR="00DB6D10" w:rsidRDefault="00DB6D10" w:rsidP="008D18C5">
            <w:pPr>
              <w:spacing w:after="0" w:line="240" w:lineRule="auto"/>
              <w:jc w:val="both"/>
              <w:rPr>
                <w:rFonts w:ascii="Times New Roman" w:hAnsi="Times New Roman"/>
                <w:b/>
                <w:bCs/>
                <w:lang w:eastAsia="ru-RU"/>
              </w:rPr>
            </w:pPr>
          </w:p>
          <w:p w14:paraId="354D15A3" w14:textId="77777777" w:rsidR="00DB6D10" w:rsidRDefault="00DB6D10" w:rsidP="008D18C5">
            <w:pPr>
              <w:spacing w:after="0" w:line="240" w:lineRule="auto"/>
              <w:jc w:val="both"/>
              <w:rPr>
                <w:rFonts w:ascii="Times New Roman" w:hAnsi="Times New Roman"/>
                <w:b/>
                <w:bCs/>
                <w:lang w:eastAsia="ru-RU"/>
              </w:rPr>
            </w:pPr>
          </w:p>
          <w:p w14:paraId="6943E607" w14:textId="77777777" w:rsidR="00DB6D10" w:rsidRDefault="00DB6D10" w:rsidP="008D18C5">
            <w:pPr>
              <w:spacing w:after="0" w:line="240" w:lineRule="auto"/>
              <w:jc w:val="both"/>
              <w:rPr>
                <w:rFonts w:ascii="Times New Roman" w:hAnsi="Times New Roman"/>
                <w:b/>
                <w:bCs/>
                <w:lang w:eastAsia="ru-RU"/>
              </w:rPr>
            </w:pPr>
          </w:p>
          <w:p w14:paraId="6CDC963F" w14:textId="77777777" w:rsidR="00DB6D10" w:rsidRDefault="00DB6D10" w:rsidP="008D18C5">
            <w:pPr>
              <w:spacing w:after="0" w:line="240" w:lineRule="auto"/>
              <w:jc w:val="both"/>
              <w:rPr>
                <w:rFonts w:ascii="Times New Roman" w:hAnsi="Times New Roman"/>
                <w:b/>
                <w:bCs/>
                <w:lang w:eastAsia="ru-RU"/>
              </w:rPr>
            </w:pPr>
          </w:p>
          <w:p w14:paraId="657CEAD1" w14:textId="77777777" w:rsidR="00DB6D10" w:rsidRDefault="00DB6D10" w:rsidP="008D18C5">
            <w:pPr>
              <w:spacing w:after="0" w:line="240" w:lineRule="auto"/>
              <w:jc w:val="both"/>
              <w:rPr>
                <w:rFonts w:ascii="Times New Roman" w:hAnsi="Times New Roman"/>
                <w:b/>
                <w:bCs/>
                <w:lang w:eastAsia="ru-RU"/>
              </w:rPr>
            </w:pPr>
          </w:p>
          <w:p w14:paraId="04493E8D" w14:textId="77777777" w:rsidR="00DB6D10" w:rsidRDefault="00DB6D10" w:rsidP="008D18C5">
            <w:pPr>
              <w:spacing w:after="0" w:line="240" w:lineRule="auto"/>
              <w:jc w:val="both"/>
              <w:rPr>
                <w:rFonts w:ascii="Times New Roman" w:hAnsi="Times New Roman"/>
                <w:b/>
                <w:bCs/>
                <w:lang w:eastAsia="ru-RU"/>
              </w:rPr>
            </w:pPr>
          </w:p>
          <w:p w14:paraId="08F16CE9" w14:textId="77777777" w:rsidR="00DB6D10" w:rsidRDefault="00DB6D10" w:rsidP="008D18C5">
            <w:pPr>
              <w:spacing w:after="0" w:line="240" w:lineRule="auto"/>
              <w:jc w:val="both"/>
              <w:rPr>
                <w:rFonts w:ascii="Times New Roman" w:hAnsi="Times New Roman"/>
                <w:b/>
                <w:bCs/>
                <w:lang w:eastAsia="ru-RU"/>
              </w:rPr>
            </w:pPr>
          </w:p>
          <w:p w14:paraId="30EBD746" w14:textId="77777777" w:rsidR="00DB6D10" w:rsidRDefault="00DB6D10" w:rsidP="008D18C5">
            <w:pPr>
              <w:spacing w:after="0" w:line="240" w:lineRule="auto"/>
              <w:jc w:val="both"/>
              <w:rPr>
                <w:rFonts w:ascii="Times New Roman" w:hAnsi="Times New Roman"/>
                <w:b/>
                <w:bCs/>
                <w:lang w:eastAsia="ru-RU"/>
              </w:rPr>
            </w:pPr>
          </w:p>
          <w:p w14:paraId="62AE6DD9" w14:textId="77777777" w:rsidR="00DB6D10" w:rsidRDefault="00DB6D10" w:rsidP="008D18C5">
            <w:pPr>
              <w:spacing w:after="0" w:line="240" w:lineRule="auto"/>
              <w:jc w:val="both"/>
              <w:rPr>
                <w:rFonts w:ascii="Times New Roman" w:hAnsi="Times New Roman"/>
                <w:b/>
                <w:bCs/>
                <w:lang w:eastAsia="ru-RU"/>
              </w:rPr>
            </w:pPr>
          </w:p>
          <w:p w14:paraId="58B8FA5E" w14:textId="77777777" w:rsidR="00DB6D10" w:rsidRDefault="00DB6D10" w:rsidP="008D18C5">
            <w:pPr>
              <w:spacing w:after="0" w:line="240" w:lineRule="auto"/>
              <w:jc w:val="both"/>
              <w:rPr>
                <w:rFonts w:ascii="Times New Roman" w:hAnsi="Times New Roman"/>
                <w:b/>
                <w:bCs/>
                <w:lang w:eastAsia="ru-RU"/>
              </w:rPr>
            </w:pPr>
          </w:p>
          <w:p w14:paraId="4B69CE80" w14:textId="77777777" w:rsidR="00DB6D10" w:rsidRDefault="00DB6D10" w:rsidP="008D18C5">
            <w:pPr>
              <w:spacing w:after="0" w:line="240" w:lineRule="auto"/>
              <w:jc w:val="both"/>
              <w:rPr>
                <w:rFonts w:ascii="Times New Roman" w:hAnsi="Times New Roman"/>
                <w:b/>
                <w:bCs/>
                <w:lang w:eastAsia="ru-RU"/>
              </w:rPr>
            </w:pPr>
          </w:p>
          <w:p w14:paraId="3523E2FC" w14:textId="77777777" w:rsidR="00DB6D10" w:rsidRDefault="00DB6D10" w:rsidP="008D18C5">
            <w:pPr>
              <w:spacing w:after="0" w:line="240" w:lineRule="auto"/>
              <w:jc w:val="both"/>
              <w:rPr>
                <w:rFonts w:ascii="Times New Roman" w:hAnsi="Times New Roman"/>
                <w:b/>
                <w:bCs/>
                <w:lang w:eastAsia="ru-RU"/>
              </w:rPr>
            </w:pPr>
          </w:p>
          <w:p w14:paraId="3CC7B942" w14:textId="77777777" w:rsidR="00DB6D10" w:rsidRDefault="00DB6D10" w:rsidP="008D18C5">
            <w:pPr>
              <w:spacing w:after="0" w:line="240" w:lineRule="auto"/>
              <w:jc w:val="both"/>
              <w:rPr>
                <w:rFonts w:ascii="Times New Roman" w:hAnsi="Times New Roman"/>
                <w:b/>
                <w:bCs/>
                <w:lang w:eastAsia="ru-RU"/>
              </w:rPr>
            </w:pPr>
          </w:p>
          <w:p w14:paraId="551AFF67" w14:textId="77777777" w:rsidR="00DB6D10" w:rsidRDefault="00DB6D10" w:rsidP="008D18C5">
            <w:pPr>
              <w:spacing w:after="0" w:line="240" w:lineRule="auto"/>
              <w:jc w:val="both"/>
              <w:rPr>
                <w:rFonts w:ascii="Times New Roman" w:hAnsi="Times New Roman"/>
                <w:b/>
                <w:bCs/>
                <w:lang w:eastAsia="ru-RU"/>
              </w:rPr>
            </w:pPr>
          </w:p>
          <w:p w14:paraId="07C4F7E0" w14:textId="77777777" w:rsidR="00DB6D10" w:rsidRDefault="00DB6D10" w:rsidP="008D18C5">
            <w:pPr>
              <w:spacing w:after="0" w:line="240" w:lineRule="auto"/>
              <w:jc w:val="both"/>
              <w:rPr>
                <w:rFonts w:ascii="Times New Roman" w:hAnsi="Times New Roman"/>
                <w:b/>
                <w:bCs/>
                <w:lang w:eastAsia="ru-RU"/>
              </w:rPr>
            </w:pPr>
          </w:p>
          <w:p w14:paraId="2A65FD9B" w14:textId="77777777" w:rsidR="00DB6D10" w:rsidRDefault="00DB6D10" w:rsidP="008D18C5">
            <w:pPr>
              <w:spacing w:after="0" w:line="240" w:lineRule="auto"/>
              <w:jc w:val="both"/>
              <w:rPr>
                <w:rFonts w:ascii="Times New Roman" w:hAnsi="Times New Roman"/>
                <w:b/>
                <w:bCs/>
                <w:lang w:eastAsia="ru-RU"/>
              </w:rPr>
            </w:pPr>
          </w:p>
          <w:p w14:paraId="25BEE3C0" w14:textId="77777777" w:rsidR="00DB6D10" w:rsidRDefault="00DB6D10" w:rsidP="008D18C5">
            <w:pPr>
              <w:spacing w:after="0" w:line="240" w:lineRule="auto"/>
              <w:jc w:val="both"/>
              <w:rPr>
                <w:rFonts w:ascii="Times New Roman" w:hAnsi="Times New Roman"/>
                <w:b/>
                <w:bCs/>
                <w:lang w:eastAsia="ru-RU"/>
              </w:rPr>
            </w:pPr>
          </w:p>
          <w:p w14:paraId="2733F852" w14:textId="77777777" w:rsidR="00DB6D10" w:rsidRDefault="00DB6D10" w:rsidP="008D18C5">
            <w:pPr>
              <w:spacing w:after="0" w:line="240" w:lineRule="auto"/>
              <w:jc w:val="both"/>
              <w:rPr>
                <w:rFonts w:ascii="Times New Roman" w:hAnsi="Times New Roman"/>
                <w:b/>
                <w:bCs/>
                <w:lang w:eastAsia="ru-RU"/>
              </w:rPr>
            </w:pPr>
          </w:p>
          <w:p w14:paraId="0FCA24C7" w14:textId="77777777" w:rsidR="00DB6D10" w:rsidRPr="008D18C5" w:rsidRDefault="00DB6D10" w:rsidP="008D18C5">
            <w:pPr>
              <w:spacing w:after="0" w:line="240" w:lineRule="auto"/>
              <w:jc w:val="both"/>
              <w:rPr>
                <w:rFonts w:ascii="Times New Roman" w:hAnsi="Times New Roman"/>
                <w:b/>
                <w:bCs/>
                <w:lang w:eastAsia="ru-RU"/>
              </w:rPr>
            </w:pPr>
            <w:r w:rsidRPr="008D18C5">
              <w:rPr>
                <w:rFonts w:ascii="Times New Roman" w:hAnsi="Times New Roman"/>
                <w:b/>
                <w:bCs/>
                <w:lang w:eastAsia="ru-RU"/>
              </w:rPr>
              <w:t xml:space="preserve">Даркин А.К. </w:t>
            </w:r>
          </w:p>
          <w:p w14:paraId="58F1A89A" w14:textId="77777777"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A_Darkin@russianpost.ru</w:t>
            </w:r>
          </w:p>
          <w:p w14:paraId="49DE12A2" w14:textId="790EA0F1"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8-917-544-05-25</w:t>
            </w:r>
          </w:p>
          <w:p w14:paraId="677D9FE6" w14:textId="41412BB2" w:rsidR="00DB6D10" w:rsidRPr="008D18C5" w:rsidRDefault="00DB6D10" w:rsidP="008D18C5">
            <w:pPr>
              <w:spacing w:after="0" w:line="240" w:lineRule="auto"/>
              <w:jc w:val="both"/>
              <w:rPr>
                <w:rFonts w:ascii="Times New Roman" w:hAnsi="Times New Roman"/>
                <w:b/>
                <w:bCs/>
                <w:lang w:eastAsia="ru-RU"/>
              </w:rPr>
            </w:pPr>
          </w:p>
          <w:p w14:paraId="596C2C98" w14:textId="7C362619"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Груздева А.В.</w:t>
            </w:r>
          </w:p>
          <w:p w14:paraId="25F7AE98" w14:textId="44609680"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Gruzdeva-A@russianpost.ru</w:t>
            </w:r>
          </w:p>
          <w:p w14:paraId="29F1BBDC" w14:textId="487A8B6F" w:rsidR="00DB6D10" w:rsidRPr="00DA6C2B" w:rsidRDefault="00DB6D10" w:rsidP="008D18C5">
            <w:pPr>
              <w:spacing w:after="0" w:line="240" w:lineRule="auto"/>
              <w:jc w:val="both"/>
              <w:rPr>
                <w:rFonts w:ascii="Times New Roman" w:hAnsi="Times New Roman"/>
                <w:b/>
                <w:bCs/>
                <w:highlight w:val="yellow"/>
                <w:lang w:eastAsia="ru-RU"/>
              </w:rPr>
            </w:pPr>
            <w:r w:rsidRPr="008D18C5">
              <w:rPr>
                <w:rFonts w:ascii="Times New Roman" w:hAnsi="Times New Roman"/>
                <w:b/>
                <w:bCs/>
                <w:lang w:eastAsia="ru-RU"/>
              </w:rPr>
              <w:t>8-906-200-60-49</w:t>
            </w:r>
          </w:p>
          <w:p w14:paraId="39C0BB11" w14:textId="77777777" w:rsidR="00DB6D10" w:rsidRDefault="00DB6D10" w:rsidP="008D18C5">
            <w:pPr>
              <w:spacing w:after="0" w:line="240" w:lineRule="auto"/>
              <w:jc w:val="both"/>
              <w:rPr>
                <w:rFonts w:ascii="Times New Roman" w:hAnsi="Times New Roman"/>
                <w:b/>
                <w:bCs/>
                <w:lang w:eastAsia="ru-RU"/>
              </w:rPr>
            </w:pPr>
          </w:p>
          <w:p w14:paraId="31D55457" w14:textId="77777777" w:rsidR="00DB6D10" w:rsidRDefault="00DB6D10" w:rsidP="008D18C5">
            <w:pPr>
              <w:spacing w:after="0" w:line="240" w:lineRule="auto"/>
              <w:jc w:val="both"/>
              <w:rPr>
                <w:rFonts w:ascii="Times New Roman" w:hAnsi="Times New Roman"/>
                <w:b/>
                <w:bCs/>
                <w:lang w:eastAsia="ru-RU"/>
              </w:rPr>
            </w:pPr>
          </w:p>
          <w:p w14:paraId="60116D4A" w14:textId="77777777" w:rsidR="00DB6D10" w:rsidRDefault="00DB6D10" w:rsidP="008D18C5">
            <w:pPr>
              <w:spacing w:after="0" w:line="240" w:lineRule="auto"/>
              <w:jc w:val="both"/>
              <w:rPr>
                <w:rFonts w:ascii="Times New Roman" w:hAnsi="Times New Roman"/>
                <w:b/>
                <w:bCs/>
                <w:lang w:eastAsia="ru-RU"/>
              </w:rPr>
            </w:pPr>
          </w:p>
          <w:p w14:paraId="179A8800" w14:textId="77777777" w:rsidR="00DB6D10" w:rsidRDefault="00DB6D10" w:rsidP="008D18C5">
            <w:pPr>
              <w:spacing w:after="0" w:line="240" w:lineRule="auto"/>
              <w:jc w:val="both"/>
              <w:rPr>
                <w:rFonts w:ascii="Times New Roman" w:hAnsi="Times New Roman"/>
                <w:b/>
                <w:bCs/>
                <w:lang w:eastAsia="ru-RU"/>
              </w:rPr>
            </w:pPr>
          </w:p>
          <w:p w14:paraId="1E6032DB" w14:textId="77777777" w:rsidR="00DB6D10" w:rsidRDefault="00DB6D10" w:rsidP="008D18C5">
            <w:pPr>
              <w:spacing w:after="0" w:line="240" w:lineRule="auto"/>
              <w:jc w:val="both"/>
              <w:rPr>
                <w:rFonts w:ascii="Times New Roman" w:hAnsi="Times New Roman"/>
                <w:b/>
                <w:bCs/>
                <w:lang w:eastAsia="ru-RU"/>
              </w:rPr>
            </w:pPr>
          </w:p>
          <w:p w14:paraId="6B8BC0A4" w14:textId="77777777" w:rsidR="00DB6D10" w:rsidRDefault="00DB6D10" w:rsidP="008D18C5">
            <w:pPr>
              <w:spacing w:after="0" w:line="240" w:lineRule="auto"/>
              <w:jc w:val="both"/>
              <w:rPr>
                <w:rFonts w:ascii="Times New Roman" w:hAnsi="Times New Roman"/>
                <w:b/>
                <w:bCs/>
                <w:lang w:eastAsia="ru-RU"/>
              </w:rPr>
            </w:pPr>
          </w:p>
          <w:p w14:paraId="6B6A3F8C" w14:textId="77777777" w:rsidR="00DB6D10" w:rsidRDefault="00DB6D10" w:rsidP="008D18C5">
            <w:pPr>
              <w:spacing w:after="0" w:line="240" w:lineRule="auto"/>
              <w:jc w:val="both"/>
              <w:rPr>
                <w:rFonts w:ascii="Times New Roman" w:hAnsi="Times New Roman"/>
                <w:b/>
                <w:bCs/>
                <w:lang w:eastAsia="ru-RU"/>
              </w:rPr>
            </w:pPr>
          </w:p>
          <w:p w14:paraId="043A645F" w14:textId="77777777" w:rsidR="00DB6D10" w:rsidRDefault="00DB6D10" w:rsidP="008D18C5">
            <w:pPr>
              <w:spacing w:after="0" w:line="240" w:lineRule="auto"/>
              <w:jc w:val="both"/>
              <w:rPr>
                <w:rFonts w:ascii="Times New Roman" w:hAnsi="Times New Roman"/>
                <w:b/>
                <w:bCs/>
                <w:lang w:eastAsia="ru-RU"/>
              </w:rPr>
            </w:pPr>
          </w:p>
          <w:p w14:paraId="7EA34140" w14:textId="77777777" w:rsidR="00DB6D10" w:rsidRDefault="00DB6D10" w:rsidP="008D18C5">
            <w:pPr>
              <w:spacing w:after="0" w:line="240" w:lineRule="auto"/>
              <w:jc w:val="both"/>
              <w:rPr>
                <w:rFonts w:ascii="Times New Roman" w:hAnsi="Times New Roman"/>
                <w:b/>
                <w:bCs/>
                <w:lang w:eastAsia="ru-RU"/>
              </w:rPr>
            </w:pPr>
          </w:p>
          <w:p w14:paraId="3E9232CA" w14:textId="77777777" w:rsidR="00DB6D10" w:rsidRDefault="00DB6D10" w:rsidP="008D18C5">
            <w:pPr>
              <w:spacing w:after="0" w:line="240" w:lineRule="auto"/>
              <w:jc w:val="both"/>
              <w:rPr>
                <w:rFonts w:ascii="Times New Roman" w:hAnsi="Times New Roman"/>
                <w:b/>
                <w:bCs/>
                <w:lang w:eastAsia="ru-RU"/>
              </w:rPr>
            </w:pPr>
          </w:p>
          <w:p w14:paraId="3B412195" w14:textId="77777777" w:rsidR="00DB6D10" w:rsidRDefault="00DB6D10" w:rsidP="008D18C5">
            <w:pPr>
              <w:spacing w:after="0" w:line="240" w:lineRule="auto"/>
              <w:jc w:val="both"/>
              <w:rPr>
                <w:rFonts w:ascii="Times New Roman" w:hAnsi="Times New Roman"/>
                <w:b/>
                <w:bCs/>
                <w:lang w:eastAsia="ru-RU"/>
              </w:rPr>
            </w:pPr>
          </w:p>
          <w:p w14:paraId="0B28575D" w14:textId="44ED9B69" w:rsidR="00DB6D10" w:rsidRPr="00573B48" w:rsidRDefault="00DB6D10" w:rsidP="00F709ED">
            <w:pPr>
              <w:spacing w:after="0" w:line="240" w:lineRule="auto"/>
              <w:jc w:val="both"/>
              <w:rPr>
                <w:rFonts w:ascii="Times New Roman" w:hAnsi="Times New Roman"/>
                <w:b/>
                <w:bCs/>
                <w:lang w:eastAsia="ru-RU"/>
              </w:rPr>
            </w:pPr>
          </w:p>
        </w:tc>
        <w:tc>
          <w:tcPr>
            <w:tcW w:w="2551" w:type="dxa"/>
            <w:vMerge w:val="restart"/>
            <w:tcBorders>
              <w:top w:val="single" w:sz="4" w:space="0" w:color="auto"/>
              <w:left w:val="nil"/>
              <w:right w:val="single" w:sz="4" w:space="0" w:color="auto"/>
            </w:tcBorders>
            <w:shd w:val="clear" w:color="auto" w:fill="FFFFFF"/>
            <w:vAlign w:val="center"/>
          </w:tcPr>
          <w:p w14:paraId="6B83D8A9"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190121, город Санкт-Петербург, Большая Морская улица, дом 61, литер Б</w:t>
            </w:r>
          </w:p>
          <w:p w14:paraId="3C1BB651"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 xml:space="preserve">ИНН 7724490000 </w:t>
            </w:r>
          </w:p>
          <w:p w14:paraId="0E2E2310"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КПП 783843001</w:t>
            </w:r>
          </w:p>
          <w:p w14:paraId="1B03C3ED" w14:textId="6BD362BF"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КПП УФПС Новгородской области 532143001</w:t>
            </w:r>
          </w:p>
          <w:p w14:paraId="7A802DE4"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р/с 405 02 810 137 000 000 086</w:t>
            </w:r>
          </w:p>
          <w:p w14:paraId="226D7905"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Ф. ОПЕРУ Банка ВТБ (ПАО) в Санкт-Петербурге,</w:t>
            </w:r>
          </w:p>
          <w:p w14:paraId="5CC86B96"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г. Санкт-Петербург</w:t>
            </w:r>
          </w:p>
          <w:p w14:paraId="0FD4513B"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 xml:space="preserve">к/с 30101810200000000704 </w:t>
            </w:r>
          </w:p>
          <w:p w14:paraId="25AC4DEC" w14:textId="5F3D01F3" w:rsidR="00DB6D10" w:rsidRPr="00573B48"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БИК 044030704</w:t>
            </w:r>
          </w:p>
        </w:tc>
      </w:tr>
      <w:tr w:rsidR="00F709ED" w:rsidRPr="00573B48" w14:paraId="2CF229B4"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27802117" w:rsidR="00DB6D10" w:rsidRPr="00C81477" w:rsidRDefault="00DB6D10" w:rsidP="00FA77FF">
            <w:pPr>
              <w:spacing w:after="0" w:line="240" w:lineRule="auto"/>
              <w:jc w:val="center"/>
              <w:rPr>
                <w:rFonts w:ascii="Times New Roman" w:hAnsi="Times New Roman"/>
                <w:b/>
                <w:bCs/>
                <w:lang w:eastAsia="ru-RU"/>
              </w:rPr>
            </w:pPr>
            <w:r w:rsidRPr="00C81477">
              <w:rPr>
                <w:rFonts w:ascii="Times New Roman" w:hAnsi="Times New Roman"/>
                <w:b/>
                <w:bCs/>
                <w:lang w:eastAsia="ru-RU"/>
              </w:rPr>
              <w:t>ОПС 175237</w:t>
            </w:r>
          </w:p>
          <w:p w14:paraId="37D1BAA6" w14:textId="22F01DA4"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20D091C3" w14:textId="1DA6E166"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7C749E2F" w14:textId="21A6A51D" w:rsidR="00DB6D10" w:rsidRPr="00C81477" w:rsidRDefault="00DB6D10" w:rsidP="00AE4B37">
            <w:pPr>
              <w:spacing w:after="0" w:line="240" w:lineRule="auto"/>
              <w:jc w:val="center"/>
              <w:rPr>
                <w:rFonts w:ascii="Times New Roman" w:hAnsi="Times New Roman"/>
                <w:b/>
                <w:bCs/>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 р-н Старорусский, п. </w:t>
            </w:r>
            <w:proofErr w:type="spellStart"/>
            <w:r w:rsidRPr="00C81477">
              <w:rPr>
                <w:rFonts w:ascii="Times New Roman" w:hAnsi="Times New Roman"/>
                <w:b/>
                <w:bCs/>
                <w:lang w:eastAsia="ru-RU"/>
              </w:rPr>
              <w:t>Новосе</w:t>
            </w:r>
            <w:bookmarkStart w:id="4" w:name="_GoBack"/>
            <w:bookmarkEnd w:id="4"/>
            <w:r w:rsidRPr="00C81477">
              <w:rPr>
                <w:rFonts w:ascii="Times New Roman" w:hAnsi="Times New Roman"/>
                <w:b/>
                <w:bCs/>
                <w:lang w:eastAsia="ru-RU"/>
              </w:rPr>
              <w:t>льский</w:t>
            </w:r>
            <w:proofErr w:type="spellEnd"/>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141752C3" w:rsidR="00DB6D10" w:rsidRPr="00F709ED" w:rsidRDefault="00DB6D10" w:rsidP="00A003CB">
            <w:pPr>
              <w:spacing w:after="0" w:line="240" w:lineRule="auto"/>
              <w:jc w:val="center"/>
              <w:rPr>
                <w:rFonts w:ascii="Times New Roman" w:hAnsi="Times New Roman"/>
                <w:b/>
                <w:highlight w:val="yellow"/>
              </w:rPr>
            </w:pPr>
            <w:r w:rsidRPr="00C81477">
              <w:rPr>
                <w:rFonts w:ascii="Times New Roman" w:hAnsi="Times New Roman"/>
                <w:b/>
                <w:bCs/>
                <w:lang w:eastAsia="ru-RU"/>
              </w:rPr>
              <w:t>1</w:t>
            </w:r>
          </w:p>
        </w:tc>
        <w:tc>
          <w:tcPr>
            <w:tcW w:w="2552" w:type="dxa"/>
            <w:vMerge/>
            <w:tcBorders>
              <w:left w:val="nil"/>
              <w:right w:val="single" w:sz="4" w:space="0" w:color="auto"/>
            </w:tcBorders>
            <w:shd w:val="clear" w:color="auto" w:fill="FFFFFF"/>
            <w:vAlign w:val="center"/>
          </w:tcPr>
          <w:p w14:paraId="1AE19D71" w14:textId="1E7371B5" w:rsidR="00DB6D10" w:rsidRPr="00F709ED" w:rsidRDefault="00DB6D10" w:rsidP="00F709ED">
            <w:pPr>
              <w:spacing w:after="0" w:line="240" w:lineRule="auto"/>
              <w:jc w:val="both"/>
              <w:rPr>
                <w:rFonts w:ascii="Times New Roman" w:hAnsi="Times New Roman"/>
                <w:b/>
                <w:highlight w:val="yellow"/>
              </w:rPr>
            </w:pPr>
          </w:p>
        </w:tc>
        <w:tc>
          <w:tcPr>
            <w:tcW w:w="2551" w:type="dxa"/>
            <w:vMerge/>
            <w:tcBorders>
              <w:left w:val="nil"/>
              <w:right w:val="single" w:sz="4" w:space="0" w:color="auto"/>
            </w:tcBorders>
            <w:shd w:val="clear" w:color="auto" w:fill="FFFFFF"/>
            <w:vAlign w:val="center"/>
          </w:tcPr>
          <w:p w14:paraId="5C61BF3B" w14:textId="63285952" w:rsidR="00DB6D10" w:rsidRPr="00F709ED" w:rsidRDefault="00DB6D10" w:rsidP="0059705B">
            <w:pPr>
              <w:spacing w:after="0" w:line="240" w:lineRule="auto"/>
              <w:rPr>
                <w:rFonts w:ascii="Times New Roman" w:hAnsi="Times New Roman"/>
                <w:b/>
                <w:highlight w:val="yellow"/>
              </w:rPr>
            </w:pPr>
          </w:p>
        </w:tc>
      </w:tr>
      <w:tr w:rsidR="00DB6D10" w:rsidRPr="00573B48" w14:paraId="7BF15DBF"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6B880A4A" w:rsidR="00DB6D10" w:rsidRPr="00C81477" w:rsidRDefault="00DB6D10" w:rsidP="00814047">
            <w:pPr>
              <w:spacing w:after="0" w:line="240" w:lineRule="auto"/>
              <w:jc w:val="center"/>
              <w:rPr>
                <w:rFonts w:ascii="Times New Roman" w:hAnsi="Times New Roman"/>
                <w:b/>
                <w:bCs/>
                <w:lang w:eastAsia="ru-RU"/>
              </w:rPr>
            </w:pPr>
            <w:r w:rsidRPr="00C81477">
              <w:rPr>
                <w:rFonts w:ascii="Times New Roman" w:hAnsi="Times New Roman"/>
                <w:b/>
                <w:bCs/>
                <w:lang w:eastAsia="ru-RU"/>
              </w:rPr>
              <w:t>ОПС 175323</w:t>
            </w:r>
          </w:p>
          <w:p w14:paraId="24424130" w14:textId="1BE143E5"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4E9ADA0A" w14:textId="49855A2D" w:rsidR="00DB6D10" w:rsidRPr="00DA6C2B" w:rsidRDefault="00DB6D10" w:rsidP="003B7F61">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25AB8D1F" w14:textId="39F4F46E" w:rsidR="00DB6D10" w:rsidRPr="00DA6C2B" w:rsidRDefault="00DB6D10" w:rsidP="00AE4B37">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w:t>
            </w:r>
            <w:r w:rsidR="00AE4B37">
              <w:rPr>
                <w:rFonts w:ascii="Times New Roman" w:hAnsi="Times New Roman"/>
                <w:b/>
                <w:bCs/>
                <w:lang w:eastAsia="ru-RU"/>
              </w:rPr>
              <w:t xml:space="preserve">родская, р-н </w:t>
            </w:r>
            <w:proofErr w:type="spellStart"/>
            <w:r w:rsidR="00AE4B37">
              <w:rPr>
                <w:rFonts w:ascii="Times New Roman" w:hAnsi="Times New Roman"/>
                <w:b/>
                <w:bCs/>
                <w:lang w:eastAsia="ru-RU"/>
              </w:rPr>
              <w:t>Демянский</w:t>
            </w:r>
            <w:proofErr w:type="spellEnd"/>
            <w:r w:rsidR="00AE4B37">
              <w:rPr>
                <w:rFonts w:ascii="Times New Roman" w:hAnsi="Times New Roman"/>
                <w:b/>
                <w:bCs/>
                <w:lang w:eastAsia="ru-RU"/>
              </w:rPr>
              <w:t>, д Пески</w:t>
            </w:r>
            <w:r w:rsidRPr="00C81477">
              <w:rPr>
                <w:rFonts w:ascii="Times New Roman" w:hAnsi="Times New Roman"/>
                <w:b/>
                <w:bCs/>
                <w:lang w:eastAsia="ru-RU"/>
              </w:rPr>
              <w:t xml:space="preserve"> </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DB6D10" w:rsidRPr="00DA6C2B" w:rsidRDefault="00DB6D10" w:rsidP="00A003CB">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1</w:t>
            </w:r>
          </w:p>
        </w:tc>
        <w:tc>
          <w:tcPr>
            <w:tcW w:w="2552" w:type="dxa"/>
            <w:vMerge/>
            <w:tcBorders>
              <w:left w:val="nil"/>
              <w:right w:val="single" w:sz="4" w:space="0" w:color="auto"/>
            </w:tcBorders>
            <w:shd w:val="clear" w:color="auto" w:fill="FFFFFF"/>
            <w:vAlign w:val="center"/>
          </w:tcPr>
          <w:p w14:paraId="75D17D78" w14:textId="74224123" w:rsidR="00DB6D10" w:rsidRPr="00DA6C2B" w:rsidRDefault="00DB6D10" w:rsidP="008D18C5">
            <w:pPr>
              <w:spacing w:after="0" w:line="240" w:lineRule="auto"/>
              <w:jc w:val="both"/>
              <w:rPr>
                <w:rFonts w:ascii="Times New Roman" w:hAnsi="Times New Roman"/>
                <w:b/>
                <w:bCs/>
                <w:highlight w:val="yellow"/>
                <w:lang w:eastAsia="ru-RU"/>
              </w:rPr>
            </w:pPr>
          </w:p>
        </w:tc>
        <w:tc>
          <w:tcPr>
            <w:tcW w:w="2551" w:type="dxa"/>
            <w:vMerge/>
            <w:tcBorders>
              <w:left w:val="nil"/>
              <w:right w:val="single" w:sz="4" w:space="0" w:color="auto"/>
            </w:tcBorders>
            <w:shd w:val="clear" w:color="auto" w:fill="FFFFFF"/>
            <w:vAlign w:val="center"/>
          </w:tcPr>
          <w:p w14:paraId="00C7616E" w14:textId="247FFD01" w:rsidR="00DB6D10" w:rsidRPr="00DA6C2B" w:rsidRDefault="00DB6D10" w:rsidP="0059705B">
            <w:pPr>
              <w:spacing w:after="0" w:line="240" w:lineRule="auto"/>
              <w:rPr>
                <w:rFonts w:ascii="Times New Roman" w:hAnsi="Times New Roman"/>
                <w:highlight w:val="yellow"/>
                <w:lang w:eastAsia="ru-RU"/>
              </w:rPr>
            </w:pPr>
          </w:p>
        </w:tc>
      </w:tr>
      <w:tr w:rsidR="00F709ED" w:rsidRPr="00573B48" w14:paraId="35C765B1"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4FF64CAD" w:rsidR="00DB6D10" w:rsidRPr="008D18C5" w:rsidRDefault="00DB6D10" w:rsidP="0059705B">
            <w:pPr>
              <w:spacing w:after="0" w:line="240" w:lineRule="auto"/>
              <w:jc w:val="center"/>
              <w:rPr>
                <w:rFonts w:ascii="Times New Roman" w:hAnsi="Times New Roman"/>
                <w:b/>
                <w:bCs/>
                <w:lang w:eastAsia="ru-RU"/>
              </w:rPr>
            </w:pPr>
            <w:r w:rsidRPr="008D18C5">
              <w:rPr>
                <w:rFonts w:ascii="Times New Roman" w:hAnsi="Times New Roman"/>
                <w:b/>
                <w:bCs/>
                <w:lang w:eastAsia="ru-RU"/>
              </w:rPr>
              <w:t>ОПС 175353</w:t>
            </w:r>
          </w:p>
          <w:p w14:paraId="755CFB64" w14:textId="77777777" w:rsidR="00DB6D10" w:rsidRPr="008D18C5" w:rsidRDefault="00DB6D10" w:rsidP="003B7F61">
            <w:pPr>
              <w:spacing w:after="0" w:line="240" w:lineRule="auto"/>
              <w:jc w:val="center"/>
              <w:rPr>
                <w:rFonts w:ascii="Times New Roman" w:hAnsi="Times New Roman"/>
                <w:b/>
                <w:bCs/>
                <w:lang w:eastAsia="ru-RU"/>
              </w:rPr>
            </w:pPr>
            <w:r w:rsidRPr="008D18C5">
              <w:rPr>
                <w:rFonts w:ascii="Times New Roman" w:hAnsi="Times New Roman"/>
                <w:b/>
                <w:bCs/>
                <w:lang w:eastAsia="ru-RU"/>
              </w:rPr>
              <w:t>МОПС 11,9</w:t>
            </w:r>
          </w:p>
          <w:p w14:paraId="6B91EC55" w14:textId="6D15E79B" w:rsidR="00DB6D10" w:rsidRPr="008D18C5" w:rsidRDefault="00DB6D10" w:rsidP="003B7F61">
            <w:pPr>
              <w:spacing w:after="0" w:line="240" w:lineRule="auto"/>
              <w:jc w:val="center"/>
              <w:rPr>
                <w:rFonts w:ascii="Times New Roman" w:hAnsi="Times New Roman"/>
                <w:b/>
                <w:bCs/>
                <w:lang w:eastAsia="ru-RU"/>
              </w:rPr>
            </w:pPr>
            <w:r w:rsidRPr="008D18C5">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58247423" w14:textId="7E2C2ABA" w:rsidR="00DB6D10" w:rsidRPr="008D18C5" w:rsidRDefault="00B140A9" w:rsidP="00B140A9">
            <w:pPr>
              <w:spacing w:after="0" w:line="240" w:lineRule="auto"/>
              <w:jc w:val="center"/>
              <w:rPr>
                <w:rFonts w:ascii="Times New Roman" w:hAnsi="Times New Roman"/>
                <w:b/>
                <w:bCs/>
                <w:lang w:eastAsia="ru-RU"/>
              </w:rPr>
            </w:pPr>
            <w:r w:rsidRPr="00B140A9">
              <w:rPr>
                <w:rFonts w:ascii="Times New Roman" w:hAnsi="Times New Roman"/>
                <w:b/>
                <w:bCs/>
                <w:lang w:eastAsia="ru-RU"/>
              </w:rPr>
              <w:t xml:space="preserve">Российская Федерация, Новгородская область, </w:t>
            </w:r>
            <w:proofErr w:type="spellStart"/>
            <w:r w:rsidRPr="00B140A9">
              <w:rPr>
                <w:rFonts w:ascii="Times New Roman" w:hAnsi="Times New Roman"/>
                <w:b/>
                <w:bCs/>
                <w:lang w:eastAsia="ru-RU"/>
              </w:rPr>
              <w:t>Марёвский</w:t>
            </w:r>
            <w:proofErr w:type="spellEnd"/>
            <w:r w:rsidRPr="00B140A9">
              <w:rPr>
                <w:rFonts w:ascii="Times New Roman" w:hAnsi="Times New Roman"/>
                <w:b/>
                <w:bCs/>
                <w:lang w:eastAsia="ru-RU"/>
              </w:rPr>
              <w:t xml:space="preserve"> муниципальный округ, деревня </w:t>
            </w:r>
            <w:proofErr w:type="spellStart"/>
            <w:r w:rsidRPr="00B140A9">
              <w:rPr>
                <w:rFonts w:ascii="Times New Roman" w:hAnsi="Times New Roman"/>
                <w:b/>
                <w:bCs/>
                <w:lang w:eastAsia="ru-RU"/>
              </w:rPr>
              <w:t>Седловщина</w:t>
            </w:r>
            <w:proofErr w:type="spellEnd"/>
          </w:p>
        </w:tc>
        <w:tc>
          <w:tcPr>
            <w:tcW w:w="1134"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DB6D10" w:rsidRPr="00F709ED" w:rsidRDefault="00DB6D10" w:rsidP="00A003CB">
            <w:pPr>
              <w:spacing w:after="0" w:line="240" w:lineRule="auto"/>
              <w:jc w:val="center"/>
              <w:rPr>
                <w:rFonts w:ascii="Times New Roman" w:hAnsi="Times New Roman"/>
                <w:b/>
              </w:rPr>
            </w:pPr>
            <w:r w:rsidRPr="00F709ED">
              <w:rPr>
                <w:rFonts w:ascii="Times New Roman" w:hAnsi="Times New Roman"/>
                <w:b/>
              </w:rPr>
              <w:t>1</w:t>
            </w:r>
          </w:p>
        </w:tc>
        <w:tc>
          <w:tcPr>
            <w:tcW w:w="2552" w:type="dxa"/>
            <w:vMerge/>
            <w:tcBorders>
              <w:left w:val="nil"/>
              <w:right w:val="single" w:sz="4" w:space="0" w:color="auto"/>
            </w:tcBorders>
            <w:shd w:val="clear" w:color="auto" w:fill="FFFFFF"/>
            <w:vAlign w:val="center"/>
          </w:tcPr>
          <w:p w14:paraId="4962B273" w14:textId="0F259E5D" w:rsidR="00DB6D10" w:rsidRPr="00F709ED" w:rsidRDefault="00DB6D10" w:rsidP="00F709ED">
            <w:pPr>
              <w:spacing w:after="0" w:line="240" w:lineRule="auto"/>
              <w:jc w:val="both"/>
              <w:rPr>
                <w:rFonts w:ascii="Times New Roman" w:hAnsi="Times New Roman"/>
                <w:b/>
                <w:highlight w:val="yellow"/>
              </w:rPr>
            </w:pPr>
          </w:p>
        </w:tc>
        <w:tc>
          <w:tcPr>
            <w:tcW w:w="2551" w:type="dxa"/>
            <w:vMerge/>
            <w:tcBorders>
              <w:left w:val="nil"/>
              <w:right w:val="single" w:sz="4" w:space="0" w:color="auto"/>
            </w:tcBorders>
            <w:shd w:val="clear" w:color="auto" w:fill="FFFFFF"/>
            <w:vAlign w:val="center"/>
          </w:tcPr>
          <w:p w14:paraId="6A64BD84" w14:textId="4DA71EC4" w:rsidR="00DB6D10" w:rsidRPr="00F709ED" w:rsidRDefault="00DB6D10" w:rsidP="0059705B">
            <w:pPr>
              <w:spacing w:after="0" w:line="240" w:lineRule="auto"/>
              <w:rPr>
                <w:rFonts w:ascii="Times New Roman" w:hAnsi="Times New Roman"/>
                <w:highlight w:val="yellow"/>
              </w:rPr>
            </w:pPr>
          </w:p>
        </w:tc>
      </w:tr>
      <w:tr w:rsidR="00DB6D10" w:rsidRPr="00573B48" w14:paraId="159A0ECF"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629E40B3" w14:textId="15136F99" w:rsidR="00DB6D10" w:rsidRDefault="00DB6D10" w:rsidP="003B7F61">
            <w:pPr>
              <w:spacing w:after="0" w:line="240" w:lineRule="auto"/>
              <w:jc w:val="center"/>
              <w:rPr>
                <w:rFonts w:ascii="Times New Roman" w:hAnsi="Times New Roman"/>
                <w:b/>
                <w:bCs/>
                <w:lang w:eastAsia="ru-RU"/>
              </w:rPr>
            </w:pPr>
            <w:r w:rsidRPr="003B7F61">
              <w:rPr>
                <w:rFonts w:ascii="Times New Roman" w:hAnsi="Times New Roman"/>
                <w:b/>
                <w:bCs/>
                <w:lang w:eastAsia="ru-RU"/>
              </w:rPr>
              <w:t>ОПС 175472</w:t>
            </w:r>
          </w:p>
          <w:p w14:paraId="1FB79151" w14:textId="138EA6B6" w:rsidR="00DB6D10" w:rsidRPr="003B7F61" w:rsidRDefault="00DB6D10" w:rsidP="003B7F61">
            <w:pPr>
              <w:spacing w:after="0" w:line="240" w:lineRule="auto"/>
              <w:jc w:val="center"/>
              <w:rPr>
                <w:rFonts w:ascii="Times New Roman" w:hAnsi="Times New Roman"/>
                <w:b/>
                <w:bCs/>
                <w:lang w:eastAsia="ru-RU"/>
              </w:rPr>
            </w:pPr>
            <w:r w:rsidRPr="003B7F61">
              <w:rPr>
                <w:rFonts w:ascii="Times New Roman" w:hAnsi="Times New Roman"/>
                <w:b/>
                <w:bCs/>
                <w:lang w:eastAsia="ru-RU"/>
              </w:rPr>
              <w:t>МОПС 11,9</w:t>
            </w:r>
          </w:p>
          <w:p w14:paraId="008EDBA9" w14:textId="604E83C0" w:rsidR="00DB6D10" w:rsidRPr="00DA6C2B" w:rsidRDefault="00DB6D10" w:rsidP="003B7F61">
            <w:pPr>
              <w:spacing w:after="0" w:line="240" w:lineRule="auto"/>
              <w:jc w:val="center"/>
              <w:rPr>
                <w:rFonts w:ascii="Times New Roman" w:hAnsi="Times New Roman"/>
                <w:b/>
                <w:bCs/>
                <w:highlight w:val="yellow"/>
                <w:lang w:eastAsia="ru-RU"/>
              </w:rPr>
            </w:pPr>
            <w:r w:rsidRPr="003B7F61">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038D914E" w14:textId="10E35DFF" w:rsidR="00DB6D10" w:rsidRPr="00DA6C2B" w:rsidRDefault="00DB6D10" w:rsidP="00AE4B37">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w:t>
            </w:r>
            <w:r w:rsidR="00AE4B37">
              <w:rPr>
                <w:rFonts w:ascii="Times New Roman" w:hAnsi="Times New Roman"/>
                <w:b/>
                <w:bCs/>
                <w:lang w:eastAsia="ru-RU"/>
              </w:rPr>
              <w:t xml:space="preserve">, р-н </w:t>
            </w:r>
            <w:proofErr w:type="spellStart"/>
            <w:r w:rsidR="00AE4B37">
              <w:rPr>
                <w:rFonts w:ascii="Times New Roman" w:hAnsi="Times New Roman"/>
                <w:b/>
                <w:bCs/>
                <w:lang w:eastAsia="ru-RU"/>
              </w:rPr>
              <w:t>Крестецкий</w:t>
            </w:r>
            <w:proofErr w:type="spellEnd"/>
            <w:r w:rsidR="00AE4B37">
              <w:rPr>
                <w:rFonts w:ascii="Times New Roman" w:hAnsi="Times New Roman"/>
                <w:b/>
                <w:bCs/>
                <w:lang w:eastAsia="ru-RU"/>
              </w:rPr>
              <w:t>, д Усть-Волма</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690C0592" w14:textId="6614D452" w:rsidR="00DB6D10" w:rsidRPr="00DA6C2B" w:rsidRDefault="00DB6D10" w:rsidP="00A003CB">
            <w:pPr>
              <w:spacing w:after="0" w:line="240" w:lineRule="auto"/>
              <w:jc w:val="center"/>
              <w:rPr>
                <w:rFonts w:ascii="Times New Roman" w:hAnsi="Times New Roman"/>
                <w:b/>
                <w:bCs/>
                <w:highlight w:val="yellow"/>
                <w:lang w:eastAsia="ru-RU"/>
              </w:rPr>
            </w:pPr>
            <w:r w:rsidRPr="00DB6D10">
              <w:rPr>
                <w:rFonts w:ascii="Times New Roman" w:hAnsi="Times New Roman"/>
                <w:b/>
                <w:bCs/>
                <w:lang w:eastAsia="ru-RU"/>
              </w:rPr>
              <w:t>1</w:t>
            </w:r>
          </w:p>
        </w:tc>
        <w:tc>
          <w:tcPr>
            <w:tcW w:w="2552" w:type="dxa"/>
            <w:vMerge/>
            <w:tcBorders>
              <w:left w:val="nil"/>
              <w:bottom w:val="single" w:sz="4" w:space="0" w:color="auto"/>
              <w:right w:val="single" w:sz="4" w:space="0" w:color="auto"/>
            </w:tcBorders>
            <w:shd w:val="clear" w:color="auto" w:fill="FFFFFF"/>
            <w:vAlign w:val="center"/>
          </w:tcPr>
          <w:p w14:paraId="0D3EAC22" w14:textId="29EAACBD" w:rsidR="00DB6D10" w:rsidRPr="00DA6C2B" w:rsidRDefault="00DB6D10" w:rsidP="008D18C5">
            <w:pPr>
              <w:spacing w:after="0" w:line="240" w:lineRule="auto"/>
              <w:jc w:val="both"/>
              <w:rPr>
                <w:rFonts w:ascii="Times New Roman" w:hAnsi="Times New Roman"/>
                <w:b/>
                <w:bCs/>
                <w:highlight w:val="yellow"/>
                <w:lang w:eastAsia="ru-RU"/>
              </w:rPr>
            </w:pPr>
          </w:p>
        </w:tc>
        <w:tc>
          <w:tcPr>
            <w:tcW w:w="2551" w:type="dxa"/>
            <w:vMerge/>
            <w:tcBorders>
              <w:left w:val="nil"/>
              <w:bottom w:val="single" w:sz="4" w:space="0" w:color="auto"/>
              <w:right w:val="single" w:sz="4" w:space="0" w:color="auto"/>
            </w:tcBorders>
            <w:shd w:val="clear" w:color="auto" w:fill="FFFFFF"/>
            <w:vAlign w:val="center"/>
          </w:tcPr>
          <w:p w14:paraId="385E52C5" w14:textId="77777777" w:rsidR="00DB6D10" w:rsidRPr="00DA6C2B" w:rsidRDefault="00DB6D10" w:rsidP="0059705B">
            <w:pPr>
              <w:spacing w:after="0" w:line="240" w:lineRule="auto"/>
              <w:rPr>
                <w:rFonts w:ascii="Times New Roman" w:hAnsi="Times New Roman"/>
                <w:highlight w:val="yellow"/>
                <w:lang w:eastAsia="ru-RU"/>
              </w:rPr>
            </w:pP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51985" w14:textId="77777777" w:rsidR="001D6527" w:rsidRDefault="001D6527" w:rsidP="008067A7">
      <w:pPr>
        <w:spacing w:after="0" w:line="240" w:lineRule="auto"/>
      </w:pPr>
      <w:r>
        <w:separator/>
      </w:r>
    </w:p>
  </w:endnote>
  <w:endnote w:type="continuationSeparator" w:id="0">
    <w:p w14:paraId="344946EA" w14:textId="77777777" w:rsidR="001D6527" w:rsidRDefault="001D6527" w:rsidP="008067A7">
      <w:pPr>
        <w:spacing w:after="0" w:line="240" w:lineRule="auto"/>
      </w:pPr>
      <w:r>
        <w:continuationSeparator/>
      </w:r>
    </w:p>
  </w:endnote>
  <w:endnote w:type="continuationNotice" w:id="1">
    <w:p w14:paraId="780BB410" w14:textId="77777777" w:rsidR="001D6527" w:rsidRDefault="001D6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E6085" w14:textId="77777777" w:rsidR="001D6527" w:rsidRDefault="001D6527" w:rsidP="008067A7">
      <w:pPr>
        <w:spacing w:after="0" w:line="240" w:lineRule="auto"/>
      </w:pPr>
      <w:r>
        <w:separator/>
      </w:r>
    </w:p>
  </w:footnote>
  <w:footnote w:type="continuationSeparator" w:id="0">
    <w:p w14:paraId="52AEE28C" w14:textId="77777777" w:rsidR="001D6527" w:rsidRDefault="001D6527" w:rsidP="008067A7">
      <w:pPr>
        <w:spacing w:after="0" w:line="240" w:lineRule="auto"/>
      </w:pPr>
      <w:r>
        <w:continuationSeparator/>
      </w:r>
    </w:p>
  </w:footnote>
  <w:footnote w:type="continuationNotice" w:id="1">
    <w:p w14:paraId="256BB429" w14:textId="77777777" w:rsidR="001D6527" w:rsidRDefault="001D65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5AAC7786"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140A9">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01165ED5"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140A9">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6527"/>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B7F61"/>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18C5"/>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B37"/>
    <w:rsid w:val="00AE4E87"/>
    <w:rsid w:val="00AF0538"/>
    <w:rsid w:val="00AF2B3E"/>
    <w:rsid w:val="00AF32E8"/>
    <w:rsid w:val="00AF47D0"/>
    <w:rsid w:val="00AF6539"/>
    <w:rsid w:val="00B0242A"/>
    <w:rsid w:val="00B03F05"/>
    <w:rsid w:val="00B05309"/>
    <w:rsid w:val="00B104D6"/>
    <w:rsid w:val="00B140A9"/>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C54"/>
    <w:rsid w:val="00C74E58"/>
    <w:rsid w:val="00C80701"/>
    <w:rsid w:val="00C81477"/>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2397"/>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B6D1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7AB"/>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9ED"/>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UnresolvedMention">
    <w:name w:val="Unresolved Mention"/>
    <w:basedOn w:val="a6"/>
    <w:uiPriority w:val="99"/>
    <w:semiHidden/>
    <w:unhideWhenUsed/>
    <w:rsid w:val="00F70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8D1F-3F2D-42C5-AED0-C2E9801D2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33</Pages>
  <Words>11451</Words>
  <Characters>65275</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Соловьёв Сергей Геннадьевич</cp:lastModifiedBy>
  <cp:revision>5</cp:revision>
  <cp:lastPrinted>2026-09-29T10:45:00Z</cp:lastPrinted>
  <dcterms:created xsi:type="dcterms:W3CDTF">2026-10-06T07:43:00Z</dcterms:created>
  <dcterms:modified xsi:type="dcterms:W3CDTF">2026-10-07T14:21:00Z</dcterms:modified>
</cp:coreProperties>
</file>