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4C9F57AC"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w:t>
      </w:r>
      <w:r w:rsidR="00A31B30">
        <w:rPr>
          <w:rFonts w:ascii="Times New Roman" w:eastAsia="Times New Roman" w:hAnsi="Times New Roman" w:cs="Times New Roman"/>
          <w:b/>
          <w:lang w:val="ru-RU"/>
        </w:rPr>
        <w:t>7</w:t>
      </w:r>
      <w:r w:rsidR="00920EE5">
        <w:rPr>
          <w:rFonts w:ascii="Times New Roman" w:eastAsia="Times New Roman" w:hAnsi="Times New Roman" w:cs="Times New Roman"/>
          <w:b/>
          <w:lang w:val="ru-RU"/>
        </w:rPr>
        <w:t>8</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43011E39"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920EE5" w:rsidRPr="00920EE5">
        <w:rPr>
          <w:rFonts w:ascii="Times New Roman" w:eastAsia="Times New Roman" w:hAnsi="Times New Roman" w:cs="Times New Roman"/>
          <w:b/>
        </w:rPr>
        <w:t xml:space="preserve">Поставка и монтаж модульного отделения почтовой связи площадью 11,9 кв. м, изготовленного из блок-модулей ОПС 182626, 182658 </w:t>
      </w:r>
      <w:r w:rsidR="00920EE5">
        <w:rPr>
          <w:rFonts w:ascii="Times New Roman" w:eastAsia="Times New Roman" w:hAnsi="Times New Roman" w:cs="Times New Roman"/>
          <w:b/>
        </w:rPr>
        <w:br/>
      </w:r>
      <w:r w:rsidR="00920EE5" w:rsidRPr="00920EE5">
        <w:rPr>
          <w:rFonts w:ascii="Times New Roman" w:eastAsia="Times New Roman" w:hAnsi="Times New Roman" w:cs="Times New Roman"/>
          <w:b/>
        </w:rPr>
        <w:t>для нужд УФПС Псковской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3DF8E75B"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A31B30">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34F49C85" w:rsidR="00A91CCB" w:rsidRPr="00D162F4" w:rsidRDefault="00920EE5" w:rsidP="00801408">
            <w:pPr>
              <w:jc w:val="both"/>
              <w:rPr>
                <w:rFonts w:ascii="Times New Roman" w:eastAsia="Times New Roman" w:hAnsi="Times New Roman" w:cs="Times New Roman"/>
                <w:b/>
                <w:sz w:val="20"/>
                <w:szCs w:val="20"/>
              </w:rPr>
            </w:pPr>
            <w:r w:rsidRPr="00920EE5">
              <w:rPr>
                <w:rFonts w:ascii="Times New Roman" w:eastAsia="Times New Roman" w:hAnsi="Times New Roman" w:cs="Times New Roman"/>
                <w:b/>
                <w:sz w:val="20"/>
                <w:szCs w:val="20"/>
                <w:lang w:val="ru-RU"/>
              </w:rPr>
              <w:t>Поставка и монтаж модульного отделения почтовой связи площадью 11,9 кв. м, изготовленного из блок-модулей ОПС 182626, 182658 для нужд УФПС Псковской области</w:t>
            </w:r>
            <w:bookmarkStart w:id="163" w:name="_GoBack"/>
            <w:bookmarkEnd w:id="163"/>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08F9C8B2" w:rsidR="00A91CCB" w:rsidRPr="00D162F4" w:rsidRDefault="00A31B30" w:rsidP="00A31B30">
            <w:pPr>
              <w:jc w:val="both"/>
              <w:rPr>
                <w:rFonts w:ascii="Times New Roman" w:eastAsia="Times New Roman" w:hAnsi="Times New Roman" w:cs="Times New Roman"/>
                <w:sz w:val="20"/>
                <w:szCs w:val="20"/>
                <w:lang w:val="ru-RU"/>
              </w:rPr>
            </w:pPr>
            <w:r w:rsidRPr="00A31B30">
              <w:rPr>
                <w:rFonts w:ascii="Times New Roman" w:eastAsia="Times New Roman" w:hAnsi="Times New Roman" w:cs="Times New Roman"/>
                <w:b/>
                <w:sz w:val="20"/>
                <w:szCs w:val="20"/>
                <w:lang w:val="ru-RU"/>
              </w:rPr>
              <w:t>10 240 000,00</w:t>
            </w:r>
            <w:r w:rsidR="0072562E" w:rsidRPr="0072562E">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десять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sidR="00EC3425">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 xml:space="preserve">двести сорок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(максимальная) цена за единицу продукции </w:t>
            </w:r>
            <w:r w:rsidRPr="00D162F4">
              <w:rPr>
                <w:rFonts w:ascii="Times New Roman" w:eastAsia="Times New Roman" w:hAnsi="Times New Roman"/>
                <w:sz w:val="20"/>
                <w:szCs w:val="20"/>
              </w:rPr>
              <w:t xml:space="preserve">и </w:t>
            </w:r>
            <w:r w:rsidRPr="00D162F4">
              <w:rPr>
                <w:rFonts w:ascii="Times New Roman" w:eastAsia="Times New Roman" w:hAnsi="Times New Roman"/>
                <w:sz w:val="20"/>
                <w:szCs w:val="20"/>
              </w:rPr>
              <w:lastRenderedPageBreak/>
              <w:t>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w:t>
            </w:r>
            <w:r w:rsidRPr="00D162F4">
              <w:rPr>
                <w:rFonts w:ascii="Times New Roman" w:hAnsi="Times New Roman"/>
                <w:sz w:val="20"/>
                <w:szCs w:val="20"/>
              </w:rPr>
              <w:lastRenderedPageBreak/>
              <w:t xml:space="preserve">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w:t>
            </w:r>
            <w:r w:rsidRPr="00D162F4">
              <w:rPr>
                <w:rFonts w:ascii="Times New Roman" w:hAnsi="Times New Roman" w:cs="Times New Roman"/>
                <w:sz w:val="20"/>
                <w:szCs w:val="20"/>
                <w:lang w:eastAsia="x-none"/>
              </w:rPr>
              <w:lastRenderedPageBreak/>
              <w:t xml:space="preserve">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4" w:name="Par4"/>
            <w:bookmarkEnd w:id="164"/>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5"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5"/>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w:t>
            </w:r>
            <w:r w:rsidRPr="00D162F4">
              <w:rPr>
                <w:rFonts w:ascii="Times New Roman" w:eastAsia="Times New Roman" w:hAnsi="Times New Roman" w:cs="Times New Roman"/>
                <w:iCs/>
                <w:sz w:val="20"/>
                <w:szCs w:val="20"/>
                <w:lang w:val="ru-RU"/>
              </w:rPr>
              <w:lastRenderedPageBreak/>
              <w:t>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6"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6"/>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7"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7"/>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lastRenderedPageBreak/>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4410C6AE" w:rsidR="00A91CCB" w:rsidRPr="00D162F4" w:rsidRDefault="00A91CCB" w:rsidP="00EC3425">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23</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6E6DD52E"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24</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782E00F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25</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lastRenderedPageBreak/>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12A6A392" w:rsidR="00A91CCB" w:rsidRPr="00D162F4" w:rsidRDefault="00C20F40" w:rsidP="00A31B30">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A31B30">
              <w:rPr>
                <w:rFonts w:ascii="Times New Roman" w:eastAsia="Times New Roman" w:hAnsi="Times New Roman"/>
                <w:b/>
                <w:sz w:val="20"/>
                <w:szCs w:val="20"/>
                <w:lang w:val="ru-RU"/>
              </w:rPr>
              <w:t>2</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A31B30" w:rsidRPr="00A31B30">
              <w:rPr>
                <w:rFonts w:ascii="Times New Roman" w:eastAsia="Times New Roman" w:hAnsi="Times New Roman"/>
                <w:b/>
                <w:sz w:val="20"/>
                <w:szCs w:val="20"/>
                <w:lang w:val="ru-RU"/>
              </w:rPr>
              <w:t xml:space="preserve">204 800,00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A31B30">
              <w:rPr>
                <w:rFonts w:ascii="Times New Roman" w:eastAsia="Times New Roman" w:hAnsi="Times New Roman"/>
                <w:b/>
                <w:sz w:val="20"/>
                <w:szCs w:val="20"/>
                <w:lang w:val="ru-RU"/>
              </w:rPr>
              <w:t>двести четыре</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00A31B30">
              <w:rPr>
                <w:rFonts w:ascii="Times New Roman" w:eastAsia="Times New Roman" w:hAnsi="Times New Roman"/>
                <w:b/>
                <w:sz w:val="20"/>
                <w:szCs w:val="20"/>
                <w:lang w:val="ru-RU"/>
              </w:rPr>
              <w:t>и восемьсот</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5D385681"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A31B30" w:rsidRPr="00A31B30">
              <w:rPr>
                <w:rFonts w:ascii="Times New Roman" w:hAnsi="Times New Roman"/>
                <w:b/>
                <w:sz w:val="20"/>
                <w:szCs w:val="20"/>
                <w:lang w:val="ru"/>
              </w:rPr>
              <w:t xml:space="preserve">512 000,00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A31B30">
              <w:rPr>
                <w:rFonts w:ascii="Times New Roman" w:hAnsi="Times New Roman"/>
                <w:b/>
                <w:sz w:val="20"/>
                <w:szCs w:val="20"/>
                <w:lang w:val="ru"/>
              </w:rPr>
              <w:t xml:space="preserve">пятьсот двенадцать </w:t>
            </w:r>
            <w:r w:rsidRPr="00D162F4">
              <w:rPr>
                <w:rFonts w:ascii="Times New Roman" w:hAnsi="Times New Roman"/>
                <w:b/>
                <w:sz w:val="20"/>
                <w:szCs w:val="20"/>
                <w:lang w:val="ru"/>
              </w:rPr>
              <w:t>тысяч</w:t>
            </w:r>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6E515E" w14:textId="77777777" w:rsidR="006D1DF4" w:rsidRDefault="006D1DF4">
      <w:r>
        <w:separator/>
      </w:r>
    </w:p>
  </w:endnote>
  <w:endnote w:type="continuationSeparator" w:id="0">
    <w:p w14:paraId="7D674180" w14:textId="77777777" w:rsidR="006D1DF4" w:rsidRDefault="006D1DF4">
      <w:r>
        <w:continuationSeparator/>
      </w:r>
    </w:p>
  </w:endnote>
  <w:endnote w:type="continuationNotice" w:id="1">
    <w:p w14:paraId="6C626E12" w14:textId="77777777" w:rsidR="006D1DF4" w:rsidRDefault="006D1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3D644" w14:textId="77777777" w:rsidR="006D1DF4" w:rsidRDefault="006D1DF4">
      <w:r>
        <w:separator/>
      </w:r>
    </w:p>
  </w:footnote>
  <w:footnote w:type="continuationSeparator" w:id="0">
    <w:p w14:paraId="49491E85" w14:textId="77777777" w:rsidR="006D1DF4" w:rsidRDefault="006D1DF4">
      <w:r>
        <w:continuationSeparator/>
      </w:r>
    </w:p>
  </w:footnote>
  <w:footnote w:type="continuationNotice" w:id="1">
    <w:p w14:paraId="3B2BA6DA" w14:textId="77777777" w:rsidR="006D1DF4" w:rsidRDefault="006D1DF4"/>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51D"/>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DF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EE5"/>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B30"/>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345E-DAA2-470D-A7B1-F8C56011E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31</Pages>
  <Words>21475</Words>
  <Characters>122414</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143602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47</cp:revision>
  <cp:lastPrinted>2026-11-03T11:25:00Z</cp:lastPrinted>
  <dcterms:created xsi:type="dcterms:W3CDTF">2025-01-10T09:51:00Z</dcterms:created>
  <dcterms:modified xsi:type="dcterms:W3CDTF">2026-11-03T11:33:00Z</dcterms:modified>
</cp:coreProperties>
</file>