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331" w:rsidRDefault="006D0AE5">
      <w:pPr>
        <w:keepNext/>
        <w:keepLines/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:rsidR="00B51331" w:rsidRDefault="00B51331">
      <w:pPr>
        <w:keepNext/>
        <w:keepLines/>
        <w:ind w:left="23"/>
        <w:jc w:val="center"/>
        <w:rPr>
          <w:sz w:val="28"/>
          <w:szCs w:val="28"/>
        </w:rPr>
      </w:pPr>
    </w:p>
    <w:p w:rsidR="00B51331" w:rsidRDefault="00B51331">
      <w:pPr>
        <w:keepNext/>
        <w:keepLines/>
        <w:rPr>
          <w:sz w:val="28"/>
          <w:szCs w:val="28"/>
        </w:rPr>
      </w:pPr>
    </w:p>
    <w:p w:rsidR="00B51331" w:rsidRDefault="006D0AE5">
      <w:pPr>
        <w:keepNext/>
        <w:keepLines/>
        <w:ind w:firstLine="0"/>
        <w:rPr>
          <w:b/>
          <w:sz w:val="28"/>
          <w:szCs w:val="28"/>
        </w:rPr>
      </w:pPr>
      <w:bookmarkStart w:id="0" w:name="bookmark2"/>
      <w:r>
        <w:rPr>
          <w:rStyle w:val="Heading1"/>
          <w:b/>
          <w:sz w:val="28"/>
          <w:szCs w:val="28"/>
        </w:rPr>
        <w:t>Наименование закупки:</w:t>
      </w:r>
      <w:bookmarkEnd w:id="0"/>
    </w:p>
    <w:p w:rsidR="00B51331" w:rsidRDefault="006D0AE5">
      <w:pPr>
        <w:pStyle w:val="Heading20"/>
        <w:keepNext/>
        <w:keepLines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Ценовой отбор (301): Пос</w:t>
      </w:r>
      <w:r>
        <w:rPr>
          <w:rFonts w:ascii="Times New Roman" w:hAnsi="Times New Roman" w:cs="Times New Roman"/>
          <w:sz w:val="28"/>
          <w:szCs w:val="28"/>
        </w:rPr>
        <w:t>тавк</w:t>
      </w:r>
      <w:r>
        <w:rPr>
          <w:rFonts w:ascii="Times New Roman" w:hAnsi="Times New Roman" w:cs="Times New Roman"/>
          <w:sz w:val="28"/>
          <w:szCs w:val="28"/>
        </w:rPr>
        <w:t>у и монтаж модульного отделения почтовой связи площадью 1</w:t>
      </w:r>
      <w:r>
        <w:rPr>
          <w:rFonts w:ascii="Times New Roman" w:hAnsi="Times New Roman" w:cs="Times New Roman"/>
          <w:sz w:val="28"/>
          <w:szCs w:val="28"/>
        </w:rPr>
        <w:t xml:space="preserve">1,9 кв. м, изготовленного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  блок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-модулей ОПС 161105, 161109, 161111, 161210, 162586, 162724, </w:t>
      </w:r>
      <w:r>
        <w:rPr>
          <w:rFonts w:ascii="Times New Roman" w:hAnsi="Times New Roman" w:cs="Times New Roman"/>
          <w:sz w:val="28"/>
          <w:szCs w:val="28"/>
        </w:rPr>
        <w:t>162910 для нужд УФПС Воло</w:t>
      </w:r>
      <w:r>
        <w:rPr>
          <w:rFonts w:ascii="Times New Roman" w:hAnsi="Times New Roman" w:cs="Times New Roman"/>
          <w:sz w:val="28"/>
          <w:szCs w:val="28"/>
        </w:rPr>
        <w:t>годской области</w:t>
      </w:r>
    </w:p>
    <w:p w:rsidR="00B51331" w:rsidRDefault="006D0AE5">
      <w:pPr>
        <w:pStyle w:val="Heading20"/>
        <w:keepNext/>
        <w:keepLines/>
        <w:ind w:left="2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1" w:name="bookmark5"/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1"/>
    </w:p>
    <w:p w:rsidR="00B51331" w:rsidRDefault="006D0AE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35 840 000,00 руб. (Тридцать пять миллионов восемьсот сорок тысяч рублей 00 копеек)</w:t>
      </w:r>
    </w:p>
    <w:p w:rsidR="00B51331" w:rsidRDefault="006D0AE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оплату Подрядчиком налогов, сбор</w:t>
      </w:r>
      <w:r>
        <w:rPr>
          <w:rFonts w:ascii="Times New Roman" w:hAnsi="Times New Roman" w:cs="Times New Roman"/>
          <w:sz w:val="28"/>
          <w:szCs w:val="28"/>
        </w:rPr>
        <w:t xml:space="preserve">ов и других платежей, предусмотренных действующим законодательством Российской Федерации; </w:t>
      </w:r>
    </w:p>
    <w:p w:rsidR="00B51331" w:rsidRDefault="006D0AE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Расчет НМЦ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 сопоставление рыночных цен</w:t>
      </w:r>
    </w:p>
    <w:p w:rsidR="00B51331" w:rsidRDefault="006D0AE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Начальной (максимальной) ценой договора выбрана наименьшая итоговая общая цена из предложенных КП исполнителей (Приложение № 1 к Обоснованию НМЦ)</w:t>
      </w:r>
    </w:p>
    <w:p w:rsidR="00B51331" w:rsidRDefault="006D0AE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Приложения:</w:t>
      </w:r>
    </w:p>
    <w:p w:rsidR="00B51331" w:rsidRDefault="006D0AE5">
      <w:pPr>
        <w:pStyle w:val="Bodytext20"/>
        <w:shd w:val="clear" w:color="auto" w:fill="auto"/>
        <w:spacing w:before="0" w:line="240" w:lineRule="auto"/>
        <w:ind w:left="38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начальной (максимальной) цены договора</w:t>
      </w:r>
    </w:p>
    <w:p w:rsidR="00B51331" w:rsidRDefault="00B51331">
      <w:pPr>
        <w:pStyle w:val="Heading20"/>
        <w:keepNext/>
        <w:keepLines/>
        <w:shd w:val="clear" w:color="auto" w:fill="auto"/>
        <w:spacing w:after="246" w:line="324" w:lineRule="exact"/>
        <w:ind w:right="20" w:firstLine="0"/>
        <w:outlineLvl w:val="9"/>
        <w:rPr>
          <w:rFonts w:ascii="Times New Roman" w:hAnsi="Times New Roman" w:cs="Times New Roman"/>
          <w:i/>
          <w:sz w:val="28"/>
          <w:szCs w:val="28"/>
        </w:rPr>
      </w:pPr>
      <w:bookmarkStart w:id="2" w:name="_GoBack"/>
      <w:bookmarkEnd w:id="2"/>
    </w:p>
    <w:sectPr w:rsidR="00B51331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3A6F"/>
    <w:multiLevelType w:val="multilevel"/>
    <w:tmpl w:val="F5E60E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F80FCB"/>
    <w:multiLevelType w:val="multilevel"/>
    <w:tmpl w:val="2866266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B51331"/>
    <w:rsid w:val="006D0AE5"/>
    <w:rsid w:val="00B5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854EB"/>
  <w15:docId w15:val="{4BB468D9-D403-4A56-8891-4A0A101D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42B"/>
    <w:pPr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qFormat/>
    <w:rsid w:val="00CB7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Стиль2 Знак"/>
    <w:link w:val="2"/>
    <w:qFormat/>
    <w:rsid w:val="00CB742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eading1">
    <w:name w:val="Heading #1"/>
    <w:qFormat/>
    <w:rsid w:val="00CB742B"/>
  </w:style>
  <w:style w:type="character" w:customStyle="1" w:styleId="Heading2">
    <w:name w:val="Heading #2_"/>
    <w:link w:val="Heading20"/>
    <w:qFormat/>
    <w:rsid w:val="00CB742B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CB742B"/>
    <w:rPr>
      <w:shd w:val="clear" w:color="auto" w:fill="FFFFFF"/>
    </w:rPr>
  </w:style>
  <w:style w:type="character" w:customStyle="1" w:styleId="Bodytext210pt">
    <w:name w:val="Body text (2) + 10 pt"/>
    <w:qFormat/>
    <w:rsid w:val="00CB74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CB742B"/>
    <w:rPr>
      <w:sz w:val="21"/>
      <w:szCs w:val="21"/>
      <w:shd w:val="clear" w:color="auto" w:fill="FFFFF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60CD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styleId="a4">
    <w:name w:val="footnote text"/>
    <w:basedOn w:val="a"/>
    <w:link w:val="a3"/>
    <w:rsid w:val="00CB742B"/>
    <w:rPr>
      <w:sz w:val="20"/>
      <w:szCs w:val="20"/>
    </w:rPr>
  </w:style>
  <w:style w:type="paragraph" w:customStyle="1" w:styleId="2">
    <w:name w:val="Стиль2"/>
    <w:basedOn w:val="a"/>
    <w:link w:val="20"/>
    <w:qFormat/>
    <w:rsid w:val="00CB742B"/>
    <w:pPr>
      <w:numPr>
        <w:ilvl w:val="1"/>
        <w:numId w:val="1"/>
      </w:numPr>
    </w:pPr>
    <w:rPr>
      <w:sz w:val="28"/>
      <w:szCs w:val="28"/>
    </w:rPr>
  </w:style>
  <w:style w:type="paragraph" w:customStyle="1" w:styleId="4">
    <w:name w:val="Стиль4"/>
    <w:basedOn w:val="a"/>
    <w:qFormat/>
    <w:rsid w:val="00CB742B"/>
    <w:pPr>
      <w:numPr>
        <w:ilvl w:val="2"/>
        <w:numId w:val="1"/>
      </w:numPr>
      <w:tabs>
        <w:tab w:val="left" w:pos="0"/>
        <w:tab w:val="left" w:pos="1276"/>
        <w:tab w:val="left" w:pos="1430"/>
      </w:tabs>
      <w:ind w:left="1214"/>
    </w:pPr>
  </w:style>
  <w:style w:type="paragraph" w:customStyle="1" w:styleId="5">
    <w:name w:val="Стиль5"/>
    <w:basedOn w:val="a"/>
    <w:qFormat/>
    <w:rsid w:val="00CB742B"/>
    <w:pPr>
      <w:numPr>
        <w:ilvl w:val="3"/>
        <w:numId w:val="1"/>
      </w:numPr>
    </w:pPr>
  </w:style>
  <w:style w:type="paragraph" w:customStyle="1" w:styleId="Heading20">
    <w:name w:val="Heading #2"/>
    <w:basedOn w:val="a"/>
    <w:link w:val="Heading2"/>
    <w:qFormat/>
    <w:rsid w:val="00CB742B"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20">
    <w:name w:val="Body text (2)"/>
    <w:basedOn w:val="a"/>
    <w:link w:val="Bodytext2"/>
    <w:qFormat/>
    <w:rsid w:val="00CB742B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30">
    <w:name w:val="Body text (3)"/>
    <w:basedOn w:val="a"/>
    <w:link w:val="Bodytext3"/>
    <w:qFormat/>
    <w:rsid w:val="00CB742B"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360CDA"/>
    <w:rPr>
      <w:rFonts w:ascii="Segoe UI" w:hAnsi="Segoe UI" w:cs="Segoe UI"/>
      <w:sz w:val="18"/>
      <w:szCs w:val="18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59"/>
    <w:rsid w:val="00CB74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127</Words>
  <Characters>724</Characters>
  <Application>Microsoft Office Word</Application>
  <DocSecurity>0</DocSecurity>
  <Lines>6</Lines>
  <Paragraphs>1</Paragraphs>
  <ScaleCrop>false</ScaleCrop>
  <Company>АО "Почта России"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Бурыкина Надежда Александровна</dc:creator>
  <dc:description/>
  <cp:lastModifiedBy>Рыклина Александра Олеговна</cp:lastModifiedBy>
  <cp:revision>78</cp:revision>
  <cp:lastPrinted>2021-08-10T05:57:00Z</cp:lastPrinted>
  <dcterms:created xsi:type="dcterms:W3CDTF">2021-03-05T06:18:00Z</dcterms:created>
  <dcterms:modified xsi:type="dcterms:W3CDTF">2026-11-03T10:16:00Z</dcterms:modified>
  <dc:language>ru-RU</dc:language>
</cp:coreProperties>
</file>