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622E9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З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апрос на предоставление ценовой информации 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br/>
      </w:r>
    </w:p>
    <w:p w14:paraId="59E5F54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72437E" w:rsidRPr="0072437E" w14:paraId="7B63FC89" w14:textId="77777777" w:rsidTr="00937668">
        <w:trPr>
          <w:trHeight w:val="382"/>
        </w:trPr>
        <w:tc>
          <w:tcPr>
            <w:tcW w:w="4726" w:type="dxa"/>
          </w:tcPr>
          <w:p w14:paraId="6600C3C8" w14:textId="0E36A3FF" w:rsidR="0072437E" w:rsidRPr="0072437E" w:rsidRDefault="0072437E" w:rsidP="00E3776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>«</w:t>
            </w:r>
            <w:r>
              <w:t>____</w:t>
            </w:r>
            <w:r w:rsidRPr="0072437E">
              <w:t>» _____________ 202</w:t>
            </w:r>
            <w:r w:rsidR="00194F65">
              <w:t>6</w:t>
            </w:r>
            <w:r>
              <w:t xml:space="preserve"> г.</w:t>
            </w:r>
          </w:p>
        </w:tc>
        <w:tc>
          <w:tcPr>
            <w:tcW w:w="4628" w:type="dxa"/>
          </w:tcPr>
          <w:p w14:paraId="4663BD5A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Кому: ___________</w:t>
            </w:r>
          </w:p>
        </w:tc>
      </w:tr>
      <w:tr w:rsidR="0072437E" w:rsidRPr="0072437E" w14:paraId="64C878E8" w14:textId="77777777" w:rsidTr="00937668">
        <w:trPr>
          <w:trHeight w:val="407"/>
        </w:trPr>
        <w:tc>
          <w:tcPr>
            <w:tcW w:w="4726" w:type="dxa"/>
          </w:tcPr>
          <w:p w14:paraId="45DC019D" w14:textId="77777777" w:rsidR="0072437E" w:rsidRPr="0072437E" w:rsidRDefault="0072437E" w:rsidP="0072437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 xml:space="preserve">Исх. № </w:t>
            </w:r>
          </w:p>
        </w:tc>
        <w:tc>
          <w:tcPr>
            <w:tcW w:w="4628" w:type="dxa"/>
          </w:tcPr>
          <w:p w14:paraId="2436C8F7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Куда: ___________</w:t>
            </w:r>
          </w:p>
        </w:tc>
      </w:tr>
    </w:tbl>
    <w:p w14:paraId="79D33990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37544EFC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</w:pPr>
    </w:p>
    <w:p w14:paraId="3866F52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Уважаемые Участники!</w:t>
      </w:r>
    </w:p>
    <w:p w14:paraId="60D8EB88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4F180149" w14:textId="4FBCAE09" w:rsidR="00CB1BC3" w:rsidRPr="00CB1BC3" w:rsidRDefault="009A694F" w:rsidP="00242500">
      <w:pPr>
        <w:contextualSpacing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УФПС г. Санкт-Петербурга и Ленинградской области</w:t>
      </w:r>
      <w:r w:rsidR="0072437E"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просит вас предоставить ценовую информацию в отношении следующего предмета закупки: </w:t>
      </w:r>
      <w:r w:rsidR="00CB1BC3" w:rsidRPr="00CB1BC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оказание услуг по приему, обработке информации, поступающей с охраняемых объектов почтовой связи на территории </w:t>
      </w:r>
      <w:r w:rsidR="00AB681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Петроградского</w:t>
      </w:r>
      <w:r w:rsidR="00E120F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МРП</w:t>
      </w:r>
      <w:r w:rsidR="00CB1BC3" w:rsidRPr="00CB1BC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УФПС г. Санкт-Петербурга и Ленинградской области АО «Почта России» при помощи технических средств охраны, и передача ее для дальнейшего реагирования мобильным группам охраны или иным организациям, имеющим право в соответствии с законодательством Российской Ф</w:t>
      </w:r>
      <w:r w:rsidR="0024250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едерации осуществлять их охрану </w:t>
      </w:r>
      <w:r w:rsidR="00CB1BC3" w:rsidRPr="00CB1BC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(защиту) УФПС г. Санкт-Петербурга и Ленинградской области</w:t>
      </w:r>
    </w:p>
    <w:p w14:paraId="7CD0A9FA" w14:textId="166F8397" w:rsidR="0072437E" w:rsidRPr="00194F65" w:rsidRDefault="00CD7249" w:rsidP="00242500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kern w:val="2"/>
          <w14:ligatures w14:val="standardContextual"/>
        </w:rPr>
      </w:pPr>
      <w:r w:rsidRPr="00194F65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r w:rsidR="0072437E" w:rsidRPr="00194F65">
        <w:rPr>
          <w:rFonts w:ascii="Times New Roman" w:eastAsia="Calibri" w:hAnsi="Times New Roman" w:cs="Times New Roman"/>
          <w:kern w:val="2"/>
          <w14:ligatures w14:val="standardContextual"/>
        </w:rPr>
        <w:t>в соответствии с нижеприведенными условиями:</w:t>
      </w:r>
    </w:p>
    <w:p w14:paraId="6C15D96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pPr w:leftFromText="180" w:rightFromText="180" w:bottomFromText="160" w:vertAnchor="text" w:horzAnchor="margin" w:tblpX="-10" w:tblpY="229"/>
        <w:tblW w:w="9635" w:type="dxa"/>
        <w:tblLook w:val="04A0" w:firstRow="1" w:lastRow="0" w:firstColumn="1" w:lastColumn="0" w:noHBand="0" w:noVBand="1"/>
      </w:tblPr>
      <w:tblGrid>
        <w:gridCol w:w="456"/>
        <w:gridCol w:w="3797"/>
        <w:gridCol w:w="5382"/>
      </w:tblGrid>
      <w:tr w:rsidR="0072437E" w:rsidRPr="0072437E" w14:paraId="43BC5192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20861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8417D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5207E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37E6896E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2390A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2F6CB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ОКПД2 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2B27E" w14:textId="0F4F9DD7" w:rsidR="0072437E" w:rsidRPr="0072437E" w:rsidRDefault="00A4027D" w:rsidP="00460802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80.</w:t>
            </w:r>
            <w:r w:rsidR="00460802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20.10.0</w:t>
            </w:r>
            <w:r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00</w:t>
            </w:r>
          </w:p>
        </w:tc>
      </w:tr>
      <w:tr w:rsidR="0072437E" w:rsidRPr="0072437E" w14:paraId="140DE176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30BF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ED5C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B0A7B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1AC6E473" w14:textId="77777777" w:rsidTr="00937668">
        <w:trPr>
          <w:trHeight w:val="6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F17FF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9150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Количество</w:t>
            </w:r>
            <w:r w:rsidR="00A4027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B97AF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hanging="113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759B52A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6DB6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FCA4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порядку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08B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2EE6C1FA" w14:textId="77777777" w:rsidTr="00937668">
        <w:trPr>
          <w:trHeight w:val="4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7C29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09C0E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Место оказания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F9B5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4A9196E8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C7334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7480" w14:textId="77777777" w:rsidR="0072437E" w:rsidRPr="0072437E" w:rsidRDefault="0072437E" w:rsidP="00A4027D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Срок (периодичность, график)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E0779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58CF010" w14:textId="77777777" w:rsidTr="00EC5E9F">
        <w:trPr>
          <w:trHeight w:val="36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71620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8AD47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C6CF6" w14:textId="17CB0CAE" w:rsidR="0072437E" w:rsidRPr="0072437E" w:rsidRDefault="00CB1BC3" w:rsidP="00E3776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Ноябрь</w:t>
            </w:r>
            <w:r w:rsidR="00732203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72437E"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202</w:t>
            </w:r>
            <w:r w:rsidR="00194F65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</w:tr>
      <w:tr w:rsidR="00A4027D" w:rsidRPr="0072437E" w14:paraId="12C01A3B" w14:textId="77777777" w:rsidTr="001B1AFB">
        <w:trPr>
          <w:trHeight w:val="193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24F5C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37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270B4315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93B1E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1. Оплата производится в течение 30</w:t>
            </w:r>
          </w:p>
          <w:p w14:paraId="40FDDA78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(тридцати) календарных дней с даты подписания</w:t>
            </w:r>
          </w:p>
          <w:p w14:paraId="65B30F1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 (в случае определения</w:t>
            </w:r>
          </w:p>
          <w:p w14:paraId="215631CF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02C186E1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55600D7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0F0D8F5" w14:textId="77777777" w:rsidR="00A4027D" w:rsidRPr="0072437E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A4027D" w:rsidRPr="0072437E" w14:paraId="2565D129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BAFA22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61AED1B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6D6F0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2. Оплата производится в течение 45</w:t>
            </w:r>
          </w:p>
          <w:p w14:paraId="7B707C84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A4027D" w:rsidRPr="0072437E" w14:paraId="0BD7EF32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5D973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3FC86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B8229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3. Оплата производится в течение 90</w:t>
            </w:r>
          </w:p>
          <w:p w14:paraId="73FD44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(девяноста) календарных дней с даты подписания соответствующего Акта (в случае определения</w:t>
            </w:r>
          </w:p>
          <w:p w14:paraId="5645212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35157CF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146787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2D1207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72437E" w:rsidRPr="0072437E" w14:paraId="5BD7ADC0" w14:textId="77777777" w:rsidTr="00EC5E9F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002D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DC5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7586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10% от начальной (максимальной) цены договора</w:t>
            </w:r>
          </w:p>
        </w:tc>
      </w:tr>
      <w:tr w:rsidR="0072437E" w:rsidRPr="0072437E" w14:paraId="2D5731C2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19762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97561" w14:textId="77777777" w:rsidR="0072437E" w:rsidRPr="0072437E" w:rsidRDefault="0072437E" w:rsidP="00A4027D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гарантийному сроку услуги и (или) объему предоставления гарантий их качества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8B792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</w:tbl>
    <w:p w14:paraId="051CB187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7</w:t>
      </w:r>
      <w:r w:rsidRPr="0072437E">
        <w:rPr>
          <w:rFonts w:ascii="Times New Roman" w:eastAsia="Calibri" w:hAnsi="Times New Roman" w:cs="Times New Roman"/>
          <w:i/>
          <w:color w:val="FF0000"/>
          <w:kern w:val="2"/>
          <w:sz w:val="24"/>
          <w:szCs w:val="24"/>
          <w14:ligatures w14:val="standardContextual"/>
        </w:rPr>
        <w:t xml:space="preserve">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календарных дней,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посредством функционала Электронной торговой площадки.</w:t>
      </w:r>
    </w:p>
    <w:p w14:paraId="38D3378C" w14:textId="41DEB9E7" w:rsidR="0072437E" w:rsidRPr="0072437E" w:rsidRDefault="0072437E" w:rsidP="007243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Контактное лицо Инициатора запроса: </w:t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Тимофеева Екатерина Геннадьевна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+7 (812) 630-6333,доп.</w:t>
      </w:r>
      <w:r w:rsidR="00732203" w:rsidRP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2916</w:t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1A06D5D8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Предоставляемое ценовое предложение должно содержать:</w:t>
      </w:r>
    </w:p>
    <w:p w14:paraId="13468D1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149FB274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срок действия ценового предложения;</w:t>
      </w:r>
    </w:p>
    <w:p w14:paraId="4D8DD2B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54D9E117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сведения об ИНН/ ОГРН (при наличии). </w:t>
      </w:r>
    </w:p>
    <w:p w14:paraId="459D200C" w14:textId="77777777" w:rsidR="0072437E" w:rsidRPr="00A4027D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Если ценовое предложение будет направлено вами на электронную почту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br/>
      </w:r>
      <w:hyperlink r:id="rId7" w:history="1">
        <w:r w:rsidRPr="00A4027D">
          <w:rPr>
            <w:rStyle w:val="a7"/>
            <w:rFonts w:ascii="Times New Roman" w:eastAsia="Calibri" w:hAnsi="Times New Roman" w:cs="Times New Roman"/>
            <w:b/>
            <w:color w:val="auto"/>
            <w:kern w:val="2"/>
            <w:sz w:val="24"/>
            <w:szCs w:val="24"/>
            <w14:ligatures w14:val="standardContextual"/>
          </w:rPr>
          <w:t>offer-R78@russianpost.ru</w:t>
        </w:r>
      </w:hyperlink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предупреждаем, что ценовое предложение будет подлежать регистрации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Contextual"/>
        </w:rPr>
        <w:t>при обязательном наличии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:</w:t>
      </w:r>
    </w:p>
    <w:p w14:paraId="37E34D64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официального бланка (при наличии) и подписи лица – представителя отправителя;</w:t>
      </w:r>
    </w:p>
    <w:p w14:paraId="261CD7C9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полного наименования получателя </w:t>
      </w:r>
      <w:r w:rsidRPr="00A4027D">
        <w:rPr>
          <w:rFonts w:ascii="Times New Roman" w:eastAsia="Times New Roman" w:hAnsi="Times New Roman" w:cs="Times New Roman"/>
          <w:b/>
          <w:i/>
          <w:sz w:val="24"/>
          <w:szCs w:val="24"/>
          <w:lang w:eastAsia="en-GB"/>
        </w:rPr>
        <w:t>(указывается полное наименование Заказчика МР, УФПС, ПТ, СП) АО «Почта России»</w:t>
      </w: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;</w:t>
      </w:r>
    </w:p>
    <w:p w14:paraId="3B8F076C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номера процедуры запроса цен на Электронной торговой площадке;</w:t>
      </w:r>
    </w:p>
    <w:p w14:paraId="791C860F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ФИО контактного лица от Инициатора запроса, телефона, электронной почты;</w:t>
      </w:r>
    </w:p>
    <w:p w14:paraId="564FE6C2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наименования (предмета) закупки.</w:t>
      </w:r>
    </w:p>
    <w:p w14:paraId="52547D50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E5841EE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</w:pPr>
    </w:p>
    <w:p w14:paraId="6AE5EF19" w14:textId="77777777" w:rsidR="0072437E" w:rsidRPr="0072437E" w:rsidRDefault="0072437E" w:rsidP="0072437E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Приложение: 1. Техническое задание.</w:t>
      </w:r>
    </w:p>
    <w:p w14:paraId="12126F4C" w14:textId="77777777" w:rsidR="0072437E" w:rsidRPr="0072437E" w:rsidRDefault="0072437E" w:rsidP="0072437E">
      <w:pPr>
        <w:spacing w:after="0" w:line="360" w:lineRule="auto"/>
        <w:ind w:left="720"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2. Форма ответа на запрос ценовой информации.</w:t>
      </w:r>
    </w:p>
    <w:p w14:paraId="6844689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36D2241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CC7D05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89039FA" w14:textId="7BD0EA27" w:rsidR="0072437E" w:rsidRPr="0072437E" w:rsidRDefault="0072437E" w:rsidP="0072437E">
      <w:pPr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Руководитель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епартамента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безопасности                                           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              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Костюк Б.В</w:t>
      </w:r>
    </w:p>
    <w:p w14:paraId="200CF148" w14:textId="77777777" w:rsidR="002D0031" w:rsidRDefault="002D0031"/>
    <w:sectPr w:rsidR="002D0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286DA" w14:textId="77777777" w:rsidR="009F7EF3" w:rsidRDefault="009F7EF3" w:rsidP="0072437E">
      <w:pPr>
        <w:spacing w:after="0" w:line="240" w:lineRule="auto"/>
      </w:pPr>
      <w:r>
        <w:separator/>
      </w:r>
    </w:p>
  </w:endnote>
  <w:endnote w:type="continuationSeparator" w:id="0">
    <w:p w14:paraId="402772A9" w14:textId="77777777" w:rsidR="009F7EF3" w:rsidRDefault="009F7EF3" w:rsidP="0072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D00E5" w14:textId="77777777" w:rsidR="009F7EF3" w:rsidRDefault="009F7EF3" w:rsidP="0072437E">
      <w:pPr>
        <w:spacing w:after="0" w:line="240" w:lineRule="auto"/>
      </w:pPr>
      <w:r>
        <w:separator/>
      </w:r>
    </w:p>
  </w:footnote>
  <w:footnote w:type="continuationSeparator" w:id="0">
    <w:p w14:paraId="373577E7" w14:textId="77777777" w:rsidR="009F7EF3" w:rsidRDefault="009F7EF3" w:rsidP="00724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7E"/>
    <w:rsid w:val="000461DE"/>
    <w:rsid w:val="00082192"/>
    <w:rsid w:val="000C7A4E"/>
    <w:rsid w:val="000D623F"/>
    <w:rsid w:val="00127A06"/>
    <w:rsid w:val="00143A30"/>
    <w:rsid w:val="00157E21"/>
    <w:rsid w:val="00194F65"/>
    <w:rsid w:val="00242500"/>
    <w:rsid w:val="002D0031"/>
    <w:rsid w:val="002E733A"/>
    <w:rsid w:val="00460802"/>
    <w:rsid w:val="005050AE"/>
    <w:rsid w:val="00546315"/>
    <w:rsid w:val="005E620F"/>
    <w:rsid w:val="00666546"/>
    <w:rsid w:val="00692AF8"/>
    <w:rsid w:val="006A6DE3"/>
    <w:rsid w:val="006B61C6"/>
    <w:rsid w:val="0072437E"/>
    <w:rsid w:val="00732203"/>
    <w:rsid w:val="00814F8D"/>
    <w:rsid w:val="009A6133"/>
    <w:rsid w:val="009A694F"/>
    <w:rsid w:val="009C6494"/>
    <w:rsid w:val="009F7EF3"/>
    <w:rsid w:val="00A17E96"/>
    <w:rsid w:val="00A206CE"/>
    <w:rsid w:val="00A4027D"/>
    <w:rsid w:val="00AB6817"/>
    <w:rsid w:val="00B711F3"/>
    <w:rsid w:val="00B93D7D"/>
    <w:rsid w:val="00B96FC1"/>
    <w:rsid w:val="00BA6E4B"/>
    <w:rsid w:val="00C1194C"/>
    <w:rsid w:val="00CB1BC3"/>
    <w:rsid w:val="00CD7249"/>
    <w:rsid w:val="00D30648"/>
    <w:rsid w:val="00D40145"/>
    <w:rsid w:val="00E120F5"/>
    <w:rsid w:val="00E16076"/>
    <w:rsid w:val="00E3776E"/>
    <w:rsid w:val="00EC5E9F"/>
    <w:rsid w:val="00FD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10D9"/>
  <w15:chartTrackingRefBased/>
  <w15:docId w15:val="{798EF6F7-EFE8-405D-8A43-01884BB6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2437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2437E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72437E"/>
    <w:rPr>
      <w:vertAlign w:val="superscript"/>
    </w:rPr>
  </w:style>
  <w:style w:type="table" w:styleId="a6">
    <w:name w:val="Table Grid"/>
    <w:basedOn w:val="a1"/>
    <w:uiPriority w:val="59"/>
    <w:rsid w:val="007243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243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er-R78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3484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Смельницкая Светлана Евгеньевна</dc:creator>
  <cp:keywords/>
  <dc:description/>
  <cp:lastModifiedBy>Богомазов Иван Васильевич</cp:lastModifiedBy>
  <cp:revision>2</cp:revision>
  <dcterms:created xsi:type="dcterms:W3CDTF">2026-11-05T06:39:00Z</dcterms:created>
  <dcterms:modified xsi:type="dcterms:W3CDTF">2026-11-05T06:39:00Z</dcterms:modified>
</cp:coreProperties>
</file>