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ED19F" w14:textId="77777777" w:rsidR="00EE4644" w:rsidRPr="00EE4644" w:rsidRDefault="00EE4644" w:rsidP="00EE4644">
      <w:pPr>
        <w:spacing w:after="0"/>
        <w:ind w:left="5812"/>
      </w:pPr>
      <w:r w:rsidRPr="00EE4644">
        <w:t>УТВЕРЖДАЮ</w:t>
      </w:r>
    </w:p>
    <w:p w14:paraId="0F9CA924"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Руководитель департамента</w:t>
      </w:r>
      <w:r w:rsidRPr="00EE4644">
        <w:rPr>
          <w:rFonts w:eastAsia="Times New Roman"/>
          <w:szCs w:val="24"/>
        </w:rPr>
        <w:fldChar w:fldCharType="end"/>
      </w:r>
    </w:p>
    <w:p w14:paraId="08117E88"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Скрыпников С.В.</w:t>
      </w:r>
      <w:r w:rsidRPr="00EE4644">
        <w:rPr>
          <w:rFonts w:eastAsia="Times New Roman"/>
          <w:szCs w:val="24"/>
        </w:rPr>
        <w:fldChar w:fldCharType="end"/>
      </w:r>
      <w:r w:rsidRPr="00EE4644">
        <w:rPr>
          <w:rFonts w:eastAsia="Times New Roman"/>
          <w:sz w:val="28"/>
          <w:szCs w:val="28"/>
        </w:rPr>
        <w:t>)</w:t>
      </w:r>
    </w:p>
    <w:p w14:paraId="222FE094"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21C757F2"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«05» ноября 2026 г.</w:t>
      </w:r>
      <w:r w:rsidRPr="00EE4644">
        <w:rPr>
          <w:rFonts w:eastAsia="Times New Roman"/>
          <w:szCs w:val="24"/>
        </w:rPr>
        <w:fldChar w:fldCharType="end"/>
      </w:r>
    </w:p>
    <w:p w14:paraId="7785B202" w14:textId="77777777" w:rsidR="00EE4644" w:rsidRPr="00EE4644" w:rsidRDefault="00EE4644" w:rsidP="00EE4644">
      <w:pPr>
        <w:spacing w:after="0"/>
      </w:pPr>
    </w:p>
    <w:p w14:paraId="5F0AE16C" w14:textId="77777777" w:rsidR="00EE4644" w:rsidRPr="00EE4644" w:rsidRDefault="00EE4644" w:rsidP="00EE4644">
      <w:pPr>
        <w:spacing w:after="0"/>
      </w:pPr>
    </w:p>
    <w:p w14:paraId="3F76DF40" w14:textId="77777777" w:rsidR="00EE4644" w:rsidRPr="00EE4644" w:rsidRDefault="00EE4644" w:rsidP="00EE4644">
      <w:pPr>
        <w:spacing w:after="0"/>
      </w:pPr>
    </w:p>
    <w:p w14:paraId="4E5F6D1F" w14:textId="77777777" w:rsidR="00EE4644" w:rsidRPr="00EE4644" w:rsidRDefault="00EE4644" w:rsidP="00EE4644">
      <w:pPr>
        <w:spacing w:after="0"/>
      </w:pPr>
    </w:p>
    <w:p w14:paraId="3DEA140E" w14:textId="77777777" w:rsidR="00EE4644" w:rsidRPr="00EE4644" w:rsidRDefault="00EE4644" w:rsidP="00EE4644">
      <w:pPr>
        <w:spacing w:after="0"/>
      </w:pPr>
    </w:p>
    <w:p w14:paraId="58103619" w14:textId="77777777" w:rsidR="00EE4644" w:rsidRPr="00EE4644" w:rsidRDefault="00EE4644" w:rsidP="00EE4644">
      <w:pPr>
        <w:spacing w:after="0"/>
      </w:pPr>
    </w:p>
    <w:p w14:paraId="00F85532" w14:textId="2F740DD8" w:rsidR="00EE4644" w:rsidRDefault="00EE4644" w:rsidP="00EE4644">
      <w:pPr>
        <w:spacing w:after="0"/>
      </w:pPr>
    </w:p>
    <w:p w14:paraId="1243F402" w14:textId="53F4B0B7" w:rsidR="00650CA0" w:rsidRDefault="00650CA0" w:rsidP="00EE4644">
      <w:pPr>
        <w:spacing w:after="0"/>
      </w:pPr>
    </w:p>
    <w:p w14:paraId="6D2C3AF6" w14:textId="77777777" w:rsidR="00650CA0" w:rsidRPr="00EE4644" w:rsidRDefault="00650CA0" w:rsidP="00EE4644">
      <w:pPr>
        <w:spacing w:after="0"/>
      </w:pPr>
    </w:p>
    <w:p w14:paraId="51E91928" w14:textId="77777777" w:rsidR="00EE4644" w:rsidRPr="00EE4644" w:rsidRDefault="00EE4644" w:rsidP="00EE4644">
      <w:pPr>
        <w:spacing w:after="0"/>
      </w:pPr>
    </w:p>
    <w:p w14:paraId="767703FF" w14:textId="77777777" w:rsidR="00EE4644" w:rsidRPr="00EE4644" w:rsidRDefault="00EE4644" w:rsidP="00EE4644">
      <w:pPr>
        <w:spacing w:after="0"/>
      </w:pPr>
    </w:p>
    <w:p w14:paraId="6E222861" w14:textId="77777777" w:rsidR="00650CA0" w:rsidRDefault="00650CA0" w:rsidP="00650CA0">
      <w:pPr>
        <w:spacing w:after="0"/>
        <w:jc w:val="center"/>
        <w:rPr>
          <w:rFonts w:eastAsia="Times New Roman"/>
          <w:b/>
          <w:color w:val="000000"/>
          <w:szCs w:val="24"/>
          <w:lang w:eastAsia="ru-RU"/>
        </w:rPr>
      </w:pPr>
      <w:r w:rsidRPr="00EF7A0D">
        <w:rPr>
          <w:rFonts w:eastAsia="Times New Roman"/>
          <w:b/>
          <w:color w:val="000000"/>
          <w:szCs w:val="24"/>
          <w:lang w:val="ru" w:eastAsia="ru-RU"/>
        </w:rPr>
        <w:t>ДОКУМЕНТАЦИЯ</w:t>
      </w:r>
      <w:r w:rsidRPr="00EF7A0D">
        <w:rPr>
          <w:rFonts w:eastAsia="Times New Roman"/>
          <w:b/>
          <w:color w:val="000000"/>
          <w:szCs w:val="24"/>
          <w:lang w:eastAsia="ru-RU"/>
        </w:rPr>
        <w:t xml:space="preserve"> ЦЕНОВОГО ОТБОРА В ЭЛЕКТРОННОЙ ФОРМЕ </w:t>
      </w:r>
      <w:r w:rsidRPr="00EF7A0D">
        <w:rPr>
          <w:rFonts w:eastAsia="Times New Roman"/>
          <w:b/>
          <w:color w:val="000000"/>
          <w:szCs w:val="24"/>
          <w:lang w:val="ru" w:eastAsia="ru-RU"/>
        </w:rPr>
        <w:t>НА</w:t>
      </w:r>
      <w:r w:rsidRPr="00EF7A0D">
        <w:rPr>
          <w:rFonts w:eastAsia="Times New Roman"/>
          <w:b/>
          <w:color w:val="000000"/>
          <w:szCs w:val="24"/>
          <w:lang w:eastAsia="ru-RU"/>
        </w:rPr>
        <w:t xml:space="preserve"> </w:t>
      </w:r>
    </w:p>
    <w:p w14:paraId="755DDCD5" w14:textId="77777777" w:rsidR="00EE4644" w:rsidRPr="00EE4644" w:rsidRDefault="00EE4644" w:rsidP="00EE4644">
      <w:pPr>
        <w:spacing w:after="0"/>
        <w:jc w:val="center"/>
        <w:rPr>
          <w:rFonts w:eastAsia="Times New Roman"/>
          <w:color w:val="000000"/>
          <w:szCs w:val="24"/>
          <w:lang w:eastAsia="ru-RU"/>
        </w:rPr>
      </w:pPr>
      <w:r w:rsidRPr="00EE4644">
        <w:rPr>
          <w:rFonts w:eastAsia="Times New Roman"/>
          <w:color w:val="000000"/>
          <w:szCs w:val="24"/>
          <w:lang w:eastAsia="ru-RU"/>
        </w:rPr>
        <w:t>Оказание услуг по физической охране объектов УФПС Кабардино- Балкарской Республики АО "Почта России"</w:t>
      </w:r>
    </w:p>
    <w:p w14:paraId="497BCE85" w14:textId="77777777" w:rsidR="00650CA0" w:rsidRPr="006A38DC" w:rsidRDefault="00650CA0" w:rsidP="00650CA0">
      <w:pPr>
        <w:spacing w:after="0"/>
        <w:jc w:val="center"/>
        <w:rPr>
          <w:rFonts w:eastAsia="Times New Roman"/>
          <w:b/>
          <w:i/>
          <w:sz w:val="22"/>
        </w:rPr>
      </w:pPr>
      <w:r w:rsidRPr="006A38DC">
        <w:rPr>
          <w:rFonts w:eastAsia="Times New Roman"/>
          <w:b/>
          <w:i/>
          <w:sz w:val="22"/>
        </w:rPr>
        <w:t>(УЧАСТНИКАМИ КОТОРОГО МОГУТ БЫТЬ ЛЮБЫЕ ЛИЦА)</w:t>
      </w:r>
    </w:p>
    <w:p w14:paraId="37696F6F" w14:textId="77777777" w:rsidR="00EE4644" w:rsidRPr="00EE4644" w:rsidRDefault="00EE4644" w:rsidP="00EE4644">
      <w:pPr>
        <w:spacing w:after="0"/>
      </w:pPr>
    </w:p>
    <w:p w14:paraId="62E4C918" w14:textId="77777777" w:rsidR="00EE4644" w:rsidRPr="00EE4644" w:rsidRDefault="00EE4644" w:rsidP="00EE4644">
      <w:pPr>
        <w:spacing w:after="0"/>
      </w:pPr>
    </w:p>
    <w:p w14:paraId="7E037A67" w14:textId="77777777" w:rsidR="00EE4644" w:rsidRPr="00EE4644" w:rsidRDefault="00EE4644" w:rsidP="00EE4644">
      <w:pPr>
        <w:spacing w:after="0"/>
      </w:pPr>
    </w:p>
    <w:p w14:paraId="667BB5B4" w14:textId="77777777" w:rsidR="00EE4644" w:rsidRPr="00EE4644" w:rsidRDefault="00EE4644" w:rsidP="00EE4644">
      <w:pPr>
        <w:spacing w:after="0"/>
      </w:pPr>
    </w:p>
    <w:p w14:paraId="32F6B6FF" w14:textId="77777777" w:rsidR="00EE4644" w:rsidRPr="00EE4644" w:rsidRDefault="00EE4644" w:rsidP="00EE4644">
      <w:pPr>
        <w:spacing w:after="0"/>
      </w:pPr>
    </w:p>
    <w:p w14:paraId="3DD73119" w14:textId="77777777" w:rsidR="00EE4644" w:rsidRDefault="00EE4644" w:rsidP="00EE4644">
      <w:pPr>
        <w:spacing w:after="0"/>
      </w:pPr>
    </w:p>
    <w:p w14:paraId="03836B78" w14:textId="77777777" w:rsidR="00EE4644" w:rsidRDefault="00EE4644" w:rsidP="00EE4644">
      <w:pPr>
        <w:spacing w:after="0"/>
      </w:pPr>
    </w:p>
    <w:p w14:paraId="63BE96D6" w14:textId="77777777" w:rsidR="00EE4644" w:rsidRDefault="00EE4644" w:rsidP="00EE4644">
      <w:pPr>
        <w:spacing w:after="0"/>
      </w:pPr>
    </w:p>
    <w:p w14:paraId="21AD6B15" w14:textId="77777777" w:rsidR="00EE4644" w:rsidRDefault="00EE4644" w:rsidP="00EE4644">
      <w:pPr>
        <w:spacing w:after="0"/>
      </w:pPr>
    </w:p>
    <w:p w14:paraId="14F1C838" w14:textId="77777777" w:rsidR="00EE4644" w:rsidRDefault="00EE4644" w:rsidP="00EE4644">
      <w:pPr>
        <w:spacing w:after="0"/>
      </w:pPr>
    </w:p>
    <w:p w14:paraId="1A9AB9AE" w14:textId="77777777" w:rsidR="00EE4644" w:rsidRDefault="00EE4644" w:rsidP="00EE4644">
      <w:pPr>
        <w:spacing w:after="0"/>
      </w:pPr>
    </w:p>
    <w:p w14:paraId="3CD1F791" w14:textId="77777777" w:rsidR="00EE4644" w:rsidRDefault="00EE4644" w:rsidP="00EE4644">
      <w:pPr>
        <w:spacing w:after="0"/>
      </w:pPr>
    </w:p>
    <w:p w14:paraId="5E1347B9" w14:textId="77777777" w:rsidR="00EE4644" w:rsidRDefault="00EE4644" w:rsidP="00EE4644">
      <w:pPr>
        <w:spacing w:after="0"/>
      </w:pPr>
    </w:p>
    <w:p w14:paraId="24B35A14" w14:textId="77777777" w:rsidR="00EE4644" w:rsidRDefault="00EE4644" w:rsidP="00EE4644">
      <w:pPr>
        <w:spacing w:after="0"/>
      </w:pPr>
    </w:p>
    <w:p w14:paraId="0F936AE4" w14:textId="77777777" w:rsidR="00EE4644" w:rsidRDefault="00EE4644" w:rsidP="00EE4644">
      <w:pPr>
        <w:spacing w:after="0"/>
      </w:pPr>
    </w:p>
    <w:p w14:paraId="25785418" w14:textId="77777777" w:rsidR="00EE4644" w:rsidRDefault="00EE4644" w:rsidP="00EE4644">
      <w:pPr>
        <w:spacing w:after="0"/>
      </w:pPr>
    </w:p>
    <w:p w14:paraId="143ED717" w14:textId="77777777" w:rsidR="00EE4644" w:rsidRDefault="00EE4644" w:rsidP="00EE4644">
      <w:pPr>
        <w:spacing w:after="0"/>
      </w:pPr>
    </w:p>
    <w:p w14:paraId="49CE53F0" w14:textId="77777777" w:rsidR="00EE4644" w:rsidRDefault="00EE4644" w:rsidP="00EE4644">
      <w:pPr>
        <w:spacing w:after="0"/>
      </w:pPr>
    </w:p>
    <w:p w14:paraId="0B76FC14" w14:textId="77777777" w:rsidR="00EE4644" w:rsidRDefault="00EE4644" w:rsidP="00EE4644">
      <w:pPr>
        <w:spacing w:after="0"/>
      </w:pPr>
    </w:p>
    <w:p w14:paraId="6EB12F3B" w14:textId="77777777" w:rsidR="00EE4644" w:rsidRDefault="00EE4644" w:rsidP="00EE4644">
      <w:pPr>
        <w:spacing w:after="0"/>
      </w:pPr>
    </w:p>
    <w:p w14:paraId="1E6DCB78" w14:textId="54DEF171" w:rsidR="00EE4644" w:rsidRDefault="00EE4644" w:rsidP="00EE4644">
      <w:pPr>
        <w:spacing w:after="0"/>
      </w:pPr>
    </w:p>
    <w:p w14:paraId="07E1627B" w14:textId="77777777" w:rsidR="00650CA0" w:rsidRDefault="00650CA0" w:rsidP="00EE4644">
      <w:pPr>
        <w:spacing w:after="0"/>
      </w:pPr>
    </w:p>
    <w:p w14:paraId="752376C2" w14:textId="77777777" w:rsidR="00EE4644" w:rsidRPr="00EE4644" w:rsidRDefault="00EE4644" w:rsidP="00EE4644">
      <w:pPr>
        <w:spacing w:after="0"/>
      </w:pPr>
    </w:p>
    <w:p w14:paraId="6C8FEB35" w14:textId="77777777" w:rsidR="00EE4644" w:rsidRPr="00650CA0" w:rsidRDefault="00EE4644" w:rsidP="00EE4644">
      <w:pPr>
        <w:spacing w:after="0" w:line="240" w:lineRule="auto"/>
        <w:jc w:val="center"/>
        <w:rPr>
          <w:sz w:val="22"/>
        </w:rPr>
      </w:pPr>
      <w:r w:rsidRPr="00650CA0">
        <w:rPr>
          <w:rFonts w:eastAsia="Times New Roman"/>
          <w:noProof/>
          <w:color w:val="000000"/>
          <w:szCs w:val="28"/>
          <w:lang w:eastAsia="ru-RU"/>
        </w:rPr>
        <w:fldChar w:fldCharType="begin"/>
      </w:r>
      <w:r w:rsidRPr="00650CA0">
        <w:rPr>
          <w:rFonts w:eastAsia="Times New Roman"/>
          <w:noProof/>
          <w:color w:val="000000"/>
          <w:szCs w:val="28"/>
          <w:lang w:eastAsia="ru-RU"/>
        </w:rPr>
        <w:instrText xml:space="preserve"> MERGEFIELD  ФормаПроведенияЗакупки \b {v8 \f }  \* MERGEFORMAT </w:instrText>
      </w:r>
      <w:r w:rsidRPr="00650CA0">
        <w:rPr>
          <w:rFonts w:eastAsia="Times New Roman"/>
          <w:noProof/>
          <w:color w:val="000000"/>
          <w:szCs w:val="28"/>
          <w:lang w:eastAsia="ru-RU"/>
        </w:rPr>
        <w:fldChar w:fldCharType="separate"/>
      </w:r>
      <w:r w:rsidRPr="00650CA0">
        <w:rPr>
          <w:rFonts w:eastAsia="Times New Roman"/>
          <w:noProof/>
          <w:color w:val="000000"/>
          <w:szCs w:val="28"/>
          <w:lang w:eastAsia="ru-RU"/>
        </w:rPr>
        <w:t>Нальчик г</w:t>
      </w:r>
      <w:r w:rsidRPr="00650CA0">
        <w:rPr>
          <w:rFonts w:eastAsia="Times New Roman"/>
          <w:noProof/>
          <w:color w:val="000000"/>
          <w:szCs w:val="28"/>
          <w:lang w:eastAsia="ru-RU"/>
        </w:rPr>
        <w:fldChar w:fldCharType="end"/>
      </w:r>
      <w:r w:rsidRPr="00650CA0">
        <w:rPr>
          <w:rFonts w:eastAsia="Times New Roman"/>
          <w:noProof/>
          <w:color w:val="000000"/>
          <w:szCs w:val="28"/>
          <w:lang w:eastAsia="ru-RU"/>
        </w:rPr>
        <w:t xml:space="preserve">, </w:t>
      </w:r>
      <w:r w:rsidRPr="00650CA0">
        <w:rPr>
          <w:rFonts w:eastAsia="Times New Roman"/>
          <w:noProof/>
          <w:color w:val="000000"/>
          <w:szCs w:val="28"/>
          <w:lang w:eastAsia="ru-RU"/>
        </w:rPr>
        <w:fldChar w:fldCharType="begin"/>
      </w:r>
      <w:r w:rsidRPr="00650CA0">
        <w:rPr>
          <w:rFonts w:eastAsia="Times New Roman"/>
          <w:noProof/>
          <w:color w:val="000000"/>
          <w:szCs w:val="28"/>
          <w:lang w:eastAsia="ru-RU"/>
        </w:rPr>
        <w:instrText xml:space="preserve"> MERGEFIELD  ФормаПроведенияЗакупки \b {v8 \f }  \* MERGEFORMAT </w:instrText>
      </w:r>
      <w:r w:rsidRPr="00650CA0">
        <w:rPr>
          <w:rFonts w:eastAsia="Times New Roman"/>
          <w:noProof/>
          <w:color w:val="000000"/>
          <w:szCs w:val="28"/>
          <w:lang w:eastAsia="ru-RU"/>
        </w:rPr>
        <w:fldChar w:fldCharType="separate"/>
      </w:r>
      <w:r w:rsidRPr="00650CA0">
        <w:rPr>
          <w:rFonts w:eastAsia="Times New Roman"/>
          <w:noProof/>
          <w:color w:val="000000"/>
          <w:szCs w:val="28"/>
          <w:lang w:eastAsia="ru-RU"/>
        </w:rPr>
        <w:t>2026 г.</w:t>
      </w:r>
      <w:r w:rsidRPr="00650CA0">
        <w:rPr>
          <w:rFonts w:eastAsia="Times New Roman"/>
          <w:noProof/>
          <w:color w:val="000000"/>
          <w:szCs w:val="28"/>
          <w:lang w:eastAsia="ru-RU"/>
        </w:rPr>
        <w:fldChar w:fldCharType="end"/>
      </w:r>
    </w:p>
    <w:p w14:paraId="683F3E79" w14:textId="77777777" w:rsidR="00EE4644" w:rsidRPr="00EE4644" w:rsidRDefault="00EE4644" w:rsidP="00EE4644">
      <w:pPr>
        <w:spacing w:after="0"/>
      </w:pPr>
    </w:p>
    <w:p w14:paraId="5E5560CD" w14:textId="77777777" w:rsidR="00796855" w:rsidRPr="009B7CF0" w:rsidRDefault="00EE4644" w:rsidP="00796855">
      <w:pPr>
        <w:spacing w:after="0"/>
        <w:jc w:val="center"/>
        <w:rPr>
          <w:sz w:val="20"/>
          <w:szCs w:val="20"/>
        </w:rPr>
      </w:pPr>
      <w:r>
        <w:rPr>
          <w:rFonts w:eastAsia="Times New Roman"/>
          <w:b/>
          <w:bCs/>
          <w:color w:val="000000"/>
          <w:kern w:val="28"/>
          <w:szCs w:val="24"/>
          <w:lang w:eastAsia="ru-RU"/>
        </w:rPr>
        <w:br w:type="page"/>
      </w:r>
      <w:r w:rsidR="00796855" w:rsidRPr="009B7CF0">
        <w:rPr>
          <w:rFonts w:eastAsia="Times New Roman"/>
          <w:b/>
          <w:bCs/>
          <w:color w:val="000000"/>
          <w:kern w:val="28"/>
          <w:sz w:val="20"/>
          <w:szCs w:val="20"/>
          <w:lang w:eastAsia="ru-RU"/>
        </w:rPr>
        <w:lastRenderedPageBreak/>
        <w:t>Часть I. ОБЩИЕ УСЛОВИЯ ПРОВЕДЕНИЯ ОТКРЫТОГО АУКЦИОНА В ЭЛЕКТРОННОЙ ФОРМЕ</w:t>
      </w:r>
    </w:p>
    <w:p w14:paraId="0C6F7310" w14:textId="77777777" w:rsidR="00796855" w:rsidRPr="009B7CF0" w:rsidRDefault="00796855" w:rsidP="00796855">
      <w:pPr>
        <w:spacing w:after="0"/>
        <w:ind w:firstLine="708"/>
        <w:jc w:val="both"/>
        <w:rPr>
          <w:sz w:val="20"/>
          <w:szCs w:val="20"/>
        </w:rPr>
      </w:pPr>
      <w:r w:rsidRPr="009B7CF0">
        <w:rPr>
          <w:sz w:val="20"/>
          <w:szCs w:val="20"/>
        </w:rPr>
        <w:t>В случае возникновения противоречий между положениями части I «ОБЩИЕ УСЛОВИЯ ПРОВЕДЕНИЯ ОТКРЫТОГО АУКЦИОНА В ЭЛЕКТРОННОЙ ФОРМЕ» и Положением о закупке товаров, работ, услуг для нужд АО «Почта России» (далее – Общество, Заказчик, Положение о закупке), размещенным в Единой информационной системе в сфере закупок товаров, работ, услуг (www.zakupki.gov.ru, далее - ЕИС), применяются положения, установленные Положением о закупке.</w:t>
      </w:r>
    </w:p>
    <w:p w14:paraId="2A9DF771" w14:textId="77777777" w:rsidR="00796855" w:rsidRPr="009B7CF0" w:rsidRDefault="00796855" w:rsidP="00796855">
      <w:pPr>
        <w:pStyle w:val="1c"/>
        <w:tabs>
          <w:tab w:val="num" w:pos="432"/>
        </w:tabs>
        <w:spacing w:after="0"/>
        <w:outlineLvl w:val="1"/>
        <w:rPr>
          <w:sz w:val="20"/>
          <w:szCs w:val="20"/>
        </w:rPr>
      </w:pPr>
      <w:r w:rsidRPr="009B7CF0">
        <w:rPr>
          <w:sz w:val="20"/>
          <w:szCs w:val="20"/>
        </w:rPr>
        <w:t>1. ОБЩИЕ ПОЛОЖЕНИЯ</w:t>
      </w:r>
    </w:p>
    <w:p w14:paraId="092A8099" w14:textId="77777777" w:rsidR="00796855" w:rsidRPr="009B7CF0" w:rsidRDefault="00796855" w:rsidP="00796855">
      <w:pPr>
        <w:pStyle w:val="2f7"/>
        <w:ind w:firstLine="709"/>
        <w:rPr>
          <w:sz w:val="20"/>
        </w:rPr>
      </w:pPr>
      <w:r w:rsidRPr="009B7CF0">
        <w:rPr>
          <w:b/>
          <w:sz w:val="20"/>
          <w:lang w:eastAsia="x-none"/>
        </w:rPr>
        <w:t xml:space="preserve">1.1. </w:t>
      </w:r>
      <w:r w:rsidRPr="009B7CF0">
        <w:rPr>
          <w:b/>
          <w:sz w:val="20"/>
          <w:lang w:val="x-none" w:eastAsia="x-none"/>
        </w:rPr>
        <w:t>Законодательное регулирование.</w:t>
      </w:r>
    </w:p>
    <w:p w14:paraId="3E941931" w14:textId="77777777" w:rsidR="00796855" w:rsidRPr="009B7CF0" w:rsidRDefault="00796855" w:rsidP="00796855">
      <w:pPr>
        <w:spacing w:after="0"/>
        <w:ind w:firstLine="708"/>
        <w:jc w:val="both"/>
        <w:rPr>
          <w:sz w:val="20"/>
          <w:szCs w:val="20"/>
        </w:rPr>
      </w:pPr>
      <w:r w:rsidRPr="009B7CF0">
        <w:rPr>
          <w:sz w:val="20"/>
          <w:szCs w:val="20"/>
        </w:rPr>
        <w:t xml:space="preserve">1.1.1. Настоящая документация об открытом аукционе в электронной форме подготовлена в соответствии с Федеральным законом от 18 июля 2011 года № 223-ФЗ «О закупках товаров, работ, услуг отдельными видами юридических лиц» (далее – Закон №223-ФЗ), Положением о закупке. </w:t>
      </w:r>
    </w:p>
    <w:p w14:paraId="52973BB3" w14:textId="77777777" w:rsidR="00796855" w:rsidRPr="009B7CF0" w:rsidRDefault="00796855" w:rsidP="00796855">
      <w:pPr>
        <w:pStyle w:val="2f7"/>
        <w:ind w:firstLine="709"/>
        <w:rPr>
          <w:sz w:val="20"/>
        </w:rPr>
      </w:pPr>
      <w:r w:rsidRPr="009B7CF0">
        <w:rPr>
          <w:b/>
          <w:sz w:val="20"/>
          <w:lang w:eastAsia="x-none"/>
        </w:rPr>
        <w:t xml:space="preserve">1.2. </w:t>
      </w:r>
      <w:r w:rsidRPr="009B7CF0">
        <w:rPr>
          <w:b/>
          <w:sz w:val="20"/>
          <w:lang w:val="x-none" w:eastAsia="x-none"/>
        </w:rPr>
        <w:t>Заказчик, оператор электронной площадки (далее – ЭП).</w:t>
      </w:r>
    </w:p>
    <w:p w14:paraId="0EDA2623" w14:textId="77777777" w:rsidR="00796855" w:rsidRPr="009B7CF0" w:rsidRDefault="00796855" w:rsidP="00796855">
      <w:pPr>
        <w:spacing w:after="0"/>
        <w:ind w:firstLine="708"/>
        <w:jc w:val="both"/>
        <w:rPr>
          <w:sz w:val="20"/>
          <w:szCs w:val="20"/>
        </w:rPr>
      </w:pPr>
      <w:r w:rsidRPr="009B7CF0">
        <w:rPr>
          <w:sz w:val="20"/>
          <w:szCs w:val="20"/>
        </w:rPr>
        <w:t>1.2.1. Заказчик, указанный в пункте «Наименование заказчика, контактная информация» Части II</w:t>
      </w:r>
      <w:r w:rsidRPr="009B7CF0" w:rsidDel="00EE4644">
        <w:rPr>
          <w:sz w:val="20"/>
          <w:szCs w:val="20"/>
        </w:rPr>
        <w:t xml:space="preserve"> </w:t>
      </w:r>
      <w:r w:rsidRPr="009B7CF0">
        <w:rPr>
          <w:sz w:val="20"/>
          <w:szCs w:val="20"/>
        </w:rPr>
        <w:t>«Информационная карта» (далее – Информационная карта) настоящей документации (далее по тексту ссылки на части, разделы, пункты и подпункты относятся исключительно к настоящей документации, если рядом с такой ссылкой не указано иного), проводит открытый аукцион в электронной форме (далее – аукцион),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p>
    <w:p w14:paraId="61F5B39A" w14:textId="77777777" w:rsidR="00796855" w:rsidRPr="009B7CF0" w:rsidRDefault="00796855" w:rsidP="00796855">
      <w:pPr>
        <w:spacing w:after="0"/>
        <w:ind w:firstLine="708"/>
        <w:jc w:val="both"/>
        <w:rPr>
          <w:sz w:val="20"/>
          <w:szCs w:val="20"/>
        </w:rPr>
      </w:pPr>
      <w:r w:rsidRPr="009B7CF0">
        <w:rPr>
          <w:sz w:val="20"/>
          <w:szCs w:val="20"/>
        </w:rPr>
        <w:t>1.2.2. Оператор ЭП, указанный в пункте «Оператор электронной площадки, место проведения аукциона» Информационной карты, обеспечивает проведение аукциона на своей ЭП, с размещением предусмотренной законом информации в ЕИС в порядке, установленном Законом № 223-ФЗ.</w:t>
      </w:r>
    </w:p>
    <w:p w14:paraId="29F7FF33" w14:textId="77777777" w:rsidR="00796855" w:rsidRPr="009B7CF0" w:rsidRDefault="00796855" w:rsidP="00796855">
      <w:pPr>
        <w:pStyle w:val="2f7"/>
        <w:ind w:firstLine="709"/>
        <w:rPr>
          <w:sz w:val="20"/>
        </w:rPr>
      </w:pPr>
      <w:r w:rsidRPr="009B7CF0">
        <w:rPr>
          <w:b/>
          <w:sz w:val="20"/>
          <w:lang w:eastAsia="x-none"/>
        </w:rPr>
        <w:t xml:space="preserve">1.3. </w:t>
      </w:r>
      <w:r w:rsidRPr="009B7CF0">
        <w:rPr>
          <w:b/>
          <w:sz w:val="20"/>
          <w:lang w:val="x-none" w:eastAsia="x-none"/>
        </w:rPr>
        <w:t>Информационное обеспечение аукциона.</w:t>
      </w:r>
    </w:p>
    <w:p w14:paraId="2A0622B7" w14:textId="77777777" w:rsidR="00796855" w:rsidRPr="009B7CF0" w:rsidRDefault="00796855" w:rsidP="00796855">
      <w:pPr>
        <w:spacing w:after="0"/>
        <w:ind w:firstLine="708"/>
        <w:jc w:val="both"/>
        <w:rPr>
          <w:sz w:val="20"/>
          <w:szCs w:val="20"/>
        </w:rPr>
      </w:pPr>
      <w:r w:rsidRPr="009B7CF0">
        <w:rPr>
          <w:sz w:val="20"/>
          <w:szCs w:val="20"/>
        </w:rPr>
        <w:t>1.3.1. Извещение о проведении аукциона размещается Заказчиком в ЕИС</w:t>
      </w:r>
      <w:r w:rsidRPr="009B7CF0">
        <w:rPr>
          <w:sz w:val="20"/>
          <w:szCs w:val="20"/>
        </w:rPr>
        <w:footnoteReference w:id="1"/>
      </w:r>
      <w:r w:rsidRPr="009B7CF0">
        <w:rPr>
          <w:sz w:val="20"/>
          <w:szCs w:val="20"/>
        </w:rPr>
        <w:t xml:space="preserve"> и на ЭП не менее чем за 15 (пятнадцать) дней до даты окончания срока подачи заявок на участие в аукционе, не менее 7 (семь) из которых рабочие. Официальным источником информации о ходе и результатах аукциона (официальной публикацией) является ЕИС. </w:t>
      </w:r>
    </w:p>
    <w:p w14:paraId="486EA27E" w14:textId="77777777" w:rsidR="00796855" w:rsidRPr="009B7CF0" w:rsidRDefault="00796855" w:rsidP="00796855">
      <w:pPr>
        <w:spacing w:after="0"/>
        <w:ind w:firstLine="708"/>
        <w:jc w:val="both"/>
        <w:rPr>
          <w:sz w:val="20"/>
          <w:szCs w:val="20"/>
        </w:rPr>
      </w:pPr>
      <w:r w:rsidRPr="009B7CF0">
        <w:rPr>
          <w:sz w:val="20"/>
          <w:szCs w:val="20"/>
        </w:rPr>
        <w:t>1.3.2. Дата начала срока подачи заявок на участие в аукционе и дата и время окончания срока подачи заявок на участие в аукционе указаны в пункте «Дата начала срока подачи заявок на участие в аукционе, дата и время окончания срока подачи заявок на участие в аукционе» Информационной карты.</w:t>
      </w:r>
    </w:p>
    <w:p w14:paraId="575C97B6" w14:textId="77777777" w:rsidR="00796855" w:rsidRPr="009B7CF0" w:rsidRDefault="00796855" w:rsidP="00796855">
      <w:pPr>
        <w:spacing w:after="0"/>
        <w:ind w:firstLine="708"/>
        <w:jc w:val="both"/>
        <w:rPr>
          <w:sz w:val="20"/>
          <w:szCs w:val="20"/>
        </w:rPr>
      </w:pPr>
    </w:p>
    <w:p w14:paraId="1634F617" w14:textId="77777777" w:rsidR="00796855" w:rsidRPr="009B7CF0" w:rsidRDefault="00796855" w:rsidP="00796855">
      <w:pPr>
        <w:pStyle w:val="2f7"/>
        <w:ind w:firstLine="709"/>
        <w:rPr>
          <w:sz w:val="20"/>
        </w:rPr>
      </w:pPr>
      <w:r w:rsidRPr="009B7CF0">
        <w:rPr>
          <w:b/>
          <w:sz w:val="20"/>
          <w:lang w:val="ru" w:eastAsia="x-none"/>
        </w:rPr>
        <w:t>1.4. Требования к участникам закупки.</w:t>
      </w:r>
    </w:p>
    <w:p w14:paraId="08D18316" w14:textId="77777777" w:rsidR="00796855" w:rsidRPr="009B7CF0" w:rsidRDefault="00796855" w:rsidP="00796855">
      <w:pPr>
        <w:spacing w:after="0"/>
        <w:ind w:firstLine="708"/>
        <w:jc w:val="both"/>
        <w:rPr>
          <w:sz w:val="20"/>
          <w:szCs w:val="20"/>
        </w:rPr>
      </w:pPr>
      <w:r w:rsidRPr="009B7CF0">
        <w:rPr>
          <w:sz w:val="20"/>
          <w:szCs w:val="20"/>
        </w:rPr>
        <w:t>1.4.1. В настоящем аукционе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документации о закупке в соответствии с Положением о закупке.</w:t>
      </w:r>
    </w:p>
    <w:p w14:paraId="689E9558" w14:textId="77777777" w:rsidR="00796855" w:rsidRPr="009B7CF0" w:rsidRDefault="00796855" w:rsidP="00796855">
      <w:pPr>
        <w:spacing w:after="0"/>
        <w:ind w:firstLine="708"/>
        <w:jc w:val="both"/>
        <w:rPr>
          <w:sz w:val="20"/>
          <w:szCs w:val="20"/>
        </w:rPr>
      </w:pPr>
      <w:r w:rsidRPr="009B7CF0">
        <w:rPr>
          <w:sz w:val="20"/>
          <w:szCs w:val="20"/>
        </w:rPr>
        <w:t>1.4.2. Участники закупок имеют право участвовать в закупках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26D42D35" w14:textId="77777777" w:rsidR="00796855" w:rsidRPr="009B7CF0" w:rsidRDefault="00796855" w:rsidP="00796855">
      <w:pPr>
        <w:spacing w:after="0"/>
        <w:ind w:firstLine="708"/>
        <w:jc w:val="both"/>
        <w:rPr>
          <w:sz w:val="20"/>
          <w:szCs w:val="20"/>
        </w:rPr>
      </w:pPr>
      <w:r w:rsidRPr="009B7CF0">
        <w:rPr>
          <w:sz w:val="20"/>
          <w:szCs w:val="20"/>
        </w:rPr>
        <w:t>1.4.3. Участник закупки должен соответствовать следующим требованиям:</w:t>
      </w:r>
    </w:p>
    <w:p w14:paraId="34D714BC" w14:textId="77777777" w:rsidR="00796855" w:rsidRPr="009B7CF0" w:rsidRDefault="00796855" w:rsidP="00796855">
      <w:pPr>
        <w:spacing w:after="0"/>
        <w:ind w:firstLine="708"/>
        <w:jc w:val="both"/>
        <w:rPr>
          <w:sz w:val="20"/>
          <w:szCs w:val="20"/>
        </w:rPr>
      </w:pPr>
      <w:r w:rsidRPr="009B7CF0">
        <w:rPr>
          <w:sz w:val="20"/>
          <w:szCs w:val="20"/>
        </w:rPr>
        <w:t>1) быть зарегистрированным в качестве юридического лица в установленном в Российской Федерации порядке (для российских юридических лиц);</w:t>
      </w:r>
    </w:p>
    <w:p w14:paraId="3A4338E7" w14:textId="77777777" w:rsidR="00796855" w:rsidRPr="009B7CF0" w:rsidRDefault="00796855" w:rsidP="00796855">
      <w:pPr>
        <w:spacing w:after="0"/>
        <w:ind w:firstLine="708"/>
        <w:jc w:val="both"/>
        <w:rPr>
          <w:sz w:val="20"/>
          <w:szCs w:val="20"/>
        </w:rPr>
      </w:pPr>
      <w:r w:rsidRPr="009B7CF0">
        <w:rPr>
          <w:sz w:val="20"/>
          <w:szCs w:val="20"/>
        </w:rPr>
        <w:t>2) 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FEAD022" w14:textId="77777777" w:rsidR="00796855" w:rsidRPr="009B7CF0" w:rsidRDefault="00796855" w:rsidP="00796855">
      <w:pPr>
        <w:spacing w:after="0"/>
        <w:ind w:firstLine="708"/>
        <w:jc w:val="both"/>
        <w:rPr>
          <w:sz w:val="20"/>
          <w:szCs w:val="20"/>
        </w:rPr>
      </w:pPr>
      <w:r w:rsidRPr="009B7CF0">
        <w:rPr>
          <w:sz w:val="20"/>
          <w:szCs w:val="20"/>
        </w:rPr>
        <w:t>3) 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2E3F7681" w14:textId="77777777" w:rsidR="00796855" w:rsidRPr="009B7CF0" w:rsidRDefault="00796855" w:rsidP="00796855">
      <w:pPr>
        <w:spacing w:after="0"/>
        <w:ind w:firstLine="708"/>
        <w:jc w:val="both"/>
        <w:rPr>
          <w:sz w:val="20"/>
          <w:szCs w:val="20"/>
        </w:rPr>
      </w:pPr>
      <w:r w:rsidRPr="009B7CF0">
        <w:rPr>
          <w:sz w:val="20"/>
          <w:szCs w:val="20"/>
        </w:rPr>
        <w:lastRenderedPageBreak/>
        <w:t>4) не находиться в процессе ликвидации (для юридического лица), не быть признанным по решению арбитражного суда несостоятельным (банкротом);</w:t>
      </w:r>
    </w:p>
    <w:p w14:paraId="53B1F7A6" w14:textId="77777777" w:rsidR="00796855" w:rsidRPr="009B7CF0" w:rsidRDefault="00796855" w:rsidP="00796855">
      <w:pPr>
        <w:spacing w:after="0"/>
        <w:ind w:firstLine="708"/>
        <w:jc w:val="both"/>
        <w:rPr>
          <w:sz w:val="20"/>
          <w:szCs w:val="20"/>
        </w:rPr>
      </w:pPr>
      <w:r w:rsidRPr="009B7CF0">
        <w:rPr>
          <w:sz w:val="20"/>
          <w:szCs w:val="20"/>
        </w:rPr>
        <w:t>5)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D766B67" w14:textId="77777777" w:rsidR="00796855" w:rsidRPr="009B7CF0" w:rsidRDefault="00796855" w:rsidP="00796855">
      <w:pPr>
        <w:spacing w:after="0"/>
        <w:ind w:firstLine="708"/>
        <w:jc w:val="both"/>
        <w:rPr>
          <w:sz w:val="20"/>
          <w:szCs w:val="20"/>
        </w:rPr>
      </w:pPr>
      <w:r w:rsidRPr="009B7CF0">
        <w:rPr>
          <w:sz w:val="20"/>
          <w:szCs w:val="20"/>
        </w:rPr>
        <w:t>6)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73032EEC" w14:textId="77777777" w:rsidR="00796855" w:rsidRPr="009B7CF0" w:rsidRDefault="00796855" w:rsidP="00796855">
      <w:pPr>
        <w:spacing w:after="0"/>
        <w:ind w:firstLine="708"/>
        <w:jc w:val="both"/>
        <w:rPr>
          <w:sz w:val="20"/>
          <w:szCs w:val="20"/>
        </w:rPr>
      </w:pPr>
      <w:r w:rsidRPr="009B7CF0">
        <w:rPr>
          <w:sz w:val="20"/>
          <w:szCs w:val="20"/>
        </w:rPr>
        <w:t>7) 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5C2C1223" w14:textId="77777777" w:rsidR="00796855" w:rsidRPr="009B7CF0" w:rsidRDefault="00796855" w:rsidP="00796855">
      <w:pPr>
        <w:spacing w:after="0"/>
        <w:ind w:firstLine="708"/>
        <w:jc w:val="both"/>
        <w:rPr>
          <w:sz w:val="20"/>
          <w:szCs w:val="20"/>
        </w:rPr>
      </w:pPr>
      <w:r w:rsidRPr="009B7CF0">
        <w:rPr>
          <w:sz w:val="20"/>
          <w:szCs w:val="20"/>
        </w:rPr>
        <w:t>8)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1C0B30A" w14:textId="77777777" w:rsidR="00796855" w:rsidRPr="009B7CF0" w:rsidRDefault="00796855" w:rsidP="00796855">
      <w:pPr>
        <w:spacing w:after="0"/>
        <w:ind w:firstLine="708"/>
        <w:jc w:val="both"/>
        <w:rPr>
          <w:sz w:val="20"/>
          <w:szCs w:val="20"/>
        </w:rPr>
      </w:pPr>
      <w:r w:rsidRPr="009B7CF0">
        <w:rPr>
          <w:sz w:val="20"/>
          <w:szCs w:val="20"/>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A156CE" w14:textId="77777777" w:rsidR="00796855" w:rsidRPr="009B7CF0" w:rsidRDefault="00796855" w:rsidP="00796855">
      <w:pPr>
        <w:spacing w:after="0"/>
        <w:ind w:firstLine="708"/>
        <w:jc w:val="both"/>
        <w:rPr>
          <w:sz w:val="20"/>
          <w:szCs w:val="20"/>
        </w:rPr>
      </w:pPr>
      <w:r w:rsidRPr="009B7CF0">
        <w:rPr>
          <w:sz w:val="20"/>
          <w:szCs w:val="20"/>
        </w:rPr>
        <w:t xml:space="preserve">10)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B7CF0">
        <w:rPr>
          <w:sz w:val="20"/>
          <w:szCs w:val="20"/>
        </w:rPr>
        <w:t>неполнородными</w:t>
      </w:r>
      <w:proofErr w:type="spellEnd"/>
      <w:r w:rsidRPr="009B7CF0">
        <w:rPr>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8C044F" w14:textId="77777777" w:rsidR="00796855" w:rsidRPr="009B7CF0" w:rsidRDefault="00796855" w:rsidP="00796855">
      <w:pPr>
        <w:spacing w:after="0"/>
        <w:ind w:firstLine="708"/>
        <w:jc w:val="both"/>
        <w:rPr>
          <w:sz w:val="20"/>
          <w:szCs w:val="20"/>
        </w:rPr>
      </w:pPr>
      <w:r w:rsidRPr="009B7CF0">
        <w:rPr>
          <w:sz w:val="20"/>
          <w:szCs w:val="20"/>
        </w:rPr>
        <w:t>11) 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768E450E" w14:textId="77777777" w:rsidR="00796855" w:rsidRPr="009B7CF0" w:rsidRDefault="00796855" w:rsidP="00796855">
      <w:pPr>
        <w:spacing w:after="0"/>
        <w:ind w:firstLine="708"/>
        <w:jc w:val="both"/>
        <w:rPr>
          <w:sz w:val="20"/>
          <w:szCs w:val="20"/>
        </w:rPr>
      </w:pPr>
      <w:r w:rsidRPr="009B7CF0">
        <w:rPr>
          <w:sz w:val="20"/>
          <w:szCs w:val="20"/>
        </w:rPr>
        <w:t>12) отсутствие сведений об участнике закупки в реестрах недобросовестных лиц, в том числе:</w:t>
      </w:r>
    </w:p>
    <w:p w14:paraId="4AFC1BAD" w14:textId="77777777" w:rsidR="00796855" w:rsidRPr="009B7CF0" w:rsidRDefault="00796855" w:rsidP="00796855">
      <w:pPr>
        <w:spacing w:after="0"/>
        <w:ind w:firstLine="708"/>
        <w:jc w:val="both"/>
        <w:rPr>
          <w:sz w:val="20"/>
          <w:szCs w:val="20"/>
        </w:rPr>
      </w:pPr>
      <w:r w:rsidRPr="009B7CF0">
        <w:rPr>
          <w:sz w:val="20"/>
          <w:szCs w:val="20"/>
        </w:rPr>
        <w:t xml:space="preserve">- предусмотренном ст. 5 Закона № 223-ФЗ, </w:t>
      </w:r>
    </w:p>
    <w:p w14:paraId="44BEA3C6" w14:textId="77777777" w:rsidR="00796855" w:rsidRPr="009B7CF0" w:rsidRDefault="00796855" w:rsidP="00796855">
      <w:pPr>
        <w:spacing w:after="0"/>
        <w:ind w:firstLine="708"/>
        <w:jc w:val="both"/>
        <w:rPr>
          <w:sz w:val="20"/>
          <w:szCs w:val="20"/>
        </w:rPr>
      </w:pPr>
      <w:r w:rsidRPr="009B7CF0">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609DBA4B" w14:textId="77777777" w:rsidR="00796855" w:rsidRPr="009B7CF0" w:rsidRDefault="00796855" w:rsidP="00796855">
      <w:pPr>
        <w:spacing w:after="0"/>
        <w:ind w:firstLine="708"/>
        <w:jc w:val="both"/>
        <w:rPr>
          <w:sz w:val="20"/>
          <w:szCs w:val="20"/>
        </w:rPr>
      </w:pPr>
      <w:r w:rsidRPr="009B7CF0">
        <w:rPr>
          <w:sz w:val="20"/>
          <w:szCs w:val="20"/>
        </w:rPr>
        <w:lastRenderedPageBreak/>
        <w:t>13) соответствие условиям отнесения к субъектам малого и среднего предпринимательства в соответствии с законодательством Российской Федерации (если данное требование установлено п. 3.1 Информационной карты) [данное требование может быть установлено к субъектам малого и среднего предпринимательства при проведении закупки, участниками которой являются любые лица, в том числе субъекты малого и среднего предпринимательства];</w:t>
      </w:r>
    </w:p>
    <w:p w14:paraId="1E00C782" w14:textId="77777777" w:rsidR="00796855" w:rsidRPr="009B7CF0" w:rsidRDefault="00796855" w:rsidP="00796855">
      <w:pPr>
        <w:spacing w:after="0"/>
        <w:ind w:firstLine="708"/>
        <w:jc w:val="both"/>
        <w:rPr>
          <w:sz w:val="20"/>
          <w:szCs w:val="20"/>
        </w:rPr>
      </w:pPr>
      <w:r w:rsidRPr="009B7CF0">
        <w:rPr>
          <w:sz w:val="20"/>
          <w:szCs w:val="20"/>
        </w:rPr>
        <w:t>14) соответствие требованиям Положения о закупке и документации о закупке к коллективному участнику (в случае подачи заявки коллективным участником).</w:t>
      </w:r>
    </w:p>
    <w:p w14:paraId="1EF28E29" w14:textId="77777777" w:rsidR="00796855" w:rsidRPr="009B7CF0" w:rsidRDefault="00796855" w:rsidP="00796855">
      <w:pPr>
        <w:spacing w:after="0"/>
        <w:ind w:firstLine="708"/>
        <w:jc w:val="both"/>
        <w:rPr>
          <w:sz w:val="20"/>
          <w:szCs w:val="20"/>
        </w:rPr>
      </w:pPr>
      <w:r w:rsidRPr="009B7CF0">
        <w:rPr>
          <w:sz w:val="20"/>
          <w:szCs w:val="20"/>
        </w:rPr>
        <w:t>1.4.4. К участнику закупки могут быть установлены следующие дополнительные требования:</w:t>
      </w:r>
    </w:p>
    <w:p w14:paraId="5A447CC1" w14:textId="77777777" w:rsidR="00796855" w:rsidRPr="009B7CF0" w:rsidRDefault="00796855" w:rsidP="00796855">
      <w:pPr>
        <w:spacing w:after="0"/>
        <w:ind w:firstLine="708"/>
        <w:jc w:val="both"/>
        <w:rPr>
          <w:sz w:val="20"/>
          <w:szCs w:val="20"/>
        </w:rPr>
      </w:pPr>
      <w:r w:rsidRPr="009B7CF0">
        <w:rPr>
          <w:sz w:val="20"/>
          <w:szCs w:val="20"/>
        </w:rPr>
        <w:t>1) 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1072EB5B" w14:textId="77777777" w:rsidR="00796855" w:rsidRPr="009B7CF0" w:rsidRDefault="00796855" w:rsidP="00796855">
      <w:pPr>
        <w:spacing w:after="0"/>
        <w:ind w:firstLine="708"/>
        <w:jc w:val="both"/>
        <w:rPr>
          <w:sz w:val="20"/>
          <w:szCs w:val="20"/>
        </w:rPr>
      </w:pPr>
      <w:r w:rsidRPr="009B7CF0">
        <w:rPr>
          <w:sz w:val="20"/>
          <w:szCs w:val="20"/>
        </w:rPr>
        <w:t>2) 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(Приложение № 5 к Положению о закупке).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23BBC379" w14:textId="77777777" w:rsidR="00796855" w:rsidRPr="009B7CF0" w:rsidRDefault="00796855" w:rsidP="00796855">
      <w:pPr>
        <w:spacing w:after="0"/>
        <w:ind w:firstLine="708"/>
        <w:jc w:val="both"/>
        <w:rPr>
          <w:sz w:val="20"/>
          <w:szCs w:val="20"/>
        </w:rPr>
      </w:pPr>
      <w:r w:rsidRPr="009B7CF0">
        <w:rPr>
          <w:sz w:val="20"/>
          <w:szCs w:val="20"/>
        </w:rPr>
        <w:t>3) 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7546C262" w14:textId="77777777" w:rsidR="00796855" w:rsidRPr="009B7CF0" w:rsidRDefault="00796855" w:rsidP="00796855">
      <w:pPr>
        <w:spacing w:after="0"/>
        <w:ind w:firstLine="708"/>
        <w:jc w:val="both"/>
        <w:rPr>
          <w:sz w:val="20"/>
          <w:szCs w:val="20"/>
        </w:rPr>
      </w:pPr>
      <w:r w:rsidRPr="009B7CF0">
        <w:rPr>
          <w:sz w:val="20"/>
          <w:szCs w:val="20"/>
        </w:rPr>
        <w:t>Участник закупки несет все расходы, связанные с подготовкой, подачей заявки на участие и участием в аукционе, заключением договора. Заказчик не отвечает и не имеет обязательств по этим расходам независимо от характера проведения и результатов аукциона.</w:t>
      </w:r>
    </w:p>
    <w:p w14:paraId="369C2A1B" w14:textId="77777777" w:rsidR="00796855" w:rsidRPr="009B7CF0" w:rsidRDefault="00796855" w:rsidP="00796855">
      <w:pPr>
        <w:spacing w:after="0"/>
        <w:ind w:firstLine="708"/>
        <w:jc w:val="both"/>
        <w:rPr>
          <w:sz w:val="20"/>
          <w:szCs w:val="20"/>
        </w:rPr>
      </w:pPr>
      <w:r w:rsidRPr="009B7CF0">
        <w:rPr>
          <w:sz w:val="20"/>
          <w:szCs w:val="20"/>
        </w:rPr>
        <w:t>1.5.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0081511" w14:textId="77777777" w:rsidR="00796855" w:rsidRPr="009B7CF0" w:rsidRDefault="00796855" w:rsidP="00796855">
      <w:pPr>
        <w:pStyle w:val="2f7"/>
        <w:ind w:firstLine="709"/>
        <w:rPr>
          <w:sz w:val="20"/>
        </w:rPr>
      </w:pPr>
      <w:r w:rsidRPr="009B7CF0">
        <w:rPr>
          <w:b/>
          <w:sz w:val="20"/>
          <w:lang w:val="ru" w:eastAsia="x-none"/>
        </w:rPr>
        <w:t>1.6. Отмена закупки и отмена определения поставщика (исполнителя, подрядчика).</w:t>
      </w:r>
    </w:p>
    <w:p w14:paraId="711CFD0C" w14:textId="77777777" w:rsidR="00796855" w:rsidRPr="009B7CF0" w:rsidRDefault="00796855" w:rsidP="00796855">
      <w:pPr>
        <w:spacing w:after="0"/>
        <w:ind w:firstLine="708"/>
        <w:jc w:val="both"/>
        <w:rPr>
          <w:sz w:val="20"/>
          <w:szCs w:val="20"/>
        </w:rPr>
      </w:pPr>
      <w:r w:rsidRPr="009B7CF0">
        <w:rPr>
          <w:sz w:val="20"/>
          <w:szCs w:val="20"/>
        </w:rPr>
        <w:t>1.6.1. 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024A754" w14:textId="77777777" w:rsidR="00796855" w:rsidRPr="009B7CF0" w:rsidRDefault="00796855" w:rsidP="00796855">
      <w:pPr>
        <w:spacing w:after="0"/>
        <w:ind w:firstLine="708"/>
        <w:jc w:val="both"/>
        <w:rPr>
          <w:sz w:val="20"/>
          <w:szCs w:val="20"/>
        </w:rPr>
      </w:pPr>
      <w:r w:rsidRPr="009B7CF0">
        <w:rPr>
          <w:sz w:val="20"/>
          <w:szCs w:val="20"/>
        </w:rPr>
        <w:t xml:space="preserve">1.6.2. 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1933FFA2" w14:textId="77777777" w:rsidR="00796855" w:rsidRPr="009B7CF0" w:rsidRDefault="00796855" w:rsidP="00796855">
      <w:pPr>
        <w:spacing w:after="0"/>
        <w:ind w:firstLine="708"/>
        <w:jc w:val="both"/>
        <w:rPr>
          <w:sz w:val="20"/>
          <w:szCs w:val="20"/>
        </w:rPr>
      </w:pPr>
      <w:r w:rsidRPr="009B7CF0">
        <w:rPr>
          <w:sz w:val="20"/>
          <w:szCs w:val="20"/>
        </w:rPr>
        <w:t>1.6.3. После наступления даты и времени окончания срока подачи заявок на участие в аукционе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7AE2B394" w14:textId="77777777" w:rsidR="00796855" w:rsidRPr="009B7CF0" w:rsidRDefault="00796855" w:rsidP="00796855">
      <w:pPr>
        <w:spacing w:after="0"/>
        <w:ind w:firstLine="708"/>
        <w:jc w:val="both"/>
        <w:rPr>
          <w:sz w:val="20"/>
          <w:szCs w:val="20"/>
        </w:rPr>
      </w:pPr>
      <w:r w:rsidRPr="009B7CF0">
        <w:rPr>
          <w:sz w:val="20"/>
          <w:szCs w:val="20"/>
        </w:rPr>
        <w:t>1.6.4. В течение 1 (одного) часа с момента размещения в единой информационной системе извещения об отмене проведения аукциона, оператор ЭП направляет уведомление о таком извещении всем участникам закупки, подавшим заявки на участие в аукционе.</w:t>
      </w:r>
    </w:p>
    <w:p w14:paraId="66103925" w14:textId="77777777" w:rsidR="00796855" w:rsidRPr="009B7CF0" w:rsidRDefault="00796855" w:rsidP="00796855">
      <w:pPr>
        <w:spacing w:after="0"/>
        <w:ind w:firstLine="708"/>
        <w:jc w:val="both"/>
        <w:rPr>
          <w:sz w:val="20"/>
          <w:szCs w:val="20"/>
        </w:rPr>
      </w:pPr>
      <w:r w:rsidRPr="009B7CF0">
        <w:rPr>
          <w:sz w:val="20"/>
          <w:szCs w:val="20"/>
        </w:rPr>
        <w:t>1.6.5. В течение 1 (одного) рабочего дня со дня размещения в ЕИС извещения об отказе от проведения аукциона прекращается блокирование операций по счету участника закупки для проведения операций по обеспечению участия в аукционах (далее – блокирование операций по счету участника закупки) в отношении денежных средств в размере обеспечения заявки на участие в аукционе.</w:t>
      </w:r>
    </w:p>
    <w:p w14:paraId="176D2094" w14:textId="77777777" w:rsidR="00796855" w:rsidRPr="009B7CF0" w:rsidRDefault="00796855" w:rsidP="00796855">
      <w:pPr>
        <w:pStyle w:val="2f7"/>
        <w:ind w:firstLine="709"/>
        <w:rPr>
          <w:sz w:val="20"/>
        </w:rPr>
      </w:pPr>
      <w:r w:rsidRPr="009B7CF0">
        <w:rPr>
          <w:b/>
          <w:sz w:val="20"/>
          <w:lang w:val="ru" w:eastAsia="x-none"/>
        </w:rPr>
        <w:t>Отстранение участника закупки от участия в закупке.</w:t>
      </w:r>
    </w:p>
    <w:p w14:paraId="508782F7" w14:textId="77777777" w:rsidR="00796855" w:rsidRPr="009B7CF0" w:rsidRDefault="00796855" w:rsidP="00796855">
      <w:pPr>
        <w:spacing w:after="0"/>
        <w:ind w:firstLine="708"/>
        <w:jc w:val="both"/>
        <w:rPr>
          <w:sz w:val="20"/>
          <w:szCs w:val="20"/>
        </w:rPr>
      </w:pPr>
      <w:r w:rsidRPr="009B7CF0">
        <w:rPr>
          <w:sz w:val="20"/>
          <w:szCs w:val="20"/>
        </w:rPr>
        <w:t xml:space="preserve">1.7. Заказчик или комиссия по осуществлению закупок обязаны в любой момент до заключения договора отстранить участника закупки от участия в закупке, в случае: </w:t>
      </w:r>
    </w:p>
    <w:p w14:paraId="79B81638" w14:textId="77777777" w:rsidR="00796855" w:rsidRPr="009B7CF0" w:rsidRDefault="00796855" w:rsidP="00796855">
      <w:pPr>
        <w:spacing w:after="0"/>
        <w:ind w:firstLine="708"/>
        <w:jc w:val="both"/>
        <w:rPr>
          <w:sz w:val="20"/>
          <w:szCs w:val="20"/>
        </w:rPr>
      </w:pPr>
      <w:r w:rsidRPr="009B7CF0">
        <w:rPr>
          <w:sz w:val="20"/>
          <w:szCs w:val="20"/>
        </w:rPr>
        <w:t>- установления недостоверности сведений, содержащихся в документах, представленных участником закупки в составе заявки;</w:t>
      </w:r>
    </w:p>
    <w:p w14:paraId="2639500A" w14:textId="77777777" w:rsidR="00796855" w:rsidRPr="009B7CF0" w:rsidRDefault="00796855" w:rsidP="00796855">
      <w:pPr>
        <w:spacing w:after="0"/>
        <w:ind w:firstLine="708"/>
        <w:jc w:val="both"/>
        <w:rPr>
          <w:sz w:val="20"/>
          <w:szCs w:val="20"/>
        </w:rPr>
      </w:pPr>
      <w:r w:rsidRPr="009B7CF0">
        <w:rPr>
          <w:sz w:val="20"/>
          <w:szCs w:val="20"/>
        </w:rPr>
        <w:t xml:space="preserve">- установления факта несоответствия участника закупки требованиям, установленным документацией о закупке в соответствии п. </w:t>
      </w:r>
      <w:r w:rsidRPr="009B7CF0">
        <w:rPr>
          <w:sz w:val="20"/>
          <w:szCs w:val="20"/>
        </w:rPr>
        <w:fldChar w:fldCharType="begin"/>
      </w:r>
      <w:r w:rsidRPr="009B7CF0">
        <w:rPr>
          <w:sz w:val="20"/>
          <w:szCs w:val="20"/>
        </w:rPr>
        <w:instrText xml:space="preserve"> REF _Ref384200353 \r \h  \* MERGEFORMAT </w:instrText>
      </w:r>
      <w:r w:rsidRPr="009B7CF0">
        <w:rPr>
          <w:sz w:val="20"/>
          <w:szCs w:val="20"/>
        </w:rPr>
      </w:r>
      <w:r w:rsidRPr="009B7CF0">
        <w:rPr>
          <w:sz w:val="20"/>
          <w:szCs w:val="20"/>
        </w:rPr>
        <w:fldChar w:fldCharType="separate"/>
      </w:r>
      <w:r w:rsidRPr="009B7CF0">
        <w:rPr>
          <w:sz w:val="20"/>
          <w:szCs w:val="20"/>
        </w:rPr>
        <w:t>1.4.3</w:t>
      </w:r>
      <w:r w:rsidRPr="009B7CF0">
        <w:rPr>
          <w:sz w:val="20"/>
          <w:szCs w:val="20"/>
        </w:rPr>
        <w:fldChar w:fldCharType="end"/>
      </w:r>
      <w:r w:rsidRPr="009B7CF0">
        <w:rPr>
          <w:sz w:val="20"/>
          <w:szCs w:val="20"/>
        </w:rPr>
        <w:t>, п. 1.4.4 раздела 1 части I настоящей документации.</w:t>
      </w:r>
    </w:p>
    <w:p w14:paraId="7FC06679" w14:textId="77777777" w:rsidR="00796855" w:rsidRPr="009B7CF0" w:rsidRDefault="00796855" w:rsidP="00796855">
      <w:pPr>
        <w:spacing w:after="0"/>
        <w:ind w:firstLine="708"/>
        <w:jc w:val="both"/>
        <w:rPr>
          <w:sz w:val="20"/>
          <w:szCs w:val="20"/>
        </w:rPr>
      </w:pPr>
      <w:r w:rsidRPr="009B7CF0">
        <w:rPr>
          <w:sz w:val="20"/>
          <w:szCs w:val="20"/>
        </w:rPr>
        <w:t xml:space="preserve">1.7.1. 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w:t>
      </w:r>
      <w:r w:rsidRPr="009B7CF0">
        <w:rPr>
          <w:sz w:val="20"/>
          <w:szCs w:val="20"/>
        </w:rPr>
        <w:lastRenderedPageBreak/>
        <w:t>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не позднее следующего рабочего дня после его подписания.</w:t>
      </w:r>
    </w:p>
    <w:p w14:paraId="13281DCE" w14:textId="77777777" w:rsidR="00796855" w:rsidRPr="009B7CF0" w:rsidRDefault="00796855" w:rsidP="00796855">
      <w:pPr>
        <w:pStyle w:val="1c"/>
        <w:spacing w:after="0"/>
        <w:ind w:firstLine="284"/>
        <w:outlineLvl w:val="1"/>
        <w:rPr>
          <w:sz w:val="20"/>
          <w:szCs w:val="20"/>
        </w:rPr>
      </w:pPr>
      <w:r w:rsidRPr="009B7CF0">
        <w:rPr>
          <w:sz w:val="20"/>
          <w:szCs w:val="20"/>
          <w:lang w:eastAsia="x-none"/>
        </w:rPr>
        <w:t xml:space="preserve">2. </w:t>
      </w:r>
      <w:r w:rsidRPr="009B7CF0">
        <w:rPr>
          <w:sz w:val="20"/>
          <w:szCs w:val="20"/>
          <w:lang w:val="x-none" w:eastAsia="x-none"/>
        </w:rPr>
        <w:t>ДОКУМЕНТАЦИЯ ОБ АУКЦИОНЕ</w:t>
      </w:r>
    </w:p>
    <w:p w14:paraId="050C2668" w14:textId="77777777" w:rsidR="00796855" w:rsidRPr="009B7CF0" w:rsidRDefault="00796855" w:rsidP="00796855">
      <w:pPr>
        <w:pStyle w:val="2f7"/>
        <w:ind w:firstLine="709"/>
        <w:rPr>
          <w:sz w:val="20"/>
        </w:rPr>
      </w:pPr>
      <w:r w:rsidRPr="009B7CF0">
        <w:rPr>
          <w:b/>
          <w:sz w:val="20"/>
          <w:lang w:eastAsia="x-none"/>
        </w:rPr>
        <w:t xml:space="preserve">2.1. </w:t>
      </w:r>
      <w:r w:rsidRPr="009B7CF0">
        <w:rPr>
          <w:b/>
          <w:sz w:val="20"/>
          <w:lang w:val="x-none" w:eastAsia="x-none"/>
        </w:rPr>
        <w:t>Порядок предоставления документации об аукционе.</w:t>
      </w:r>
    </w:p>
    <w:p w14:paraId="3E2A0A98" w14:textId="77777777" w:rsidR="00796855" w:rsidRPr="009B7CF0" w:rsidRDefault="00796855" w:rsidP="00796855">
      <w:pPr>
        <w:spacing w:after="0"/>
        <w:ind w:firstLine="708"/>
        <w:jc w:val="both"/>
        <w:rPr>
          <w:sz w:val="20"/>
          <w:szCs w:val="20"/>
        </w:rPr>
      </w:pPr>
      <w:r w:rsidRPr="009B7CF0">
        <w:rPr>
          <w:sz w:val="20"/>
          <w:szCs w:val="20"/>
        </w:rPr>
        <w:t>2.1.1. Одновременно с размещением извещения о проведении аукциона Заказчик обеспечивает размещение в ЕИС документации об аукционе.</w:t>
      </w:r>
    </w:p>
    <w:p w14:paraId="6DE54681" w14:textId="77777777" w:rsidR="00796855" w:rsidRPr="009B7CF0" w:rsidRDefault="00796855" w:rsidP="00796855">
      <w:pPr>
        <w:spacing w:after="0"/>
        <w:ind w:firstLine="708"/>
        <w:jc w:val="both"/>
        <w:rPr>
          <w:sz w:val="20"/>
          <w:szCs w:val="20"/>
        </w:rPr>
      </w:pPr>
      <w:r w:rsidRPr="009B7CF0">
        <w:rPr>
          <w:sz w:val="20"/>
          <w:szCs w:val="20"/>
        </w:rPr>
        <w:t xml:space="preserve">2.1.2. Документация об аукционе доступна для ознакомления в ЕИС без взимания платы. </w:t>
      </w:r>
    </w:p>
    <w:p w14:paraId="0FCEA22D" w14:textId="77777777" w:rsidR="00796855" w:rsidRPr="009B7CF0" w:rsidRDefault="00796855" w:rsidP="00796855">
      <w:pPr>
        <w:pStyle w:val="2f7"/>
        <w:ind w:firstLine="709"/>
        <w:rPr>
          <w:sz w:val="20"/>
        </w:rPr>
      </w:pPr>
      <w:r w:rsidRPr="009B7CF0">
        <w:rPr>
          <w:b/>
          <w:sz w:val="20"/>
          <w:lang w:eastAsia="x-none"/>
        </w:rPr>
        <w:t xml:space="preserve">2.2. </w:t>
      </w:r>
      <w:r w:rsidRPr="009B7CF0">
        <w:rPr>
          <w:b/>
          <w:sz w:val="20"/>
          <w:lang w:val="x-none" w:eastAsia="x-none"/>
        </w:rPr>
        <w:t>Разъяснение положений документации об аукционе.</w:t>
      </w:r>
    </w:p>
    <w:p w14:paraId="05304DA0" w14:textId="77777777" w:rsidR="00796855" w:rsidRPr="009B7CF0" w:rsidRDefault="00796855" w:rsidP="00796855">
      <w:pPr>
        <w:spacing w:after="0"/>
        <w:ind w:firstLine="708"/>
        <w:jc w:val="both"/>
        <w:rPr>
          <w:sz w:val="20"/>
          <w:szCs w:val="20"/>
        </w:rPr>
      </w:pPr>
      <w:r w:rsidRPr="009B7CF0">
        <w:rPr>
          <w:sz w:val="20"/>
          <w:szCs w:val="20"/>
        </w:rPr>
        <w:t>2.2.1. При проведении аукциона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291EAC39" w14:textId="77777777" w:rsidR="00796855" w:rsidRPr="009B7CF0" w:rsidRDefault="00796855" w:rsidP="00796855">
      <w:pPr>
        <w:spacing w:after="0"/>
        <w:ind w:firstLine="708"/>
        <w:jc w:val="both"/>
        <w:rPr>
          <w:sz w:val="20"/>
          <w:szCs w:val="20"/>
        </w:rPr>
      </w:pPr>
      <w:r w:rsidRPr="009B7CF0">
        <w:rPr>
          <w:sz w:val="20"/>
          <w:szCs w:val="20"/>
        </w:rPr>
        <w:t>2.2.2. 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аукционе. В течение одного часа с момента поступления указанного запроса оператор ЭП направляет запрос Заказчику.</w:t>
      </w:r>
    </w:p>
    <w:p w14:paraId="18C1C9EC" w14:textId="77777777" w:rsidR="00796855" w:rsidRPr="009B7CF0" w:rsidRDefault="00796855" w:rsidP="00796855">
      <w:pPr>
        <w:spacing w:after="0"/>
        <w:ind w:firstLine="708"/>
        <w:jc w:val="both"/>
        <w:rPr>
          <w:sz w:val="20"/>
          <w:szCs w:val="20"/>
        </w:rPr>
      </w:pPr>
      <w:r w:rsidRPr="009B7CF0">
        <w:rPr>
          <w:sz w:val="20"/>
          <w:szCs w:val="20"/>
        </w:rPr>
        <w:t>2.2.3. При поступлении запроса на разъяснение положений документации позже срока, указанного в п. 2.2.2 раздела 2 части I настоящей документации, Заказчик вправе не отвечать на такой запрос.</w:t>
      </w:r>
    </w:p>
    <w:p w14:paraId="5D6C1396" w14:textId="77777777" w:rsidR="00796855" w:rsidRPr="009B7CF0" w:rsidRDefault="00796855" w:rsidP="00796855">
      <w:pPr>
        <w:spacing w:after="0"/>
        <w:ind w:firstLine="708"/>
        <w:jc w:val="both"/>
        <w:rPr>
          <w:sz w:val="20"/>
          <w:szCs w:val="20"/>
        </w:rPr>
      </w:pPr>
      <w:r w:rsidRPr="009B7CF0">
        <w:rPr>
          <w:sz w:val="20"/>
          <w:szCs w:val="20"/>
        </w:rPr>
        <w:t xml:space="preserve">2.2.4. При поступлении запроса на разъяснение положений документации в срок, указанный в п. 2.2.2 раздела 2 части I настоящей документации, соответствующий ответ размещается в ЕИС и на ЭП с указанием предмета запроса, без ссылки на участника аукциона, от которого поступил запрос – в течение 3 (трех) рабочих дней со дня поступления запроса. </w:t>
      </w:r>
    </w:p>
    <w:p w14:paraId="16384BD1" w14:textId="77777777" w:rsidR="00796855" w:rsidRPr="009B7CF0" w:rsidRDefault="00796855" w:rsidP="00796855">
      <w:pPr>
        <w:spacing w:after="0"/>
        <w:ind w:firstLine="708"/>
        <w:jc w:val="both"/>
        <w:rPr>
          <w:sz w:val="20"/>
          <w:szCs w:val="20"/>
        </w:rPr>
      </w:pPr>
      <w:r w:rsidRPr="009B7CF0">
        <w:rPr>
          <w:sz w:val="20"/>
          <w:szCs w:val="20"/>
        </w:rPr>
        <w:t>2.2.5. Разъяснение положений документации не должно изменять предмет закупки и существенные условия проекта договора.</w:t>
      </w:r>
    </w:p>
    <w:p w14:paraId="08C1611A" w14:textId="77777777" w:rsidR="00796855" w:rsidRPr="009B7CF0" w:rsidRDefault="00796855" w:rsidP="00796855">
      <w:pPr>
        <w:pStyle w:val="2f7"/>
        <w:ind w:firstLine="709"/>
        <w:rPr>
          <w:sz w:val="20"/>
        </w:rPr>
      </w:pPr>
      <w:r w:rsidRPr="009B7CF0">
        <w:rPr>
          <w:b/>
          <w:sz w:val="20"/>
          <w:lang w:eastAsia="x-none"/>
        </w:rPr>
        <w:t xml:space="preserve">2.3. </w:t>
      </w:r>
      <w:r w:rsidRPr="009B7CF0">
        <w:rPr>
          <w:b/>
          <w:sz w:val="20"/>
          <w:lang w:val="x-none" w:eastAsia="x-none"/>
        </w:rPr>
        <w:t>Внесение изменений в извещение о проведении аукциона и документацию.</w:t>
      </w:r>
    </w:p>
    <w:p w14:paraId="7DB6E38E" w14:textId="77777777" w:rsidR="00796855" w:rsidRPr="009B7CF0" w:rsidRDefault="00796855" w:rsidP="00796855">
      <w:pPr>
        <w:spacing w:after="0"/>
        <w:ind w:firstLine="708"/>
        <w:jc w:val="both"/>
        <w:rPr>
          <w:sz w:val="20"/>
          <w:szCs w:val="20"/>
        </w:rPr>
      </w:pPr>
      <w:r w:rsidRPr="009B7CF0">
        <w:rPr>
          <w:sz w:val="20"/>
          <w:szCs w:val="20"/>
        </w:rPr>
        <w:t xml:space="preserve">2.3.1. Заказчик, при необходимости, принимает решение о внесении изменений в извещение о проведении аукциона и/или документацию не позднее даты окончания срока подачи заявок. </w:t>
      </w:r>
    </w:p>
    <w:p w14:paraId="6C44B8DE" w14:textId="77777777" w:rsidR="00796855" w:rsidRPr="009B7CF0" w:rsidRDefault="00796855" w:rsidP="00796855">
      <w:pPr>
        <w:spacing w:after="0"/>
        <w:ind w:firstLine="708"/>
        <w:jc w:val="both"/>
        <w:rPr>
          <w:sz w:val="20"/>
          <w:szCs w:val="20"/>
        </w:rPr>
      </w:pPr>
      <w:r w:rsidRPr="009B7CF0">
        <w:rPr>
          <w:sz w:val="20"/>
          <w:szCs w:val="20"/>
        </w:rPr>
        <w:t>2.3.2. В течение 3 (трех) дней со дня принятия решения о внесении изменений в извещение о проведении аукциона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аукциона. При этом срок подачи заявок на участие в аукционе продлевается, так, чтобы со дня размещения внесенных изменений в ЕИС и ЭП до даты окончания подачи заявок на участие в аукционе такой срок составлял не менее 8 дней, из которых 4 рабочие.</w:t>
      </w:r>
    </w:p>
    <w:p w14:paraId="23750746" w14:textId="77777777" w:rsidR="00796855" w:rsidRPr="009B7CF0" w:rsidRDefault="00796855" w:rsidP="00796855">
      <w:pPr>
        <w:spacing w:after="0"/>
        <w:ind w:firstLine="708"/>
        <w:jc w:val="both"/>
        <w:rPr>
          <w:sz w:val="20"/>
          <w:szCs w:val="20"/>
        </w:rPr>
      </w:pPr>
      <w:r w:rsidRPr="009B7CF0">
        <w:rPr>
          <w:sz w:val="20"/>
          <w:szCs w:val="20"/>
        </w:rPr>
        <w:t>2.3.3. Участники закупки, самостоятельно отслеживают возможные изменения, вносимые в извещение о проведении аукциона, документацию и размещенные в ЕИС.</w:t>
      </w:r>
    </w:p>
    <w:p w14:paraId="5BA4CE30" w14:textId="77777777" w:rsidR="00796855" w:rsidRPr="009B7CF0" w:rsidRDefault="00796855" w:rsidP="00796855">
      <w:pPr>
        <w:spacing w:after="0"/>
        <w:ind w:firstLine="708"/>
        <w:jc w:val="both"/>
        <w:rPr>
          <w:sz w:val="20"/>
          <w:szCs w:val="20"/>
        </w:rPr>
      </w:pPr>
      <w:r w:rsidRPr="009B7CF0">
        <w:rPr>
          <w:sz w:val="20"/>
          <w:szCs w:val="20"/>
        </w:rPr>
        <w:t>2.3.4. Заказчик не несет ответственности в случае, если участник закупки не ознакомился с изменениями, внесенными в извещение о проведении аукциона, документацию, размещенными надлежащим образом.</w:t>
      </w:r>
    </w:p>
    <w:p w14:paraId="5C86E565" w14:textId="77777777" w:rsidR="00796855" w:rsidRPr="009B7CF0" w:rsidRDefault="00796855" w:rsidP="00796855">
      <w:pPr>
        <w:pStyle w:val="2f7"/>
        <w:ind w:firstLine="709"/>
        <w:rPr>
          <w:sz w:val="20"/>
        </w:rPr>
      </w:pPr>
      <w:r w:rsidRPr="009B7CF0">
        <w:rPr>
          <w:b/>
          <w:sz w:val="20"/>
          <w:lang w:eastAsia="x-none"/>
        </w:rPr>
        <w:t xml:space="preserve">2.4. </w:t>
      </w:r>
      <w:r w:rsidRPr="009B7CF0">
        <w:rPr>
          <w:b/>
          <w:sz w:val="20"/>
          <w:lang w:val="x-none" w:eastAsia="x-none"/>
        </w:rPr>
        <w:t>Признание аукциона несостоявшимся.</w:t>
      </w:r>
    </w:p>
    <w:p w14:paraId="3E1B4B5A" w14:textId="77777777" w:rsidR="00796855" w:rsidRPr="009B7CF0" w:rsidRDefault="00796855" w:rsidP="00796855">
      <w:pPr>
        <w:spacing w:after="0"/>
        <w:ind w:firstLine="708"/>
        <w:jc w:val="both"/>
        <w:rPr>
          <w:sz w:val="20"/>
          <w:szCs w:val="20"/>
        </w:rPr>
      </w:pPr>
      <w:r w:rsidRPr="009B7CF0">
        <w:rPr>
          <w:sz w:val="20"/>
          <w:szCs w:val="20"/>
        </w:rPr>
        <w:t>2.4.1. Аукцион признается несостоявшимся в случае, если по окончании срока подачи заявок на участие в аукционе:</w:t>
      </w:r>
    </w:p>
    <w:p w14:paraId="3826989B" w14:textId="77777777" w:rsidR="00796855" w:rsidRPr="009B7CF0" w:rsidRDefault="00796855" w:rsidP="00796855">
      <w:pPr>
        <w:spacing w:after="0"/>
        <w:ind w:firstLine="708"/>
        <w:jc w:val="both"/>
        <w:rPr>
          <w:sz w:val="20"/>
          <w:szCs w:val="20"/>
        </w:rPr>
      </w:pPr>
      <w:r w:rsidRPr="009B7CF0">
        <w:rPr>
          <w:sz w:val="20"/>
          <w:szCs w:val="20"/>
        </w:rPr>
        <w:t>- подана только одна заявка на участие в аукционе (с учетом отозванных заявок);</w:t>
      </w:r>
    </w:p>
    <w:p w14:paraId="3BB95524" w14:textId="77777777" w:rsidR="00796855" w:rsidRPr="009B7CF0" w:rsidRDefault="00796855" w:rsidP="00796855">
      <w:pPr>
        <w:spacing w:after="0"/>
        <w:ind w:firstLine="708"/>
        <w:jc w:val="both"/>
        <w:rPr>
          <w:sz w:val="20"/>
          <w:szCs w:val="20"/>
        </w:rPr>
      </w:pPr>
      <w:r w:rsidRPr="009B7CF0">
        <w:rPr>
          <w:sz w:val="20"/>
          <w:szCs w:val="20"/>
        </w:rPr>
        <w:t>- не подано ни одной заявки (с учетом отозванных заявок);</w:t>
      </w:r>
    </w:p>
    <w:p w14:paraId="50040FF5" w14:textId="77777777" w:rsidR="00796855" w:rsidRPr="009B7CF0" w:rsidRDefault="00796855" w:rsidP="00796855">
      <w:pPr>
        <w:spacing w:after="0"/>
        <w:ind w:left="708"/>
        <w:jc w:val="both"/>
        <w:rPr>
          <w:sz w:val="20"/>
          <w:szCs w:val="20"/>
        </w:rPr>
      </w:pPr>
      <w:r w:rsidRPr="009B7CF0">
        <w:rPr>
          <w:sz w:val="20"/>
          <w:szCs w:val="20"/>
        </w:rPr>
        <w:t>- на аукционе в электронной форме ценовое предложение подал только один участник;</w:t>
      </w:r>
    </w:p>
    <w:p w14:paraId="46E50797" w14:textId="77777777" w:rsidR="00796855" w:rsidRPr="009B7CF0" w:rsidRDefault="00796855" w:rsidP="00796855">
      <w:pPr>
        <w:spacing w:after="0"/>
        <w:ind w:left="708"/>
        <w:jc w:val="both"/>
        <w:rPr>
          <w:sz w:val="20"/>
          <w:szCs w:val="20"/>
        </w:rPr>
      </w:pPr>
      <w:r w:rsidRPr="009B7CF0">
        <w:rPr>
          <w:sz w:val="20"/>
          <w:szCs w:val="20"/>
        </w:rPr>
        <w:t>- в течении 10 (десяти) минут после начала проведения аукциона не подано ни одного предложения о цене договора;</w:t>
      </w:r>
    </w:p>
    <w:p w14:paraId="5B6100AC" w14:textId="77777777" w:rsidR="00796855" w:rsidRPr="009B7CF0" w:rsidRDefault="00796855" w:rsidP="00796855">
      <w:pPr>
        <w:spacing w:after="0"/>
        <w:ind w:left="708"/>
        <w:jc w:val="both"/>
        <w:rPr>
          <w:sz w:val="20"/>
          <w:szCs w:val="20"/>
        </w:rPr>
      </w:pPr>
      <w:r w:rsidRPr="009B7CF0">
        <w:rPr>
          <w:sz w:val="20"/>
          <w:szCs w:val="20"/>
        </w:rPr>
        <w:t>- по результатам рассмотрения заявок принято решение об отказе в допуске к аукциону всем участникам закупки, подавшим заявки на участие в закупке;</w:t>
      </w:r>
    </w:p>
    <w:p w14:paraId="3363B800" w14:textId="77777777" w:rsidR="00796855" w:rsidRPr="009B7CF0" w:rsidRDefault="00796855" w:rsidP="00796855">
      <w:pPr>
        <w:spacing w:after="0"/>
        <w:ind w:left="708"/>
        <w:jc w:val="both"/>
        <w:rPr>
          <w:sz w:val="20"/>
          <w:szCs w:val="20"/>
        </w:rPr>
      </w:pPr>
      <w:r w:rsidRPr="009B7CF0">
        <w:rPr>
          <w:sz w:val="20"/>
          <w:szCs w:val="20"/>
        </w:rPr>
        <w:t>по результатам рассмотрения заявок принято решение о допуске только одного участника закупки;</w:t>
      </w:r>
    </w:p>
    <w:p w14:paraId="1396B8F6" w14:textId="77777777" w:rsidR="00796855" w:rsidRPr="009B7CF0" w:rsidRDefault="00796855" w:rsidP="00796855">
      <w:pPr>
        <w:spacing w:after="0"/>
        <w:ind w:left="708"/>
        <w:jc w:val="both"/>
        <w:rPr>
          <w:sz w:val="20"/>
          <w:szCs w:val="20"/>
        </w:rPr>
      </w:pPr>
      <w:r w:rsidRPr="009B7CF0">
        <w:rPr>
          <w:sz w:val="20"/>
          <w:szCs w:val="20"/>
        </w:rPr>
        <w:t>- ни с одним из участников не был заключен договор при уклонении от заключения договора победителя закупки/участника аукциона, заявке которого присвоен второй номер.</w:t>
      </w:r>
    </w:p>
    <w:p w14:paraId="18426A7E" w14:textId="77777777" w:rsidR="00796855" w:rsidRPr="009B7CF0" w:rsidRDefault="00796855" w:rsidP="00796855">
      <w:pPr>
        <w:spacing w:after="0"/>
        <w:ind w:firstLine="708"/>
        <w:jc w:val="both"/>
        <w:rPr>
          <w:sz w:val="20"/>
          <w:szCs w:val="20"/>
        </w:rPr>
      </w:pPr>
      <w:r w:rsidRPr="009B7CF0">
        <w:rPr>
          <w:sz w:val="20"/>
          <w:szCs w:val="20"/>
        </w:rPr>
        <w:t xml:space="preserve">2.4.2. В случае признания аукциона несостоявшимся по основаниям, указанным в п. 2.4.1 раздела 2 части I настоящей документации, в протокол вносится информация о признании аукциона несостоявшимся. </w:t>
      </w:r>
    </w:p>
    <w:p w14:paraId="46FC354C" w14:textId="77777777" w:rsidR="00796855" w:rsidRPr="009B7CF0" w:rsidRDefault="00796855" w:rsidP="00796855">
      <w:pPr>
        <w:spacing w:after="0"/>
        <w:ind w:firstLine="708"/>
        <w:jc w:val="both"/>
        <w:rPr>
          <w:sz w:val="20"/>
          <w:szCs w:val="20"/>
        </w:rPr>
      </w:pPr>
      <w:r w:rsidRPr="009B7CF0">
        <w:rPr>
          <w:sz w:val="20"/>
          <w:szCs w:val="20"/>
        </w:rPr>
        <w:lastRenderedPageBreak/>
        <w:t>2.5. Проект договора и все условия проекта договора являются обязательными.</w:t>
      </w:r>
    </w:p>
    <w:p w14:paraId="54957010" w14:textId="77777777" w:rsidR="00796855" w:rsidRPr="009B7CF0" w:rsidRDefault="00796855" w:rsidP="00796855">
      <w:pPr>
        <w:pStyle w:val="1c"/>
        <w:spacing w:after="0"/>
        <w:outlineLvl w:val="1"/>
        <w:rPr>
          <w:sz w:val="20"/>
          <w:szCs w:val="20"/>
        </w:rPr>
      </w:pPr>
      <w:r w:rsidRPr="009B7CF0">
        <w:rPr>
          <w:sz w:val="20"/>
          <w:szCs w:val="20"/>
          <w:lang w:eastAsia="x-none"/>
        </w:rPr>
        <w:t xml:space="preserve">3. </w:t>
      </w:r>
      <w:r w:rsidRPr="009B7CF0">
        <w:rPr>
          <w:sz w:val="20"/>
          <w:szCs w:val="20"/>
          <w:lang w:val="x-none" w:eastAsia="x-none"/>
        </w:rPr>
        <w:t>ИНСТРУКЦИЯ ПО ПОДГОТОВКЕ И ПРЕДСТАВЛЕНИЮ ЗАЯВКИ НА УЧАСТИЕ В АУКЦИОНЕ</w:t>
      </w:r>
    </w:p>
    <w:p w14:paraId="03F8EC49" w14:textId="77777777" w:rsidR="00796855" w:rsidRPr="009B7CF0" w:rsidRDefault="00796855" w:rsidP="00796855">
      <w:pPr>
        <w:pStyle w:val="2f7"/>
        <w:ind w:firstLine="709"/>
        <w:rPr>
          <w:sz w:val="20"/>
        </w:rPr>
      </w:pPr>
      <w:r w:rsidRPr="009B7CF0">
        <w:rPr>
          <w:b/>
          <w:sz w:val="20"/>
          <w:lang w:eastAsia="x-none"/>
        </w:rPr>
        <w:t xml:space="preserve">3.1. </w:t>
      </w:r>
      <w:r w:rsidRPr="009B7CF0">
        <w:rPr>
          <w:b/>
          <w:sz w:val="20"/>
          <w:lang w:val="x-none" w:eastAsia="x-none"/>
        </w:rPr>
        <w:t>Требования к содержанию и составу заявки на участие в аукционе.</w:t>
      </w:r>
    </w:p>
    <w:p w14:paraId="7F8D5128" w14:textId="77777777" w:rsidR="00796855" w:rsidRPr="009B7CF0" w:rsidRDefault="00796855" w:rsidP="00796855">
      <w:pPr>
        <w:spacing w:after="0"/>
        <w:ind w:firstLine="708"/>
        <w:jc w:val="both"/>
        <w:rPr>
          <w:sz w:val="20"/>
          <w:szCs w:val="20"/>
        </w:rPr>
      </w:pPr>
      <w:r w:rsidRPr="009B7CF0">
        <w:rPr>
          <w:sz w:val="20"/>
          <w:szCs w:val="20"/>
        </w:rPr>
        <w:t xml:space="preserve">3.1.1. Для участия в аукционе участник должен подать заявку на участие в аукционе,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аукциона. Заявка является предложением участника о заключении договора (офертой) и у участника аукциона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6B6F64EA" w14:textId="77777777" w:rsidR="00796855" w:rsidRPr="009B7CF0" w:rsidRDefault="00796855" w:rsidP="00796855">
      <w:pPr>
        <w:spacing w:after="0"/>
        <w:ind w:firstLine="708"/>
        <w:jc w:val="both"/>
        <w:rPr>
          <w:sz w:val="20"/>
          <w:szCs w:val="20"/>
        </w:rPr>
      </w:pPr>
      <w:r w:rsidRPr="009B7CF0">
        <w:rPr>
          <w:sz w:val="20"/>
          <w:szCs w:val="20"/>
        </w:rPr>
        <w:t xml:space="preserve">Первая часть заявки на участие в аукционе должна содержать информацию и документы, указанные в п. 3.4.1 «Первая часть заявки» Информационной карты. </w:t>
      </w:r>
    </w:p>
    <w:p w14:paraId="2B7F48BD" w14:textId="77777777" w:rsidR="00796855" w:rsidRPr="009B7CF0" w:rsidRDefault="00796855" w:rsidP="00796855">
      <w:pPr>
        <w:spacing w:after="0"/>
        <w:ind w:firstLine="708"/>
        <w:jc w:val="both"/>
        <w:rPr>
          <w:sz w:val="20"/>
          <w:szCs w:val="20"/>
        </w:rPr>
      </w:pPr>
      <w:r w:rsidRPr="009B7CF0">
        <w:rPr>
          <w:sz w:val="20"/>
          <w:szCs w:val="20"/>
        </w:rPr>
        <w:t>При этом не допускается указание в первой части заявки сведений об участнике аукциона и о его соответствии требованиям, установленным в настоящей документации. В случае содержания в первой части заявки сведений об участнике аукциона и (или) о ценовом предложении заявка такого участника отклоняется</w:t>
      </w:r>
    </w:p>
    <w:p w14:paraId="4D164B82" w14:textId="77777777" w:rsidR="00796855" w:rsidRPr="009B7CF0" w:rsidRDefault="00796855" w:rsidP="00796855">
      <w:pPr>
        <w:spacing w:after="0"/>
        <w:ind w:firstLine="708"/>
        <w:jc w:val="both"/>
        <w:rPr>
          <w:sz w:val="20"/>
          <w:szCs w:val="20"/>
        </w:rPr>
      </w:pPr>
      <w:r w:rsidRPr="009B7CF0">
        <w:rPr>
          <w:sz w:val="20"/>
          <w:szCs w:val="20"/>
        </w:rPr>
        <w:t>3.1.2. Вторая часть заявки на участие в аукционе должна содержать информацию и документы, указанные в п. 3.4.2 «Вторая часть заявки» Информационной карты)</w:t>
      </w:r>
    </w:p>
    <w:p w14:paraId="6B5B93B0" w14:textId="77777777" w:rsidR="00796855" w:rsidRPr="009B7CF0" w:rsidRDefault="00796855" w:rsidP="00796855">
      <w:pPr>
        <w:spacing w:after="0"/>
        <w:ind w:firstLine="708"/>
        <w:jc w:val="both"/>
        <w:rPr>
          <w:sz w:val="20"/>
          <w:szCs w:val="20"/>
        </w:rPr>
      </w:pPr>
      <w:r w:rsidRPr="009B7CF0">
        <w:rPr>
          <w:sz w:val="20"/>
          <w:szCs w:val="20"/>
        </w:rPr>
        <w:t>3.1.3. В отношении каждого лота участник аукциона вправе подать только одну заявку на участие в аукционе.</w:t>
      </w:r>
    </w:p>
    <w:p w14:paraId="333DC27F" w14:textId="77777777" w:rsidR="00796855" w:rsidRPr="009B7CF0" w:rsidRDefault="00796855" w:rsidP="00796855">
      <w:pPr>
        <w:spacing w:after="0"/>
        <w:ind w:firstLine="708"/>
        <w:jc w:val="both"/>
        <w:rPr>
          <w:sz w:val="20"/>
          <w:szCs w:val="20"/>
        </w:rPr>
      </w:pPr>
      <w:r w:rsidRPr="009B7CF0">
        <w:rPr>
          <w:sz w:val="20"/>
          <w:szCs w:val="20"/>
        </w:rPr>
        <w:t>3.1.4. Документы и сведения, размещаемые на ЭП, подписываются электронной подписью лица, имеющего право действовать от имени участника.</w:t>
      </w:r>
    </w:p>
    <w:p w14:paraId="635B49D7" w14:textId="77777777" w:rsidR="00796855" w:rsidRPr="009B7CF0" w:rsidRDefault="00796855" w:rsidP="00796855">
      <w:pPr>
        <w:pStyle w:val="2f7"/>
        <w:ind w:firstLine="709"/>
        <w:rPr>
          <w:sz w:val="20"/>
        </w:rPr>
      </w:pPr>
      <w:r w:rsidRPr="009B7CF0">
        <w:rPr>
          <w:b/>
          <w:sz w:val="20"/>
          <w:lang w:eastAsia="x-none"/>
        </w:rPr>
        <w:t xml:space="preserve">3.2. </w:t>
      </w:r>
      <w:r w:rsidRPr="009B7CF0">
        <w:rPr>
          <w:b/>
          <w:sz w:val="20"/>
          <w:lang w:val="x-none" w:eastAsia="x-none"/>
        </w:rPr>
        <w:t>Требования к предложениям о цене договора (цене лота).</w:t>
      </w:r>
    </w:p>
    <w:p w14:paraId="402CB6CA" w14:textId="77777777" w:rsidR="00796855" w:rsidRPr="009B7CF0" w:rsidRDefault="00796855" w:rsidP="00796855">
      <w:pPr>
        <w:spacing w:after="0"/>
        <w:ind w:firstLine="708"/>
        <w:jc w:val="both"/>
        <w:rPr>
          <w:sz w:val="20"/>
          <w:szCs w:val="20"/>
        </w:rPr>
      </w:pPr>
      <w:r w:rsidRPr="009B7CF0">
        <w:rPr>
          <w:sz w:val="20"/>
          <w:szCs w:val="20"/>
        </w:rPr>
        <w:t xml:space="preserve">3.2.1. Направляя заявку, участник закупки заявляет о своем согласии поставить товары, выполнить работы, оказать услуги (далее – продукция), являющиеся предметом аукциона, в пределах стоимости, не превышающей начальную (максимальную) цену договора (цену лота), указанную в п. 2.3, п. 2.4 Информационной карты. </w:t>
      </w:r>
    </w:p>
    <w:p w14:paraId="0E6D3CA0" w14:textId="77777777" w:rsidR="00796855" w:rsidRPr="009B7CF0" w:rsidRDefault="00796855" w:rsidP="00796855">
      <w:pPr>
        <w:spacing w:after="0"/>
        <w:ind w:firstLine="708"/>
        <w:jc w:val="both"/>
        <w:rPr>
          <w:sz w:val="20"/>
          <w:szCs w:val="20"/>
        </w:rPr>
      </w:pPr>
      <w:r w:rsidRPr="009B7CF0">
        <w:rPr>
          <w:sz w:val="20"/>
          <w:szCs w:val="20"/>
        </w:rPr>
        <w:t>3.2.2. Участник аукциона подает предложение о цене договора или о цене за единицу товара, работ, услуг/общей цене за единицу товара, работ, услуг (если аукцион проводится путем снижения общей НМЦ за единицу товара, работы, услуги/НМЦ за единицу товара, работы, услуги).</w:t>
      </w:r>
    </w:p>
    <w:p w14:paraId="0FBB866B" w14:textId="77777777" w:rsidR="00796855" w:rsidRPr="009B7CF0" w:rsidRDefault="00796855" w:rsidP="00796855">
      <w:pPr>
        <w:spacing w:after="0"/>
        <w:ind w:firstLine="708"/>
        <w:jc w:val="both"/>
        <w:rPr>
          <w:sz w:val="20"/>
          <w:szCs w:val="20"/>
        </w:rPr>
      </w:pPr>
      <w:r w:rsidRPr="009B7CF0">
        <w:rPr>
          <w:sz w:val="20"/>
          <w:szCs w:val="20"/>
        </w:rPr>
        <w:t>3.2.3.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28206481" w14:textId="77777777" w:rsidR="00796855" w:rsidRPr="009B7CF0" w:rsidRDefault="00796855" w:rsidP="00796855">
      <w:pPr>
        <w:spacing w:after="0"/>
        <w:ind w:firstLine="708"/>
        <w:jc w:val="both"/>
        <w:rPr>
          <w:sz w:val="20"/>
          <w:szCs w:val="20"/>
        </w:rPr>
      </w:pPr>
      <w:r w:rsidRPr="009B7CF0">
        <w:rPr>
          <w:sz w:val="20"/>
          <w:szCs w:val="20"/>
        </w:rPr>
        <w:t>3.2.4. 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аукциона.</w:t>
      </w:r>
    </w:p>
    <w:p w14:paraId="7DBC7416" w14:textId="77777777" w:rsidR="00796855" w:rsidRPr="009B7CF0" w:rsidRDefault="00796855" w:rsidP="00796855">
      <w:pPr>
        <w:spacing w:after="0"/>
        <w:ind w:firstLine="708"/>
        <w:jc w:val="both"/>
        <w:rPr>
          <w:sz w:val="20"/>
          <w:szCs w:val="20"/>
        </w:rPr>
      </w:pPr>
      <w:r w:rsidRPr="009B7CF0">
        <w:rPr>
          <w:sz w:val="20"/>
          <w:szCs w:val="20"/>
        </w:rPr>
        <w:t>3.2.5.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41BE7E48" w14:textId="77777777" w:rsidR="00796855" w:rsidRPr="009B7CF0" w:rsidRDefault="00796855" w:rsidP="00796855">
      <w:pPr>
        <w:pStyle w:val="2f7"/>
        <w:ind w:firstLine="709"/>
        <w:rPr>
          <w:sz w:val="20"/>
        </w:rPr>
      </w:pPr>
      <w:r w:rsidRPr="009B7CF0">
        <w:rPr>
          <w:b/>
          <w:sz w:val="20"/>
          <w:lang w:eastAsia="x-none"/>
        </w:rPr>
        <w:t xml:space="preserve">3. 3. </w:t>
      </w:r>
      <w:r w:rsidRPr="009B7CF0">
        <w:rPr>
          <w:b/>
          <w:sz w:val="20"/>
          <w:lang w:val="x-none" w:eastAsia="x-none"/>
        </w:rPr>
        <w:t>Инструкция по заполнению заявки на участие в аукционе.</w:t>
      </w:r>
    </w:p>
    <w:p w14:paraId="43FF6799" w14:textId="77777777" w:rsidR="00796855" w:rsidRPr="009B7CF0" w:rsidRDefault="00796855" w:rsidP="00796855">
      <w:pPr>
        <w:spacing w:after="0"/>
        <w:ind w:firstLine="708"/>
        <w:jc w:val="both"/>
        <w:rPr>
          <w:sz w:val="20"/>
          <w:szCs w:val="20"/>
        </w:rPr>
      </w:pPr>
      <w:r w:rsidRPr="009B7CF0">
        <w:rPr>
          <w:sz w:val="20"/>
          <w:szCs w:val="20"/>
        </w:rPr>
        <w:t>3.3.1. 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38363173" w14:textId="77777777" w:rsidR="00796855" w:rsidRPr="009B7CF0" w:rsidRDefault="00796855" w:rsidP="00796855">
      <w:pPr>
        <w:spacing w:after="0"/>
        <w:ind w:firstLine="708"/>
        <w:jc w:val="both"/>
        <w:rPr>
          <w:sz w:val="20"/>
          <w:szCs w:val="20"/>
        </w:rPr>
      </w:pPr>
      <w:r w:rsidRPr="009B7CF0">
        <w:rPr>
          <w:sz w:val="20"/>
          <w:szCs w:val="20"/>
        </w:rPr>
        <w:t>3.3.2. 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9B7CF0">
        <w:rPr>
          <w:sz w:val="20"/>
          <w:szCs w:val="20"/>
        </w:rPr>
        <w:t>pdf</w:t>
      </w:r>
      <w:proofErr w:type="spellEnd"/>
      <w:r w:rsidRPr="009B7CF0">
        <w:rPr>
          <w:sz w:val="20"/>
          <w:szCs w:val="20"/>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1213CC97" w14:textId="77777777" w:rsidR="00796855" w:rsidRPr="009B7CF0" w:rsidRDefault="00796855" w:rsidP="00796855">
      <w:pPr>
        <w:spacing w:after="0"/>
        <w:ind w:firstLine="708"/>
        <w:jc w:val="both"/>
        <w:rPr>
          <w:sz w:val="20"/>
          <w:szCs w:val="20"/>
        </w:rPr>
      </w:pPr>
      <w:r w:rsidRPr="009B7CF0">
        <w:rPr>
          <w:sz w:val="20"/>
          <w:szCs w:val="20"/>
        </w:rPr>
        <w:lastRenderedPageBreak/>
        <w:t>3.3.3. Все документы, входящие в состав заявки на участие в аукционе, должны иметь четко читаемый текст.</w:t>
      </w:r>
    </w:p>
    <w:p w14:paraId="1C9C7F18" w14:textId="77777777" w:rsidR="00796855" w:rsidRPr="009B7CF0" w:rsidRDefault="00796855" w:rsidP="00796855">
      <w:pPr>
        <w:spacing w:after="0"/>
        <w:ind w:firstLine="708"/>
        <w:jc w:val="both"/>
        <w:rPr>
          <w:sz w:val="20"/>
          <w:szCs w:val="20"/>
        </w:rPr>
      </w:pPr>
      <w:r w:rsidRPr="009B7CF0">
        <w:rPr>
          <w:sz w:val="20"/>
          <w:szCs w:val="20"/>
        </w:rPr>
        <w:t>3.3.4. Заявка на участие в аукционе, документы, входящие в состав документации, должны быть составлены на русском языке.</w:t>
      </w:r>
    </w:p>
    <w:p w14:paraId="3AC48513" w14:textId="77777777" w:rsidR="00796855" w:rsidRPr="009B7CF0" w:rsidRDefault="00796855" w:rsidP="00796855">
      <w:pPr>
        <w:spacing w:after="0"/>
        <w:ind w:firstLine="708"/>
        <w:jc w:val="both"/>
        <w:rPr>
          <w:sz w:val="20"/>
          <w:szCs w:val="20"/>
        </w:rPr>
      </w:pPr>
      <w:r w:rsidRPr="009B7CF0">
        <w:rPr>
          <w:sz w:val="20"/>
          <w:szCs w:val="20"/>
        </w:rPr>
        <w:t>3.3.5. Входящие в заявку на участие в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2031FD13" w14:textId="77777777" w:rsidR="00796855" w:rsidRPr="009B7CF0" w:rsidRDefault="00796855" w:rsidP="00796855">
      <w:pPr>
        <w:spacing w:after="0"/>
        <w:ind w:firstLine="708"/>
        <w:jc w:val="both"/>
        <w:rPr>
          <w:sz w:val="20"/>
          <w:szCs w:val="20"/>
        </w:rPr>
      </w:pPr>
      <w:r w:rsidRPr="009B7CF0">
        <w:rPr>
          <w:sz w:val="20"/>
          <w:szCs w:val="20"/>
        </w:rPr>
        <w:t xml:space="preserve">3.3.6. На входящих в заявку на участие в закупке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9B7CF0">
        <w:rPr>
          <w:sz w:val="20"/>
          <w:szCs w:val="20"/>
        </w:rPr>
        <w:t>апостиль</w:t>
      </w:r>
      <w:proofErr w:type="spellEnd"/>
      <w:r w:rsidRPr="009B7CF0">
        <w:rPr>
          <w:sz w:val="20"/>
          <w:szCs w:val="20"/>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38C68D35" w14:textId="77777777" w:rsidR="00796855" w:rsidRPr="009B7CF0" w:rsidRDefault="00796855" w:rsidP="00796855">
      <w:pPr>
        <w:spacing w:after="0"/>
        <w:ind w:firstLine="708"/>
        <w:jc w:val="both"/>
        <w:rPr>
          <w:sz w:val="20"/>
          <w:szCs w:val="20"/>
        </w:rPr>
      </w:pPr>
      <w:r w:rsidRPr="009B7CF0">
        <w:rPr>
          <w:sz w:val="20"/>
          <w:szCs w:val="20"/>
        </w:rPr>
        <w:t>3.3.7. 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3423F2C9" w14:textId="77777777" w:rsidR="00796855" w:rsidRPr="009B7CF0" w:rsidRDefault="00796855" w:rsidP="00796855">
      <w:pPr>
        <w:spacing w:after="0"/>
        <w:ind w:firstLine="708"/>
        <w:jc w:val="both"/>
        <w:rPr>
          <w:sz w:val="20"/>
          <w:szCs w:val="20"/>
        </w:rPr>
      </w:pPr>
      <w:r w:rsidRPr="009B7CF0">
        <w:rPr>
          <w:sz w:val="20"/>
          <w:szCs w:val="20"/>
        </w:rPr>
        <w:t>3.3.8. 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6225DC43" w14:textId="77777777" w:rsidR="00796855" w:rsidRPr="009B7CF0" w:rsidRDefault="00796855" w:rsidP="00796855">
      <w:pPr>
        <w:spacing w:after="0"/>
        <w:ind w:firstLine="708"/>
        <w:jc w:val="both"/>
        <w:rPr>
          <w:sz w:val="20"/>
          <w:szCs w:val="20"/>
        </w:rPr>
      </w:pPr>
      <w:r w:rsidRPr="009B7CF0">
        <w:rPr>
          <w:sz w:val="20"/>
          <w:szCs w:val="20"/>
        </w:rPr>
        <w:t>3.3.9. Описание участником аукциона 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V</w:t>
      </w:r>
      <w:r w:rsidRPr="009B7CF0">
        <w:rPr>
          <w:sz w:val="20"/>
          <w:szCs w:val="20"/>
          <w:lang w:val="en-US"/>
        </w:rPr>
        <w:t>I</w:t>
      </w:r>
      <w:r w:rsidRPr="009B7CF0">
        <w:rPr>
          <w:sz w:val="20"/>
          <w:szCs w:val="20"/>
        </w:rPr>
        <w:t xml:space="preserve"> настоящей документации.</w:t>
      </w:r>
    </w:p>
    <w:p w14:paraId="617FEEF9" w14:textId="77777777" w:rsidR="00796855" w:rsidRPr="009B7CF0" w:rsidRDefault="00796855" w:rsidP="00796855">
      <w:pPr>
        <w:pStyle w:val="1c"/>
        <w:spacing w:after="0"/>
        <w:ind w:firstLine="284"/>
        <w:outlineLvl w:val="1"/>
        <w:rPr>
          <w:sz w:val="20"/>
          <w:szCs w:val="20"/>
        </w:rPr>
      </w:pPr>
      <w:r w:rsidRPr="009B7CF0">
        <w:rPr>
          <w:sz w:val="20"/>
          <w:szCs w:val="20"/>
          <w:lang w:eastAsia="x-none"/>
        </w:rPr>
        <w:t xml:space="preserve">4. </w:t>
      </w:r>
      <w:r w:rsidRPr="009B7CF0">
        <w:rPr>
          <w:sz w:val="20"/>
          <w:szCs w:val="20"/>
          <w:lang w:val="x-none" w:eastAsia="x-none"/>
        </w:rPr>
        <w:t>ПОДАЧА ЗАЯВОК НА УЧАСТИЕ В АУКЦИОНЕ</w:t>
      </w:r>
    </w:p>
    <w:p w14:paraId="03FFB13C" w14:textId="77777777" w:rsidR="00796855" w:rsidRPr="009B7CF0" w:rsidRDefault="00796855" w:rsidP="00796855">
      <w:pPr>
        <w:pStyle w:val="2f7"/>
        <w:ind w:firstLine="709"/>
        <w:rPr>
          <w:sz w:val="20"/>
        </w:rPr>
      </w:pPr>
      <w:r w:rsidRPr="009B7CF0">
        <w:rPr>
          <w:b/>
          <w:sz w:val="20"/>
          <w:lang w:eastAsia="x-none"/>
        </w:rPr>
        <w:t xml:space="preserve">4.1. </w:t>
      </w:r>
      <w:r w:rsidRPr="009B7CF0">
        <w:rPr>
          <w:b/>
          <w:sz w:val="20"/>
          <w:lang w:val="x-none" w:eastAsia="x-none"/>
        </w:rPr>
        <w:t>Срок, порядок подачи и регистрации заявок на участие в аукционе.</w:t>
      </w:r>
    </w:p>
    <w:p w14:paraId="033EF80F" w14:textId="77777777" w:rsidR="00796855" w:rsidRPr="009B7CF0" w:rsidRDefault="00796855" w:rsidP="00796855">
      <w:pPr>
        <w:spacing w:after="0"/>
        <w:ind w:firstLine="708"/>
        <w:jc w:val="both"/>
        <w:rPr>
          <w:sz w:val="20"/>
          <w:szCs w:val="20"/>
        </w:rPr>
      </w:pPr>
      <w:r w:rsidRPr="009B7CF0">
        <w:rPr>
          <w:sz w:val="20"/>
          <w:szCs w:val="20"/>
        </w:rPr>
        <w:t>4.1.1. Лица, получившие аккредитацию на ЭП, вправе подать заявку на участие в аукционе в любой момент с даты и времени начала подачи заявок, указанной в Информационной карте, до даты и времени окончания срока подачи заявок на участие в аукционе, указанных в Информационной карте.</w:t>
      </w:r>
    </w:p>
    <w:p w14:paraId="21BEFFD6" w14:textId="77777777" w:rsidR="00796855" w:rsidRPr="009B7CF0" w:rsidRDefault="00796855" w:rsidP="00796855">
      <w:pPr>
        <w:spacing w:after="0"/>
        <w:ind w:firstLine="708"/>
        <w:jc w:val="both"/>
        <w:rPr>
          <w:sz w:val="20"/>
          <w:szCs w:val="20"/>
        </w:rPr>
      </w:pPr>
      <w:r w:rsidRPr="009B7CF0">
        <w:rPr>
          <w:sz w:val="20"/>
          <w:szCs w:val="20"/>
        </w:rPr>
        <w:t>4.1.2. Заявка на участие в аукционе направляется участником закупки оператору ЭП в форме двух электронных документов, содержащих первые и вторые части заявки, предусмотренные п. 3.1 раздела 3 части I настоящей документации. Указанные электронные документы подаются одновременно.</w:t>
      </w:r>
    </w:p>
    <w:p w14:paraId="37698AEA" w14:textId="77777777" w:rsidR="00796855" w:rsidRPr="009B7CF0" w:rsidRDefault="00796855" w:rsidP="00796855">
      <w:pPr>
        <w:spacing w:after="0"/>
        <w:ind w:firstLine="708"/>
        <w:jc w:val="both"/>
        <w:rPr>
          <w:sz w:val="20"/>
          <w:szCs w:val="20"/>
        </w:rPr>
      </w:pPr>
      <w:r w:rsidRPr="009B7CF0">
        <w:rPr>
          <w:sz w:val="20"/>
          <w:szCs w:val="20"/>
        </w:rPr>
        <w:t>4.1.3. В течение одного часа с момента получения заявки на участие в аукционе оператор ЭП обязан присвоить ей уникальный в рамках данного аукциона идентификационный номер и подтвердить в форме электронного документа, направляемого участнику закупки, подавшему заявку на участие в аукционе, ее получение с указанием присвоенного ей номера участника.</w:t>
      </w:r>
    </w:p>
    <w:p w14:paraId="6702F923" w14:textId="77777777" w:rsidR="00796855" w:rsidRPr="009B7CF0" w:rsidRDefault="00796855" w:rsidP="00796855">
      <w:pPr>
        <w:pStyle w:val="2f7"/>
        <w:ind w:firstLine="709"/>
        <w:rPr>
          <w:sz w:val="20"/>
        </w:rPr>
      </w:pPr>
      <w:r w:rsidRPr="009B7CF0">
        <w:rPr>
          <w:b/>
          <w:sz w:val="20"/>
          <w:lang w:eastAsia="x-none"/>
        </w:rPr>
        <w:t xml:space="preserve">4.2. </w:t>
      </w:r>
      <w:r w:rsidRPr="009B7CF0">
        <w:rPr>
          <w:b/>
          <w:sz w:val="20"/>
          <w:lang w:val="x-none" w:eastAsia="x-none"/>
        </w:rPr>
        <w:t>Отзыв заявок на участие в аукционе и внесение изменений в заявку.</w:t>
      </w:r>
    </w:p>
    <w:p w14:paraId="781CB483" w14:textId="77777777" w:rsidR="00796855" w:rsidRPr="009B7CF0" w:rsidRDefault="00796855" w:rsidP="00796855">
      <w:pPr>
        <w:spacing w:after="0"/>
        <w:ind w:firstLine="708"/>
        <w:jc w:val="both"/>
        <w:rPr>
          <w:sz w:val="20"/>
          <w:szCs w:val="20"/>
        </w:rPr>
      </w:pPr>
      <w:r w:rsidRPr="009B7CF0">
        <w:rPr>
          <w:sz w:val="20"/>
          <w:szCs w:val="20"/>
        </w:rPr>
        <w:t>4.2.1. Участник закупки, подавший заявку на участие в аукционе, вправе изменить или отозвать свою заявку на участие в аукционе в любое время после ее подачи, но до истечения срока окончания подачи заявок на участие в аукционе, указанного в извещении о проведении аукциона. Отзыв заявки либо изменение поданной заявки участником закупки после окончания, установленного извещением о проведении аукциона срока подачи заявок, не допускается.</w:t>
      </w:r>
    </w:p>
    <w:p w14:paraId="00460F03" w14:textId="77777777" w:rsidR="00796855" w:rsidRPr="009B7CF0" w:rsidRDefault="00796855" w:rsidP="00796855">
      <w:pPr>
        <w:spacing w:after="0"/>
        <w:ind w:firstLine="708"/>
        <w:jc w:val="both"/>
        <w:rPr>
          <w:sz w:val="20"/>
          <w:szCs w:val="20"/>
        </w:rPr>
      </w:pPr>
      <w:r w:rsidRPr="009B7CF0">
        <w:rPr>
          <w:sz w:val="20"/>
          <w:szCs w:val="20"/>
        </w:rPr>
        <w:t>4.2.2. 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аукционе.</w:t>
      </w:r>
    </w:p>
    <w:p w14:paraId="1ABA9EAA" w14:textId="77777777" w:rsidR="00796855" w:rsidRPr="009B7CF0" w:rsidRDefault="00796855" w:rsidP="00796855">
      <w:pPr>
        <w:spacing w:after="0"/>
        <w:ind w:firstLine="708"/>
        <w:jc w:val="both"/>
        <w:rPr>
          <w:sz w:val="20"/>
          <w:szCs w:val="20"/>
        </w:rPr>
      </w:pPr>
      <w:r w:rsidRPr="009B7CF0">
        <w:rPr>
          <w:sz w:val="20"/>
          <w:szCs w:val="20"/>
        </w:rPr>
        <w:t>4.3. После наступления даты и времени окончания срока подачи заявок на участие в аукционе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0465988F" w14:textId="77777777" w:rsidR="00796855" w:rsidRPr="009B7CF0" w:rsidRDefault="00796855" w:rsidP="00796855">
      <w:pPr>
        <w:spacing w:after="0"/>
        <w:jc w:val="both"/>
        <w:rPr>
          <w:sz w:val="20"/>
          <w:szCs w:val="20"/>
        </w:rPr>
      </w:pPr>
      <w:r w:rsidRPr="009B7CF0">
        <w:rPr>
          <w:sz w:val="20"/>
          <w:szCs w:val="20"/>
        </w:rPr>
        <w:t xml:space="preserve"> </w:t>
      </w:r>
      <w:r w:rsidRPr="009B7CF0">
        <w:rPr>
          <w:sz w:val="20"/>
          <w:szCs w:val="20"/>
        </w:rPr>
        <w:tab/>
        <w:t>4.4. Открытие доступа заказчику к первым частям заявок на участие в аукционе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аукционе. При этом ЭП не раскрывает наименований участников аукциона, в том числе указанных в сертификатах ключей электронной подписи, которыми подписаны заявки и (или) электронные документы, входящие в заявку.</w:t>
      </w:r>
    </w:p>
    <w:p w14:paraId="489A5BAC" w14:textId="77777777" w:rsidR="00796855" w:rsidRPr="009B7CF0" w:rsidRDefault="00796855" w:rsidP="00796855">
      <w:pPr>
        <w:spacing w:after="0"/>
        <w:ind w:firstLine="708"/>
        <w:jc w:val="both"/>
        <w:rPr>
          <w:sz w:val="20"/>
          <w:szCs w:val="20"/>
        </w:rPr>
      </w:pPr>
      <w:r w:rsidRPr="009B7CF0">
        <w:rPr>
          <w:sz w:val="20"/>
          <w:szCs w:val="20"/>
        </w:rPr>
        <w:t xml:space="preserve">4.5. Если по окончании срока подачи заявок на участие в аукционе по данному лоту была подана только одна заявка, в связи с чем аукцион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случае, если заявка единственного участника соответствует требованиям, предусмотренным документацией </w:t>
      </w:r>
      <w:r w:rsidRPr="009B7CF0">
        <w:rPr>
          <w:sz w:val="20"/>
          <w:szCs w:val="20"/>
        </w:rPr>
        <w:lastRenderedPageBreak/>
        <w:t xml:space="preserve">об аукционе, Заказчик в течение 5 (пяти) дней, а в случае проведения преддоговорных переговоров – в течение 7 (семи) дней со дня принятия решения о соответствии заявки требованиям, предусмотренным документацией об аукционе (подведения итогов аукциона), направляет оператору ЭП проект договора, прилагаемый к документации об аукционе, без подписи Заказчика. Заключение договора с участником закупки, подавшим единственную заявку на участие в открытом аукционе, осуществляется на условиях, предусмотренных документацией об аукционе, в соответствии со ст. ст. 9.1, 9.2 Положения о закупке, разделом 9 части I настоящей документации. </w:t>
      </w:r>
    </w:p>
    <w:p w14:paraId="64BBB863" w14:textId="77777777" w:rsidR="00796855" w:rsidRPr="009B7CF0" w:rsidRDefault="00796855" w:rsidP="00796855">
      <w:pPr>
        <w:spacing w:after="0"/>
        <w:ind w:firstLine="708"/>
        <w:jc w:val="both"/>
        <w:rPr>
          <w:sz w:val="20"/>
          <w:szCs w:val="20"/>
        </w:rPr>
      </w:pPr>
      <w:r w:rsidRPr="009B7CF0">
        <w:rPr>
          <w:sz w:val="20"/>
          <w:szCs w:val="20"/>
        </w:rPr>
        <w:t>4.6. В случае если по окончании срока подачи заявок на участие в аукционе не подано ни одной заявки и аукцион признан несостоявшимся, Заказчик выполняет одно из следующих действий:</w:t>
      </w:r>
    </w:p>
    <w:p w14:paraId="109DA52E" w14:textId="77777777" w:rsidR="00796855" w:rsidRPr="009B7CF0" w:rsidRDefault="00796855" w:rsidP="00796855">
      <w:pPr>
        <w:spacing w:after="0"/>
        <w:ind w:firstLine="708"/>
        <w:jc w:val="both"/>
        <w:rPr>
          <w:sz w:val="20"/>
          <w:szCs w:val="20"/>
        </w:rPr>
      </w:pPr>
      <w:r w:rsidRPr="009B7CF0">
        <w:rPr>
          <w:sz w:val="20"/>
          <w:szCs w:val="20"/>
        </w:rPr>
        <w:t>а)</w:t>
      </w:r>
      <w:r w:rsidRPr="009B7CF0">
        <w:rPr>
          <w:sz w:val="20"/>
          <w:szCs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AD688D1" w14:textId="77777777" w:rsidR="00796855" w:rsidRPr="009B7CF0" w:rsidRDefault="00796855" w:rsidP="00796855">
      <w:pPr>
        <w:spacing w:after="0"/>
        <w:ind w:firstLine="708"/>
        <w:jc w:val="both"/>
        <w:rPr>
          <w:sz w:val="20"/>
          <w:szCs w:val="20"/>
        </w:rPr>
      </w:pPr>
      <w:r w:rsidRPr="009B7CF0">
        <w:rPr>
          <w:sz w:val="20"/>
          <w:szCs w:val="20"/>
        </w:rPr>
        <w:t>б)</w:t>
      </w:r>
      <w:r w:rsidRPr="009B7CF0">
        <w:rPr>
          <w:sz w:val="20"/>
          <w:szCs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34B68C1" w14:textId="77777777" w:rsidR="00796855" w:rsidRPr="009B7CF0" w:rsidRDefault="00796855" w:rsidP="00796855">
      <w:pPr>
        <w:spacing w:after="0"/>
        <w:ind w:firstLine="284"/>
        <w:jc w:val="both"/>
        <w:rPr>
          <w:sz w:val="20"/>
          <w:szCs w:val="20"/>
        </w:rPr>
      </w:pPr>
      <w:r w:rsidRPr="009B7CF0">
        <w:rPr>
          <w:sz w:val="20"/>
          <w:szCs w:val="20"/>
        </w:rPr>
        <w:t>в)</w:t>
      </w:r>
      <w:r w:rsidRPr="009B7CF0">
        <w:rPr>
          <w:sz w:val="20"/>
          <w:szCs w:val="20"/>
        </w:rPr>
        <w:tab/>
        <w:t>отказывается от проведения закупки.</w:t>
      </w:r>
    </w:p>
    <w:p w14:paraId="5EFEA21B" w14:textId="77777777" w:rsidR="00796855" w:rsidRPr="009B7CF0" w:rsidRDefault="00796855" w:rsidP="00796855">
      <w:pPr>
        <w:pStyle w:val="1c"/>
        <w:spacing w:after="0"/>
        <w:ind w:firstLine="284"/>
        <w:outlineLvl w:val="1"/>
        <w:rPr>
          <w:sz w:val="20"/>
          <w:szCs w:val="20"/>
        </w:rPr>
      </w:pPr>
      <w:r w:rsidRPr="009B7CF0">
        <w:rPr>
          <w:sz w:val="20"/>
          <w:szCs w:val="20"/>
          <w:lang w:eastAsia="x-none"/>
        </w:rPr>
        <w:t xml:space="preserve">5. </w:t>
      </w:r>
      <w:r w:rsidRPr="009B7CF0">
        <w:rPr>
          <w:sz w:val="20"/>
          <w:szCs w:val="20"/>
          <w:lang w:val="x-none" w:eastAsia="x-none"/>
        </w:rPr>
        <w:t>ОБЕСПЕЧЕНИЕ ЗАЯВОК НА УЧАСТИЕ В АУКЦИОНЕ</w:t>
      </w:r>
    </w:p>
    <w:p w14:paraId="699DD886" w14:textId="77777777" w:rsidR="00796855" w:rsidRPr="009B7CF0" w:rsidRDefault="00796855" w:rsidP="00796855">
      <w:pPr>
        <w:pStyle w:val="2f7"/>
        <w:ind w:firstLine="709"/>
        <w:rPr>
          <w:sz w:val="20"/>
        </w:rPr>
      </w:pPr>
      <w:r w:rsidRPr="009B7CF0">
        <w:rPr>
          <w:b/>
          <w:sz w:val="20"/>
          <w:lang w:eastAsia="x-none"/>
        </w:rPr>
        <w:t xml:space="preserve">5.1. </w:t>
      </w:r>
      <w:r w:rsidRPr="009B7CF0">
        <w:rPr>
          <w:b/>
          <w:sz w:val="20"/>
          <w:lang w:val="x-none" w:eastAsia="x-none"/>
        </w:rPr>
        <w:t>Порядок обеспечения заявок на участие в аукционе.</w:t>
      </w:r>
    </w:p>
    <w:p w14:paraId="67886A0A" w14:textId="77777777" w:rsidR="00796855" w:rsidRPr="009B7CF0" w:rsidRDefault="00796855" w:rsidP="00796855">
      <w:pPr>
        <w:spacing w:after="0"/>
        <w:ind w:firstLine="708"/>
        <w:jc w:val="both"/>
        <w:rPr>
          <w:sz w:val="20"/>
          <w:szCs w:val="20"/>
        </w:rPr>
      </w:pPr>
      <w:r w:rsidRPr="009B7CF0">
        <w:rPr>
          <w:sz w:val="20"/>
          <w:szCs w:val="20"/>
        </w:rPr>
        <w:t xml:space="preserve">5.1.1. Требование обеспечения заявок на участие в аукционе не устанавливается, если начальная (максимальная) цена договора не превышает 5 (пять) миллионов рублей. </w:t>
      </w:r>
    </w:p>
    <w:p w14:paraId="7758E7E8" w14:textId="77777777" w:rsidR="00796855" w:rsidRPr="009B7CF0" w:rsidRDefault="00796855" w:rsidP="00796855">
      <w:pPr>
        <w:spacing w:after="0"/>
        <w:ind w:firstLine="708"/>
        <w:jc w:val="both"/>
        <w:rPr>
          <w:sz w:val="20"/>
          <w:szCs w:val="20"/>
        </w:rPr>
      </w:pPr>
      <w:r w:rsidRPr="009B7CF0">
        <w:rPr>
          <w:sz w:val="20"/>
          <w:szCs w:val="20"/>
        </w:rPr>
        <w:t xml:space="preserve">5.1.2. В случае, если начальная (максимальная) цена договора превышает 5 (пять) миллионов рублей и Заказчиком установлено требование об обеспечении заявки, размер обеспечения заявки на участие в закупке не может быть менее чем 0,5 процента и не может превышать 5 (пять) процентов начальной (максимальной) цены договора (лота). </w:t>
      </w:r>
    </w:p>
    <w:p w14:paraId="28C5AD2A" w14:textId="77777777" w:rsidR="00796855" w:rsidRPr="009B7CF0" w:rsidRDefault="00796855" w:rsidP="00796855">
      <w:pPr>
        <w:spacing w:after="0"/>
        <w:ind w:firstLine="708"/>
        <w:jc w:val="both"/>
        <w:rPr>
          <w:sz w:val="20"/>
          <w:szCs w:val="20"/>
        </w:rPr>
      </w:pPr>
      <w:r w:rsidRPr="009B7CF0">
        <w:rPr>
          <w:sz w:val="20"/>
          <w:szCs w:val="20"/>
        </w:rPr>
        <w:t>5.1.3. В случае, если извещением о проведении аукциона установлено требование о предоставлении обеспечения заявки на участие в аукционе, участник должен предоставить обеспечение заявки в размере и валюте согласно требованиям, установленным в извещении о проведении аукциона.</w:t>
      </w:r>
    </w:p>
    <w:p w14:paraId="4290DDBA" w14:textId="77777777" w:rsidR="00796855" w:rsidRPr="009B7CF0" w:rsidRDefault="00796855" w:rsidP="00796855">
      <w:pPr>
        <w:spacing w:after="0"/>
        <w:ind w:firstLine="708"/>
        <w:jc w:val="both"/>
        <w:rPr>
          <w:sz w:val="20"/>
          <w:szCs w:val="20"/>
        </w:rPr>
      </w:pPr>
      <w:r w:rsidRPr="009B7CF0">
        <w:rPr>
          <w:sz w:val="20"/>
          <w:szCs w:val="20"/>
        </w:rPr>
        <w:t>5.1.4. 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4A970E9F" w14:textId="77777777" w:rsidR="00796855" w:rsidRPr="009B7CF0" w:rsidRDefault="00796855" w:rsidP="00796855">
      <w:pPr>
        <w:spacing w:after="0"/>
        <w:ind w:firstLine="708"/>
        <w:jc w:val="both"/>
        <w:rPr>
          <w:sz w:val="20"/>
          <w:szCs w:val="20"/>
        </w:rPr>
      </w:pPr>
      <w:r w:rsidRPr="009B7CF0">
        <w:rPr>
          <w:sz w:val="20"/>
          <w:szCs w:val="20"/>
        </w:rPr>
        <w:t xml:space="preserve">5.1.5. Обеспечение заявки на участие в аукционе предоставляется участником закупки путем внесения денежных средств или предоставления банковской гарантии. </w:t>
      </w:r>
    </w:p>
    <w:p w14:paraId="2018D2BD" w14:textId="77777777" w:rsidR="00796855" w:rsidRPr="009B7CF0" w:rsidRDefault="00796855" w:rsidP="00796855">
      <w:pPr>
        <w:spacing w:after="0"/>
        <w:ind w:firstLine="708"/>
        <w:jc w:val="both"/>
        <w:rPr>
          <w:sz w:val="20"/>
          <w:szCs w:val="20"/>
        </w:rPr>
      </w:pPr>
      <w:r w:rsidRPr="009B7CF0">
        <w:rPr>
          <w:sz w:val="20"/>
          <w:szCs w:val="20"/>
        </w:rPr>
        <w:t>5.1.6. Предоставление обеспечения заявки в форме денежных средств участие в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аукционе, указанный в п.  6.1 «Обеспечение заявок на участие в аукционе» Информационной карты.</w:t>
      </w:r>
    </w:p>
    <w:p w14:paraId="7359627E" w14:textId="77777777" w:rsidR="00796855" w:rsidRPr="009B7CF0" w:rsidRDefault="00796855" w:rsidP="00796855">
      <w:pPr>
        <w:spacing w:after="0"/>
        <w:ind w:firstLine="708"/>
        <w:jc w:val="both"/>
        <w:rPr>
          <w:sz w:val="20"/>
          <w:szCs w:val="20"/>
        </w:rPr>
      </w:pPr>
      <w:r w:rsidRPr="009B7CF0">
        <w:rPr>
          <w:sz w:val="20"/>
          <w:szCs w:val="20"/>
        </w:rPr>
        <w:t>5.1.7. Выбор способа обеспечения заявки в форме денежных средств при подачи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аукционах, в отношении денежных средств в размере обеспечения заявки на участие в аукционе.</w:t>
      </w:r>
    </w:p>
    <w:p w14:paraId="472460B4" w14:textId="77777777" w:rsidR="00796855" w:rsidRPr="009B7CF0" w:rsidRDefault="00796855" w:rsidP="00796855">
      <w:pPr>
        <w:spacing w:after="0"/>
        <w:ind w:firstLine="708"/>
        <w:jc w:val="both"/>
        <w:rPr>
          <w:sz w:val="20"/>
          <w:szCs w:val="20"/>
        </w:rPr>
      </w:pPr>
      <w:r w:rsidRPr="009B7CF0">
        <w:rPr>
          <w:sz w:val="20"/>
          <w:szCs w:val="20"/>
        </w:rPr>
        <w:t>5.1.8. В течение 1 (одного) часа с момента получения заявки на участие в аукционе,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аукционе данного участника, подавшего указанную заявку, в отношении денежных средств в размере обеспечения указанной заявки.</w:t>
      </w:r>
    </w:p>
    <w:p w14:paraId="599EA6A4" w14:textId="77777777" w:rsidR="00796855" w:rsidRPr="009B7CF0" w:rsidRDefault="00796855" w:rsidP="00796855">
      <w:pPr>
        <w:spacing w:after="0"/>
        <w:ind w:firstLine="708"/>
        <w:jc w:val="both"/>
        <w:rPr>
          <w:sz w:val="20"/>
          <w:szCs w:val="20"/>
        </w:rPr>
      </w:pPr>
      <w:r w:rsidRPr="009B7CF0">
        <w:rPr>
          <w:sz w:val="20"/>
          <w:szCs w:val="20"/>
        </w:rPr>
        <w:t>5.1.9. 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66BC5D5" w14:textId="77777777" w:rsidR="00796855" w:rsidRPr="009B7CF0" w:rsidRDefault="00796855" w:rsidP="00796855">
      <w:pPr>
        <w:spacing w:after="0"/>
        <w:ind w:firstLine="708"/>
        <w:jc w:val="both"/>
        <w:rPr>
          <w:sz w:val="20"/>
          <w:szCs w:val="20"/>
        </w:rPr>
      </w:pPr>
      <w:r w:rsidRPr="009B7CF0">
        <w:rPr>
          <w:sz w:val="20"/>
          <w:szCs w:val="20"/>
        </w:rPr>
        <w:t>а) банковская гарантия должна быть составлена с учетом требований статей 368 – 378 Гражданского кодекса РФ и следующих условий:</w:t>
      </w:r>
    </w:p>
    <w:p w14:paraId="5F915791" w14:textId="77777777" w:rsidR="00796855" w:rsidRPr="009B7CF0" w:rsidRDefault="00796855" w:rsidP="00796855">
      <w:pPr>
        <w:spacing w:after="0"/>
        <w:ind w:firstLine="708"/>
        <w:jc w:val="both"/>
        <w:rPr>
          <w:sz w:val="20"/>
          <w:szCs w:val="20"/>
        </w:rPr>
      </w:pPr>
      <w:r w:rsidRPr="009B7CF0">
        <w:rPr>
          <w:sz w:val="20"/>
          <w:szCs w:val="20"/>
        </w:rPr>
        <w:t>- банковская гарантия должна быть безотзывной;</w:t>
      </w:r>
    </w:p>
    <w:p w14:paraId="65D931B0" w14:textId="77777777" w:rsidR="00796855" w:rsidRPr="009B7CF0" w:rsidRDefault="00796855" w:rsidP="00796855">
      <w:pPr>
        <w:spacing w:after="0"/>
        <w:ind w:firstLine="708"/>
        <w:jc w:val="both"/>
        <w:rPr>
          <w:sz w:val="20"/>
          <w:szCs w:val="20"/>
        </w:rPr>
      </w:pPr>
      <w:r w:rsidRPr="009B7CF0">
        <w:rPr>
          <w:sz w:val="20"/>
          <w:szCs w:val="20"/>
        </w:rPr>
        <w:t>- сумма банковской гарантии должна быть выражена в валюте, указанной в извещении о проведении закупки;</w:t>
      </w:r>
    </w:p>
    <w:p w14:paraId="585408E0" w14:textId="77777777" w:rsidR="00796855" w:rsidRPr="009B7CF0" w:rsidRDefault="00796855" w:rsidP="00796855">
      <w:pPr>
        <w:spacing w:after="0"/>
        <w:ind w:firstLine="708"/>
        <w:jc w:val="both"/>
        <w:rPr>
          <w:sz w:val="20"/>
          <w:szCs w:val="20"/>
        </w:rPr>
      </w:pPr>
      <w:r w:rsidRPr="009B7CF0">
        <w:rPr>
          <w:sz w:val="20"/>
          <w:szCs w:val="20"/>
        </w:rPr>
        <w:lastRenderedPageBreak/>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2AE54E58" w14:textId="77777777" w:rsidR="00796855" w:rsidRPr="009B7CF0" w:rsidRDefault="00796855" w:rsidP="00796855">
      <w:pPr>
        <w:spacing w:after="0"/>
        <w:ind w:firstLine="708"/>
        <w:jc w:val="both"/>
        <w:rPr>
          <w:sz w:val="20"/>
          <w:szCs w:val="20"/>
        </w:rPr>
      </w:pPr>
      <w:r w:rsidRPr="009B7CF0">
        <w:rPr>
          <w:sz w:val="20"/>
          <w:szCs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9FB5F0F" w14:textId="77777777" w:rsidR="00796855" w:rsidRPr="009B7CF0" w:rsidRDefault="00796855" w:rsidP="00796855">
      <w:pPr>
        <w:spacing w:after="0"/>
        <w:ind w:firstLine="708"/>
        <w:jc w:val="both"/>
        <w:rPr>
          <w:sz w:val="20"/>
          <w:szCs w:val="20"/>
        </w:rPr>
      </w:pPr>
      <w:r w:rsidRPr="009B7CF0">
        <w:rPr>
          <w:sz w:val="20"/>
          <w:szCs w:val="20"/>
        </w:rPr>
        <w:t>-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ч. 1.2 ст. 45 Закона № 44-ФЗ;</w:t>
      </w:r>
    </w:p>
    <w:p w14:paraId="7B7A9B29" w14:textId="77777777" w:rsidR="00796855" w:rsidRPr="009B7CF0" w:rsidRDefault="00796855" w:rsidP="00796855">
      <w:pPr>
        <w:spacing w:after="0"/>
        <w:ind w:left="708"/>
        <w:jc w:val="both"/>
        <w:rPr>
          <w:sz w:val="20"/>
          <w:szCs w:val="20"/>
        </w:rPr>
      </w:pPr>
      <w:r w:rsidRPr="009B7CF0">
        <w:rPr>
          <w:sz w:val="20"/>
          <w:szCs w:val="20"/>
        </w:rPr>
        <w:t>б) в банковской гарантии не должно быть условий или требований, противоречащих вышеизложенному, или делающих вышеизложенное неисполнимым;</w:t>
      </w:r>
    </w:p>
    <w:p w14:paraId="299F767F" w14:textId="77777777" w:rsidR="00796855" w:rsidRPr="009B7CF0" w:rsidRDefault="00796855" w:rsidP="00796855">
      <w:pPr>
        <w:spacing w:after="0"/>
        <w:ind w:firstLine="708"/>
        <w:jc w:val="both"/>
        <w:rPr>
          <w:sz w:val="20"/>
          <w:szCs w:val="20"/>
        </w:rPr>
      </w:pPr>
      <w:r w:rsidRPr="009B7CF0">
        <w:rPr>
          <w:sz w:val="20"/>
          <w:szCs w:val="20"/>
        </w:rPr>
        <w:t>в) банковская гарантия должна содержать:</w:t>
      </w:r>
    </w:p>
    <w:p w14:paraId="6591B0B0" w14:textId="77777777" w:rsidR="00796855" w:rsidRPr="009B7CF0" w:rsidRDefault="00796855" w:rsidP="00796855">
      <w:pPr>
        <w:spacing w:after="0"/>
        <w:ind w:firstLine="708"/>
        <w:jc w:val="both"/>
        <w:rPr>
          <w:sz w:val="20"/>
          <w:szCs w:val="20"/>
        </w:rPr>
      </w:pPr>
      <w:r w:rsidRPr="009B7CF0">
        <w:rPr>
          <w:sz w:val="20"/>
          <w:szCs w:val="20"/>
        </w:rPr>
        <w:t>- дату выдачи банковской гарантии;</w:t>
      </w:r>
    </w:p>
    <w:p w14:paraId="213445E0" w14:textId="77777777" w:rsidR="00796855" w:rsidRPr="009B7CF0" w:rsidRDefault="00796855" w:rsidP="00796855">
      <w:pPr>
        <w:spacing w:after="0"/>
        <w:ind w:firstLine="708"/>
        <w:jc w:val="both"/>
        <w:rPr>
          <w:sz w:val="20"/>
          <w:szCs w:val="20"/>
        </w:rPr>
      </w:pPr>
      <w:r w:rsidRPr="009B7CF0">
        <w:rPr>
          <w:sz w:val="20"/>
          <w:szCs w:val="20"/>
        </w:rPr>
        <w:t>- 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D697877" w14:textId="77777777" w:rsidR="00796855" w:rsidRPr="009B7CF0" w:rsidRDefault="00796855" w:rsidP="00796855">
      <w:pPr>
        <w:spacing w:after="0"/>
        <w:ind w:firstLine="708"/>
        <w:jc w:val="both"/>
        <w:rPr>
          <w:sz w:val="20"/>
          <w:szCs w:val="20"/>
        </w:rPr>
      </w:pPr>
      <w:r w:rsidRPr="009B7CF0">
        <w:rPr>
          <w:sz w:val="20"/>
          <w:szCs w:val="20"/>
        </w:rPr>
        <w:t>- обязательства принципала, надлежащее исполнение которых обеспечивается банковской гарантией;</w:t>
      </w:r>
    </w:p>
    <w:p w14:paraId="023F621F" w14:textId="77777777" w:rsidR="00796855" w:rsidRPr="009B7CF0" w:rsidRDefault="00796855" w:rsidP="00796855">
      <w:pPr>
        <w:spacing w:after="0"/>
        <w:ind w:firstLine="708"/>
        <w:jc w:val="both"/>
        <w:rPr>
          <w:sz w:val="20"/>
          <w:szCs w:val="20"/>
        </w:rPr>
      </w:pPr>
      <w:r w:rsidRPr="009B7CF0">
        <w:rPr>
          <w:sz w:val="20"/>
          <w:szCs w:val="20"/>
        </w:rPr>
        <w:t>- сумму банковской гарантии в размере обеспечения заявки, установленном в извещении об осуществлении закупки, документации о закупке;</w:t>
      </w:r>
    </w:p>
    <w:p w14:paraId="54A40086" w14:textId="77777777" w:rsidR="00796855" w:rsidRPr="009B7CF0" w:rsidRDefault="00796855" w:rsidP="00796855">
      <w:pPr>
        <w:spacing w:after="0"/>
        <w:ind w:firstLine="708"/>
        <w:jc w:val="both"/>
        <w:rPr>
          <w:sz w:val="20"/>
          <w:szCs w:val="20"/>
        </w:rPr>
      </w:pPr>
      <w:r w:rsidRPr="009B7CF0">
        <w:rPr>
          <w:sz w:val="20"/>
          <w:szCs w:val="20"/>
        </w:rPr>
        <w:t xml:space="preserve">- срок действия банковской гарантии; </w:t>
      </w:r>
    </w:p>
    <w:p w14:paraId="32B4F68A" w14:textId="77777777" w:rsidR="00796855" w:rsidRPr="009B7CF0" w:rsidRDefault="00796855" w:rsidP="00796855">
      <w:pPr>
        <w:spacing w:after="0"/>
        <w:ind w:firstLine="708"/>
        <w:jc w:val="both"/>
        <w:rPr>
          <w:sz w:val="20"/>
          <w:szCs w:val="20"/>
        </w:rPr>
      </w:pPr>
      <w:r w:rsidRPr="009B7CF0">
        <w:rPr>
          <w:sz w:val="20"/>
          <w:szCs w:val="20"/>
        </w:rPr>
        <w:t>- условие об отсутствии необходимости со стороны Заказчика приложения к требованию об уплате денежной суммы по банковской гарантии оригинала банковской гарантии;</w:t>
      </w:r>
    </w:p>
    <w:p w14:paraId="6362DF27" w14:textId="77777777" w:rsidR="00796855" w:rsidRPr="009B7CF0" w:rsidRDefault="00796855" w:rsidP="00796855">
      <w:pPr>
        <w:spacing w:after="0"/>
        <w:ind w:firstLine="708"/>
        <w:jc w:val="both"/>
        <w:rPr>
          <w:sz w:val="20"/>
          <w:szCs w:val="20"/>
        </w:rPr>
      </w:pPr>
      <w:r w:rsidRPr="009B7CF0">
        <w:rPr>
          <w:sz w:val="20"/>
          <w:szCs w:val="20"/>
        </w:rPr>
        <w:t xml:space="preserve">- условие об обязанности исполнения гарантом требования об уплате всей денежной суммы по банковской гарантии в течение не более семи рабочих дней со дня получения такого требования от Заказчика; </w:t>
      </w:r>
    </w:p>
    <w:p w14:paraId="6317BEE5" w14:textId="77777777" w:rsidR="00796855" w:rsidRPr="009B7CF0" w:rsidRDefault="00796855" w:rsidP="00796855">
      <w:pPr>
        <w:spacing w:after="0"/>
        <w:ind w:firstLine="708"/>
        <w:jc w:val="both"/>
        <w:rPr>
          <w:sz w:val="20"/>
          <w:szCs w:val="20"/>
        </w:rPr>
      </w:pPr>
      <w:r w:rsidRPr="009B7CF0">
        <w:rPr>
          <w:sz w:val="20"/>
          <w:szCs w:val="20"/>
        </w:rPr>
        <w:t>- обязанность гаранта уплатить заказчику неустойку в размере 0,1 процента денежной суммы, подлежащей уплате, за каждый день просрочки;</w:t>
      </w:r>
    </w:p>
    <w:p w14:paraId="21034E54" w14:textId="77777777" w:rsidR="00796855" w:rsidRPr="009B7CF0" w:rsidRDefault="00796855" w:rsidP="00796855">
      <w:pPr>
        <w:spacing w:after="0"/>
        <w:ind w:firstLine="708"/>
        <w:jc w:val="both"/>
        <w:rPr>
          <w:sz w:val="20"/>
          <w:szCs w:val="20"/>
        </w:rPr>
      </w:pPr>
      <w:r w:rsidRPr="009B7CF0">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6E0BF04" w14:textId="77777777" w:rsidR="00796855" w:rsidRPr="009B7CF0" w:rsidRDefault="00796855" w:rsidP="00796855">
      <w:pPr>
        <w:spacing w:after="0"/>
        <w:ind w:firstLine="708"/>
        <w:jc w:val="both"/>
        <w:rPr>
          <w:sz w:val="20"/>
          <w:szCs w:val="20"/>
        </w:rPr>
      </w:pPr>
      <w:r w:rsidRPr="009B7CF0">
        <w:rPr>
          <w:sz w:val="20"/>
          <w:szCs w:val="20"/>
        </w:rPr>
        <w:t>- 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470CAF67" w14:textId="77777777" w:rsidR="00796855" w:rsidRPr="009B7CF0" w:rsidRDefault="00796855" w:rsidP="00796855">
      <w:pPr>
        <w:spacing w:after="0"/>
        <w:ind w:firstLine="708"/>
        <w:jc w:val="both"/>
        <w:rPr>
          <w:sz w:val="20"/>
          <w:szCs w:val="20"/>
        </w:rPr>
      </w:pPr>
      <w:r w:rsidRPr="009B7CF0">
        <w:rPr>
          <w:sz w:val="20"/>
          <w:szCs w:val="20"/>
        </w:rPr>
        <w:t>- право Заказчика по передаче права требования по банковской гарантии при перемене заказчика (такая передача возможна без согласия гаранта);</w:t>
      </w:r>
    </w:p>
    <w:p w14:paraId="4CB1F00A" w14:textId="77777777" w:rsidR="00796855" w:rsidRPr="009B7CF0" w:rsidRDefault="00796855" w:rsidP="00796855">
      <w:pPr>
        <w:spacing w:after="0"/>
        <w:ind w:firstLine="708"/>
        <w:jc w:val="both"/>
        <w:rPr>
          <w:sz w:val="20"/>
          <w:szCs w:val="20"/>
        </w:rPr>
      </w:pPr>
      <w:r w:rsidRPr="009B7CF0">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14:paraId="61527F81" w14:textId="77777777" w:rsidR="00796855" w:rsidRPr="009B7CF0" w:rsidRDefault="00796855" w:rsidP="00796855">
      <w:pPr>
        <w:spacing w:after="0"/>
        <w:ind w:firstLine="708"/>
        <w:jc w:val="both"/>
        <w:rPr>
          <w:sz w:val="20"/>
          <w:szCs w:val="20"/>
        </w:rPr>
      </w:pPr>
      <w:r w:rsidRPr="009B7CF0">
        <w:rPr>
          <w:sz w:val="20"/>
          <w:szCs w:val="20"/>
        </w:rPr>
        <w:t>- 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4F269D5" w14:textId="77777777" w:rsidR="00796855" w:rsidRPr="009B7CF0" w:rsidRDefault="00796855" w:rsidP="00796855">
      <w:pPr>
        <w:spacing w:after="0"/>
        <w:ind w:firstLine="708"/>
        <w:jc w:val="both"/>
        <w:rPr>
          <w:sz w:val="20"/>
          <w:szCs w:val="20"/>
        </w:rPr>
      </w:pPr>
      <w:r w:rsidRPr="009B7CF0">
        <w:rPr>
          <w:sz w:val="20"/>
          <w:szCs w:val="20"/>
        </w:rPr>
        <w:t>- 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52D2CE6B" w14:textId="77777777" w:rsidR="00796855" w:rsidRPr="009B7CF0" w:rsidRDefault="00796855" w:rsidP="00796855">
      <w:pPr>
        <w:spacing w:after="0"/>
        <w:ind w:firstLine="708"/>
        <w:jc w:val="both"/>
        <w:rPr>
          <w:sz w:val="20"/>
          <w:szCs w:val="20"/>
        </w:rPr>
      </w:pPr>
      <w:r w:rsidRPr="009B7CF0">
        <w:rPr>
          <w:sz w:val="20"/>
          <w:szCs w:val="20"/>
        </w:rPr>
        <w:t>-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 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7C45C7FE" w14:textId="77777777" w:rsidR="00796855" w:rsidRPr="009B7CF0" w:rsidRDefault="00796855" w:rsidP="00796855">
      <w:pPr>
        <w:spacing w:after="0"/>
        <w:ind w:firstLine="708"/>
        <w:jc w:val="both"/>
        <w:rPr>
          <w:sz w:val="20"/>
          <w:szCs w:val="20"/>
        </w:rPr>
      </w:pPr>
      <w:r w:rsidRPr="009B7CF0">
        <w:rPr>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«в» ч. 5.5.2.4 статьи 5.5 Положения о закупке.</w:t>
      </w:r>
    </w:p>
    <w:p w14:paraId="1C165569" w14:textId="77777777" w:rsidR="00796855" w:rsidRPr="009B7CF0" w:rsidRDefault="00796855" w:rsidP="00796855">
      <w:pPr>
        <w:spacing w:after="0"/>
        <w:ind w:firstLine="708"/>
        <w:jc w:val="both"/>
        <w:rPr>
          <w:sz w:val="20"/>
          <w:szCs w:val="20"/>
        </w:rPr>
      </w:pPr>
      <w:r w:rsidRPr="009B7CF0">
        <w:rPr>
          <w:sz w:val="20"/>
          <w:szCs w:val="20"/>
        </w:rPr>
        <w:lastRenderedPageBreak/>
        <w:t xml:space="preserve">5.1.10. Увеличение суммы и (или) срока действия банковской гарантии по сравнению с требованиями, установленными в </w:t>
      </w:r>
      <w:proofErr w:type="spellStart"/>
      <w:r w:rsidRPr="009B7CF0">
        <w:rPr>
          <w:sz w:val="20"/>
          <w:szCs w:val="20"/>
        </w:rPr>
        <w:t>пп</w:t>
      </w:r>
      <w:proofErr w:type="spellEnd"/>
      <w:r w:rsidRPr="009B7CF0">
        <w:rPr>
          <w:sz w:val="20"/>
          <w:szCs w:val="20"/>
        </w:rPr>
        <w:t>. а) п. 5.1.9 раздела 5 части I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1FD7539F" w14:textId="77777777" w:rsidR="00796855" w:rsidRPr="009B7CF0" w:rsidRDefault="00796855" w:rsidP="00796855">
      <w:pPr>
        <w:spacing w:after="0"/>
        <w:ind w:firstLine="708"/>
        <w:jc w:val="both"/>
        <w:rPr>
          <w:sz w:val="20"/>
          <w:szCs w:val="20"/>
        </w:rPr>
      </w:pPr>
      <w:r w:rsidRPr="009B7CF0">
        <w:rPr>
          <w:sz w:val="20"/>
          <w:szCs w:val="20"/>
        </w:rPr>
        <w:t>5.1.11. 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22AFB043" w14:textId="77777777" w:rsidR="00796855" w:rsidRPr="009B7CF0" w:rsidRDefault="00796855" w:rsidP="00796855">
      <w:pPr>
        <w:spacing w:after="0"/>
        <w:ind w:firstLine="708"/>
        <w:jc w:val="both"/>
        <w:rPr>
          <w:sz w:val="20"/>
          <w:szCs w:val="20"/>
        </w:rPr>
      </w:pPr>
      <w:r w:rsidRPr="009B7CF0">
        <w:rPr>
          <w:sz w:val="20"/>
          <w:szCs w:val="20"/>
        </w:rPr>
        <w:t>5.1.12. Сроки возврата обеспечения заявки на участие в закупке указаны в ч. 5.5.4 ст. 5.5 Положения о закупке.</w:t>
      </w:r>
    </w:p>
    <w:p w14:paraId="4909C857" w14:textId="77777777" w:rsidR="00796855" w:rsidRPr="009B7CF0" w:rsidRDefault="00796855" w:rsidP="00796855">
      <w:pPr>
        <w:spacing w:after="0"/>
        <w:ind w:firstLine="708"/>
        <w:jc w:val="both"/>
        <w:rPr>
          <w:sz w:val="20"/>
          <w:szCs w:val="20"/>
        </w:rPr>
      </w:pPr>
      <w:r w:rsidRPr="009B7CF0">
        <w:rPr>
          <w:sz w:val="20"/>
          <w:szCs w:val="20"/>
        </w:rPr>
        <w:t>5.1.13. 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При этом срок возврата обеспечения после подведения итогов по результатам рассмотренной жалобы устанавливается с учетом ч. 5.5.4 ст. 5.5 Положения о закупке.</w:t>
      </w:r>
    </w:p>
    <w:p w14:paraId="17578ED2" w14:textId="77777777" w:rsidR="00796855" w:rsidRPr="009B7CF0" w:rsidRDefault="00796855" w:rsidP="00796855">
      <w:pPr>
        <w:spacing w:after="0"/>
        <w:ind w:firstLine="708"/>
        <w:jc w:val="both"/>
        <w:rPr>
          <w:sz w:val="20"/>
          <w:szCs w:val="20"/>
        </w:rPr>
      </w:pPr>
      <w:r w:rsidRPr="009B7CF0">
        <w:rPr>
          <w:sz w:val="20"/>
          <w:szCs w:val="20"/>
        </w:rPr>
        <w:t>5.1.14. При уклонении участника закупки,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5.5.3 ст. 5.5 Положения о закупке.</w:t>
      </w:r>
    </w:p>
    <w:p w14:paraId="150EC045" w14:textId="77777777" w:rsidR="00796855" w:rsidRPr="009B7CF0" w:rsidRDefault="00796855" w:rsidP="00796855">
      <w:pPr>
        <w:pStyle w:val="1c"/>
        <w:tabs>
          <w:tab w:val="left" w:pos="284"/>
        </w:tabs>
        <w:spacing w:after="0"/>
        <w:outlineLvl w:val="1"/>
        <w:rPr>
          <w:sz w:val="20"/>
          <w:szCs w:val="20"/>
        </w:rPr>
      </w:pPr>
      <w:r w:rsidRPr="009B7CF0">
        <w:rPr>
          <w:sz w:val="20"/>
          <w:szCs w:val="20"/>
          <w:lang w:eastAsia="x-none"/>
        </w:rPr>
        <w:t xml:space="preserve">6. </w:t>
      </w:r>
      <w:r w:rsidRPr="009B7CF0">
        <w:rPr>
          <w:sz w:val="20"/>
          <w:szCs w:val="20"/>
          <w:lang w:val="x-none" w:eastAsia="x-none"/>
        </w:rPr>
        <w:t>ПОРЯДОК РАССМОТРЕНИЯ ПЕРВЫХ ЧАСТЕЙ ЗАЯВОК НА УЧАСТИЕ В АУКЦИОНЕ</w:t>
      </w:r>
    </w:p>
    <w:p w14:paraId="71F2D075" w14:textId="77777777" w:rsidR="00796855" w:rsidRPr="009B7CF0" w:rsidRDefault="00796855" w:rsidP="00796855">
      <w:pPr>
        <w:pStyle w:val="2f7"/>
        <w:tabs>
          <w:tab w:val="left" w:pos="1276"/>
        </w:tabs>
        <w:ind w:firstLine="709"/>
        <w:rPr>
          <w:sz w:val="20"/>
        </w:rPr>
      </w:pPr>
      <w:r w:rsidRPr="009B7CF0">
        <w:rPr>
          <w:b/>
          <w:sz w:val="20"/>
          <w:lang w:eastAsia="x-none"/>
        </w:rPr>
        <w:t xml:space="preserve">6.1. </w:t>
      </w:r>
      <w:r w:rsidRPr="009B7CF0">
        <w:rPr>
          <w:b/>
          <w:sz w:val="20"/>
          <w:lang w:val="x-none" w:eastAsia="x-none"/>
        </w:rPr>
        <w:t>Рассмотрение первых частей заявок на участие в аукционе.</w:t>
      </w:r>
    </w:p>
    <w:p w14:paraId="0B341DF4" w14:textId="77777777" w:rsidR="00796855" w:rsidRPr="009B7CF0" w:rsidRDefault="00796855" w:rsidP="00796855">
      <w:pPr>
        <w:spacing w:after="0"/>
        <w:ind w:firstLine="708"/>
        <w:jc w:val="both"/>
        <w:rPr>
          <w:sz w:val="20"/>
          <w:szCs w:val="20"/>
        </w:rPr>
      </w:pPr>
      <w:r w:rsidRPr="009B7CF0">
        <w:rPr>
          <w:sz w:val="20"/>
          <w:szCs w:val="20"/>
        </w:rPr>
        <w:t>6.1.1. Комиссия не позднее</w:t>
      </w:r>
      <w:r w:rsidRPr="009B7CF0" w:rsidDel="00EE4644">
        <w:rPr>
          <w:sz w:val="20"/>
          <w:szCs w:val="20"/>
        </w:rPr>
        <w:t xml:space="preserve"> </w:t>
      </w:r>
      <w:r w:rsidRPr="009B7CF0">
        <w:rPr>
          <w:sz w:val="20"/>
          <w:szCs w:val="20"/>
        </w:rPr>
        <w:t>7 (семи) дней после окончания срока подачи заявок проводит рассмотрение первых частей заявок.</w:t>
      </w:r>
    </w:p>
    <w:p w14:paraId="696DE072" w14:textId="77777777" w:rsidR="00796855" w:rsidRPr="009B7CF0" w:rsidRDefault="00796855" w:rsidP="00796855">
      <w:pPr>
        <w:spacing w:after="0"/>
        <w:ind w:firstLine="708"/>
        <w:jc w:val="both"/>
        <w:rPr>
          <w:sz w:val="20"/>
          <w:szCs w:val="20"/>
        </w:rPr>
      </w:pPr>
      <w:r w:rsidRPr="009B7CF0">
        <w:rPr>
          <w:sz w:val="20"/>
          <w:szCs w:val="20"/>
        </w:rPr>
        <w:t>6.1.2. По итогам рассмотрения первых частей заявок комиссия в отношении каждого участника принимает решение о допуске к дальнейшему участию в аукционе либо об отказе в допуске.</w:t>
      </w:r>
    </w:p>
    <w:p w14:paraId="37486834" w14:textId="77777777" w:rsidR="00796855" w:rsidRPr="009B7CF0" w:rsidRDefault="00796855" w:rsidP="00796855">
      <w:pPr>
        <w:spacing w:after="0"/>
        <w:ind w:firstLine="708"/>
        <w:jc w:val="both"/>
        <w:rPr>
          <w:sz w:val="20"/>
          <w:szCs w:val="20"/>
        </w:rPr>
      </w:pPr>
      <w:r w:rsidRPr="009B7CF0">
        <w:rPr>
          <w:sz w:val="20"/>
          <w:szCs w:val="20"/>
        </w:rPr>
        <w:t>6.1.3. Протокол заседания комиссии по рассмотрению первых частей заявок, оформляется, подписывается и размещается в ЕИС и на ЭП не позднее даты окончания срока рассмотрения первых частей заявок.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6FD27738" w14:textId="77777777" w:rsidR="00796855" w:rsidRPr="009B7CF0" w:rsidRDefault="00796855" w:rsidP="00796855">
      <w:pPr>
        <w:spacing w:after="0"/>
        <w:ind w:firstLine="708"/>
        <w:jc w:val="both"/>
        <w:rPr>
          <w:sz w:val="20"/>
          <w:szCs w:val="20"/>
        </w:rPr>
      </w:pPr>
      <w:r w:rsidRPr="009B7CF0">
        <w:rPr>
          <w:sz w:val="20"/>
          <w:szCs w:val="20"/>
        </w:rPr>
        <w:t>6.1.4. Если по результатам рассмотрения первых частей заявок только одна заявка на участие в аукционе была признана соответствующей условиям документации, в связи с чем аукцион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аукциона, в порядке, установленном в разделе 8 части I настоящей документации.</w:t>
      </w:r>
    </w:p>
    <w:p w14:paraId="7834817F" w14:textId="77777777" w:rsidR="00796855" w:rsidRPr="009B7CF0" w:rsidRDefault="00796855" w:rsidP="00796855">
      <w:pPr>
        <w:spacing w:after="0"/>
        <w:ind w:firstLine="708"/>
        <w:jc w:val="both"/>
        <w:rPr>
          <w:sz w:val="20"/>
          <w:szCs w:val="20"/>
        </w:rPr>
      </w:pPr>
      <w:r w:rsidRPr="009B7CF0">
        <w:rPr>
          <w:sz w:val="20"/>
          <w:szCs w:val="20"/>
        </w:rPr>
        <w:t>6.1.5. Любой участник аукциона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аукционе. Заказчик в течение 3 (трех) рабочих дней со дня поступления запроса обязан предоставить участнику аукциона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1158E38B" w14:textId="77777777" w:rsidR="00796855" w:rsidRPr="009B7CF0" w:rsidRDefault="00796855" w:rsidP="00796855">
      <w:pPr>
        <w:pStyle w:val="2f7"/>
        <w:tabs>
          <w:tab w:val="left" w:pos="1276"/>
        </w:tabs>
        <w:ind w:firstLine="709"/>
        <w:rPr>
          <w:sz w:val="20"/>
        </w:rPr>
      </w:pPr>
      <w:r w:rsidRPr="009B7CF0">
        <w:rPr>
          <w:b/>
          <w:sz w:val="20"/>
          <w:lang w:eastAsia="x-none"/>
        </w:rPr>
        <w:t xml:space="preserve">6.2. </w:t>
      </w:r>
      <w:r w:rsidRPr="009B7CF0">
        <w:rPr>
          <w:b/>
          <w:sz w:val="20"/>
          <w:lang w:val="x-none" w:eastAsia="x-none"/>
        </w:rPr>
        <w:t>Допуск к участию в аукционе.</w:t>
      </w:r>
    </w:p>
    <w:p w14:paraId="1A1E0F75" w14:textId="77777777" w:rsidR="00796855" w:rsidRPr="009B7CF0" w:rsidRDefault="00796855" w:rsidP="00796855">
      <w:pPr>
        <w:spacing w:after="0"/>
        <w:ind w:firstLine="708"/>
        <w:jc w:val="both"/>
        <w:rPr>
          <w:sz w:val="20"/>
          <w:szCs w:val="20"/>
        </w:rPr>
      </w:pPr>
      <w:r w:rsidRPr="009B7CF0">
        <w:rPr>
          <w:sz w:val="20"/>
          <w:szCs w:val="20"/>
        </w:rPr>
        <w:t>6.2.1. На основании результатов рассмотрения первых частей заявок на участие в аукционе Комиссией принимается одно из следующих решений:</w:t>
      </w:r>
    </w:p>
    <w:p w14:paraId="0E43CBAE" w14:textId="77777777" w:rsidR="00796855" w:rsidRPr="009B7CF0" w:rsidRDefault="00796855" w:rsidP="00796855">
      <w:pPr>
        <w:spacing w:after="0"/>
        <w:ind w:firstLine="708"/>
        <w:jc w:val="both"/>
        <w:rPr>
          <w:sz w:val="20"/>
          <w:szCs w:val="20"/>
        </w:rPr>
      </w:pPr>
      <w:r w:rsidRPr="009B7CF0">
        <w:rPr>
          <w:sz w:val="20"/>
          <w:szCs w:val="20"/>
        </w:rPr>
        <w:t>- о допуске участника закупки к дальнейшему участию в аукционе;</w:t>
      </w:r>
    </w:p>
    <w:p w14:paraId="59E99353" w14:textId="77777777" w:rsidR="00796855" w:rsidRPr="009B7CF0" w:rsidRDefault="00796855" w:rsidP="00796855">
      <w:pPr>
        <w:spacing w:after="0"/>
        <w:ind w:firstLine="708"/>
        <w:jc w:val="both"/>
        <w:rPr>
          <w:sz w:val="20"/>
          <w:szCs w:val="20"/>
        </w:rPr>
      </w:pPr>
      <w:r w:rsidRPr="009B7CF0">
        <w:rPr>
          <w:sz w:val="20"/>
          <w:szCs w:val="20"/>
        </w:rPr>
        <w:t>- об отказе в допуске к участию в таком аукционе.</w:t>
      </w:r>
    </w:p>
    <w:p w14:paraId="70C5AB12" w14:textId="77777777" w:rsidR="00796855" w:rsidRPr="009B7CF0" w:rsidRDefault="00796855" w:rsidP="00796855">
      <w:pPr>
        <w:spacing w:after="0"/>
        <w:ind w:firstLine="708"/>
        <w:jc w:val="both"/>
        <w:rPr>
          <w:sz w:val="20"/>
          <w:szCs w:val="20"/>
        </w:rPr>
      </w:pPr>
      <w:r w:rsidRPr="009B7CF0">
        <w:rPr>
          <w:sz w:val="20"/>
          <w:szCs w:val="20"/>
        </w:rPr>
        <w:t>6.2.2. Участник закупки не допускается к участию в аукционе в случае:</w:t>
      </w:r>
    </w:p>
    <w:p w14:paraId="6A40BC29" w14:textId="77777777" w:rsidR="00796855" w:rsidRPr="009B7CF0" w:rsidRDefault="00796855" w:rsidP="00796855">
      <w:pPr>
        <w:spacing w:after="0"/>
        <w:ind w:left="708"/>
        <w:jc w:val="both"/>
        <w:rPr>
          <w:sz w:val="20"/>
          <w:szCs w:val="20"/>
        </w:rPr>
      </w:pPr>
      <w:r w:rsidRPr="009B7CF0">
        <w:rPr>
          <w:sz w:val="20"/>
          <w:szCs w:val="20"/>
        </w:rPr>
        <w:t>- непредставления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507F5D04" w14:textId="77777777" w:rsidR="00796855" w:rsidRPr="009B7CF0" w:rsidRDefault="00796855" w:rsidP="00796855">
      <w:pPr>
        <w:spacing w:after="0"/>
        <w:ind w:left="708"/>
        <w:jc w:val="both"/>
        <w:rPr>
          <w:sz w:val="20"/>
          <w:szCs w:val="20"/>
        </w:rPr>
      </w:pPr>
      <w:r w:rsidRPr="009B7CF0">
        <w:rPr>
          <w:sz w:val="20"/>
          <w:szCs w:val="20"/>
        </w:rPr>
        <w:t>- несоответствия заявки на участие в закупке требованиям документации и(или) извещения, оформления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120406A" w14:textId="77777777" w:rsidR="00796855" w:rsidRPr="009B7CF0" w:rsidRDefault="00796855" w:rsidP="00796855">
      <w:pPr>
        <w:spacing w:after="0"/>
        <w:ind w:firstLine="708"/>
        <w:jc w:val="both"/>
        <w:rPr>
          <w:sz w:val="20"/>
          <w:szCs w:val="20"/>
        </w:rPr>
      </w:pPr>
      <w:r w:rsidRPr="009B7CF0">
        <w:rPr>
          <w:sz w:val="20"/>
          <w:szCs w:val="20"/>
        </w:rPr>
        <w:t>- по иным основаниям, предусмотренным Положением о закупке.</w:t>
      </w:r>
    </w:p>
    <w:p w14:paraId="0D53F3CF" w14:textId="77777777" w:rsidR="00796855" w:rsidRPr="009B7CF0" w:rsidRDefault="00796855" w:rsidP="00796855">
      <w:pPr>
        <w:pStyle w:val="2f7"/>
        <w:tabs>
          <w:tab w:val="left" w:pos="1276"/>
        </w:tabs>
        <w:ind w:firstLine="709"/>
        <w:rPr>
          <w:sz w:val="20"/>
        </w:rPr>
      </w:pPr>
      <w:r w:rsidRPr="009B7CF0">
        <w:rPr>
          <w:b/>
          <w:sz w:val="20"/>
          <w:lang w:eastAsia="x-none"/>
        </w:rPr>
        <w:t xml:space="preserve">6.3. </w:t>
      </w:r>
      <w:r w:rsidRPr="009B7CF0">
        <w:rPr>
          <w:b/>
          <w:sz w:val="20"/>
          <w:lang w:val="x-none" w:eastAsia="x-none"/>
        </w:rPr>
        <w:t>Последствия признания аукциона несостоявшимся при рассмотрении первых частей заявок.</w:t>
      </w:r>
    </w:p>
    <w:p w14:paraId="68BD02BF" w14:textId="77777777" w:rsidR="00796855" w:rsidRPr="009B7CF0" w:rsidRDefault="00796855" w:rsidP="00796855">
      <w:pPr>
        <w:spacing w:after="0"/>
        <w:ind w:firstLine="708"/>
        <w:jc w:val="both"/>
        <w:rPr>
          <w:sz w:val="20"/>
          <w:szCs w:val="20"/>
        </w:rPr>
      </w:pPr>
      <w:r w:rsidRPr="009B7CF0">
        <w:rPr>
          <w:sz w:val="20"/>
          <w:szCs w:val="20"/>
        </w:rPr>
        <w:lastRenderedPageBreak/>
        <w:t>6.3.1. В случае если аукцион признан несостоявшимся по результатам рассмотрения заявок и только один участник закупки, подавший заявку на участие в аукционе, признан участником аукциона, оператор ЭП направляет Заказчику вторую часть заявки на участие в открытом аукционе.</w:t>
      </w:r>
    </w:p>
    <w:p w14:paraId="361F3C38" w14:textId="77777777" w:rsidR="00796855" w:rsidRPr="009B7CF0" w:rsidRDefault="00796855" w:rsidP="00796855">
      <w:pPr>
        <w:spacing w:after="0"/>
        <w:ind w:firstLine="708"/>
        <w:jc w:val="both"/>
        <w:rPr>
          <w:sz w:val="20"/>
          <w:szCs w:val="20"/>
        </w:rPr>
      </w:pPr>
      <w:r w:rsidRPr="009B7CF0">
        <w:rPr>
          <w:sz w:val="20"/>
          <w:szCs w:val="20"/>
        </w:rPr>
        <w:t>6.3.2. Не позднее 10 (десяти) дней с момента поступления второй части заявки на участие в аукционе Комиссия проверяет в порядке, установленном разделом 8 части I настоящей документации, соответствие участника аукциона требованиям, предусмотренным документацией об аукционе. В случае если принято решение о соответствии участника аукциона указанным требованиям, в течение 5 (пяти) дней, а в случае проведения преддоговорных переговоров – в течение 7 (семи) дней со дня принятия такого решения Заказчик направляет оператору ЭП проект договора, прилагаемого к документации об аукционе, без подписи договора Заказчиком.</w:t>
      </w:r>
    </w:p>
    <w:p w14:paraId="6755FA39" w14:textId="77777777" w:rsidR="00796855" w:rsidRPr="009B7CF0" w:rsidRDefault="00796855" w:rsidP="00796855">
      <w:pPr>
        <w:spacing w:after="0"/>
        <w:ind w:firstLine="708"/>
        <w:jc w:val="both"/>
        <w:rPr>
          <w:sz w:val="20"/>
          <w:szCs w:val="20"/>
        </w:rPr>
      </w:pPr>
      <w:r w:rsidRPr="009B7CF0">
        <w:rPr>
          <w:sz w:val="20"/>
          <w:szCs w:val="20"/>
        </w:rPr>
        <w:t xml:space="preserve">6.3.3. Заключение договора с участником закупки, признанным единственным участником аукциона, осуществляется в соответствии со ст. 9.1 Положения о закупке. При этом договор заключается на условиях, предусмотренных документацией об аукционе, с учетом ст. 9.2 Положения о закупке. </w:t>
      </w:r>
    </w:p>
    <w:p w14:paraId="686D3A4A" w14:textId="77777777" w:rsidR="00796855" w:rsidRPr="009B7CF0" w:rsidRDefault="00796855" w:rsidP="00796855">
      <w:pPr>
        <w:spacing w:after="0"/>
        <w:ind w:firstLine="708"/>
        <w:jc w:val="both"/>
        <w:rPr>
          <w:sz w:val="20"/>
          <w:szCs w:val="20"/>
        </w:rPr>
      </w:pPr>
      <w:r w:rsidRPr="009B7CF0">
        <w:rPr>
          <w:sz w:val="20"/>
          <w:szCs w:val="20"/>
        </w:rPr>
        <w:t>6.4.  В случае если на основании результатов рассмотрения первых частей заявок на участие в аукционе принято решение об отказе в допуске к участию в аукционе всех участников закупки, подавших заявки на участие в аукционе, и аукцион признан несостоявшимся, Заказчик вправе выполнить одно из следующих действий:</w:t>
      </w:r>
    </w:p>
    <w:p w14:paraId="41622411" w14:textId="77777777" w:rsidR="00796855" w:rsidRPr="009B7CF0" w:rsidRDefault="00796855" w:rsidP="00796855">
      <w:pPr>
        <w:spacing w:after="0"/>
        <w:ind w:firstLine="708"/>
        <w:jc w:val="both"/>
        <w:rPr>
          <w:sz w:val="20"/>
          <w:szCs w:val="20"/>
        </w:rPr>
      </w:pPr>
      <w:r w:rsidRPr="009B7CF0">
        <w:rPr>
          <w:sz w:val="20"/>
          <w:szCs w:val="20"/>
        </w:rPr>
        <w:t>а)</w:t>
      </w:r>
      <w:r w:rsidRPr="009B7CF0">
        <w:rPr>
          <w:sz w:val="20"/>
          <w:szCs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D0E6B54" w14:textId="77777777" w:rsidR="00796855" w:rsidRPr="009B7CF0" w:rsidRDefault="00796855" w:rsidP="00796855">
      <w:pPr>
        <w:spacing w:after="0"/>
        <w:ind w:firstLine="708"/>
        <w:jc w:val="both"/>
        <w:rPr>
          <w:sz w:val="20"/>
          <w:szCs w:val="20"/>
        </w:rPr>
      </w:pPr>
      <w:r w:rsidRPr="009B7CF0">
        <w:rPr>
          <w:sz w:val="20"/>
          <w:szCs w:val="20"/>
        </w:rPr>
        <w:t>б)</w:t>
      </w:r>
      <w:r w:rsidRPr="009B7CF0">
        <w:rPr>
          <w:sz w:val="20"/>
          <w:szCs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D385679" w14:textId="77777777" w:rsidR="00796855" w:rsidRPr="009B7CF0" w:rsidRDefault="00796855" w:rsidP="00796855">
      <w:pPr>
        <w:spacing w:after="0"/>
        <w:ind w:firstLine="708"/>
        <w:jc w:val="both"/>
        <w:rPr>
          <w:sz w:val="20"/>
          <w:szCs w:val="20"/>
        </w:rPr>
      </w:pPr>
      <w:r w:rsidRPr="009B7CF0">
        <w:rPr>
          <w:sz w:val="20"/>
          <w:szCs w:val="20"/>
        </w:rPr>
        <w:t>в)</w:t>
      </w:r>
      <w:r w:rsidRPr="009B7CF0">
        <w:rPr>
          <w:sz w:val="20"/>
          <w:szCs w:val="20"/>
        </w:rPr>
        <w:tab/>
        <w:t>отказаться от проведения закупки.</w:t>
      </w:r>
    </w:p>
    <w:p w14:paraId="555A3B98" w14:textId="77777777" w:rsidR="00796855" w:rsidRPr="009B7CF0" w:rsidRDefault="00796855" w:rsidP="00796855">
      <w:pPr>
        <w:pStyle w:val="1c"/>
        <w:spacing w:after="0"/>
        <w:outlineLvl w:val="1"/>
        <w:rPr>
          <w:sz w:val="20"/>
          <w:szCs w:val="20"/>
        </w:rPr>
      </w:pPr>
      <w:r w:rsidRPr="009B7CF0">
        <w:rPr>
          <w:sz w:val="20"/>
          <w:szCs w:val="20"/>
          <w:lang w:eastAsia="x-none"/>
        </w:rPr>
        <w:t xml:space="preserve">7. </w:t>
      </w:r>
      <w:r w:rsidRPr="009B7CF0">
        <w:rPr>
          <w:sz w:val="20"/>
          <w:szCs w:val="20"/>
          <w:lang w:val="x-none" w:eastAsia="x-none"/>
        </w:rPr>
        <w:t>ПОРЯДОК ПРОВЕДЕНИЯ АУКЦИОНА</w:t>
      </w:r>
    </w:p>
    <w:p w14:paraId="01AD15AE" w14:textId="77777777" w:rsidR="00796855" w:rsidRPr="009B7CF0" w:rsidRDefault="00796855" w:rsidP="00796855">
      <w:pPr>
        <w:pStyle w:val="2f7"/>
        <w:tabs>
          <w:tab w:val="left" w:pos="1276"/>
        </w:tabs>
        <w:ind w:firstLine="709"/>
        <w:rPr>
          <w:sz w:val="20"/>
        </w:rPr>
      </w:pPr>
      <w:r w:rsidRPr="009B7CF0">
        <w:rPr>
          <w:b/>
          <w:sz w:val="20"/>
          <w:lang w:eastAsia="x-none"/>
        </w:rPr>
        <w:t xml:space="preserve">7.1. </w:t>
      </w:r>
      <w:r w:rsidRPr="009B7CF0">
        <w:rPr>
          <w:b/>
          <w:sz w:val="20"/>
          <w:lang w:val="x-none" w:eastAsia="x-none"/>
        </w:rPr>
        <w:t>Условия участия в аукционе.</w:t>
      </w:r>
    </w:p>
    <w:p w14:paraId="6825776B" w14:textId="77777777" w:rsidR="00796855" w:rsidRPr="009B7CF0" w:rsidRDefault="00796855" w:rsidP="00796855">
      <w:pPr>
        <w:spacing w:after="0"/>
        <w:ind w:firstLine="708"/>
        <w:jc w:val="both"/>
        <w:rPr>
          <w:sz w:val="20"/>
          <w:szCs w:val="20"/>
        </w:rPr>
      </w:pPr>
      <w:r w:rsidRPr="009B7CF0">
        <w:rPr>
          <w:sz w:val="20"/>
          <w:szCs w:val="20"/>
        </w:rPr>
        <w:t>7.1.1. Аукцион проводится на ЭП в дату и время, указанные в извещении, документации о проведении аукциона, в соответствии с правилами и регламентами работы данной ЭП. Участие в аукционе принимают только участники, допущенные по результатам рассмотрения первых частей заявок на участие в аукционе.</w:t>
      </w:r>
    </w:p>
    <w:p w14:paraId="00634175" w14:textId="77777777" w:rsidR="00796855" w:rsidRPr="009B7CF0" w:rsidRDefault="00796855" w:rsidP="00796855">
      <w:pPr>
        <w:spacing w:after="0"/>
        <w:ind w:firstLine="708"/>
        <w:jc w:val="both"/>
        <w:rPr>
          <w:sz w:val="20"/>
          <w:szCs w:val="20"/>
        </w:rPr>
      </w:pPr>
      <w:r w:rsidRPr="009B7CF0">
        <w:rPr>
          <w:sz w:val="20"/>
          <w:szCs w:val="20"/>
        </w:rPr>
        <w:t>7.2. Оператор ЭП обеспечивает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к участию в нем, конфиденциальность данных об участниках данного аукциона, а также выполнение предусмотренного порядка проведения аукциона на протяжении всего срока его проведения.</w:t>
      </w:r>
    </w:p>
    <w:p w14:paraId="7AD2DA1A" w14:textId="77777777" w:rsidR="00796855" w:rsidRPr="009B7CF0" w:rsidRDefault="00796855" w:rsidP="00796855">
      <w:pPr>
        <w:spacing w:after="0"/>
        <w:jc w:val="both"/>
        <w:rPr>
          <w:sz w:val="20"/>
          <w:szCs w:val="20"/>
        </w:rPr>
      </w:pPr>
      <w:r w:rsidRPr="009B7CF0">
        <w:rPr>
          <w:sz w:val="20"/>
          <w:szCs w:val="20"/>
        </w:rPr>
        <w:t xml:space="preserve"> </w:t>
      </w:r>
      <w:r w:rsidRPr="009B7CF0">
        <w:rPr>
          <w:sz w:val="20"/>
          <w:szCs w:val="20"/>
        </w:rPr>
        <w:tab/>
        <w:t>7.3. Аукцион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аукциона, в порядке, установленном разделом 7 части I настоящей документации, на «шаг аукциона». Исключение составляет п. 7.4 раздела 7 части I настоящей документации.</w:t>
      </w:r>
    </w:p>
    <w:p w14:paraId="060604EC" w14:textId="77777777" w:rsidR="00796855" w:rsidRPr="009B7CF0" w:rsidRDefault="00796855" w:rsidP="00796855">
      <w:pPr>
        <w:spacing w:after="0"/>
        <w:ind w:firstLine="708"/>
        <w:jc w:val="both"/>
        <w:rPr>
          <w:sz w:val="20"/>
          <w:szCs w:val="20"/>
        </w:rPr>
      </w:pPr>
      <w:r w:rsidRPr="009B7CF0">
        <w:rPr>
          <w:sz w:val="20"/>
          <w:szCs w:val="20"/>
        </w:rPr>
        <w:t>7.4. В случае если при проведении аукциона цена договора снижена до половины процента НМЦ или ниже, проводится аукцион на право заключить договор. При этом Участник не вправе подать предложение равное нулю. В этом случае аукцион проводится путем повышения цены договора исходя из положений раздела 7 части I настоящей документации с учетом следующих особенностей:</w:t>
      </w:r>
    </w:p>
    <w:p w14:paraId="2FF77BC5" w14:textId="77777777" w:rsidR="00796855" w:rsidRPr="009B7CF0" w:rsidRDefault="00796855" w:rsidP="00796855">
      <w:pPr>
        <w:spacing w:after="0"/>
        <w:ind w:firstLine="708"/>
        <w:jc w:val="both"/>
        <w:rPr>
          <w:sz w:val="20"/>
          <w:szCs w:val="20"/>
        </w:rPr>
      </w:pPr>
      <w:r w:rsidRPr="009B7CF0">
        <w:rPr>
          <w:sz w:val="20"/>
          <w:szCs w:val="20"/>
        </w:rPr>
        <w:t>7.4.1. В случае проведения аукциона в соответствии с п. 7.4 раздела 7 части I настоящей документации участник аукциона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аукционов сделок от имени участника закупки.</w:t>
      </w:r>
    </w:p>
    <w:p w14:paraId="44540A96" w14:textId="77777777" w:rsidR="00796855" w:rsidRPr="009B7CF0" w:rsidRDefault="00796855" w:rsidP="00796855">
      <w:pPr>
        <w:spacing w:after="0"/>
        <w:ind w:firstLine="708"/>
        <w:jc w:val="both"/>
        <w:rPr>
          <w:sz w:val="20"/>
          <w:szCs w:val="20"/>
        </w:rPr>
      </w:pPr>
      <w:r w:rsidRPr="009B7CF0">
        <w:rPr>
          <w:sz w:val="20"/>
          <w:szCs w:val="20"/>
        </w:rPr>
        <w:t>7.4.2. В случае если при проведении аукциона на право заключить договор участником аукциона предложена цена договора, превышающая соответствующее значение начальной (максимальной) цены договора (цены лота), установленное в документации об аукционе, то обеспечение исполнения договора предоставляется в процентном соотношении, предусмотренном документацией об аукционе, исходя из предложенной таким участником аукциона цены договора.</w:t>
      </w:r>
    </w:p>
    <w:p w14:paraId="6726E40C" w14:textId="77777777" w:rsidR="00796855" w:rsidRPr="009B7CF0" w:rsidRDefault="00796855" w:rsidP="00796855">
      <w:pPr>
        <w:spacing w:after="0"/>
        <w:ind w:firstLine="708"/>
        <w:jc w:val="both"/>
        <w:rPr>
          <w:sz w:val="20"/>
          <w:szCs w:val="20"/>
        </w:rPr>
      </w:pPr>
      <w:r w:rsidRPr="009B7CF0">
        <w:rPr>
          <w:sz w:val="20"/>
          <w:szCs w:val="20"/>
        </w:rPr>
        <w:lastRenderedPageBreak/>
        <w:t>7.4.3. 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аукциона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аукционе (участник - победитель аукциона) подлежит уплате победителем Обществу до заключения договора по результатам данного аукциона.</w:t>
      </w:r>
    </w:p>
    <w:p w14:paraId="5A078C1B" w14:textId="77777777" w:rsidR="00796855" w:rsidRPr="009B7CF0" w:rsidRDefault="00796855" w:rsidP="00796855">
      <w:pPr>
        <w:spacing w:after="0"/>
        <w:ind w:firstLine="708"/>
        <w:jc w:val="both"/>
        <w:rPr>
          <w:sz w:val="20"/>
          <w:szCs w:val="20"/>
        </w:rPr>
      </w:pPr>
      <w:r w:rsidRPr="009B7CF0">
        <w:rPr>
          <w:sz w:val="20"/>
          <w:szCs w:val="20"/>
        </w:rPr>
        <w:t>7.5. «Шаг аукциона» устанавливается в размере от 0,5 процента до 5 процентов от НМЦ договора (цены лота), указанной в извещении.</w:t>
      </w:r>
    </w:p>
    <w:p w14:paraId="6E96C94A" w14:textId="77777777" w:rsidR="00796855" w:rsidRPr="009B7CF0" w:rsidRDefault="00796855" w:rsidP="00796855">
      <w:pPr>
        <w:spacing w:after="0"/>
        <w:ind w:firstLine="708"/>
        <w:jc w:val="both"/>
        <w:rPr>
          <w:sz w:val="20"/>
          <w:szCs w:val="20"/>
        </w:rPr>
      </w:pPr>
      <w:r w:rsidRPr="009B7CF0">
        <w:rPr>
          <w:sz w:val="20"/>
          <w:szCs w:val="20"/>
        </w:rPr>
        <w:t>7.6.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29B501C9" w14:textId="77777777" w:rsidR="00796855" w:rsidRPr="009B7CF0" w:rsidRDefault="00796855" w:rsidP="00796855">
      <w:pPr>
        <w:spacing w:after="0"/>
        <w:ind w:firstLine="708"/>
        <w:jc w:val="both"/>
        <w:rPr>
          <w:sz w:val="20"/>
          <w:szCs w:val="20"/>
        </w:rPr>
      </w:pPr>
      <w:r w:rsidRPr="009B7CF0">
        <w:rPr>
          <w:sz w:val="20"/>
          <w:szCs w:val="20"/>
        </w:rPr>
        <w:t>7.7. При проведении аукциона любой его участник также вправе подать предложение о цене договора независимо от «шага аукциона» при условии соблюдения требований, предусмотренных п. 7.8 раздела 7 части I настоящей документации.</w:t>
      </w:r>
    </w:p>
    <w:p w14:paraId="2012570F" w14:textId="77777777" w:rsidR="00796855" w:rsidRPr="009B7CF0" w:rsidRDefault="00796855" w:rsidP="00796855">
      <w:pPr>
        <w:spacing w:after="0"/>
        <w:ind w:firstLine="708"/>
        <w:jc w:val="both"/>
        <w:rPr>
          <w:sz w:val="20"/>
          <w:szCs w:val="20"/>
        </w:rPr>
      </w:pPr>
      <w:r w:rsidRPr="009B7CF0">
        <w:rPr>
          <w:sz w:val="20"/>
          <w:szCs w:val="20"/>
        </w:rPr>
        <w:t>7.8. При проведении аукциона его участники подают предложения о цене договора с учетом следующих требований:</w:t>
      </w:r>
    </w:p>
    <w:p w14:paraId="7AA2A885" w14:textId="77777777" w:rsidR="00796855" w:rsidRPr="009B7CF0" w:rsidRDefault="00796855" w:rsidP="00796855">
      <w:pPr>
        <w:spacing w:after="0"/>
        <w:ind w:firstLine="708"/>
        <w:jc w:val="both"/>
        <w:rPr>
          <w:sz w:val="20"/>
          <w:szCs w:val="20"/>
        </w:rPr>
      </w:pPr>
      <w:r w:rsidRPr="009B7CF0">
        <w:rPr>
          <w:sz w:val="20"/>
          <w:szCs w:val="20"/>
        </w:rPr>
        <w:t>7.8.1. Участник такого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D2800DC" w14:textId="77777777" w:rsidR="00796855" w:rsidRPr="009B7CF0" w:rsidRDefault="00796855" w:rsidP="00796855">
      <w:pPr>
        <w:spacing w:after="0"/>
        <w:ind w:firstLine="708"/>
        <w:jc w:val="both"/>
        <w:rPr>
          <w:sz w:val="20"/>
          <w:szCs w:val="20"/>
        </w:rPr>
      </w:pPr>
      <w:r w:rsidRPr="009B7CF0">
        <w:rPr>
          <w:sz w:val="20"/>
          <w:szCs w:val="20"/>
        </w:rPr>
        <w:t>7.8.2. Участник такого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2B5CC38" w14:textId="77777777" w:rsidR="00796855" w:rsidRPr="009B7CF0" w:rsidRDefault="00796855" w:rsidP="00796855">
      <w:pPr>
        <w:spacing w:after="0"/>
        <w:ind w:firstLine="708"/>
        <w:jc w:val="both"/>
        <w:rPr>
          <w:sz w:val="20"/>
          <w:szCs w:val="20"/>
        </w:rPr>
      </w:pPr>
      <w:r w:rsidRPr="009B7CF0">
        <w:rPr>
          <w:sz w:val="20"/>
          <w:szCs w:val="20"/>
        </w:rPr>
        <w:t>7.8.3. 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w:t>
      </w:r>
    </w:p>
    <w:p w14:paraId="63684114" w14:textId="77777777" w:rsidR="00796855" w:rsidRPr="009B7CF0" w:rsidRDefault="00796855" w:rsidP="00796855">
      <w:pPr>
        <w:spacing w:after="0"/>
        <w:ind w:firstLine="708"/>
        <w:jc w:val="both"/>
        <w:rPr>
          <w:sz w:val="20"/>
          <w:szCs w:val="20"/>
        </w:rPr>
      </w:pPr>
      <w:r w:rsidRPr="009B7CF0">
        <w:rPr>
          <w:sz w:val="20"/>
          <w:szCs w:val="20"/>
        </w:rPr>
        <w:t>7.9. С момента начала проведения аукциона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части I настоящей документации.</w:t>
      </w:r>
    </w:p>
    <w:p w14:paraId="31959A12" w14:textId="77777777" w:rsidR="00796855" w:rsidRPr="009B7CF0" w:rsidRDefault="00796855" w:rsidP="00796855">
      <w:pPr>
        <w:spacing w:after="0"/>
        <w:ind w:firstLine="708"/>
        <w:jc w:val="both"/>
        <w:rPr>
          <w:sz w:val="20"/>
          <w:szCs w:val="20"/>
        </w:rPr>
      </w:pPr>
      <w:r w:rsidRPr="009B7CF0">
        <w:rPr>
          <w:sz w:val="20"/>
          <w:szCs w:val="20"/>
        </w:rPr>
        <w:t>7.10. При проведении аукциона устанавливается время приема предложений участников такого аукциона о цене договора (общей цене за единицу продукции/цене за единицу продукции), составляющее 10 (десять) минут от начала проведения такого аукциона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продукции/цене за единицу продукции) не поступило, такой аукцион автоматически, с помощью программных и технических средств, обеспечивающих его проведение, завершается.</w:t>
      </w:r>
    </w:p>
    <w:p w14:paraId="53447D67" w14:textId="77777777" w:rsidR="00796855" w:rsidRPr="009B7CF0" w:rsidRDefault="00796855" w:rsidP="00796855">
      <w:pPr>
        <w:spacing w:after="0"/>
        <w:ind w:firstLine="708"/>
        <w:jc w:val="both"/>
        <w:rPr>
          <w:sz w:val="20"/>
          <w:szCs w:val="20"/>
        </w:rPr>
      </w:pPr>
      <w:r w:rsidRPr="009B7CF0">
        <w:rPr>
          <w:sz w:val="20"/>
          <w:szCs w:val="20"/>
        </w:rPr>
        <w:t>7.11. В течение 10 (десяти) минут с момента завершения аукциона в соответствии с п. 7.10 раздела 7 части I настоящей документации любой участник аукциона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аукционе независимо от «шага аукциона», с учетом требований, предусмотренных п. 7.8 раздела 7 части I настоящей документации.</w:t>
      </w:r>
    </w:p>
    <w:p w14:paraId="058BC298" w14:textId="77777777" w:rsidR="00796855" w:rsidRPr="009B7CF0" w:rsidRDefault="00796855" w:rsidP="00796855">
      <w:pPr>
        <w:spacing w:after="0"/>
        <w:ind w:firstLine="708"/>
        <w:jc w:val="both"/>
        <w:rPr>
          <w:sz w:val="20"/>
          <w:szCs w:val="20"/>
        </w:rPr>
      </w:pPr>
      <w:r w:rsidRPr="009B7CF0">
        <w:rPr>
          <w:sz w:val="20"/>
          <w:szCs w:val="20"/>
        </w:rPr>
        <w:t>7.12. В случае, если участником аукциона предложена цена договора (общая цена за единицу продукции/цена за единицу продукции), равная цене, предложенной другим участником такого аукциона, лучшим признается предложение о цене договора (общей цене за единицу продукции), поступившее раньше.</w:t>
      </w:r>
    </w:p>
    <w:p w14:paraId="5DB50374" w14:textId="77777777" w:rsidR="00796855" w:rsidRPr="009B7CF0" w:rsidRDefault="00796855" w:rsidP="00796855">
      <w:pPr>
        <w:spacing w:after="0"/>
        <w:ind w:firstLine="708"/>
        <w:jc w:val="both"/>
        <w:rPr>
          <w:sz w:val="20"/>
          <w:szCs w:val="20"/>
        </w:rPr>
      </w:pPr>
      <w:r w:rsidRPr="009B7CF0">
        <w:rPr>
          <w:sz w:val="20"/>
          <w:szCs w:val="20"/>
        </w:rPr>
        <w:t>7.13. Если в течение 10 (десяти) минут после начала проведения аукциона не подано ни одного предложения о цене договора (цене за единицу продукции), аукцион автоматически, при помощи программных и технических средств ЭП, завершается и признается несостоявшимся.</w:t>
      </w:r>
    </w:p>
    <w:p w14:paraId="045268DD" w14:textId="77777777" w:rsidR="00796855" w:rsidRPr="009B7CF0" w:rsidRDefault="00796855" w:rsidP="00796855">
      <w:pPr>
        <w:spacing w:after="0"/>
        <w:ind w:firstLine="708"/>
        <w:jc w:val="both"/>
        <w:rPr>
          <w:sz w:val="20"/>
          <w:szCs w:val="20"/>
        </w:rPr>
      </w:pPr>
      <w:r w:rsidRPr="009B7CF0">
        <w:rPr>
          <w:sz w:val="20"/>
          <w:szCs w:val="20"/>
        </w:rPr>
        <w:lastRenderedPageBreak/>
        <w:t>7.14. Протокол проведения аукциона размещается в ЕИС и на ЭП ее оператором в течение 30 (тридцати) минут после окончания такого аукциона. В этом протоколе указываются адрес ЭП, дата, время начала и окончания такого аукциона, начальная (максимальная) цена договора (общая начальная (максимальная) цена за единицу продукции/начальная (максимальная) цена за единицу продукции), все минимальные предложения о цене договора (общей цене за единицу продукции/цене за единицу продукции), сделанные участниками такого аукциона и ранжированные по мере убывания (а в случае, предусмотренном п. 7.4 раздела 7 части I настоящей документации, – по мере возрастания)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p>
    <w:p w14:paraId="688D9317" w14:textId="77777777" w:rsidR="00796855" w:rsidRPr="009B7CF0" w:rsidRDefault="00796855" w:rsidP="00796855">
      <w:pPr>
        <w:spacing w:after="0"/>
        <w:ind w:firstLine="708"/>
        <w:jc w:val="both"/>
        <w:rPr>
          <w:sz w:val="20"/>
          <w:szCs w:val="20"/>
        </w:rPr>
      </w:pPr>
      <w:r w:rsidRPr="009B7CF0">
        <w:rPr>
          <w:sz w:val="20"/>
          <w:szCs w:val="20"/>
        </w:rPr>
        <w:t>7.15. Любой участник аукциона в течение 10 (десяти) дней после размещения на ЭП указанного в п. 7.14 раздела 7 части I настоящей документации протокола вправе направить оператору ЭП запрос о разъяснении результатов аукциона. Оператор ЭП обязан предоставить такому участнику аукциона соответствующие разъяснения в соответствии с регламентом ЭП.</w:t>
      </w:r>
    </w:p>
    <w:p w14:paraId="1A50CB06" w14:textId="77777777" w:rsidR="00796855" w:rsidRPr="009B7CF0" w:rsidRDefault="00796855" w:rsidP="00796855">
      <w:pPr>
        <w:spacing w:after="0"/>
        <w:ind w:firstLine="708"/>
        <w:jc w:val="both"/>
        <w:rPr>
          <w:sz w:val="20"/>
          <w:szCs w:val="20"/>
        </w:rPr>
      </w:pPr>
      <w:r w:rsidRPr="009B7CF0">
        <w:rPr>
          <w:sz w:val="20"/>
          <w:szCs w:val="20"/>
        </w:rPr>
        <w:t>7.16. В течение 1 (одного) рабочего дня после дня размещения на ЭП протокола проведения аукциона прекращается осуществленное блокирование операций в отношении денежных средств в размере обеспечения заявки на участие в аукционе по счету для проведения операций по обеспечению участия в аукционах участника аукциона, который не принял участие в аукционе.</w:t>
      </w:r>
    </w:p>
    <w:p w14:paraId="28896DB6" w14:textId="77777777" w:rsidR="00796855" w:rsidRPr="009B7CF0" w:rsidRDefault="00796855" w:rsidP="00796855">
      <w:pPr>
        <w:spacing w:after="0"/>
        <w:ind w:firstLine="708"/>
        <w:jc w:val="both"/>
        <w:rPr>
          <w:sz w:val="20"/>
          <w:szCs w:val="20"/>
        </w:rPr>
      </w:pPr>
      <w:r w:rsidRPr="009B7CF0">
        <w:rPr>
          <w:sz w:val="20"/>
          <w:szCs w:val="20"/>
        </w:rPr>
        <w:t>7.17. Если в течение 10 (десяти) минут после начала проведения аукциона не подано ни одного предложения о цене договора (общей цене за единицу продукции), аукцион автоматически, при помощи программных и технических средств ЭП, завершается и признается несостоявшимся.</w:t>
      </w:r>
    </w:p>
    <w:p w14:paraId="3B42B25D" w14:textId="77777777" w:rsidR="00796855" w:rsidRPr="009B7CF0" w:rsidRDefault="00796855" w:rsidP="00796855">
      <w:pPr>
        <w:spacing w:after="0"/>
        <w:ind w:firstLine="708"/>
        <w:jc w:val="both"/>
        <w:rPr>
          <w:sz w:val="20"/>
          <w:szCs w:val="20"/>
        </w:rPr>
      </w:pPr>
      <w:r w:rsidRPr="009B7CF0">
        <w:rPr>
          <w:sz w:val="20"/>
          <w:szCs w:val="20"/>
        </w:rPr>
        <w:t xml:space="preserve">7.18. В случае, если аукцион признан несостоявшимся на основании </w:t>
      </w:r>
      <w:proofErr w:type="spellStart"/>
      <w:r w:rsidRPr="009B7CF0">
        <w:rPr>
          <w:sz w:val="20"/>
          <w:szCs w:val="20"/>
        </w:rPr>
        <w:t>п.п</w:t>
      </w:r>
      <w:proofErr w:type="spellEnd"/>
      <w:r w:rsidRPr="009B7CF0">
        <w:rPr>
          <w:sz w:val="20"/>
          <w:szCs w:val="20"/>
        </w:rPr>
        <w:t>. 7.13, 7.17 раздела 7 части I настоящей документации, Заказчик вправе выполнить одно из следующих действий:</w:t>
      </w:r>
    </w:p>
    <w:p w14:paraId="08C16C0F" w14:textId="77777777" w:rsidR="00796855" w:rsidRPr="009B7CF0" w:rsidRDefault="00796855" w:rsidP="00796855">
      <w:pPr>
        <w:spacing w:after="0"/>
        <w:ind w:firstLine="708"/>
        <w:jc w:val="both"/>
        <w:rPr>
          <w:sz w:val="20"/>
          <w:szCs w:val="20"/>
        </w:rPr>
      </w:pPr>
      <w:r w:rsidRPr="009B7CF0">
        <w:rPr>
          <w:sz w:val="20"/>
          <w:szCs w:val="20"/>
        </w:rPr>
        <w:t>а)</w:t>
      </w:r>
      <w:r w:rsidRPr="009B7CF0">
        <w:rPr>
          <w:sz w:val="20"/>
          <w:szCs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5B3FDB" w14:textId="77777777" w:rsidR="00796855" w:rsidRPr="009B7CF0" w:rsidRDefault="00796855" w:rsidP="00796855">
      <w:pPr>
        <w:spacing w:after="0"/>
        <w:ind w:firstLine="708"/>
        <w:jc w:val="both"/>
        <w:rPr>
          <w:sz w:val="20"/>
          <w:szCs w:val="20"/>
        </w:rPr>
      </w:pPr>
      <w:r w:rsidRPr="009B7CF0">
        <w:rPr>
          <w:sz w:val="20"/>
          <w:szCs w:val="20"/>
        </w:rPr>
        <w:t>б)</w:t>
      </w:r>
      <w:r w:rsidRPr="009B7CF0">
        <w:rPr>
          <w:sz w:val="20"/>
          <w:szCs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AADAE8A" w14:textId="77777777" w:rsidR="00796855" w:rsidRPr="009B7CF0" w:rsidRDefault="00796855" w:rsidP="00796855">
      <w:pPr>
        <w:spacing w:after="0"/>
        <w:ind w:firstLine="708"/>
        <w:jc w:val="both"/>
        <w:rPr>
          <w:sz w:val="20"/>
          <w:szCs w:val="20"/>
        </w:rPr>
      </w:pPr>
      <w:r w:rsidRPr="009B7CF0">
        <w:rPr>
          <w:sz w:val="20"/>
          <w:szCs w:val="20"/>
        </w:rPr>
        <w:t>в)</w:t>
      </w:r>
      <w:r w:rsidRPr="009B7CF0">
        <w:rPr>
          <w:sz w:val="20"/>
          <w:szCs w:val="20"/>
        </w:rPr>
        <w:tab/>
        <w:t>отказаться от проведения закупки.</w:t>
      </w:r>
    </w:p>
    <w:p w14:paraId="240DD93F" w14:textId="77777777" w:rsidR="00796855" w:rsidRPr="009B7CF0" w:rsidRDefault="00796855" w:rsidP="00796855">
      <w:pPr>
        <w:pStyle w:val="1c"/>
        <w:spacing w:after="0"/>
        <w:outlineLvl w:val="1"/>
        <w:rPr>
          <w:sz w:val="20"/>
          <w:szCs w:val="20"/>
        </w:rPr>
      </w:pPr>
      <w:r w:rsidRPr="009B7CF0">
        <w:rPr>
          <w:sz w:val="20"/>
          <w:szCs w:val="20"/>
          <w:lang w:eastAsia="x-none"/>
        </w:rPr>
        <w:t xml:space="preserve">8. </w:t>
      </w:r>
      <w:r w:rsidRPr="009B7CF0">
        <w:rPr>
          <w:sz w:val="20"/>
          <w:szCs w:val="20"/>
          <w:lang w:val="x-none" w:eastAsia="x-none"/>
        </w:rPr>
        <w:t>ПОРЯДОК РАССМОТРЕНИЯ ВТОРЫХ ЧАСТЕЙ ЗАЯВОК НА УЧАСТИЕ В АУКЦИОНЕ, ПОДВЕДЕНИЕ ИТОГОВ АУКЦИОНА</w:t>
      </w:r>
    </w:p>
    <w:p w14:paraId="42541C0E" w14:textId="77777777" w:rsidR="00796855" w:rsidRPr="009B7CF0" w:rsidRDefault="00796855" w:rsidP="00796855">
      <w:pPr>
        <w:pStyle w:val="2f7"/>
        <w:tabs>
          <w:tab w:val="left" w:pos="1134"/>
        </w:tabs>
        <w:ind w:firstLine="709"/>
        <w:rPr>
          <w:sz w:val="20"/>
        </w:rPr>
      </w:pPr>
      <w:r w:rsidRPr="009B7CF0">
        <w:rPr>
          <w:b/>
          <w:sz w:val="20"/>
          <w:lang w:eastAsia="x-none"/>
        </w:rPr>
        <w:t xml:space="preserve">8.1. </w:t>
      </w:r>
      <w:r w:rsidRPr="009B7CF0">
        <w:rPr>
          <w:b/>
          <w:sz w:val="20"/>
          <w:lang w:val="x-none" w:eastAsia="x-none"/>
        </w:rPr>
        <w:t>Рассмотрение вторых частей заявок на участие в аукционе.</w:t>
      </w:r>
    </w:p>
    <w:p w14:paraId="2FC51A95" w14:textId="77777777" w:rsidR="00796855" w:rsidRPr="009B7CF0" w:rsidRDefault="00796855" w:rsidP="00796855">
      <w:pPr>
        <w:spacing w:after="0"/>
        <w:ind w:firstLine="708"/>
        <w:jc w:val="both"/>
        <w:rPr>
          <w:sz w:val="20"/>
          <w:szCs w:val="20"/>
        </w:rPr>
      </w:pPr>
      <w:r w:rsidRPr="009B7CF0">
        <w:rPr>
          <w:sz w:val="20"/>
          <w:szCs w:val="20"/>
        </w:rPr>
        <w:t>8.2. Одновременно с размещением протокола проведения аукциона в соответствии с п. 7.14 раздела 7 части I настоящей документации или размещением протокола, содержащего информацию о признании аукциона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аукциона.</w:t>
      </w:r>
    </w:p>
    <w:p w14:paraId="37998345" w14:textId="77777777" w:rsidR="00796855" w:rsidRPr="009B7CF0" w:rsidRDefault="00796855" w:rsidP="00796855">
      <w:pPr>
        <w:spacing w:after="0"/>
        <w:ind w:firstLine="708"/>
        <w:jc w:val="both"/>
        <w:rPr>
          <w:sz w:val="20"/>
          <w:szCs w:val="20"/>
        </w:rPr>
      </w:pPr>
      <w:r w:rsidRPr="009B7CF0">
        <w:rPr>
          <w:sz w:val="20"/>
          <w:szCs w:val="20"/>
        </w:rPr>
        <w:t>8.3. Комиссия рассматривает вторые части заявок на участие в аукционе на соответствие их требованиям, установленным настоящей документацией. По итогам рассмотрения вторых частей заявок на участие в аукционе комиссия в отношении каждого участника аукциона,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174DD04D" w14:textId="77777777" w:rsidR="00796855" w:rsidRPr="009B7CF0" w:rsidRDefault="00796855" w:rsidP="00796855">
      <w:pPr>
        <w:spacing w:after="0"/>
        <w:ind w:firstLine="708"/>
        <w:jc w:val="both"/>
        <w:rPr>
          <w:sz w:val="20"/>
          <w:szCs w:val="20"/>
        </w:rPr>
      </w:pPr>
      <w:r w:rsidRPr="009B7CF0">
        <w:rPr>
          <w:sz w:val="20"/>
          <w:szCs w:val="20"/>
        </w:rPr>
        <w:t>8.4. 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p>
    <w:p w14:paraId="1F3CD279" w14:textId="77777777" w:rsidR="00796855" w:rsidRPr="009B7CF0" w:rsidRDefault="00796855" w:rsidP="00796855">
      <w:pPr>
        <w:spacing w:after="0"/>
        <w:ind w:firstLine="708"/>
        <w:jc w:val="both"/>
        <w:rPr>
          <w:sz w:val="20"/>
          <w:szCs w:val="20"/>
        </w:rPr>
      </w:pPr>
      <w:r w:rsidRPr="009B7CF0">
        <w:rPr>
          <w:sz w:val="20"/>
          <w:szCs w:val="20"/>
        </w:rPr>
        <w:t>8.5. Комиссия не позднее 10 (десяти) дней после окончания проведения аукциона рассматривает вторые части заявок и осуществляет подведение итогов аукциона.</w:t>
      </w:r>
    </w:p>
    <w:p w14:paraId="7B631DC8" w14:textId="77777777" w:rsidR="00796855" w:rsidRPr="009B7CF0" w:rsidRDefault="00796855" w:rsidP="00796855">
      <w:pPr>
        <w:spacing w:after="0"/>
        <w:ind w:firstLine="708"/>
        <w:jc w:val="both"/>
        <w:rPr>
          <w:sz w:val="20"/>
          <w:szCs w:val="20"/>
        </w:rPr>
      </w:pPr>
      <w:r w:rsidRPr="009B7CF0">
        <w:rPr>
          <w:sz w:val="20"/>
          <w:szCs w:val="20"/>
        </w:rPr>
        <w:t>8.6. В ходе рассмотрения заявок на участие в аукционе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аукционе и приложениях к ней, информацию о соответствии предоставленных участником аукциона сведений действительности.</w:t>
      </w:r>
    </w:p>
    <w:p w14:paraId="247A79D8" w14:textId="77777777" w:rsidR="00796855" w:rsidRPr="009B7CF0" w:rsidRDefault="00796855" w:rsidP="00796855">
      <w:pPr>
        <w:spacing w:after="0"/>
        <w:ind w:firstLine="708"/>
        <w:jc w:val="both"/>
        <w:rPr>
          <w:sz w:val="20"/>
          <w:szCs w:val="20"/>
        </w:rPr>
      </w:pPr>
      <w:r w:rsidRPr="009B7CF0">
        <w:rPr>
          <w:sz w:val="20"/>
          <w:szCs w:val="20"/>
        </w:rPr>
        <w:lastRenderedPageBreak/>
        <w:t>8.7. При выявлении во второй части заявки на участие в аукционе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09A1146F" w14:textId="77777777" w:rsidR="00796855" w:rsidRPr="009B7CF0" w:rsidRDefault="00796855" w:rsidP="00796855">
      <w:pPr>
        <w:spacing w:after="0"/>
        <w:ind w:firstLine="708"/>
        <w:jc w:val="both"/>
        <w:rPr>
          <w:sz w:val="20"/>
          <w:szCs w:val="20"/>
        </w:rPr>
      </w:pPr>
      <w:r w:rsidRPr="009B7CF0">
        <w:rPr>
          <w:sz w:val="20"/>
          <w:szCs w:val="20"/>
        </w:rPr>
        <w:t>8.8. Комиссия рассматривает вторые части заявок на участие в аукционе в отношении лота участников аукциона, подавших в ходе данного аукциона предложения о цене договора, начиная с заявки на участие в аукционе, поданной участником аукциона по данному лоту, предложившим минимальную цену договора по данному лоту (в случае, предусмотренном п. 7.4 раздела 7 части I настоящей документации, – наиболее высокую цену договора), до выполнения одного из следующих условий:</w:t>
      </w:r>
    </w:p>
    <w:p w14:paraId="0399AC50" w14:textId="77777777" w:rsidR="00796855" w:rsidRPr="009B7CF0" w:rsidRDefault="00796855" w:rsidP="00796855">
      <w:pPr>
        <w:spacing w:after="0"/>
        <w:ind w:firstLine="708"/>
        <w:jc w:val="both"/>
        <w:rPr>
          <w:sz w:val="20"/>
          <w:szCs w:val="20"/>
        </w:rPr>
      </w:pPr>
      <w:r w:rsidRPr="009B7CF0">
        <w:rPr>
          <w:sz w:val="20"/>
          <w:szCs w:val="20"/>
        </w:rPr>
        <w:t>8.8.1. Определены пять участников аукциона, соответствующие требованиям документации;</w:t>
      </w:r>
    </w:p>
    <w:p w14:paraId="39741F34" w14:textId="77777777" w:rsidR="00796855" w:rsidRPr="009B7CF0" w:rsidRDefault="00796855" w:rsidP="00796855">
      <w:pPr>
        <w:spacing w:after="0"/>
        <w:ind w:firstLine="708"/>
        <w:jc w:val="both"/>
        <w:rPr>
          <w:sz w:val="20"/>
          <w:szCs w:val="20"/>
        </w:rPr>
      </w:pPr>
      <w:r w:rsidRPr="009B7CF0">
        <w:rPr>
          <w:sz w:val="20"/>
          <w:szCs w:val="20"/>
        </w:rPr>
        <w:t>8.8.2. Рассмотрены все заявки на участие в аукционе, поданные такими участниками.</w:t>
      </w:r>
    </w:p>
    <w:p w14:paraId="36DDD2D3" w14:textId="77777777" w:rsidR="00796855" w:rsidRPr="009B7CF0" w:rsidRDefault="00796855" w:rsidP="00796855">
      <w:pPr>
        <w:spacing w:after="0"/>
        <w:ind w:firstLine="708"/>
        <w:jc w:val="both"/>
        <w:rPr>
          <w:sz w:val="20"/>
          <w:szCs w:val="20"/>
        </w:rPr>
      </w:pPr>
      <w:r w:rsidRPr="009B7CF0">
        <w:rPr>
          <w:sz w:val="20"/>
          <w:szCs w:val="20"/>
        </w:rPr>
        <w:t>8.9. Если согласно протоколу проведения аукциона зафиксировано два и более предложения с одинаковой ценой, рассмотрение начинается с ранее поступившего предложения.</w:t>
      </w:r>
    </w:p>
    <w:p w14:paraId="76EDC6AF" w14:textId="77777777" w:rsidR="00796855" w:rsidRPr="009B7CF0" w:rsidRDefault="00796855" w:rsidP="00796855">
      <w:pPr>
        <w:pStyle w:val="2f7"/>
        <w:tabs>
          <w:tab w:val="left" w:pos="1134"/>
        </w:tabs>
        <w:ind w:firstLine="709"/>
        <w:rPr>
          <w:sz w:val="20"/>
        </w:rPr>
      </w:pPr>
      <w:r w:rsidRPr="009B7CF0">
        <w:rPr>
          <w:b/>
          <w:sz w:val="20"/>
          <w:lang w:eastAsia="x-none"/>
        </w:rPr>
        <w:t xml:space="preserve">8.10. </w:t>
      </w:r>
      <w:r w:rsidRPr="009B7CF0">
        <w:rPr>
          <w:b/>
          <w:sz w:val="20"/>
          <w:lang w:val="x-none" w:eastAsia="x-none"/>
        </w:rPr>
        <w:t>Отклонение заявок по итогам рассмотрения вторых частей заявок участников.</w:t>
      </w:r>
    </w:p>
    <w:p w14:paraId="1AEC2635" w14:textId="77777777" w:rsidR="00796855" w:rsidRPr="009B7CF0" w:rsidRDefault="00796855" w:rsidP="00796855">
      <w:pPr>
        <w:spacing w:after="0"/>
        <w:ind w:firstLine="708"/>
        <w:jc w:val="both"/>
        <w:rPr>
          <w:sz w:val="20"/>
          <w:szCs w:val="20"/>
        </w:rPr>
      </w:pPr>
      <w:r w:rsidRPr="009B7CF0">
        <w:rPr>
          <w:sz w:val="20"/>
          <w:szCs w:val="20"/>
        </w:rPr>
        <w:t>8.10.1. Заявка на участие в аукционе признается не соответствующей требованиям, установленным настоящей документацией, и подлежит отклонению в случае:</w:t>
      </w:r>
    </w:p>
    <w:p w14:paraId="708271D4" w14:textId="77777777" w:rsidR="00796855" w:rsidRPr="009B7CF0" w:rsidRDefault="00796855" w:rsidP="00796855">
      <w:pPr>
        <w:spacing w:after="0"/>
        <w:ind w:firstLine="708"/>
        <w:jc w:val="both"/>
        <w:rPr>
          <w:sz w:val="20"/>
          <w:szCs w:val="20"/>
        </w:rPr>
      </w:pPr>
      <w:r w:rsidRPr="009B7CF0">
        <w:rPr>
          <w:sz w:val="20"/>
          <w:szCs w:val="20"/>
        </w:rPr>
        <w:t>- 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5755C328" w14:textId="77777777" w:rsidR="00796855" w:rsidRPr="009B7CF0" w:rsidRDefault="00796855" w:rsidP="00796855">
      <w:pPr>
        <w:spacing w:after="0"/>
        <w:ind w:firstLine="708"/>
        <w:jc w:val="both"/>
        <w:rPr>
          <w:sz w:val="20"/>
          <w:szCs w:val="20"/>
        </w:rPr>
      </w:pPr>
      <w:r w:rsidRPr="009B7CF0">
        <w:rPr>
          <w:sz w:val="20"/>
          <w:szCs w:val="20"/>
        </w:rPr>
        <w:t>- несоответствия участника закупки требованиям, установленным в документации и(или) извещении;</w:t>
      </w:r>
    </w:p>
    <w:p w14:paraId="102CBA2A" w14:textId="77777777" w:rsidR="00796855" w:rsidRPr="009B7CF0" w:rsidRDefault="00796855" w:rsidP="00796855">
      <w:pPr>
        <w:spacing w:after="0"/>
        <w:ind w:firstLine="708"/>
        <w:jc w:val="both"/>
        <w:rPr>
          <w:sz w:val="20"/>
          <w:szCs w:val="20"/>
        </w:rPr>
      </w:pPr>
      <w:r w:rsidRPr="009B7CF0">
        <w:rPr>
          <w:sz w:val="20"/>
          <w:szCs w:val="20"/>
        </w:rPr>
        <w:t>- 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1EEE8E90" w14:textId="77777777" w:rsidR="00796855" w:rsidRPr="009B7CF0" w:rsidRDefault="00796855" w:rsidP="00796855">
      <w:pPr>
        <w:spacing w:after="0"/>
        <w:ind w:firstLine="708"/>
        <w:jc w:val="both"/>
        <w:rPr>
          <w:sz w:val="20"/>
          <w:szCs w:val="20"/>
        </w:rPr>
      </w:pPr>
      <w:r w:rsidRPr="009B7CF0">
        <w:rPr>
          <w:sz w:val="20"/>
          <w:szCs w:val="20"/>
        </w:rPr>
        <w:t>- наличия иных оснований, предусмотренных Положением о закупке.</w:t>
      </w:r>
    </w:p>
    <w:p w14:paraId="40DFF1B8" w14:textId="77777777" w:rsidR="00796855" w:rsidRPr="009B7CF0" w:rsidRDefault="00796855" w:rsidP="00796855">
      <w:pPr>
        <w:pStyle w:val="2f7"/>
        <w:tabs>
          <w:tab w:val="left" w:pos="1134"/>
        </w:tabs>
        <w:ind w:firstLine="709"/>
        <w:rPr>
          <w:sz w:val="20"/>
        </w:rPr>
      </w:pPr>
      <w:r w:rsidRPr="009B7CF0">
        <w:rPr>
          <w:b/>
          <w:sz w:val="20"/>
          <w:lang w:eastAsia="x-none"/>
        </w:rPr>
        <w:t xml:space="preserve">8.11. </w:t>
      </w:r>
      <w:r w:rsidRPr="009B7CF0">
        <w:rPr>
          <w:b/>
          <w:sz w:val="20"/>
          <w:lang w:val="x-none" w:eastAsia="x-none"/>
        </w:rPr>
        <w:t>Подведение итогов аукциона.</w:t>
      </w:r>
    </w:p>
    <w:p w14:paraId="6A48FDA7" w14:textId="77777777" w:rsidR="00796855" w:rsidRPr="009B7CF0" w:rsidRDefault="00796855" w:rsidP="00796855">
      <w:pPr>
        <w:spacing w:after="0"/>
        <w:ind w:firstLine="708"/>
        <w:jc w:val="both"/>
        <w:rPr>
          <w:sz w:val="20"/>
          <w:szCs w:val="20"/>
        </w:rPr>
      </w:pPr>
      <w:r w:rsidRPr="009B7CF0">
        <w:rPr>
          <w:sz w:val="20"/>
          <w:szCs w:val="20"/>
        </w:rPr>
        <w:t xml:space="preserve">8.11.1. 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части I настоящей документации, – наиболее высокую цену договора). Победителем аукциона признается участник, заявке на участие в аукционе которого присвоено первое место. </w:t>
      </w:r>
    </w:p>
    <w:p w14:paraId="0D37D965" w14:textId="77777777" w:rsidR="00796855" w:rsidRPr="009B7CF0" w:rsidRDefault="00796855" w:rsidP="00796855">
      <w:pPr>
        <w:spacing w:after="0"/>
        <w:ind w:firstLine="708"/>
        <w:jc w:val="both"/>
        <w:rPr>
          <w:sz w:val="20"/>
          <w:szCs w:val="20"/>
        </w:rPr>
      </w:pPr>
      <w:r w:rsidRPr="009B7CF0">
        <w:rPr>
          <w:sz w:val="20"/>
          <w:szCs w:val="20"/>
        </w:rPr>
        <w:t>8.11.2. В случае, если настоящей документацией предусмотрена возможность выбора нескольких победителей, особенности определения победителей аукциона устанавливаются в п. 1.14 Информационной карты.</w:t>
      </w:r>
    </w:p>
    <w:p w14:paraId="329BB67C" w14:textId="77777777" w:rsidR="00796855" w:rsidRPr="009B7CF0" w:rsidRDefault="00796855" w:rsidP="00796855">
      <w:pPr>
        <w:spacing w:after="0"/>
        <w:ind w:firstLine="708"/>
        <w:jc w:val="both"/>
        <w:rPr>
          <w:sz w:val="20"/>
          <w:szCs w:val="20"/>
        </w:rPr>
      </w:pPr>
      <w:r w:rsidRPr="009B7CF0">
        <w:rPr>
          <w:sz w:val="20"/>
          <w:szCs w:val="20"/>
        </w:rPr>
        <w:t>8.11.3. Протокол заседания комиссии по рассмотрению вторых частей заявок и подведению итогов аукциона оформляется, подписывается и размещается в ЕИС и на ЭП в течение 3 (трех) дней после заседания комиссии. Незамедлительно после размещения данного протокола ЭП направляет каждому участнику аукциона уведомление о результатах рассмотрения второй части его заявки.</w:t>
      </w:r>
    </w:p>
    <w:p w14:paraId="1AB46EC4" w14:textId="77777777" w:rsidR="00796855" w:rsidRPr="009B7CF0" w:rsidRDefault="00796855" w:rsidP="00796855">
      <w:pPr>
        <w:spacing w:after="0"/>
        <w:ind w:firstLine="708"/>
        <w:jc w:val="both"/>
        <w:rPr>
          <w:sz w:val="20"/>
          <w:szCs w:val="20"/>
        </w:rPr>
      </w:pPr>
      <w:r w:rsidRPr="009B7CF0">
        <w:rPr>
          <w:sz w:val="20"/>
          <w:szCs w:val="20"/>
        </w:rPr>
        <w:t>8.11.4. Любой участник аукциона после размещения протокола заседания комиссии по рассмотрению вторых частей заявок и подведению итогов аукциона вправе направить заказчику запрос о разъяснении причин отклонения его заявки на участие в аукционе. Заказчик в течение 3 (трех) рабочих дней со дня поступления такого запроса обязан предоставить участнику аукциона в письменной форме соответствующие разъяснения. Данный запрос участника и ответ Заказчика направляются в форме электронного документа посредством программных и технических средств ЭП.</w:t>
      </w:r>
    </w:p>
    <w:p w14:paraId="170A2621" w14:textId="77777777" w:rsidR="00796855" w:rsidRPr="009B7CF0" w:rsidRDefault="00796855" w:rsidP="00796855">
      <w:pPr>
        <w:spacing w:after="0"/>
        <w:ind w:firstLine="708"/>
        <w:jc w:val="both"/>
        <w:rPr>
          <w:sz w:val="20"/>
          <w:szCs w:val="20"/>
        </w:rPr>
      </w:pPr>
      <w:r w:rsidRPr="009B7CF0">
        <w:rPr>
          <w:sz w:val="20"/>
          <w:szCs w:val="20"/>
        </w:rPr>
        <w:t>8.11.5. В течение 1 (одного) рабочего дня со дня размещения на ЭП протокола, указанного в п. 8.11.3, п. 8.12.1 раздела 8 части I настоящей документации, прекращается блокирование операций по счету для проведения операций по обеспечению участия в аукционах всех участников аукциона, которым обеспечение не было возвращено на предыдущих стадиях, за исключением участников аукциона, заявки которых признаны соответствующими требованиям документации об аукционе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7B657A0E" w14:textId="77777777" w:rsidR="00796855" w:rsidRPr="009B7CF0" w:rsidRDefault="00796855" w:rsidP="00796855">
      <w:pPr>
        <w:pStyle w:val="2f7"/>
        <w:tabs>
          <w:tab w:val="left" w:pos="1134"/>
        </w:tabs>
        <w:ind w:firstLine="709"/>
        <w:rPr>
          <w:sz w:val="20"/>
        </w:rPr>
      </w:pPr>
      <w:r w:rsidRPr="009B7CF0">
        <w:rPr>
          <w:b/>
          <w:sz w:val="20"/>
          <w:lang w:eastAsia="x-none"/>
        </w:rPr>
        <w:t xml:space="preserve">8.12. </w:t>
      </w:r>
      <w:r w:rsidRPr="009B7CF0">
        <w:rPr>
          <w:b/>
          <w:sz w:val="20"/>
          <w:lang w:val="x-none" w:eastAsia="x-none"/>
        </w:rPr>
        <w:t>Признание аукциона несостоявшимся.</w:t>
      </w:r>
    </w:p>
    <w:p w14:paraId="7F086285" w14:textId="77777777" w:rsidR="00796855" w:rsidRPr="009B7CF0" w:rsidRDefault="00796855" w:rsidP="00796855">
      <w:pPr>
        <w:spacing w:after="0"/>
        <w:ind w:firstLine="708"/>
        <w:jc w:val="both"/>
        <w:rPr>
          <w:sz w:val="20"/>
          <w:szCs w:val="20"/>
        </w:rPr>
      </w:pPr>
      <w:r w:rsidRPr="009B7CF0">
        <w:rPr>
          <w:sz w:val="20"/>
          <w:szCs w:val="20"/>
        </w:rPr>
        <w:t>8.12.1. В случае если комиссией принято решение о несоответствии всех вторых частей заявок на участие в аукционе или о соответствии только 1 (одной) второй части заявки на участие в открытом аукционе, в протокол рассмотрения вторых частей заявок и подведения итогов аукциона вносится информация о признании аукциона несостоявшимся.</w:t>
      </w:r>
    </w:p>
    <w:p w14:paraId="7FB876D5" w14:textId="77777777" w:rsidR="00796855" w:rsidRPr="009B7CF0" w:rsidRDefault="00796855" w:rsidP="00796855">
      <w:pPr>
        <w:spacing w:after="0"/>
        <w:ind w:firstLine="708"/>
        <w:jc w:val="both"/>
        <w:rPr>
          <w:sz w:val="20"/>
          <w:szCs w:val="20"/>
        </w:rPr>
      </w:pPr>
      <w:r w:rsidRPr="009B7CF0">
        <w:rPr>
          <w:sz w:val="20"/>
          <w:szCs w:val="20"/>
        </w:rPr>
        <w:lastRenderedPageBreak/>
        <w:t xml:space="preserve">8.12.2. В случае если аукцион признан несостоявшимся и только 1 (одна) заявка на участие в аукционе, поданная участником аукциона, принявшим участие в аукционе, признана соответствующей требованиям, предусмотренным документацией об аукционе, заказчик направляет оператору ЭП проект договора, прилагаемого к документации об аукционе, без подписи договора Заказчиком в течение 5 (пяти) дней со дня размещения на ЭП протокола, указанного в п. 8.11.3 раздела 8 части I настоящей документации. Заключение договора с участником аукциона, подавшим такую заявку на участие в аукционе, осуществляется в соответствии со ст. 9.1, ст. 9.2 Положения о закупке.  </w:t>
      </w:r>
    </w:p>
    <w:p w14:paraId="62B3C695" w14:textId="77777777" w:rsidR="00796855" w:rsidRPr="009B7CF0" w:rsidRDefault="00796855" w:rsidP="00796855">
      <w:pPr>
        <w:spacing w:after="0"/>
        <w:ind w:firstLine="708"/>
        <w:jc w:val="both"/>
        <w:rPr>
          <w:sz w:val="20"/>
          <w:szCs w:val="20"/>
        </w:rPr>
      </w:pPr>
      <w:r w:rsidRPr="009B7CF0">
        <w:rPr>
          <w:sz w:val="20"/>
          <w:szCs w:val="20"/>
        </w:rPr>
        <w:t>8.12.3. В случае если комиссией принято решение о несоответствии всех вторых частей заявок на участие в аукционе и аукцион признан несостоявшимся, Заказчик вправе выполнить одно из следующих действий:</w:t>
      </w:r>
    </w:p>
    <w:p w14:paraId="25D6300D" w14:textId="77777777" w:rsidR="00796855" w:rsidRPr="009B7CF0" w:rsidRDefault="00796855" w:rsidP="00796855">
      <w:pPr>
        <w:spacing w:after="0"/>
        <w:ind w:firstLine="708"/>
        <w:jc w:val="both"/>
        <w:rPr>
          <w:sz w:val="20"/>
          <w:szCs w:val="20"/>
        </w:rPr>
      </w:pPr>
      <w:r>
        <w:rPr>
          <w:sz w:val="20"/>
          <w:szCs w:val="20"/>
        </w:rPr>
        <w:t xml:space="preserve">а) </w:t>
      </w:r>
      <w:r w:rsidRPr="009B7CF0">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4FE281C" w14:textId="77777777" w:rsidR="00796855" w:rsidRPr="009B7CF0" w:rsidRDefault="00796855" w:rsidP="00796855">
      <w:pPr>
        <w:spacing w:after="0"/>
        <w:ind w:firstLine="708"/>
        <w:jc w:val="both"/>
        <w:rPr>
          <w:sz w:val="20"/>
          <w:szCs w:val="20"/>
        </w:rPr>
      </w:pPr>
      <w:r>
        <w:rPr>
          <w:sz w:val="20"/>
          <w:szCs w:val="20"/>
        </w:rPr>
        <w:t xml:space="preserve">б) </w:t>
      </w:r>
      <w:r w:rsidRPr="009B7CF0">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555754A" w14:textId="77777777" w:rsidR="00796855" w:rsidRPr="009B7CF0" w:rsidRDefault="00796855" w:rsidP="00796855">
      <w:pPr>
        <w:spacing w:after="0"/>
        <w:ind w:firstLine="708"/>
        <w:jc w:val="both"/>
        <w:rPr>
          <w:sz w:val="20"/>
          <w:szCs w:val="20"/>
        </w:rPr>
      </w:pPr>
      <w:r>
        <w:rPr>
          <w:sz w:val="20"/>
          <w:szCs w:val="20"/>
        </w:rPr>
        <w:t xml:space="preserve">в) </w:t>
      </w:r>
      <w:r w:rsidRPr="009B7CF0">
        <w:rPr>
          <w:sz w:val="20"/>
          <w:szCs w:val="20"/>
        </w:rPr>
        <w:t>отказаться от проведения закупки.</w:t>
      </w:r>
    </w:p>
    <w:p w14:paraId="7A817DC8" w14:textId="77777777" w:rsidR="00796855" w:rsidRPr="009B7CF0" w:rsidRDefault="00796855" w:rsidP="00796855">
      <w:pPr>
        <w:pStyle w:val="1c"/>
        <w:spacing w:after="0"/>
        <w:outlineLvl w:val="1"/>
        <w:rPr>
          <w:sz w:val="20"/>
          <w:szCs w:val="20"/>
        </w:rPr>
      </w:pPr>
      <w:r w:rsidRPr="009B7CF0">
        <w:rPr>
          <w:sz w:val="20"/>
          <w:szCs w:val="20"/>
          <w:lang w:eastAsia="x-none"/>
        </w:rPr>
        <w:t xml:space="preserve">9. </w:t>
      </w:r>
      <w:r w:rsidRPr="009B7CF0">
        <w:rPr>
          <w:sz w:val="20"/>
          <w:szCs w:val="20"/>
          <w:lang w:val="x-none" w:eastAsia="x-none"/>
        </w:rPr>
        <w:t>ЗАКЛЮЧЕНИЕ ДОГОВОРА ПО РЕЗУЛЬТАТАМ АУКЦИОНА</w:t>
      </w:r>
    </w:p>
    <w:p w14:paraId="54C3630E" w14:textId="77777777" w:rsidR="00796855" w:rsidRPr="009B7CF0" w:rsidRDefault="00796855" w:rsidP="00796855">
      <w:pPr>
        <w:pStyle w:val="2f7"/>
        <w:tabs>
          <w:tab w:val="left" w:pos="1134"/>
        </w:tabs>
        <w:ind w:firstLine="709"/>
        <w:rPr>
          <w:sz w:val="20"/>
        </w:rPr>
      </w:pPr>
      <w:r w:rsidRPr="009B7CF0">
        <w:rPr>
          <w:b/>
          <w:sz w:val="20"/>
          <w:lang w:eastAsia="x-none"/>
        </w:rPr>
        <w:t xml:space="preserve">9.1. </w:t>
      </w:r>
      <w:r w:rsidRPr="009B7CF0">
        <w:rPr>
          <w:b/>
          <w:sz w:val="20"/>
          <w:lang w:val="x-none" w:eastAsia="x-none"/>
        </w:rPr>
        <w:t>Сроки и порядок заключения договора.</w:t>
      </w:r>
    </w:p>
    <w:p w14:paraId="66BC0499" w14:textId="77777777" w:rsidR="00796855" w:rsidRPr="009B7CF0" w:rsidRDefault="00796855" w:rsidP="00796855">
      <w:pPr>
        <w:spacing w:after="0"/>
        <w:ind w:firstLine="708"/>
        <w:jc w:val="both"/>
        <w:rPr>
          <w:sz w:val="20"/>
          <w:szCs w:val="20"/>
        </w:rPr>
      </w:pPr>
      <w:r w:rsidRPr="009B7CF0">
        <w:rPr>
          <w:sz w:val="20"/>
          <w:szCs w:val="20"/>
        </w:rPr>
        <w:t>9.1.1. При проведении аукциона договор заключается не ранее 10 дней и не позднее 20 дней после размещения в ЕИС протокола подведения итогов аукциона (при заключении договора на основании п. «б» ч. 6.6.5 ст. 6.6 Положения о закупке – после размещения в ЕИС соответствующего итогового протокола, протокола о признании участника уклонившимся от заключения договора).</w:t>
      </w:r>
    </w:p>
    <w:p w14:paraId="56094CBA" w14:textId="77777777" w:rsidR="00796855" w:rsidRPr="009B7CF0" w:rsidRDefault="00796855" w:rsidP="00796855">
      <w:pPr>
        <w:spacing w:after="0"/>
        <w:ind w:firstLine="708"/>
        <w:jc w:val="both"/>
        <w:rPr>
          <w:sz w:val="20"/>
          <w:szCs w:val="20"/>
        </w:rPr>
      </w:pPr>
      <w:r w:rsidRPr="009B7CF0">
        <w:rPr>
          <w:sz w:val="20"/>
          <w:szCs w:val="20"/>
        </w:rPr>
        <w:t>9.1.2.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ЭП.</w:t>
      </w:r>
    </w:p>
    <w:p w14:paraId="3DD17208" w14:textId="77777777" w:rsidR="00796855" w:rsidRPr="009B7CF0" w:rsidRDefault="00796855" w:rsidP="00796855">
      <w:pPr>
        <w:spacing w:after="0"/>
        <w:ind w:firstLine="708"/>
        <w:jc w:val="both"/>
        <w:rPr>
          <w:sz w:val="20"/>
          <w:szCs w:val="20"/>
        </w:rPr>
      </w:pPr>
      <w:r w:rsidRPr="009B7CF0">
        <w:rPr>
          <w:sz w:val="20"/>
          <w:szCs w:val="20"/>
        </w:rPr>
        <w:t>9.1.3. По результатам аукциона договор заключается с победителем аукциона (единственным участником аукциона,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аукциона, особенности заключения договоров с такими победителями устанавливаются в п. 1.14 Информационной карты.</w:t>
      </w:r>
    </w:p>
    <w:p w14:paraId="27107D6A" w14:textId="77777777" w:rsidR="00796855" w:rsidRPr="009B7CF0" w:rsidRDefault="00796855" w:rsidP="00796855">
      <w:pPr>
        <w:spacing w:after="0"/>
        <w:ind w:firstLine="708"/>
        <w:jc w:val="both"/>
        <w:rPr>
          <w:sz w:val="20"/>
          <w:szCs w:val="20"/>
        </w:rPr>
      </w:pPr>
      <w:r w:rsidRPr="009B7CF0">
        <w:rPr>
          <w:sz w:val="20"/>
          <w:szCs w:val="20"/>
        </w:rPr>
        <w:t xml:space="preserve">9.1.4. 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3EA8238D" w14:textId="77777777" w:rsidR="00796855" w:rsidRPr="009B7CF0" w:rsidRDefault="00796855" w:rsidP="00796855">
      <w:pPr>
        <w:spacing w:after="0"/>
        <w:ind w:firstLine="708"/>
        <w:jc w:val="both"/>
        <w:rPr>
          <w:sz w:val="20"/>
          <w:szCs w:val="20"/>
        </w:rPr>
      </w:pPr>
      <w:r w:rsidRPr="009B7CF0">
        <w:rPr>
          <w:sz w:val="20"/>
          <w:szCs w:val="20"/>
        </w:rPr>
        <w:t>а) предъявление письменного отказа от подписания (заключения) договора;</w:t>
      </w:r>
    </w:p>
    <w:p w14:paraId="53689C1B" w14:textId="77777777" w:rsidR="00796855" w:rsidRPr="009B7CF0" w:rsidRDefault="00796855" w:rsidP="00796855">
      <w:pPr>
        <w:spacing w:after="0"/>
        <w:ind w:firstLine="708"/>
        <w:jc w:val="both"/>
        <w:rPr>
          <w:sz w:val="20"/>
          <w:szCs w:val="20"/>
        </w:rPr>
      </w:pPr>
      <w:r w:rsidRPr="009B7CF0">
        <w:rPr>
          <w:sz w:val="20"/>
          <w:szCs w:val="20"/>
        </w:rPr>
        <w:t>б) не подписание проекта договора в предусмотренный для этого в настоящей документации срок (отказ от заключения договора);</w:t>
      </w:r>
    </w:p>
    <w:p w14:paraId="6F39A760" w14:textId="77777777" w:rsidR="00796855" w:rsidRPr="009B7CF0" w:rsidRDefault="00796855" w:rsidP="00796855">
      <w:pPr>
        <w:spacing w:after="0"/>
        <w:ind w:firstLine="708"/>
        <w:jc w:val="both"/>
        <w:rPr>
          <w:sz w:val="20"/>
          <w:szCs w:val="20"/>
        </w:rPr>
      </w:pPr>
      <w:r w:rsidRPr="009B7CF0">
        <w:rPr>
          <w:sz w:val="20"/>
          <w:szCs w:val="20"/>
        </w:rPr>
        <w:t>в) 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11D6F97A" w14:textId="77777777" w:rsidR="00796855" w:rsidRPr="009B7CF0" w:rsidRDefault="00796855" w:rsidP="00796855">
      <w:pPr>
        <w:spacing w:after="0"/>
        <w:ind w:firstLine="708"/>
        <w:jc w:val="both"/>
        <w:rPr>
          <w:sz w:val="20"/>
          <w:szCs w:val="20"/>
        </w:rPr>
      </w:pPr>
      <w:r w:rsidRPr="009B7CF0">
        <w:rPr>
          <w:sz w:val="20"/>
          <w:szCs w:val="20"/>
        </w:rPr>
        <w:t>г) не 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7F2D6A80" w14:textId="77777777" w:rsidR="00796855" w:rsidRPr="009B7CF0" w:rsidRDefault="00796855" w:rsidP="00796855">
      <w:pPr>
        <w:spacing w:after="0"/>
        <w:ind w:firstLine="708"/>
        <w:jc w:val="both"/>
        <w:rPr>
          <w:sz w:val="20"/>
          <w:szCs w:val="20"/>
        </w:rPr>
      </w:pPr>
      <w:r w:rsidRPr="009B7CF0">
        <w:rPr>
          <w:sz w:val="20"/>
          <w:szCs w:val="20"/>
        </w:rPr>
        <w:t>д) не 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0C5B9EA6" w14:textId="77777777" w:rsidR="00796855" w:rsidRPr="009B7CF0" w:rsidRDefault="00796855" w:rsidP="00796855">
      <w:pPr>
        <w:spacing w:after="0"/>
        <w:ind w:firstLine="708"/>
        <w:jc w:val="both"/>
        <w:rPr>
          <w:sz w:val="20"/>
          <w:szCs w:val="20"/>
        </w:rPr>
      </w:pPr>
      <w:r w:rsidRPr="009B7CF0">
        <w:rPr>
          <w:sz w:val="20"/>
          <w:szCs w:val="20"/>
        </w:rPr>
        <w:t xml:space="preserve">9.1.5. 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9B7CF0">
        <w:rPr>
          <w:sz w:val="20"/>
          <w:szCs w:val="20"/>
        </w:rPr>
        <w:t>пп</w:t>
      </w:r>
      <w:proofErr w:type="spellEnd"/>
      <w:r w:rsidRPr="009B7CF0">
        <w:rPr>
          <w:sz w:val="20"/>
          <w:szCs w:val="20"/>
        </w:rPr>
        <w:t xml:space="preserve">. в) – д) п. 9.1.4 раздела 9 </w:t>
      </w:r>
      <w:r w:rsidRPr="009B7CF0">
        <w:rPr>
          <w:sz w:val="20"/>
          <w:szCs w:val="20"/>
        </w:rPr>
        <w:lastRenderedPageBreak/>
        <w:t>части I настоящей документации устранены до окончания срока подписания договора, предусмотренного настоящей документацией.</w:t>
      </w:r>
    </w:p>
    <w:p w14:paraId="31E1FA62" w14:textId="77777777" w:rsidR="00796855" w:rsidRPr="009B7CF0" w:rsidRDefault="00796855" w:rsidP="00796855">
      <w:pPr>
        <w:spacing w:after="0"/>
        <w:ind w:firstLine="708"/>
        <w:jc w:val="both"/>
        <w:rPr>
          <w:sz w:val="20"/>
          <w:szCs w:val="20"/>
        </w:rPr>
      </w:pPr>
      <w:r w:rsidRPr="009B7CF0">
        <w:rPr>
          <w:sz w:val="20"/>
          <w:szCs w:val="20"/>
        </w:rPr>
        <w:t xml:space="preserve">9.1.6. Заказчик не позднее 5 (пяти) дней, а в случае проведения преддоговорных переговоров – не позднее 7 (семи) дней с даты размещения в ЕИС протокола подведения итогов аукциона, направляет оператору ЭП без подписи Заказчика проект договора, составленный в соответствии с п. 9.2 раздела 9 части I настоящей документации. </w:t>
      </w:r>
    </w:p>
    <w:p w14:paraId="454F3E4B" w14:textId="77777777" w:rsidR="00796855" w:rsidRPr="009B7CF0" w:rsidRDefault="00796855" w:rsidP="00796855">
      <w:pPr>
        <w:spacing w:after="0"/>
        <w:ind w:firstLine="708"/>
        <w:jc w:val="both"/>
        <w:rPr>
          <w:sz w:val="20"/>
          <w:szCs w:val="20"/>
        </w:rPr>
      </w:pPr>
      <w:r w:rsidRPr="009B7CF0">
        <w:rPr>
          <w:sz w:val="20"/>
          <w:szCs w:val="20"/>
        </w:rPr>
        <w:t>9.1.7. 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аукциона, с которым заключается договор.</w:t>
      </w:r>
    </w:p>
    <w:p w14:paraId="0C15A209" w14:textId="77777777" w:rsidR="00796855" w:rsidRPr="009B7CF0" w:rsidRDefault="00796855" w:rsidP="00796855">
      <w:pPr>
        <w:spacing w:after="0"/>
        <w:ind w:firstLine="708"/>
        <w:jc w:val="both"/>
        <w:rPr>
          <w:sz w:val="20"/>
          <w:szCs w:val="20"/>
        </w:rPr>
      </w:pPr>
      <w:r w:rsidRPr="009B7CF0">
        <w:rPr>
          <w:sz w:val="20"/>
          <w:szCs w:val="20"/>
        </w:rPr>
        <w:t>9.1.8. 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аукциона,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34F5DE21" w14:textId="77777777" w:rsidR="00796855" w:rsidRPr="009B7CF0" w:rsidRDefault="00796855" w:rsidP="00796855">
      <w:pPr>
        <w:spacing w:after="0"/>
        <w:ind w:firstLine="708"/>
        <w:jc w:val="both"/>
        <w:rPr>
          <w:sz w:val="20"/>
          <w:szCs w:val="20"/>
        </w:rPr>
      </w:pPr>
      <w:r w:rsidRPr="009B7CF0">
        <w:rPr>
          <w:sz w:val="20"/>
          <w:szCs w:val="20"/>
        </w:rPr>
        <w:t xml:space="preserve">9.1.9.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аукциона, и направляется оператору ЭП в срок, указанный в п. 9.1.8 настоящей документации, но не более чем один раз. </w:t>
      </w:r>
    </w:p>
    <w:p w14:paraId="57576DEE" w14:textId="77777777" w:rsidR="00796855" w:rsidRPr="009B7CF0" w:rsidRDefault="00796855" w:rsidP="00796855">
      <w:pPr>
        <w:spacing w:after="0"/>
        <w:ind w:firstLine="708"/>
        <w:jc w:val="both"/>
        <w:rPr>
          <w:sz w:val="20"/>
          <w:szCs w:val="20"/>
        </w:rPr>
      </w:pPr>
      <w:r w:rsidRPr="009B7CF0">
        <w:rPr>
          <w:sz w:val="20"/>
          <w:szCs w:val="20"/>
        </w:rPr>
        <w:t>9.1.10. Оператор ЭП в течение 1 (одного) часа после получения от участника аукциона документов, предусмотренных п. 9.1.8 настоящей документации или протокола разногласий направляет их Заказчику.</w:t>
      </w:r>
    </w:p>
    <w:p w14:paraId="50212A69" w14:textId="77777777" w:rsidR="00796855" w:rsidRPr="009B7CF0" w:rsidRDefault="00796855" w:rsidP="00796855">
      <w:pPr>
        <w:spacing w:after="0"/>
        <w:ind w:firstLine="708"/>
        <w:jc w:val="both"/>
        <w:rPr>
          <w:sz w:val="20"/>
          <w:szCs w:val="20"/>
        </w:rPr>
      </w:pPr>
      <w:r w:rsidRPr="009B7CF0">
        <w:rPr>
          <w:sz w:val="20"/>
          <w:szCs w:val="20"/>
        </w:rPr>
        <w:t>9.1.11. 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364EE04" w14:textId="77777777" w:rsidR="00796855" w:rsidRPr="009B7CF0" w:rsidRDefault="00796855" w:rsidP="00796855">
      <w:pPr>
        <w:spacing w:after="0"/>
        <w:ind w:firstLine="708"/>
        <w:jc w:val="both"/>
        <w:rPr>
          <w:sz w:val="20"/>
          <w:szCs w:val="20"/>
        </w:rPr>
      </w:pPr>
      <w:r w:rsidRPr="009B7CF0">
        <w:rPr>
          <w:sz w:val="20"/>
          <w:szCs w:val="20"/>
        </w:rPr>
        <w:t>9.1.12. Оператор ЭП в течение 1 (одного) часа после получения документов, предусмотренных п. 9.1.11 раздела 9 части I настоящей документации, направляет такие документы участнику аукциона, с которым заключается договор.</w:t>
      </w:r>
    </w:p>
    <w:p w14:paraId="720BCA32" w14:textId="77777777" w:rsidR="00796855" w:rsidRPr="009B7CF0" w:rsidRDefault="00796855" w:rsidP="00796855">
      <w:pPr>
        <w:spacing w:after="0"/>
        <w:ind w:firstLine="708"/>
        <w:jc w:val="both"/>
        <w:rPr>
          <w:sz w:val="20"/>
          <w:szCs w:val="20"/>
        </w:rPr>
      </w:pPr>
      <w:r w:rsidRPr="009B7CF0">
        <w:rPr>
          <w:sz w:val="20"/>
          <w:szCs w:val="20"/>
        </w:rPr>
        <w:t>9.1.13. Участник закупки, с которым заключается договор, в течение 3 (трех) дней со дня получения проекта договора, указанного в п. 9.1.11 раздела 9 части I настоящей документации, подписывает проект договора усиленной электронной подписью лица, имеющего право действовать от имени участника аукциона,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4958C997" w14:textId="77777777" w:rsidR="00796855" w:rsidRPr="009B7CF0" w:rsidRDefault="00796855" w:rsidP="00796855">
      <w:pPr>
        <w:spacing w:after="0"/>
        <w:ind w:firstLine="708"/>
        <w:jc w:val="both"/>
        <w:rPr>
          <w:sz w:val="20"/>
          <w:szCs w:val="20"/>
        </w:rPr>
      </w:pPr>
      <w:r w:rsidRPr="009B7CF0">
        <w:rPr>
          <w:sz w:val="20"/>
          <w:szCs w:val="20"/>
        </w:rPr>
        <w:t>9.1.14. 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аукциона, не позднее срока, установленного п. «а» ч. 9.1.4 ст. 9.1 Положения о закупке обязан направить оператору ЭП договор, подписанный усиленной электронной подписью лица, имеющим право действовать от имени Заказчика.</w:t>
      </w:r>
    </w:p>
    <w:p w14:paraId="6E3A6F35" w14:textId="77777777" w:rsidR="00796855" w:rsidRPr="009B7CF0" w:rsidRDefault="00796855" w:rsidP="00796855">
      <w:pPr>
        <w:spacing w:after="0"/>
        <w:ind w:firstLine="708"/>
        <w:jc w:val="both"/>
        <w:rPr>
          <w:sz w:val="20"/>
          <w:szCs w:val="20"/>
        </w:rPr>
      </w:pPr>
      <w:r w:rsidRPr="009B7CF0">
        <w:rPr>
          <w:sz w:val="20"/>
          <w:szCs w:val="20"/>
        </w:rPr>
        <w:t>9.1.15. 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аукциона, с которым заключается договор.</w:t>
      </w:r>
    </w:p>
    <w:p w14:paraId="52C93DC9" w14:textId="77777777" w:rsidR="00796855" w:rsidRPr="009B7CF0" w:rsidRDefault="00796855" w:rsidP="00796855">
      <w:pPr>
        <w:spacing w:after="0"/>
        <w:ind w:firstLine="708"/>
        <w:jc w:val="both"/>
        <w:rPr>
          <w:sz w:val="20"/>
          <w:szCs w:val="20"/>
        </w:rPr>
      </w:pPr>
      <w:r w:rsidRPr="009B7CF0">
        <w:rPr>
          <w:sz w:val="20"/>
          <w:szCs w:val="20"/>
        </w:rPr>
        <w:t>9.1.16. Договор считается заключенным с момента направления оператором ЭП участнику аукциона договора в соответствии с п. 9.1.15 раздела 9 части I настоящей документации.</w:t>
      </w:r>
    </w:p>
    <w:p w14:paraId="0D5439D7" w14:textId="77777777" w:rsidR="00796855" w:rsidRPr="009B7CF0" w:rsidRDefault="00796855" w:rsidP="00796855">
      <w:pPr>
        <w:spacing w:after="0"/>
        <w:ind w:firstLine="708"/>
        <w:jc w:val="both"/>
        <w:rPr>
          <w:sz w:val="20"/>
          <w:szCs w:val="20"/>
        </w:rPr>
      </w:pPr>
      <w:r w:rsidRPr="009B7CF0">
        <w:rPr>
          <w:sz w:val="20"/>
          <w:szCs w:val="20"/>
        </w:rPr>
        <w:t>9.1.17. В случае продления срока заключения договора в соответствии с Положением о закупке срок исполнения заключаемого договора продлевается на количество дней задержки заключения договора.</w:t>
      </w:r>
    </w:p>
    <w:p w14:paraId="733B9D35" w14:textId="77777777" w:rsidR="00796855" w:rsidRPr="009B7CF0" w:rsidRDefault="00796855" w:rsidP="00796855">
      <w:pPr>
        <w:spacing w:after="0"/>
        <w:ind w:firstLine="708"/>
        <w:jc w:val="both"/>
        <w:rPr>
          <w:sz w:val="20"/>
          <w:szCs w:val="20"/>
        </w:rPr>
      </w:pPr>
      <w:r w:rsidRPr="009B7CF0">
        <w:rPr>
          <w:sz w:val="20"/>
          <w:szCs w:val="20"/>
        </w:rPr>
        <w:t xml:space="preserve">9.1.18. 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510AEB9F" w14:textId="77777777" w:rsidR="00796855" w:rsidRPr="009B7CF0" w:rsidRDefault="00796855" w:rsidP="00796855">
      <w:pPr>
        <w:spacing w:after="0"/>
        <w:ind w:firstLine="708"/>
        <w:jc w:val="both"/>
        <w:rPr>
          <w:sz w:val="20"/>
          <w:szCs w:val="20"/>
        </w:rPr>
      </w:pPr>
      <w:r w:rsidRPr="009B7CF0">
        <w:rPr>
          <w:sz w:val="20"/>
          <w:szCs w:val="20"/>
        </w:rPr>
        <w:t xml:space="preserve">9.1.19. 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w:t>
      </w:r>
      <w:r w:rsidRPr="009B7CF0">
        <w:rPr>
          <w:sz w:val="20"/>
          <w:szCs w:val="20"/>
        </w:rPr>
        <w:lastRenderedPageBreak/>
        <w:t>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p>
    <w:p w14:paraId="2AFE05DC" w14:textId="77777777" w:rsidR="00796855" w:rsidRPr="009B7CF0" w:rsidRDefault="00796855" w:rsidP="00796855">
      <w:pPr>
        <w:spacing w:after="0"/>
        <w:ind w:firstLine="708"/>
        <w:jc w:val="both"/>
        <w:rPr>
          <w:sz w:val="20"/>
          <w:szCs w:val="20"/>
        </w:rPr>
      </w:pPr>
      <w:r w:rsidRPr="009B7CF0">
        <w:rPr>
          <w:sz w:val="20"/>
          <w:szCs w:val="20"/>
        </w:rPr>
        <w:t>9.1.20. 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w:t>
      </w:r>
      <w:r w:rsidRPr="009B7CF0" w:rsidDel="00EE4644">
        <w:rPr>
          <w:sz w:val="20"/>
          <w:szCs w:val="20"/>
        </w:rPr>
        <w:t xml:space="preserve"> </w:t>
      </w:r>
      <w:r w:rsidRPr="009B7CF0">
        <w:rPr>
          <w:sz w:val="20"/>
          <w:szCs w:val="20"/>
        </w:rPr>
        <w:t>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не позднее следующего рабочего дня после его подписания.</w:t>
      </w:r>
    </w:p>
    <w:p w14:paraId="6E338D41" w14:textId="77777777" w:rsidR="00796855" w:rsidRPr="009B7CF0" w:rsidRDefault="00796855" w:rsidP="00796855">
      <w:pPr>
        <w:spacing w:after="0"/>
        <w:ind w:firstLine="708"/>
        <w:jc w:val="both"/>
        <w:rPr>
          <w:sz w:val="20"/>
          <w:szCs w:val="20"/>
        </w:rPr>
      </w:pPr>
      <w:r w:rsidRPr="009B7CF0">
        <w:rPr>
          <w:sz w:val="20"/>
          <w:szCs w:val="20"/>
        </w:rPr>
        <w:t xml:space="preserve">9.1.21. В течение 1 (одного) рабочего дня со дня заключения договора с победителем аукциона прекращается блокирование операций по счету для проведения операций по обеспечению участия в аукционах победителю аукциона, участнику, занявшему второе место. </w:t>
      </w:r>
    </w:p>
    <w:p w14:paraId="4ABEE9A1" w14:textId="77777777" w:rsidR="00796855" w:rsidRPr="009B7CF0" w:rsidRDefault="00796855" w:rsidP="00796855">
      <w:pPr>
        <w:spacing w:after="0"/>
        <w:ind w:firstLine="708"/>
        <w:jc w:val="both"/>
        <w:rPr>
          <w:sz w:val="20"/>
          <w:szCs w:val="20"/>
        </w:rPr>
      </w:pPr>
      <w:r w:rsidRPr="009B7CF0">
        <w:rPr>
          <w:sz w:val="20"/>
          <w:szCs w:val="20"/>
        </w:rPr>
        <w:t xml:space="preserve">9.1.22. 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аукционах такому участнику. </w:t>
      </w:r>
    </w:p>
    <w:p w14:paraId="19159870" w14:textId="77777777" w:rsidR="00796855" w:rsidRPr="009B7CF0" w:rsidRDefault="00796855" w:rsidP="00796855">
      <w:pPr>
        <w:spacing w:after="0"/>
        <w:ind w:firstLine="708"/>
        <w:jc w:val="both"/>
        <w:rPr>
          <w:sz w:val="20"/>
          <w:szCs w:val="20"/>
        </w:rPr>
      </w:pPr>
      <w:r w:rsidRPr="009B7CF0">
        <w:rPr>
          <w:sz w:val="20"/>
          <w:szCs w:val="20"/>
        </w:rPr>
        <w:t>9.1.23. В течение 1 (одного) рабочего дня со дня заключения договора с единственным участником аукциона,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аукционах такому единственному участнику аукциона.</w:t>
      </w:r>
    </w:p>
    <w:p w14:paraId="6C85B715" w14:textId="77777777" w:rsidR="00796855" w:rsidRPr="009B7CF0" w:rsidRDefault="00796855" w:rsidP="00796855">
      <w:pPr>
        <w:spacing w:after="0"/>
        <w:ind w:firstLine="708"/>
        <w:jc w:val="both"/>
        <w:rPr>
          <w:sz w:val="20"/>
          <w:szCs w:val="20"/>
        </w:rPr>
      </w:pPr>
      <w:r w:rsidRPr="009B7CF0">
        <w:rPr>
          <w:sz w:val="20"/>
          <w:szCs w:val="20"/>
        </w:rPr>
        <w:t>9.1.24. При уклонении от заключения договора участника закупки, для которого его заключение является обязательным,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не позднее следующего рабочего дня после его подписания.</w:t>
      </w:r>
    </w:p>
    <w:p w14:paraId="60CD9BE2" w14:textId="77777777" w:rsidR="00796855" w:rsidRPr="009B7CF0" w:rsidRDefault="00796855" w:rsidP="00796855">
      <w:pPr>
        <w:spacing w:after="0"/>
        <w:ind w:firstLine="708"/>
        <w:jc w:val="both"/>
        <w:rPr>
          <w:sz w:val="20"/>
          <w:szCs w:val="20"/>
        </w:rPr>
      </w:pPr>
      <w:r w:rsidRPr="009B7CF0">
        <w:rPr>
          <w:sz w:val="20"/>
          <w:szCs w:val="20"/>
        </w:rPr>
        <w:t xml:space="preserve">9.1.25. В случае уклонения победителя закупки от заключения договора, либо его отстранения от участия в закупке, а также в случае отказа Заказчика от заключения договора, Заказчик вправе заключить договор с участником закупки, заявке которого присвоен второй порядковый номер. </w:t>
      </w:r>
    </w:p>
    <w:p w14:paraId="4AE225A9" w14:textId="77777777" w:rsidR="00796855" w:rsidRPr="009B7CF0" w:rsidRDefault="00796855" w:rsidP="00796855">
      <w:pPr>
        <w:spacing w:after="0"/>
        <w:ind w:firstLine="708"/>
        <w:jc w:val="both"/>
        <w:rPr>
          <w:sz w:val="20"/>
          <w:szCs w:val="20"/>
        </w:rPr>
      </w:pPr>
      <w:r w:rsidRPr="009B7CF0">
        <w:rPr>
          <w:sz w:val="20"/>
          <w:szCs w:val="20"/>
        </w:rPr>
        <w:t xml:space="preserve">9.1.26. 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60CBA833" w14:textId="77777777" w:rsidR="00796855" w:rsidRPr="009B7CF0" w:rsidRDefault="00796855" w:rsidP="00796855">
      <w:pPr>
        <w:spacing w:after="0"/>
        <w:ind w:firstLine="708"/>
        <w:jc w:val="both"/>
        <w:rPr>
          <w:sz w:val="20"/>
          <w:szCs w:val="20"/>
        </w:rPr>
      </w:pPr>
      <w:r w:rsidRPr="009B7CF0">
        <w:rPr>
          <w:sz w:val="20"/>
          <w:szCs w:val="20"/>
        </w:rPr>
        <w:t xml:space="preserve">9.1.27. 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w:t>
      </w:r>
      <w:r w:rsidRPr="009B7CF0">
        <w:rPr>
          <w:sz w:val="20"/>
          <w:szCs w:val="20"/>
        </w:rPr>
        <w:lastRenderedPageBreak/>
        <w:t>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00008446" w14:textId="77777777" w:rsidR="00796855" w:rsidRPr="009B7CF0" w:rsidRDefault="00796855" w:rsidP="00796855">
      <w:pPr>
        <w:spacing w:after="0"/>
        <w:ind w:firstLine="708"/>
        <w:jc w:val="both"/>
        <w:rPr>
          <w:sz w:val="20"/>
          <w:szCs w:val="20"/>
        </w:rPr>
      </w:pPr>
      <w:r w:rsidRPr="009B7CF0">
        <w:rPr>
          <w:sz w:val="20"/>
          <w:szCs w:val="20"/>
        </w:rPr>
        <w:t>9.1.28.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2EDF1971" w14:textId="77777777" w:rsidR="00796855" w:rsidRPr="009B7CF0" w:rsidRDefault="00796855" w:rsidP="00796855">
      <w:pPr>
        <w:spacing w:after="0"/>
        <w:ind w:firstLine="708"/>
        <w:jc w:val="both"/>
        <w:rPr>
          <w:sz w:val="20"/>
          <w:szCs w:val="20"/>
        </w:rPr>
      </w:pPr>
      <w:r w:rsidRPr="009B7CF0">
        <w:rPr>
          <w:sz w:val="20"/>
          <w:szCs w:val="20"/>
        </w:rPr>
        <w:t>9.1.29. В случае уклонения участника аукциона от заключения договора, денежные средства, заблокированные для обеспечения участия в этом аукционе, перечисляются Заказчику в соответствии с регламентом ЭП.</w:t>
      </w:r>
    </w:p>
    <w:p w14:paraId="3FDFDDBE" w14:textId="77777777" w:rsidR="00796855" w:rsidRPr="009B7CF0" w:rsidRDefault="00796855" w:rsidP="00796855">
      <w:pPr>
        <w:spacing w:after="0"/>
        <w:ind w:firstLine="708"/>
        <w:jc w:val="both"/>
        <w:rPr>
          <w:sz w:val="20"/>
          <w:szCs w:val="20"/>
        </w:rPr>
      </w:pPr>
      <w:r w:rsidRPr="009B7CF0">
        <w:rPr>
          <w:sz w:val="20"/>
          <w:szCs w:val="20"/>
        </w:rPr>
        <w:t xml:space="preserve">9.1.30. 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9B7CF0">
        <w:rPr>
          <w:sz w:val="20"/>
          <w:szCs w:val="20"/>
        </w:rPr>
        <w:t>невключении</w:t>
      </w:r>
      <w:proofErr w:type="spellEnd"/>
      <w:r w:rsidRPr="009B7CF0">
        <w:rPr>
          <w:sz w:val="20"/>
          <w:szCs w:val="20"/>
        </w:rPr>
        <w:t xml:space="preserve">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аукционе такого участника аукциона в отношении денежных средств, заблокированных для обеспечения участия в этом аукционе, соответствующее требование гаранту по банковской гарантии, выданной в обеспечение заявки, Заказчиком не направляется.</w:t>
      </w:r>
    </w:p>
    <w:p w14:paraId="0A4A938D" w14:textId="77777777" w:rsidR="00796855" w:rsidRPr="009B7CF0" w:rsidRDefault="00796855" w:rsidP="00796855">
      <w:pPr>
        <w:spacing w:after="0"/>
        <w:ind w:firstLine="708"/>
        <w:jc w:val="both"/>
        <w:rPr>
          <w:sz w:val="20"/>
          <w:szCs w:val="20"/>
        </w:rPr>
      </w:pPr>
      <w:r w:rsidRPr="009B7CF0">
        <w:rPr>
          <w:sz w:val="20"/>
          <w:szCs w:val="20"/>
        </w:rPr>
        <w:t xml:space="preserve">9.1.31. В случае если по результатам проведения аукциона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6A0B2D4F" w14:textId="77777777" w:rsidR="00796855" w:rsidRPr="009B7CF0" w:rsidRDefault="00796855" w:rsidP="00796855">
      <w:pPr>
        <w:spacing w:after="0"/>
        <w:ind w:firstLine="708"/>
        <w:jc w:val="both"/>
        <w:rPr>
          <w:sz w:val="20"/>
          <w:szCs w:val="20"/>
        </w:rPr>
      </w:pPr>
      <w:r w:rsidRPr="009B7CF0">
        <w:rPr>
          <w:sz w:val="20"/>
          <w:szCs w:val="20"/>
        </w:rPr>
        <w:t>- 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9D62C88" w14:textId="77777777" w:rsidR="00796855" w:rsidRPr="009B7CF0" w:rsidRDefault="00796855" w:rsidP="00796855">
      <w:pPr>
        <w:spacing w:after="0"/>
        <w:ind w:firstLine="708"/>
        <w:jc w:val="both"/>
        <w:rPr>
          <w:sz w:val="20"/>
          <w:szCs w:val="20"/>
        </w:rPr>
      </w:pPr>
      <w:r w:rsidRPr="009B7CF0">
        <w:rPr>
          <w:sz w:val="20"/>
          <w:szCs w:val="20"/>
        </w:rPr>
        <w:t>- 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8772869" w14:textId="77777777" w:rsidR="00796855" w:rsidRPr="009B7CF0" w:rsidRDefault="00796855" w:rsidP="00796855">
      <w:pPr>
        <w:spacing w:after="0"/>
        <w:ind w:firstLine="708"/>
        <w:jc w:val="both"/>
        <w:rPr>
          <w:sz w:val="20"/>
          <w:szCs w:val="20"/>
        </w:rPr>
      </w:pPr>
      <w:r w:rsidRPr="009B7CF0">
        <w:rPr>
          <w:sz w:val="20"/>
          <w:szCs w:val="20"/>
        </w:rPr>
        <w:t>- отказаться от проведения закупки;</w:t>
      </w:r>
    </w:p>
    <w:p w14:paraId="4E56172A" w14:textId="77777777" w:rsidR="00796855" w:rsidRPr="009B7CF0" w:rsidRDefault="00796855" w:rsidP="00796855">
      <w:pPr>
        <w:spacing w:after="0"/>
        <w:ind w:firstLine="708"/>
        <w:jc w:val="both"/>
        <w:rPr>
          <w:sz w:val="20"/>
          <w:szCs w:val="20"/>
        </w:rPr>
      </w:pPr>
      <w:r w:rsidRPr="009B7CF0">
        <w:rPr>
          <w:sz w:val="20"/>
          <w:szCs w:val="20"/>
        </w:rPr>
        <w:t xml:space="preserve">- осуществить закупку путем проведения запроса котировок среди квалифицированных поставщиков (подрядчиков, исполнителей), отобранных в результате проведения предварительного квалификационного отбора. </w:t>
      </w:r>
    </w:p>
    <w:p w14:paraId="57C389FC" w14:textId="77777777" w:rsidR="00796855" w:rsidRPr="009B7CF0" w:rsidRDefault="00796855" w:rsidP="00796855">
      <w:pPr>
        <w:pStyle w:val="2f7"/>
        <w:tabs>
          <w:tab w:val="left" w:pos="1134"/>
        </w:tabs>
        <w:ind w:firstLine="709"/>
        <w:rPr>
          <w:sz w:val="20"/>
        </w:rPr>
      </w:pPr>
      <w:r w:rsidRPr="009B7CF0">
        <w:rPr>
          <w:b/>
          <w:sz w:val="20"/>
          <w:lang w:val="x-none" w:eastAsia="x-none"/>
        </w:rPr>
        <w:t xml:space="preserve"> </w:t>
      </w:r>
      <w:r w:rsidRPr="009B7CF0">
        <w:rPr>
          <w:b/>
          <w:sz w:val="20"/>
          <w:lang w:eastAsia="x-none"/>
        </w:rPr>
        <w:t xml:space="preserve">9.2. </w:t>
      </w:r>
      <w:r w:rsidRPr="009B7CF0">
        <w:rPr>
          <w:b/>
          <w:sz w:val="20"/>
          <w:lang w:val="x-none" w:eastAsia="x-none"/>
        </w:rPr>
        <w:t>Условия заключаемого договора определяются:</w:t>
      </w:r>
    </w:p>
    <w:p w14:paraId="03917FB0" w14:textId="77777777" w:rsidR="00796855" w:rsidRPr="009B7CF0" w:rsidRDefault="00796855" w:rsidP="00796855">
      <w:pPr>
        <w:spacing w:after="0"/>
        <w:ind w:firstLine="708"/>
        <w:jc w:val="both"/>
        <w:rPr>
          <w:sz w:val="20"/>
          <w:szCs w:val="20"/>
        </w:rPr>
      </w:pPr>
      <w:r w:rsidRPr="009B7CF0">
        <w:rPr>
          <w:sz w:val="20"/>
          <w:szCs w:val="20"/>
        </w:rPr>
        <w:t>а) при заключении договора с победителем/единственным участником аукциона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аукциона предложения о цене договора на процедуре проведения аукциона. В случае, если участником при проведении аукциона поданы ценовые предложения как в составе заявки, так и на процедуре проведения аукциона, договор заключается по наименьшей предложенной цене, а также с учетом преддоговорных переговоров;;</w:t>
      </w:r>
    </w:p>
    <w:p w14:paraId="7FDC2F11" w14:textId="77777777" w:rsidR="00796855" w:rsidRPr="009B7CF0" w:rsidRDefault="00796855" w:rsidP="00796855">
      <w:pPr>
        <w:spacing w:after="0"/>
        <w:ind w:firstLine="708"/>
        <w:jc w:val="both"/>
        <w:rPr>
          <w:sz w:val="20"/>
          <w:szCs w:val="20"/>
        </w:rPr>
      </w:pPr>
      <w:r w:rsidRPr="009B7CF0">
        <w:rPr>
          <w:sz w:val="20"/>
          <w:szCs w:val="20"/>
        </w:rPr>
        <w:t>б) при заключении договора по результатам несостоявшегося аукциона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w:t>
      </w:r>
    </w:p>
    <w:p w14:paraId="3D069EDB" w14:textId="77777777" w:rsidR="00796855" w:rsidRPr="009B7CF0" w:rsidRDefault="00796855" w:rsidP="00796855">
      <w:pPr>
        <w:pStyle w:val="2f7"/>
        <w:tabs>
          <w:tab w:val="left" w:pos="1134"/>
        </w:tabs>
        <w:ind w:firstLine="709"/>
        <w:rPr>
          <w:sz w:val="20"/>
        </w:rPr>
      </w:pPr>
      <w:r w:rsidRPr="009B7CF0">
        <w:rPr>
          <w:b/>
          <w:sz w:val="20"/>
          <w:lang w:eastAsia="x-none"/>
        </w:rPr>
        <w:t xml:space="preserve">9.3. </w:t>
      </w:r>
      <w:r w:rsidRPr="009B7CF0">
        <w:rPr>
          <w:b/>
          <w:sz w:val="20"/>
          <w:lang w:val="x-none" w:eastAsia="x-none"/>
        </w:rPr>
        <w:t>Преддоговорные переговоры по результатам аукциона.</w:t>
      </w:r>
    </w:p>
    <w:p w14:paraId="4208FED1" w14:textId="77777777" w:rsidR="00796855" w:rsidRPr="009B7CF0" w:rsidRDefault="00796855" w:rsidP="00796855">
      <w:pPr>
        <w:spacing w:after="0"/>
        <w:ind w:firstLine="708"/>
        <w:jc w:val="both"/>
        <w:rPr>
          <w:sz w:val="20"/>
          <w:szCs w:val="20"/>
        </w:rPr>
      </w:pPr>
      <w:r w:rsidRPr="009B7CF0">
        <w:rPr>
          <w:sz w:val="20"/>
          <w:szCs w:val="20"/>
        </w:rPr>
        <w:t xml:space="preserve">9.3.1. Заказчик при необходимости обеспечивает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I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w:t>
      </w:r>
      <w:r w:rsidRPr="009B7CF0">
        <w:rPr>
          <w:sz w:val="20"/>
          <w:szCs w:val="20"/>
        </w:rPr>
        <w:lastRenderedPageBreak/>
        <w:t>видеоконференцсвязи или путем проведения официальной переписки. Формат проведения преддоговорных переговоров определяет Заказчик. Преддоговорные переговоры могут быть проведены до момента подписания договора Заказчиком.</w:t>
      </w:r>
    </w:p>
    <w:p w14:paraId="6E2467CC" w14:textId="77777777" w:rsidR="00796855" w:rsidRPr="009B7CF0" w:rsidRDefault="00796855" w:rsidP="00796855">
      <w:pPr>
        <w:pStyle w:val="2f7"/>
        <w:tabs>
          <w:tab w:val="left" w:pos="1134"/>
        </w:tabs>
        <w:ind w:firstLine="709"/>
        <w:rPr>
          <w:bCs/>
          <w:sz w:val="20"/>
        </w:rPr>
      </w:pPr>
      <w:r w:rsidRPr="009B7CF0">
        <w:rPr>
          <w:bCs/>
          <w:sz w:val="20"/>
          <w:lang w:eastAsia="x-none"/>
        </w:rPr>
        <w:t xml:space="preserve">9.3.2. </w:t>
      </w:r>
      <w:r w:rsidRPr="009B7CF0">
        <w:rPr>
          <w:bCs/>
          <w:sz w:val="20"/>
          <w:lang w:val="x-none" w:eastAsia="x-none"/>
        </w:rPr>
        <w:t>Преддоговорные переговоры проводятся однократно:</w:t>
      </w:r>
    </w:p>
    <w:p w14:paraId="05AEEF14" w14:textId="77777777" w:rsidR="00796855" w:rsidRPr="009B7CF0" w:rsidRDefault="00796855" w:rsidP="00796855">
      <w:pPr>
        <w:spacing w:after="0"/>
        <w:ind w:firstLine="708"/>
        <w:jc w:val="both"/>
        <w:rPr>
          <w:sz w:val="20"/>
          <w:szCs w:val="20"/>
        </w:rPr>
      </w:pPr>
      <w:r w:rsidRPr="009B7CF0">
        <w:rPr>
          <w:sz w:val="20"/>
          <w:szCs w:val="20"/>
        </w:rPr>
        <w:t>а) по снижению цены договора (цены единиц продукции) без изменения иных условий договора;</w:t>
      </w:r>
    </w:p>
    <w:p w14:paraId="23169062" w14:textId="77777777" w:rsidR="00796855" w:rsidRPr="009B7CF0" w:rsidRDefault="00796855" w:rsidP="00796855">
      <w:pPr>
        <w:spacing w:after="0"/>
        <w:ind w:firstLine="708"/>
        <w:jc w:val="both"/>
        <w:rPr>
          <w:sz w:val="20"/>
          <w:szCs w:val="20"/>
        </w:rPr>
      </w:pPr>
      <w:r w:rsidRPr="009B7CF0">
        <w:rPr>
          <w:sz w:val="20"/>
          <w:szCs w:val="20"/>
        </w:rPr>
        <w:t>б) 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33ADC955" w14:textId="77777777" w:rsidR="00796855" w:rsidRPr="009B7CF0" w:rsidRDefault="00796855" w:rsidP="00796855">
      <w:pPr>
        <w:spacing w:after="0"/>
        <w:ind w:firstLine="708"/>
        <w:jc w:val="both"/>
        <w:rPr>
          <w:sz w:val="20"/>
          <w:szCs w:val="20"/>
        </w:rPr>
      </w:pPr>
      <w:r w:rsidRPr="009B7CF0">
        <w:rPr>
          <w:sz w:val="20"/>
          <w:szCs w:val="20"/>
        </w:rPr>
        <w:t>в) 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2D119187" w14:textId="77777777" w:rsidR="00796855" w:rsidRPr="009B7CF0" w:rsidRDefault="00796855" w:rsidP="00796855">
      <w:pPr>
        <w:spacing w:after="0"/>
        <w:ind w:firstLine="708"/>
        <w:jc w:val="both"/>
        <w:rPr>
          <w:sz w:val="20"/>
          <w:szCs w:val="20"/>
        </w:rPr>
      </w:pPr>
      <w:r w:rsidRPr="009B7CF0">
        <w:rPr>
          <w:sz w:val="20"/>
          <w:szCs w:val="20"/>
        </w:rPr>
        <w:t>г) 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1608C51B" w14:textId="77777777" w:rsidR="00796855" w:rsidRPr="009B7CF0" w:rsidRDefault="00796855" w:rsidP="00796855">
      <w:pPr>
        <w:spacing w:after="0"/>
        <w:ind w:firstLine="708"/>
        <w:jc w:val="both"/>
        <w:rPr>
          <w:sz w:val="20"/>
          <w:szCs w:val="20"/>
        </w:rPr>
      </w:pPr>
      <w:r w:rsidRPr="009B7CF0">
        <w:rPr>
          <w:sz w:val="20"/>
          <w:szCs w:val="20"/>
        </w:rPr>
        <w:t>д) обусловленные изменениями законодательства или предписаниями органов государственной власти.</w:t>
      </w:r>
    </w:p>
    <w:p w14:paraId="697E6736" w14:textId="77777777" w:rsidR="00796855" w:rsidRPr="009B7CF0" w:rsidRDefault="00796855" w:rsidP="00796855">
      <w:pPr>
        <w:spacing w:after="0"/>
        <w:ind w:firstLine="708"/>
        <w:jc w:val="both"/>
        <w:rPr>
          <w:sz w:val="20"/>
          <w:szCs w:val="20"/>
        </w:rPr>
      </w:pPr>
      <w:r w:rsidRPr="009B7CF0">
        <w:rPr>
          <w:sz w:val="20"/>
          <w:szCs w:val="20"/>
        </w:rPr>
        <w:t>9.3.3. Преддоговорные переговоры, направленные на изменение условий заключаемого договора, не предусмотренных п. 9.3.2 раздела 9 части I настоящей документации, не допускаются.</w:t>
      </w:r>
    </w:p>
    <w:p w14:paraId="314A6A9E" w14:textId="77777777" w:rsidR="00796855" w:rsidRPr="009B7CF0" w:rsidRDefault="00796855" w:rsidP="00796855">
      <w:pPr>
        <w:spacing w:after="0"/>
        <w:ind w:firstLine="708"/>
        <w:jc w:val="both"/>
        <w:rPr>
          <w:sz w:val="20"/>
          <w:szCs w:val="20"/>
        </w:rPr>
      </w:pPr>
      <w:r w:rsidRPr="009B7CF0">
        <w:rPr>
          <w:sz w:val="20"/>
          <w:szCs w:val="20"/>
        </w:rPr>
        <w:t xml:space="preserve">9.3.4. 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9B7CF0">
        <w:rPr>
          <w:sz w:val="20"/>
          <w:szCs w:val="20"/>
        </w:rPr>
        <w:t>ч.ч</w:t>
      </w:r>
      <w:proofErr w:type="spellEnd"/>
      <w:r w:rsidRPr="009B7CF0">
        <w:rPr>
          <w:sz w:val="20"/>
          <w:szCs w:val="20"/>
        </w:rPr>
        <w:t>. 6.2.3 – 6.2.4 ст. 6.2 Положения о закупке), и размещается Заказчиком на ЭП.</w:t>
      </w:r>
    </w:p>
    <w:p w14:paraId="0EE90DBD" w14:textId="77777777" w:rsidR="00796855" w:rsidRPr="009B7CF0" w:rsidRDefault="00796855" w:rsidP="00796855">
      <w:pPr>
        <w:pStyle w:val="2f7"/>
        <w:tabs>
          <w:tab w:val="left" w:pos="1134"/>
        </w:tabs>
        <w:ind w:firstLine="709"/>
        <w:rPr>
          <w:sz w:val="20"/>
        </w:rPr>
      </w:pPr>
      <w:r w:rsidRPr="009B7CF0">
        <w:rPr>
          <w:b/>
          <w:sz w:val="20"/>
          <w:lang w:eastAsia="x-none"/>
        </w:rPr>
        <w:t xml:space="preserve">9.4. </w:t>
      </w:r>
      <w:r w:rsidRPr="009B7CF0">
        <w:rPr>
          <w:b/>
          <w:sz w:val="20"/>
          <w:lang w:val="x-none" w:eastAsia="x-none"/>
        </w:rPr>
        <w:t>Обеспечение исполнения договора, гарантийных обязательств.</w:t>
      </w:r>
    </w:p>
    <w:p w14:paraId="1DC0B313" w14:textId="77777777" w:rsidR="00796855" w:rsidRPr="009B7CF0" w:rsidRDefault="00796855" w:rsidP="00796855">
      <w:pPr>
        <w:spacing w:after="0"/>
        <w:ind w:firstLine="708"/>
        <w:jc w:val="both"/>
        <w:rPr>
          <w:sz w:val="20"/>
          <w:szCs w:val="20"/>
        </w:rPr>
      </w:pPr>
      <w:r w:rsidRPr="009B7CF0">
        <w:rPr>
          <w:sz w:val="20"/>
          <w:szCs w:val="20"/>
        </w:rPr>
        <w:t>9.4.1. 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04A2A836" w14:textId="77777777" w:rsidR="00796855" w:rsidRPr="009B7CF0" w:rsidRDefault="00796855" w:rsidP="00796855">
      <w:pPr>
        <w:spacing w:after="0"/>
        <w:ind w:firstLine="708"/>
        <w:jc w:val="both"/>
        <w:rPr>
          <w:sz w:val="20"/>
          <w:szCs w:val="20"/>
        </w:rPr>
      </w:pPr>
      <w:r w:rsidRPr="009B7CF0">
        <w:rPr>
          <w:sz w:val="20"/>
          <w:szCs w:val="20"/>
        </w:rPr>
        <w:t>9.4.2. Размер обеспечения исполнения договора, порядок его предоставления, срок действия обеспечения исполнения договора, устанавливается в пункте «Обеспечение исполнения договора» Информационной карты.</w:t>
      </w:r>
    </w:p>
    <w:p w14:paraId="6F1BDDF4" w14:textId="77777777" w:rsidR="00796855" w:rsidRPr="009B7CF0" w:rsidRDefault="00796855" w:rsidP="00796855">
      <w:pPr>
        <w:spacing w:after="0"/>
        <w:ind w:firstLine="708"/>
        <w:jc w:val="both"/>
        <w:rPr>
          <w:sz w:val="20"/>
          <w:szCs w:val="20"/>
        </w:rPr>
      </w:pPr>
      <w:r w:rsidRPr="009B7CF0">
        <w:rPr>
          <w:sz w:val="20"/>
          <w:szCs w:val="20"/>
        </w:rPr>
        <w:t>9.4.3. Размер обеспечения гарантийных обязательств, порядок его предоставления, срок действия обеспечения гарантийных обязательств, устанавливается в пункте «Обеспечение гарантийных обязательств» Информационной карты.</w:t>
      </w:r>
    </w:p>
    <w:p w14:paraId="1B1EDEA4" w14:textId="77777777" w:rsidR="00796855" w:rsidRPr="009B7CF0" w:rsidRDefault="00796855" w:rsidP="00796855">
      <w:pPr>
        <w:spacing w:after="0"/>
        <w:ind w:firstLine="708"/>
        <w:jc w:val="both"/>
        <w:rPr>
          <w:sz w:val="20"/>
          <w:szCs w:val="20"/>
        </w:rPr>
      </w:pPr>
      <w:r w:rsidRPr="009B7CF0">
        <w:rPr>
          <w:sz w:val="20"/>
          <w:szCs w:val="20"/>
        </w:rPr>
        <w:t>9.4.4. Способы обеспечения исполнения договора и (или) обеспечения исполнения гарантийных обязательств:</w:t>
      </w:r>
    </w:p>
    <w:p w14:paraId="0A4FFCF1" w14:textId="77777777" w:rsidR="00796855" w:rsidRPr="009B7CF0" w:rsidRDefault="00796855" w:rsidP="00796855">
      <w:pPr>
        <w:spacing w:after="0"/>
        <w:ind w:firstLine="708"/>
        <w:jc w:val="both"/>
        <w:rPr>
          <w:sz w:val="20"/>
          <w:szCs w:val="20"/>
        </w:rPr>
      </w:pPr>
      <w:r w:rsidRPr="009B7CF0">
        <w:rPr>
          <w:sz w:val="20"/>
          <w:szCs w:val="20"/>
        </w:rPr>
        <w:t>а)</w:t>
      </w:r>
      <w:r w:rsidRPr="009B7CF0">
        <w:rPr>
          <w:sz w:val="20"/>
          <w:szCs w:val="20"/>
        </w:rPr>
        <w:tab/>
        <w:t>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ч. 1.2 ст. 45 Закона № 44-ФЗ;</w:t>
      </w:r>
    </w:p>
    <w:p w14:paraId="39A76857" w14:textId="77777777" w:rsidR="00796855" w:rsidRPr="009B7CF0" w:rsidRDefault="00796855" w:rsidP="00796855">
      <w:pPr>
        <w:spacing w:after="0"/>
        <w:ind w:firstLine="708"/>
        <w:jc w:val="both"/>
        <w:rPr>
          <w:sz w:val="20"/>
          <w:szCs w:val="20"/>
        </w:rPr>
      </w:pPr>
      <w:r w:rsidRPr="009B7CF0">
        <w:rPr>
          <w:sz w:val="20"/>
          <w:szCs w:val="20"/>
        </w:rPr>
        <w:t>б)</w:t>
      </w:r>
      <w:r w:rsidRPr="009B7CF0">
        <w:rPr>
          <w:sz w:val="20"/>
          <w:szCs w:val="20"/>
        </w:rPr>
        <w:tab/>
        <w:t>денежные средства, внесенные на счет, указанный Заказчиком в настоящей документации.</w:t>
      </w:r>
    </w:p>
    <w:p w14:paraId="665AB3AF" w14:textId="77777777" w:rsidR="00796855" w:rsidRPr="009B7CF0" w:rsidRDefault="00796855" w:rsidP="00796855">
      <w:pPr>
        <w:spacing w:after="0"/>
        <w:ind w:firstLine="708"/>
        <w:jc w:val="both"/>
        <w:rPr>
          <w:sz w:val="20"/>
          <w:szCs w:val="20"/>
        </w:rPr>
      </w:pPr>
      <w:r w:rsidRPr="009B7CF0">
        <w:rPr>
          <w:sz w:val="20"/>
          <w:szCs w:val="20"/>
        </w:rPr>
        <w:t>9.4.5. Способ обеспечения исполнения договора и (или) обеспечения исполнения гарантийных обязательств определяется участником аукциона, с которым заключается договор, самостоятельно.</w:t>
      </w:r>
    </w:p>
    <w:p w14:paraId="40AC37DC" w14:textId="77777777" w:rsidR="00796855" w:rsidRPr="009B7CF0" w:rsidRDefault="00796855" w:rsidP="00796855">
      <w:pPr>
        <w:spacing w:after="0"/>
        <w:ind w:left="708"/>
        <w:jc w:val="both"/>
        <w:rPr>
          <w:sz w:val="20"/>
          <w:szCs w:val="20"/>
        </w:rPr>
      </w:pPr>
      <w:r w:rsidRPr="009B7CF0">
        <w:rPr>
          <w:sz w:val="20"/>
          <w:szCs w:val="20"/>
        </w:rPr>
        <w:t>9.4.6. Банковская гарантия должна содержать:</w:t>
      </w:r>
    </w:p>
    <w:p w14:paraId="29E7D35B" w14:textId="77777777" w:rsidR="00796855" w:rsidRPr="009B7CF0" w:rsidRDefault="00796855" w:rsidP="00796855">
      <w:pPr>
        <w:spacing w:after="0"/>
        <w:ind w:firstLine="708"/>
        <w:jc w:val="both"/>
        <w:rPr>
          <w:sz w:val="20"/>
          <w:szCs w:val="20"/>
        </w:rPr>
      </w:pPr>
      <w:r w:rsidRPr="009B7CF0">
        <w:rPr>
          <w:sz w:val="20"/>
          <w:szCs w:val="20"/>
        </w:rPr>
        <w:t>- дату выдачи банковской гарантии;</w:t>
      </w:r>
    </w:p>
    <w:p w14:paraId="3DA41B22" w14:textId="77777777" w:rsidR="00796855" w:rsidRPr="009B7CF0" w:rsidRDefault="00796855" w:rsidP="00796855">
      <w:pPr>
        <w:spacing w:after="0"/>
        <w:ind w:firstLine="708"/>
        <w:jc w:val="both"/>
        <w:rPr>
          <w:sz w:val="20"/>
          <w:szCs w:val="20"/>
        </w:rPr>
      </w:pPr>
      <w:r w:rsidRPr="009B7CF0">
        <w:rPr>
          <w:sz w:val="20"/>
          <w:szCs w:val="20"/>
        </w:rPr>
        <w:t>- 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5BB1AF5B" w14:textId="77777777" w:rsidR="00796855" w:rsidRPr="009B7CF0" w:rsidRDefault="00796855" w:rsidP="00796855">
      <w:pPr>
        <w:spacing w:after="0"/>
        <w:ind w:firstLine="708"/>
        <w:jc w:val="both"/>
        <w:rPr>
          <w:sz w:val="20"/>
          <w:szCs w:val="20"/>
        </w:rPr>
      </w:pPr>
      <w:r w:rsidRPr="009B7CF0">
        <w:rPr>
          <w:sz w:val="20"/>
          <w:szCs w:val="20"/>
        </w:rPr>
        <w:lastRenderedPageBreak/>
        <w:t>- предмет обеспечения исполнения договора (реквизиты договора (при наличии) и основания его заключения);</w:t>
      </w:r>
    </w:p>
    <w:p w14:paraId="4AA12540" w14:textId="77777777" w:rsidR="00796855" w:rsidRPr="009B7CF0" w:rsidRDefault="00796855" w:rsidP="00796855">
      <w:pPr>
        <w:spacing w:after="0"/>
        <w:ind w:firstLine="708"/>
        <w:jc w:val="both"/>
        <w:rPr>
          <w:sz w:val="20"/>
          <w:szCs w:val="20"/>
        </w:rPr>
      </w:pPr>
      <w:r w:rsidRPr="009B7CF0">
        <w:rPr>
          <w:sz w:val="20"/>
          <w:szCs w:val="20"/>
        </w:rPr>
        <w:t>- 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p>
    <w:p w14:paraId="231EF75F" w14:textId="77777777" w:rsidR="00796855" w:rsidRPr="009B7CF0" w:rsidRDefault="00796855" w:rsidP="00796855">
      <w:pPr>
        <w:spacing w:after="0"/>
        <w:ind w:firstLine="708"/>
        <w:jc w:val="both"/>
        <w:rPr>
          <w:sz w:val="20"/>
          <w:szCs w:val="20"/>
        </w:rPr>
      </w:pPr>
      <w:r w:rsidRPr="009B7CF0">
        <w:rPr>
          <w:sz w:val="20"/>
          <w:szCs w:val="20"/>
        </w:rPr>
        <w:t>- 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7604B94C" w14:textId="77777777" w:rsidR="00796855" w:rsidRPr="009B7CF0" w:rsidRDefault="00796855" w:rsidP="00796855">
      <w:pPr>
        <w:spacing w:after="0"/>
        <w:ind w:firstLine="708"/>
        <w:jc w:val="both"/>
        <w:rPr>
          <w:sz w:val="20"/>
          <w:szCs w:val="20"/>
        </w:rPr>
      </w:pPr>
      <w:r w:rsidRPr="009B7CF0">
        <w:rPr>
          <w:sz w:val="20"/>
          <w:szCs w:val="20"/>
        </w:rPr>
        <w:t>- срок действия банковской гарантии;</w:t>
      </w:r>
    </w:p>
    <w:p w14:paraId="2E4584E2" w14:textId="77777777" w:rsidR="00796855" w:rsidRPr="009B7CF0" w:rsidRDefault="00796855" w:rsidP="00796855">
      <w:pPr>
        <w:spacing w:after="0"/>
        <w:ind w:firstLine="708"/>
        <w:jc w:val="both"/>
        <w:rPr>
          <w:sz w:val="20"/>
          <w:szCs w:val="20"/>
        </w:rPr>
      </w:pPr>
      <w:r w:rsidRPr="009B7CF0">
        <w:rPr>
          <w:sz w:val="20"/>
          <w:szCs w:val="20"/>
        </w:rPr>
        <w:t>- условие об отсутствии необходимости со стороны Заказчика приложения к требованию об уплате денежной суммы по банковской гарантии оригинала банковской гарантии, а также документов, подтверждающих неисполнение либо ненадлежащее исполнение обязательств по договору (в том числе судебных актов). При этом при предъявлении требования об уплате денежной суммы по банковской гарантии Заказчик обязан указать обстоятельства, наступление которых влечет выплату по банковской гарантии (в любой форме), с приведением соответствующих расчетов (в любой форме);</w:t>
      </w:r>
    </w:p>
    <w:p w14:paraId="3C0797B6" w14:textId="77777777" w:rsidR="00796855" w:rsidRPr="009B7CF0" w:rsidRDefault="00796855" w:rsidP="00796855">
      <w:pPr>
        <w:spacing w:after="0"/>
        <w:ind w:firstLine="708"/>
        <w:jc w:val="both"/>
        <w:rPr>
          <w:sz w:val="20"/>
          <w:szCs w:val="20"/>
        </w:rPr>
      </w:pPr>
      <w:r w:rsidRPr="009B7CF0">
        <w:rPr>
          <w:sz w:val="20"/>
          <w:szCs w:val="20"/>
        </w:rPr>
        <w:t xml:space="preserve">- 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A53F125" w14:textId="77777777" w:rsidR="00796855" w:rsidRPr="009B7CF0" w:rsidRDefault="00796855" w:rsidP="00796855">
      <w:pPr>
        <w:spacing w:after="0"/>
        <w:ind w:firstLine="708"/>
        <w:jc w:val="both"/>
        <w:rPr>
          <w:sz w:val="20"/>
          <w:szCs w:val="20"/>
        </w:rPr>
      </w:pPr>
      <w:r w:rsidRPr="009B7CF0">
        <w:rPr>
          <w:sz w:val="20"/>
          <w:szCs w:val="20"/>
        </w:rPr>
        <w:t>- обязанность гаранта уплатить заказчику неустойку в размере 0,1 процента денежной суммы, подлежащей уплате, за каждый день просрочки;</w:t>
      </w:r>
    </w:p>
    <w:p w14:paraId="5156CB9E" w14:textId="77777777" w:rsidR="00796855" w:rsidRPr="009B7CF0" w:rsidRDefault="00796855" w:rsidP="00796855">
      <w:pPr>
        <w:spacing w:after="0"/>
        <w:ind w:firstLine="708"/>
        <w:jc w:val="both"/>
        <w:rPr>
          <w:sz w:val="20"/>
          <w:szCs w:val="20"/>
        </w:rPr>
      </w:pPr>
      <w:r w:rsidRPr="009B7CF0">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9CE4890" w14:textId="77777777" w:rsidR="00796855" w:rsidRPr="009B7CF0" w:rsidRDefault="00796855" w:rsidP="00796855">
      <w:pPr>
        <w:spacing w:after="0"/>
        <w:ind w:firstLine="708"/>
        <w:jc w:val="both"/>
        <w:rPr>
          <w:sz w:val="20"/>
          <w:szCs w:val="20"/>
        </w:rPr>
      </w:pPr>
      <w:r w:rsidRPr="009B7CF0">
        <w:rPr>
          <w:sz w:val="20"/>
          <w:szCs w:val="20"/>
        </w:rPr>
        <w:t>- 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9C27FD3" w14:textId="77777777" w:rsidR="00796855" w:rsidRPr="009B7CF0" w:rsidRDefault="00796855" w:rsidP="00796855">
      <w:pPr>
        <w:spacing w:after="0"/>
        <w:ind w:firstLine="708"/>
        <w:jc w:val="both"/>
        <w:rPr>
          <w:sz w:val="20"/>
          <w:szCs w:val="20"/>
        </w:rPr>
      </w:pPr>
      <w:r w:rsidRPr="009B7CF0">
        <w:rPr>
          <w:sz w:val="20"/>
          <w:szCs w:val="20"/>
        </w:rPr>
        <w:t>- право Заказчика по передаче права требования по банковской гарантии при перемене заказчика (такая передача возможна без согласия гаранта);</w:t>
      </w:r>
    </w:p>
    <w:p w14:paraId="45AE8E61" w14:textId="77777777" w:rsidR="00796855" w:rsidRPr="009B7CF0" w:rsidRDefault="00796855" w:rsidP="00796855">
      <w:pPr>
        <w:spacing w:after="0"/>
        <w:jc w:val="both"/>
        <w:rPr>
          <w:sz w:val="20"/>
          <w:szCs w:val="20"/>
        </w:rPr>
      </w:pPr>
      <w:r w:rsidRPr="009B7CF0">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5498F914" w14:textId="77777777" w:rsidR="00796855" w:rsidRPr="009B7CF0" w:rsidRDefault="00796855" w:rsidP="00796855">
      <w:pPr>
        <w:spacing w:after="0"/>
        <w:ind w:firstLine="708"/>
        <w:jc w:val="both"/>
        <w:rPr>
          <w:sz w:val="20"/>
          <w:szCs w:val="20"/>
        </w:rPr>
      </w:pPr>
      <w:r w:rsidRPr="009B7CF0">
        <w:rPr>
          <w:sz w:val="20"/>
          <w:szCs w:val="20"/>
        </w:rPr>
        <w:t>- 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0B9845F1" w14:textId="77777777" w:rsidR="00796855" w:rsidRPr="009B7CF0" w:rsidRDefault="00796855" w:rsidP="00796855">
      <w:pPr>
        <w:spacing w:after="0"/>
        <w:ind w:firstLine="708"/>
        <w:jc w:val="both"/>
        <w:rPr>
          <w:sz w:val="20"/>
          <w:szCs w:val="20"/>
        </w:rPr>
      </w:pPr>
      <w:r w:rsidRPr="009B7CF0">
        <w:rPr>
          <w:sz w:val="20"/>
          <w:szCs w:val="20"/>
        </w:rPr>
        <w:t>- 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BBFE193" w14:textId="77777777" w:rsidR="00796855" w:rsidRPr="009B7CF0" w:rsidRDefault="00796855" w:rsidP="00796855">
      <w:pPr>
        <w:spacing w:after="0"/>
        <w:ind w:firstLine="708"/>
        <w:jc w:val="both"/>
        <w:rPr>
          <w:sz w:val="20"/>
          <w:szCs w:val="20"/>
        </w:rPr>
      </w:pPr>
      <w:r w:rsidRPr="009B7CF0">
        <w:rPr>
          <w:sz w:val="20"/>
          <w:szCs w:val="20"/>
        </w:rPr>
        <w:t>- описание обстоятельств, наступление которых влечет выплату по банковской гарантии (в любой форме), с приведением соответствующих расчетов (в любой форме);</w:t>
      </w:r>
    </w:p>
    <w:p w14:paraId="3B3DB8FE" w14:textId="77777777" w:rsidR="00796855" w:rsidRPr="009B7CF0" w:rsidRDefault="00796855" w:rsidP="00796855">
      <w:pPr>
        <w:spacing w:after="0"/>
        <w:ind w:firstLine="708"/>
        <w:jc w:val="both"/>
        <w:rPr>
          <w:sz w:val="20"/>
          <w:szCs w:val="20"/>
        </w:rPr>
      </w:pPr>
      <w:r w:rsidRPr="009B7CF0">
        <w:rPr>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49EEB407" w14:textId="77777777" w:rsidR="00796855" w:rsidRPr="009B7CF0" w:rsidRDefault="00796855" w:rsidP="00796855">
      <w:pPr>
        <w:spacing w:after="0"/>
        <w:ind w:firstLine="708"/>
        <w:jc w:val="both"/>
        <w:rPr>
          <w:sz w:val="20"/>
          <w:szCs w:val="20"/>
        </w:rPr>
      </w:pPr>
      <w:r w:rsidRPr="009B7CF0">
        <w:rPr>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657D3C85" w14:textId="77777777" w:rsidR="00796855" w:rsidRPr="009B7CF0" w:rsidRDefault="00796855" w:rsidP="00796855">
      <w:pPr>
        <w:spacing w:after="0"/>
        <w:ind w:firstLine="708"/>
        <w:jc w:val="both"/>
        <w:rPr>
          <w:sz w:val="20"/>
          <w:szCs w:val="20"/>
        </w:rPr>
      </w:pPr>
      <w:r w:rsidRPr="009B7CF0">
        <w:rPr>
          <w:sz w:val="20"/>
          <w:szCs w:val="20"/>
        </w:rPr>
        <w:t>9.4.7. В банковскую гарантию не допускается включать:</w:t>
      </w:r>
    </w:p>
    <w:p w14:paraId="10879B34" w14:textId="77777777" w:rsidR="00796855" w:rsidRPr="009B7CF0" w:rsidRDefault="00796855" w:rsidP="00796855">
      <w:pPr>
        <w:spacing w:after="0"/>
        <w:ind w:firstLine="708"/>
        <w:jc w:val="both"/>
        <w:rPr>
          <w:sz w:val="20"/>
          <w:szCs w:val="20"/>
        </w:rPr>
      </w:pPr>
      <w:r w:rsidRPr="009B7CF0">
        <w:rPr>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3D59C80C" w14:textId="77777777" w:rsidR="00796855" w:rsidRPr="009B7CF0" w:rsidRDefault="00796855" w:rsidP="00796855">
      <w:pPr>
        <w:spacing w:after="0"/>
        <w:ind w:firstLine="708"/>
        <w:jc w:val="both"/>
        <w:rPr>
          <w:sz w:val="20"/>
          <w:szCs w:val="20"/>
        </w:rPr>
      </w:pPr>
      <w:r w:rsidRPr="009B7CF0">
        <w:rPr>
          <w:sz w:val="20"/>
          <w:szCs w:val="20"/>
        </w:rPr>
        <w:t>б) требования о предоставлении Заказчиком гаранту отчета об исполнении договора, гарантийных обязательств;</w:t>
      </w:r>
    </w:p>
    <w:p w14:paraId="385C4A01" w14:textId="77777777" w:rsidR="00796855" w:rsidRPr="009B7CF0" w:rsidRDefault="00796855" w:rsidP="00796855">
      <w:pPr>
        <w:spacing w:after="0"/>
        <w:ind w:firstLine="708"/>
        <w:jc w:val="both"/>
        <w:rPr>
          <w:sz w:val="20"/>
          <w:szCs w:val="20"/>
        </w:rPr>
      </w:pPr>
      <w:r w:rsidRPr="009B7CF0">
        <w:rPr>
          <w:sz w:val="20"/>
          <w:szCs w:val="20"/>
        </w:rPr>
        <w:t>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ч. 5.4.5 статьи 5.4 Положения о закупке;</w:t>
      </w:r>
    </w:p>
    <w:p w14:paraId="478FD371" w14:textId="77777777" w:rsidR="00796855" w:rsidRPr="009B7CF0" w:rsidRDefault="00796855" w:rsidP="00796855">
      <w:pPr>
        <w:spacing w:after="0"/>
        <w:ind w:firstLine="708"/>
        <w:jc w:val="both"/>
        <w:rPr>
          <w:sz w:val="20"/>
          <w:szCs w:val="20"/>
        </w:rPr>
      </w:pPr>
      <w:r w:rsidRPr="009B7CF0">
        <w:rPr>
          <w:sz w:val="20"/>
          <w:szCs w:val="20"/>
        </w:rPr>
        <w:lastRenderedPageBreak/>
        <w:t>г) в банковской гарантии не должно быть условий или требований, противоречащих изложенному в Положении о закупке, или делающих Положение о закупке неисполнимым.</w:t>
      </w:r>
    </w:p>
    <w:p w14:paraId="73AF7009" w14:textId="77777777" w:rsidR="00796855" w:rsidRPr="009B7CF0" w:rsidRDefault="00796855" w:rsidP="00796855">
      <w:pPr>
        <w:spacing w:after="0"/>
        <w:ind w:firstLine="708"/>
        <w:jc w:val="both"/>
        <w:rPr>
          <w:sz w:val="20"/>
          <w:szCs w:val="20"/>
        </w:rPr>
      </w:pPr>
      <w:r w:rsidRPr="009B7CF0">
        <w:rPr>
          <w:sz w:val="20"/>
          <w:szCs w:val="20"/>
        </w:rPr>
        <w:t>9.4.7.1. 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2C6A0F3E" w14:textId="77777777" w:rsidR="00796855" w:rsidRPr="009B7CF0" w:rsidRDefault="00796855" w:rsidP="00796855">
      <w:pPr>
        <w:spacing w:after="0"/>
        <w:ind w:firstLine="708"/>
        <w:jc w:val="both"/>
        <w:rPr>
          <w:sz w:val="20"/>
          <w:szCs w:val="20"/>
        </w:rPr>
      </w:pPr>
      <w:r w:rsidRPr="009B7CF0">
        <w:rPr>
          <w:sz w:val="20"/>
          <w:szCs w:val="20"/>
        </w:rPr>
        <w:t xml:space="preserve">9.4.7.2. 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7BD78EAB" w14:textId="77777777" w:rsidR="00796855" w:rsidRPr="009B7CF0" w:rsidRDefault="00796855" w:rsidP="00796855">
      <w:pPr>
        <w:spacing w:after="0"/>
        <w:ind w:firstLine="708"/>
        <w:jc w:val="both"/>
        <w:rPr>
          <w:sz w:val="20"/>
          <w:szCs w:val="20"/>
        </w:rPr>
      </w:pPr>
      <w:r w:rsidRPr="009B7CF0">
        <w:rPr>
          <w:sz w:val="20"/>
          <w:szCs w:val="20"/>
        </w:rPr>
        <w:t>9.4.8. При заключении договора по результатам аукциона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в течение 15 (пятнадцати) рабочих дней с момента заключения договора.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7892B76" w14:textId="77777777" w:rsidR="00796855" w:rsidRPr="009B7CF0" w:rsidRDefault="00796855" w:rsidP="00796855">
      <w:pPr>
        <w:spacing w:after="0"/>
        <w:ind w:firstLine="708"/>
        <w:jc w:val="both"/>
        <w:rPr>
          <w:sz w:val="20"/>
          <w:szCs w:val="20"/>
        </w:rPr>
      </w:pPr>
      <w:r w:rsidRPr="009B7CF0">
        <w:rPr>
          <w:sz w:val="20"/>
          <w:szCs w:val="20"/>
        </w:rPr>
        <w:t xml:space="preserve">9.4.9. 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045512BB" w14:textId="77777777" w:rsidR="00796855" w:rsidRPr="009B7CF0" w:rsidRDefault="00796855" w:rsidP="00796855">
      <w:pPr>
        <w:spacing w:after="0"/>
        <w:ind w:firstLine="708"/>
        <w:jc w:val="both"/>
        <w:rPr>
          <w:sz w:val="20"/>
          <w:szCs w:val="20"/>
        </w:rPr>
      </w:pPr>
      <w:r w:rsidRPr="009B7CF0">
        <w:rPr>
          <w:sz w:val="20"/>
          <w:szCs w:val="20"/>
        </w:rPr>
        <w:t>9.4.10.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4EBC40A3" w14:textId="77777777" w:rsidR="00796855" w:rsidRPr="009B7CF0" w:rsidRDefault="00796855" w:rsidP="00796855">
      <w:pPr>
        <w:spacing w:after="0"/>
        <w:ind w:firstLine="708"/>
        <w:jc w:val="both"/>
        <w:rPr>
          <w:sz w:val="20"/>
          <w:szCs w:val="20"/>
        </w:rPr>
      </w:pPr>
      <w:r w:rsidRPr="009B7CF0">
        <w:rPr>
          <w:sz w:val="20"/>
          <w:szCs w:val="20"/>
        </w:rPr>
        <w:t>9.4.11. Если начальная (максимальная) цена договора (цена лота) составляет 10 (десять) миллионов рублей и более и участником аукциона,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(в случае если закупка проводится в соответствии со ст. 7.5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Информационной карте.</w:t>
      </w:r>
    </w:p>
    <w:p w14:paraId="2708899A" w14:textId="77777777" w:rsidR="00796855" w:rsidRPr="009B7CF0" w:rsidRDefault="00796855" w:rsidP="00796855">
      <w:pPr>
        <w:spacing w:after="0"/>
        <w:ind w:firstLine="708"/>
        <w:jc w:val="both"/>
        <w:rPr>
          <w:sz w:val="20"/>
          <w:szCs w:val="20"/>
        </w:rPr>
      </w:pPr>
      <w:r w:rsidRPr="009B7CF0">
        <w:rPr>
          <w:sz w:val="20"/>
          <w:szCs w:val="20"/>
        </w:rPr>
        <w:t>9.4.12.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0D93B15D" w14:textId="77777777" w:rsidR="00796855" w:rsidRPr="009B7CF0" w:rsidRDefault="00796855" w:rsidP="00796855">
      <w:pPr>
        <w:spacing w:after="0"/>
        <w:ind w:firstLine="708"/>
        <w:jc w:val="both"/>
        <w:rPr>
          <w:sz w:val="20"/>
          <w:szCs w:val="20"/>
        </w:rPr>
      </w:pPr>
      <w:r w:rsidRPr="009B7CF0">
        <w:rPr>
          <w:sz w:val="20"/>
          <w:szCs w:val="20"/>
        </w:rPr>
        <w:t xml:space="preserve">9.5. 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9.2, </w:t>
      </w:r>
      <w:proofErr w:type="spellStart"/>
      <w:r w:rsidRPr="009B7CF0">
        <w:rPr>
          <w:sz w:val="20"/>
          <w:szCs w:val="20"/>
        </w:rPr>
        <w:t>пп</w:t>
      </w:r>
      <w:proofErr w:type="spellEnd"/>
      <w:r w:rsidRPr="009B7CF0">
        <w:rPr>
          <w:sz w:val="20"/>
          <w:szCs w:val="20"/>
        </w:rPr>
        <w:t>.  а) - в), д) ч. 9.5.3 ст. 9.5 Положения о закупке.</w:t>
      </w:r>
    </w:p>
    <w:p w14:paraId="7607FD25" w14:textId="77777777" w:rsidR="00796855" w:rsidRPr="009B7CF0" w:rsidRDefault="00796855" w:rsidP="00796855">
      <w:pPr>
        <w:spacing w:after="0"/>
        <w:ind w:firstLine="708"/>
        <w:jc w:val="both"/>
        <w:rPr>
          <w:sz w:val="20"/>
          <w:szCs w:val="20"/>
        </w:rPr>
      </w:pPr>
      <w:r w:rsidRPr="009B7CF0">
        <w:rPr>
          <w:sz w:val="20"/>
          <w:szCs w:val="20"/>
        </w:rPr>
        <w:t>9.6. 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2B8775C5" w14:textId="77777777" w:rsidR="00796855" w:rsidRPr="009B7CF0" w:rsidRDefault="00796855" w:rsidP="00796855">
      <w:pPr>
        <w:pStyle w:val="1c"/>
        <w:spacing w:after="0"/>
        <w:outlineLvl w:val="1"/>
        <w:rPr>
          <w:sz w:val="20"/>
          <w:szCs w:val="20"/>
        </w:rPr>
      </w:pPr>
      <w:r w:rsidRPr="009B7CF0">
        <w:rPr>
          <w:sz w:val="20"/>
          <w:szCs w:val="20"/>
          <w:lang w:eastAsia="x-none"/>
        </w:rPr>
        <w:t xml:space="preserve">10. </w:t>
      </w:r>
      <w:r w:rsidRPr="009B7CF0">
        <w:rPr>
          <w:sz w:val="20"/>
          <w:szCs w:val="20"/>
          <w:lang w:val="x-none" w:eastAsia="x-none"/>
        </w:rPr>
        <w:t>ОБЕСПЕЧЕНИЕ ЗАЩИТЫ ПРАВ И ЗАКОННЫХ ИНТЕРЕСОВ УЧАСТНИКА АУКЦИОНА</w:t>
      </w:r>
    </w:p>
    <w:p w14:paraId="06BDCDD4" w14:textId="77777777" w:rsidR="00796855" w:rsidRPr="009B7CF0" w:rsidRDefault="00796855" w:rsidP="00796855">
      <w:pPr>
        <w:spacing w:after="0"/>
        <w:ind w:firstLine="708"/>
        <w:jc w:val="both"/>
        <w:rPr>
          <w:sz w:val="20"/>
          <w:szCs w:val="20"/>
        </w:rPr>
      </w:pPr>
      <w:r w:rsidRPr="009B7CF0">
        <w:rPr>
          <w:sz w:val="20"/>
          <w:szCs w:val="20"/>
        </w:rPr>
        <w:t>10.1. 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аукционе.</w:t>
      </w:r>
    </w:p>
    <w:p w14:paraId="3A8DE787" w14:textId="77777777" w:rsidR="00796855" w:rsidRPr="009B7CF0" w:rsidRDefault="00796855" w:rsidP="00796855">
      <w:pPr>
        <w:spacing w:after="0"/>
        <w:ind w:firstLine="708"/>
        <w:jc w:val="both"/>
        <w:rPr>
          <w:sz w:val="20"/>
          <w:szCs w:val="20"/>
        </w:rPr>
      </w:pPr>
      <w:r w:rsidRPr="009B7CF0">
        <w:rPr>
          <w:sz w:val="20"/>
          <w:szCs w:val="20"/>
        </w:rPr>
        <w:t xml:space="preserve">10.2. Обжалование действий (бездействия) Заказчика, организатора закупки, закупочной комиссии, специализированной организации, осуществляется в одном из указанных органов по выбору участника: </w:t>
      </w:r>
    </w:p>
    <w:p w14:paraId="70F7F1A5" w14:textId="77777777" w:rsidR="00796855" w:rsidRPr="009B7CF0" w:rsidRDefault="00796855" w:rsidP="00796855">
      <w:pPr>
        <w:spacing w:after="0"/>
        <w:ind w:firstLine="708"/>
        <w:jc w:val="both"/>
        <w:rPr>
          <w:sz w:val="20"/>
          <w:szCs w:val="20"/>
        </w:rPr>
      </w:pPr>
      <w:r w:rsidRPr="009B7CF0">
        <w:rPr>
          <w:sz w:val="20"/>
          <w:szCs w:val="20"/>
        </w:rPr>
        <w:lastRenderedPageBreak/>
        <w:t xml:space="preserve">- в АК, согласно его полномочиям, в порядке, предусмотренном внутренним документам Общества, с обязательным указанием о направлении либо </w:t>
      </w:r>
      <w:proofErr w:type="spellStart"/>
      <w:r w:rsidRPr="009B7CF0">
        <w:rPr>
          <w:sz w:val="20"/>
          <w:szCs w:val="20"/>
        </w:rPr>
        <w:t>ненаправлении</w:t>
      </w:r>
      <w:proofErr w:type="spellEnd"/>
      <w:r w:rsidRPr="009B7CF0">
        <w:rPr>
          <w:sz w:val="20"/>
          <w:szCs w:val="20"/>
        </w:rPr>
        <w:t xml:space="preserve"> жалобы или иска с аналогичными доводами по обжалуемой закупке в антимонопольный орган или суд соответственно;</w:t>
      </w:r>
    </w:p>
    <w:p w14:paraId="72FE2B58" w14:textId="77777777" w:rsidR="00796855" w:rsidRPr="009B7CF0" w:rsidRDefault="00796855" w:rsidP="00796855">
      <w:pPr>
        <w:spacing w:after="0"/>
        <w:ind w:firstLine="708"/>
        <w:jc w:val="both"/>
        <w:rPr>
          <w:sz w:val="20"/>
          <w:szCs w:val="20"/>
        </w:rPr>
      </w:pPr>
      <w:r w:rsidRPr="009B7CF0">
        <w:rPr>
          <w:sz w:val="20"/>
          <w:szCs w:val="20"/>
        </w:rPr>
        <w:t>- в антимонопольном органе или судебном порядке в соответствии с законодательством Российской Федерации;</w:t>
      </w:r>
    </w:p>
    <w:p w14:paraId="1BD1B818" w14:textId="77777777" w:rsidR="00796855" w:rsidRPr="009B7CF0" w:rsidRDefault="00796855" w:rsidP="00796855">
      <w:pPr>
        <w:pStyle w:val="1c"/>
        <w:spacing w:after="0"/>
        <w:outlineLvl w:val="1"/>
        <w:rPr>
          <w:sz w:val="20"/>
          <w:szCs w:val="20"/>
        </w:rPr>
      </w:pPr>
      <w:r w:rsidRPr="009B7CF0">
        <w:rPr>
          <w:sz w:val="20"/>
          <w:szCs w:val="20"/>
          <w:lang w:eastAsia="x-none"/>
        </w:rPr>
        <w:t xml:space="preserve">11. </w:t>
      </w:r>
      <w:r w:rsidRPr="009B7CF0">
        <w:rPr>
          <w:sz w:val="20"/>
          <w:szCs w:val="20"/>
          <w:lang w:val="x-none" w:eastAsia="x-none"/>
        </w:rPr>
        <w:t>ПОРЯДОК И УСЛОВИЯ ПРЕДОСТАВЛЕНИЯ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7904490" w14:textId="77777777" w:rsidR="00796855" w:rsidRPr="009B7CF0" w:rsidRDefault="00796855" w:rsidP="00796855">
      <w:pPr>
        <w:spacing w:after="0"/>
        <w:ind w:firstLine="708"/>
        <w:jc w:val="both"/>
        <w:rPr>
          <w:sz w:val="20"/>
          <w:szCs w:val="20"/>
        </w:rPr>
      </w:pPr>
      <w:r w:rsidRPr="009B7CF0">
        <w:rPr>
          <w:sz w:val="20"/>
          <w:szCs w:val="20"/>
        </w:rPr>
        <w:t>11.1. Предоставление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осуществляется в порядке и на условиях, соответствующих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и Положением о закупке. При этом приоритет устанавливается Заказчиком с учетом положений Генерального соглашения по тарифам и торговле 1994 года и Договора о Евразийском экономическом союзе от 29.05.2014 года.</w:t>
      </w:r>
    </w:p>
    <w:p w14:paraId="54A32BF7" w14:textId="77777777" w:rsidR="00796855" w:rsidRPr="009B7CF0" w:rsidRDefault="00796855" w:rsidP="00796855">
      <w:pPr>
        <w:pStyle w:val="3f0"/>
        <w:numPr>
          <w:ilvl w:val="2"/>
          <w:numId w:val="51"/>
        </w:numPr>
        <w:ind w:left="0" w:firstLine="709"/>
        <w:rPr>
          <w:sz w:val="20"/>
        </w:rPr>
      </w:pPr>
      <w:r w:rsidRPr="009B7CF0">
        <w:rPr>
          <w:sz w:val="20"/>
        </w:rPr>
        <w:t xml:space="preserve">Указанный в п. 11.1 раздела 11 части </w:t>
      </w:r>
      <w:r w:rsidRPr="009B7CF0">
        <w:rPr>
          <w:sz w:val="20"/>
          <w:lang w:val="en-US"/>
        </w:rPr>
        <w:t>I</w:t>
      </w:r>
      <w:r w:rsidRPr="009B7CF0">
        <w:rPr>
          <w:sz w:val="20"/>
        </w:rPr>
        <w:t xml:space="preserve"> настоящей документации приоритет применяется к товарам, происходящим из отдельных районов Донецкой и Луганской областей Украины, на равных условиях с товарами российского происхождения. </w:t>
      </w:r>
    </w:p>
    <w:p w14:paraId="12DA92E7" w14:textId="77777777" w:rsidR="00796855" w:rsidRDefault="00796855" w:rsidP="00796855">
      <w:pPr>
        <w:spacing w:after="0"/>
        <w:ind w:firstLine="708"/>
        <w:jc w:val="both"/>
        <w:rPr>
          <w:sz w:val="20"/>
          <w:szCs w:val="20"/>
        </w:rPr>
      </w:pPr>
      <w:r w:rsidRPr="009B7CF0">
        <w:rPr>
          <w:sz w:val="20"/>
          <w:szCs w:val="20"/>
        </w:rPr>
        <w:t>11.2.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(пятнадцать) процентов от предложенной им цены договора.</w:t>
      </w:r>
    </w:p>
    <w:p w14:paraId="6642582B" w14:textId="77777777" w:rsidR="00796855" w:rsidRPr="009B7CF0" w:rsidRDefault="00796855" w:rsidP="00796855">
      <w:pPr>
        <w:spacing w:after="0"/>
        <w:ind w:firstLine="708"/>
        <w:jc w:val="both"/>
        <w:rPr>
          <w:sz w:val="20"/>
          <w:szCs w:val="20"/>
        </w:rPr>
      </w:pPr>
      <w:r w:rsidRPr="009B7CF0">
        <w:rPr>
          <w:sz w:val="20"/>
        </w:rPr>
        <w:t>11.2.1.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сниженной на 30 процентов от предложенной им цены договора.</w:t>
      </w:r>
    </w:p>
    <w:p w14:paraId="1A3D68ED" w14:textId="77777777" w:rsidR="00796855" w:rsidRPr="009B7CF0" w:rsidRDefault="00796855" w:rsidP="00796855">
      <w:pPr>
        <w:spacing w:after="0"/>
        <w:ind w:firstLine="708"/>
        <w:jc w:val="both"/>
        <w:rPr>
          <w:sz w:val="20"/>
          <w:szCs w:val="20"/>
        </w:rPr>
      </w:pPr>
      <w:r w:rsidRPr="009B7CF0">
        <w:rPr>
          <w:sz w:val="20"/>
          <w:szCs w:val="20"/>
        </w:rPr>
        <w:t>11.3.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14:paraId="40EF16E0" w14:textId="77777777" w:rsidR="00796855" w:rsidRPr="009B7CF0" w:rsidRDefault="00796855" w:rsidP="00796855">
      <w:pPr>
        <w:pStyle w:val="3f0"/>
        <w:ind w:firstLine="567"/>
        <w:rPr>
          <w:sz w:val="20"/>
        </w:rPr>
      </w:pPr>
      <w:r w:rsidRPr="009B7CF0">
        <w:rPr>
          <w:sz w:val="20"/>
        </w:rPr>
        <w:t>11.3.1.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увеличенной на 30 процентов от предложенной им цены договора.</w:t>
      </w:r>
    </w:p>
    <w:p w14:paraId="2F4D73DB" w14:textId="77777777" w:rsidR="00796855" w:rsidRPr="009B7CF0" w:rsidRDefault="00796855" w:rsidP="00796855">
      <w:pPr>
        <w:spacing w:after="0"/>
        <w:ind w:firstLine="708"/>
        <w:jc w:val="both"/>
        <w:rPr>
          <w:sz w:val="20"/>
          <w:szCs w:val="20"/>
        </w:rPr>
      </w:pPr>
      <w:r w:rsidRPr="009B7CF0">
        <w:rPr>
          <w:sz w:val="20"/>
          <w:szCs w:val="20"/>
        </w:rPr>
        <w:t>11.4. Условия предоставления приоритета:</w:t>
      </w:r>
    </w:p>
    <w:p w14:paraId="4962624A" w14:textId="77777777" w:rsidR="00796855" w:rsidRPr="009B7CF0" w:rsidRDefault="00796855" w:rsidP="00796855">
      <w:pPr>
        <w:spacing w:after="0"/>
        <w:ind w:firstLine="708"/>
        <w:jc w:val="both"/>
        <w:rPr>
          <w:sz w:val="20"/>
          <w:szCs w:val="20"/>
        </w:rPr>
      </w:pPr>
      <w:r w:rsidRPr="009B7CF0">
        <w:rPr>
          <w:sz w:val="20"/>
          <w:szCs w:val="20"/>
        </w:rPr>
        <w:t xml:space="preserve">11.4.1. Для предоставления приоритета участнику закупки требуется указать (декларировать)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поставляемых товаров. Страна происхождения поставляемого товара определяется на основании сведений, содержащихся в заявке на участие в закупке, </w:t>
      </w:r>
      <w:r w:rsidRPr="009B7CF0">
        <w:rPr>
          <w:sz w:val="20"/>
          <w:szCs w:val="20"/>
        </w:rPr>
        <w:lastRenderedPageBreak/>
        <w:t>представленной участником закупки, с которым заключается договор. Для подтверждения п</w:t>
      </w:r>
      <w:r w:rsidRPr="009B7CF0">
        <w:rPr>
          <w:rFonts w:eastAsia="Times New Roman"/>
          <w:sz w:val="20"/>
          <w:szCs w:val="20"/>
        </w:rPr>
        <w:t xml:space="preserve">роисхождения товаров из отдельных районов Донецкой и Луганской областей Украины заявка на закупку должна содержать копию сертификата о происхождении товара, выданного уполномоченным органом (организацией), фактически действующими на территориях отдельных районов Донецкой и Луганской областей Украины. </w:t>
      </w:r>
      <w:r w:rsidRPr="009B7CF0">
        <w:rPr>
          <w:sz w:val="20"/>
          <w:szCs w:val="20"/>
        </w:rP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14:paraId="5E618088" w14:textId="77777777" w:rsidR="00796855" w:rsidRPr="009B7CF0" w:rsidRDefault="00796855" w:rsidP="00796855">
      <w:pPr>
        <w:spacing w:after="0"/>
        <w:ind w:firstLine="708"/>
        <w:jc w:val="both"/>
        <w:rPr>
          <w:sz w:val="20"/>
          <w:szCs w:val="20"/>
        </w:rPr>
      </w:pPr>
      <w:r w:rsidRPr="009B7CF0">
        <w:rPr>
          <w:sz w:val="20"/>
          <w:szCs w:val="20"/>
        </w:rPr>
        <w:t>11.4.2. В извещении, документации должны быть указаны сведения о начальной (максимальной) цене единицы каждого товара, работы, услуги, являющихся предметом закупки.</w:t>
      </w:r>
    </w:p>
    <w:p w14:paraId="5D8CBE77" w14:textId="77777777" w:rsidR="00796855" w:rsidRPr="009B7CF0" w:rsidRDefault="00796855" w:rsidP="00796855">
      <w:pPr>
        <w:spacing w:after="0"/>
        <w:ind w:firstLine="708"/>
        <w:jc w:val="both"/>
        <w:rPr>
          <w:sz w:val="20"/>
          <w:szCs w:val="20"/>
        </w:rPr>
      </w:pPr>
      <w:r w:rsidRPr="009B7CF0">
        <w:rPr>
          <w:sz w:val="20"/>
          <w:szCs w:val="20"/>
        </w:rPr>
        <w:t>11.5.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7B73CBFF" w14:textId="77777777" w:rsidR="00796855" w:rsidRPr="009B7CF0" w:rsidRDefault="00796855" w:rsidP="00796855">
      <w:pPr>
        <w:spacing w:after="0"/>
        <w:ind w:firstLine="708"/>
        <w:jc w:val="both"/>
        <w:rPr>
          <w:sz w:val="20"/>
          <w:szCs w:val="20"/>
        </w:rPr>
      </w:pPr>
      <w:r w:rsidRPr="009B7CF0">
        <w:rPr>
          <w:sz w:val="20"/>
          <w:szCs w:val="20"/>
        </w:rPr>
        <w:t>11.6.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465DDA4" w14:textId="77777777" w:rsidR="00796855" w:rsidRPr="009B7CF0" w:rsidRDefault="00796855" w:rsidP="00796855">
      <w:pPr>
        <w:spacing w:after="0"/>
        <w:ind w:firstLine="708"/>
        <w:jc w:val="both"/>
        <w:rPr>
          <w:sz w:val="20"/>
          <w:szCs w:val="20"/>
        </w:rPr>
      </w:pPr>
      <w:r w:rsidRPr="009B7CF0">
        <w:rPr>
          <w:sz w:val="20"/>
          <w:szCs w:val="20"/>
        </w:rPr>
        <w:t>11.7. При уклонении победителя закупки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72F4948C" w14:textId="77777777" w:rsidR="00796855" w:rsidRPr="009B7CF0" w:rsidRDefault="00796855" w:rsidP="00796855">
      <w:pPr>
        <w:spacing w:after="0"/>
        <w:ind w:firstLine="708"/>
        <w:jc w:val="both"/>
        <w:rPr>
          <w:sz w:val="20"/>
          <w:szCs w:val="20"/>
        </w:rPr>
      </w:pPr>
      <w:r w:rsidRPr="009B7CF0">
        <w:rPr>
          <w:sz w:val="20"/>
          <w:szCs w:val="20"/>
        </w:rPr>
        <w:t>11.8.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2BF3B300" w14:textId="77777777" w:rsidR="00796855" w:rsidRPr="009B7CF0" w:rsidRDefault="00796855" w:rsidP="00796855">
      <w:pPr>
        <w:spacing w:after="0"/>
        <w:ind w:firstLine="708"/>
        <w:jc w:val="both"/>
        <w:rPr>
          <w:sz w:val="20"/>
          <w:szCs w:val="20"/>
        </w:rPr>
      </w:pPr>
      <w:r w:rsidRPr="009B7CF0">
        <w:rPr>
          <w:sz w:val="20"/>
          <w:szCs w:val="20"/>
        </w:rPr>
        <w:t>11.9. Приоритет не предоставляется в случаях, если:</w:t>
      </w:r>
    </w:p>
    <w:p w14:paraId="3F26CF75" w14:textId="77777777" w:rsidR="00796855" w:rsidRPr="009B7CF0" w:rsidRDefault="00796855" w:rsidP="00796855">
      <w:pPr>
        <w:spacing w:after="0"/>
        <w:ind w:firstLine="708"/>
        <w:jc w:val="both"/>
        <w:rPr>
          <w:sz w:val="20"/>
          <w:szCs w:val="20"/>
        </w:rPr>
      </w:pPr>
      <w:r w:rsidRPr="009B7CF0">
        <w:rPr>
          <w:sz w:val="20"/>
          <w:szCs w:val="20"/>
        </w:rPr>
        <w:t>11.9.1. Закупка признана несостоявшейся и договор заключается с единственным участником закупки.</w:t>
      </w:r>
    </w:p>
    <w:p w14:paraId="4EF187C8" w14:textId="77777777" w:rsidR="00796855" w:rsidRPr="009B7CF0" w:rsidRDefault="00796855" w:rsidP="00796855">
      <w:pPr>
        <w:spacing w:after="0"/>
        <w:ind w:firstLine="708"/>
        <w:jc w:val="both"/>
        <w:rPr>
          <w:sz w:val="20"/>
          <w:szCs w:val="20"/>
        </w:rPr>
      </w:pPr>
      <w:r w:rsidRPr="009B7CF0">
        <w:rPr>
          <w:sz w:val="20"/>
          <w:szCs w:val="20"/>
        </w:rPr>
        <w:t>11.9.2.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22F2DA0D" w14:textId="77777777" w:rsidR="00796855" w:rsidRPr="009B7CF0" w:rsidRDefault="00796855" w:rsidP="00796855">
      <w:pPr>
        <w:spacing w:after="0"/>
        <w:ind w:firstLine="708"/>
        <w:jc w:val="both"/>
        <w:rPr>
          <w:sz w:val="20"/>
          <w:szCs w:val="20"/>
        </w:rPr>
      </w:pPr>
      <w:r w:rsidRPr="009B7CF0">
        <w:rPr>
          <w:sz w:val="20"/>
          <w:szCs w:val="20"/>
        </w:rPr>
        <w:t>11.9.3.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59A3E8C2" w14:textId="77777777" w:rsidR="00796855" w:rsidRPr="009B7CF0" w:rsidRDefault="00796855" w:rsidP="00796855">
      <w:pPr>
        <w:spacing w:after="0"/>
        <w:ind w:firstLine="708"/>
        <w:jc w:val="both"/>
        <w:rPr>
          <w:sz w:val="20"/>
          <w:szCs w:val="20"/>
        </w:rPr>
      </w:pPr>
      <w:r w:rsidRPr="009B7CF0">
        <w:rPr>
          <w:sz w:val="20"/>
          <w:szCs w:val="20"/>
        </w:rPr>
        <w:t>11.9.4. В заявке на участие в закупке,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14:paraId="0025319F" w14:textId="77777777" w:rsidR="00796855" w:rsidRPr="009B7CF0" w:rsidRDefault="00796855" w:rsidP="00796855">
      <w:pPr>
        <w:pStyle w:val="1c"/>
        <w:spacing w:after="0"/>
        <w:outlineLvl w:val="1"/>
        <w:rPr>
          <w:sz w:val="20"/>
          <w:szCs w:val="20"/>
        </w:rPr>
      </w:pPr>
      <w:r w:rsidRPr="009B7CF0">
        <w:rPr>
          <w:sz w:val="20"/>
          <w:szCs w:val="20"/>
          <w:lang w:eastAsia="x-none"/>
        </w:rPr>
        <w:t xml:space="preserve">12. </w:t>
      </w:r>
      <w:r w:rsidRPr="009B7CF0">
        <w:rPr>
          <w:sz w:val="20"/>
          <w:szCs w:val="20"/>
          <w:lang w:val="x-none" w:eastAsia="x-none"/>
        </w:rPr>
        <w:t>УЧАСТИЕ В ЗАКУПКЕ КОЛЛЕКТИВНОГО УЧАСТНИКА</w:t>
      </w:r>
    </w:p>
    <w:p w14:paraId="2DED5DC1" w14:textId="77777777" w:rsidR="00796855" w:rsidRPr="009B7CF0" w:rsidRDefault="00796855" w:rsidP="00796855">
      <w:pPr>
        <w:spacing w:after="0"/>
        <w:ind w:firstLine="708"/>
        <w:jc w:val="both"/>
        <w:rPr>
          <w:sz w:val="20"/>
          <w:szCs w:val="20"/>
        </w:rPr>
      </w:pPr>
      <w:r w:rsidRPr="009B7CF0">
        <w:rPr>
          <w:sz w:val="20"/>
          <w:szCs w:val="20"/>
        </w:rPr>
        <w:t xml:space="preserve">12.1. 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proofErr w:type="spellStart"/>
      <w:r w:rsidRPr="009B7CF0">
        <w:rPr>
          <w:sz w:val="20"/>
          <w:szCs w:val="20"/>
        </w:rPr>
        <w:t>пп.пп</w:t>
      </w:r>
      <w:proofErr w:type="spellEnd"/>
      <w:r w:rsidRPr="009B7CF0">
        <w:rPr>
          <w:sz w:val="20"/>
          <w:szCs w:val="20"/>
        </w:rPr>
        <w:t xml:space="preserve">. 1.1-1.8, 1.10, 1.11 подраздела 1.1 Приложения № 2 к Положению о закупке. Требованиям, установленным в документации в соответствии с </w:t>
      </w:r>
      <w:proofErr w:type="spellStart"/>
      <w:r w:rsidRPr="009B7CF0">
        <w:rPr>
          <w:sz w:val="20"/>
          <w:szCs w:val="20"/>
        </w:rPr>
        <w:t>пп</w:t>
      </w:r>
      <w:proofErr w:type="spellEnd"/>
      <w:r w:rsidRPr="009B7CF0">
        <w:rPr>
          <w:sz w:val="20"/>
          <w:szCs w:val="20"/>
        </w:rPr>
        <w:t xml:space="preserve">. 1.9 п. 1 подраздела 1.1, </w:t>
      </w:r>
      <w:proofErr w:type="spellStart"/>
      <w:r w:rsidRPr="009B7CF0">
        <w:rPr>
          <w:sz w:val="20"/>
          <w:szCs w:val="20"/>
        </w:rPr>
        <w:t>пп.пп</w:t>
      </w:r>
      <w:proofErr w:type="spellEnd"/>
      <w:r w:rsidRPr="009B7CF0">
        <w:rPr>
          <w:sz w:val="20"/>
          <w:szCs w:val="20"/>
        </w:rPr>
        <w:t xml:space="preserve">. 2.1 - 2.3 п. 2 подраздела 1.2, </w:t>
      </w:r>
      <w:proofErr w:type="spellStart"/>
      <w:r w:rsidRPr="009B7CF0">
        <w:rPr>
          <w:sz w:val="20"/>
          <w:szCs w:val="20"/>
        </w:rPr>
        <w:t>пп.пп</w:t>
      </w:r>
      <w:proofErr w:type="spellEnd"/>
      <w:r w:rsidRPr="009B7CF0">
        <w:rPr>
          <w:sz w:val="20"/>
          <w:szCs w:val="20"/>
        </w:rPr>
        <w:t xml:space="preserve">. 3.1- 3.3 п. 3 подраздела 1.3 Приложения № 2 к Положению о закупке,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w:t>
      </w:r>
      <w:r w:rsidRPr="009B7CF0">
        <w:rPr>
          <w:sz w:val="20"/>
          <w:szCs w:val="20"/>
        </w:rPr>
        <w:lastRenderedPageBreak/>
        <w:t xml:space="preserve">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0632896A" w14:textId="77777777" w:rsidR="00796855" w:rsidRPr="009B7CF0" w:rsidRDefault="00796855" w:rsidP="00796855">
      <w:pPr>
        <w:spacing w:after="0"/>
        <w:ind w:firstLine="708"/>
        <w:jc w:val="both"/>
        <w:rPr>
          <w:sz w:val="20"/>
          <w:szCs w:val="20"/>
        </w:rPr>
      </w:pPr>
      <w:r w:rsidRPr="009B7CF0">
        <w:rPr>
          <w:sz w:val="20"/>
          <w:szCs w:val="20"/>
        </w:rPr>
        <w:t>12.2. 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BCE5044" w14:textId="77777777" w:rsidR="00796855" w:rsidRPr="009B7CF0" w:rsidRDefault="00796855" w:rsidP="00796855">
      <w:pPr>
        <w:spacing w:after="0"/>
        <w:ind w:firstLine="708"/>
        <w:jc w:val="both"/>
        <w:rPr>
          <w:sz w:val="20"/>
          <w:szCs w:val="20"/>
        </w:rPr>
      </w:pPr>
      <w:r w:rsidRPr="009B7CF0">
        <w:rPr>
          <w:sz w:val="20"/>
          <w:szCs w:val="20"/>
        </w:rPr>
        <w:t>12.3.</w:t>
      </w:r>
      <w:r w:rsidRPr="009B7CF0">
        <w:rPr>
          <w:sz w:val="20"/>
          <w:szCs w:val="20"/>
        </w:rPr>
        <w:tab/>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14EA39B7" w14:textId="77777777" w:rsidR="00796855" w:rsidRPr="009B7CF0" w:rsidRDefault="00796855" w:rsidP="00796855">
      <w:pPr>
        <w:spacing w:after="0"/>
        <w:ind w:firstLine="708"/>
        <w:jc w:val="both"/>
        <w:rPr>
          <w:sz w:val="20"/>
          <w:szCs w:val="20"/>
        </w:rPr>
      </w:pPr>
      <w:r w:rsidRPr="009B7CF0">
        <w:rPr>
          <w:sz w:val="20"/>
          <w:szCs w:val="20"/>
        </w:rPr>
        <w:t>12.4. Заявка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8B4E25E" w14:textId="77777777" w:rsidR="00796855" w:rsidRPr="009B7CF0" w:rsidRDefault="00796855" w:rsidP="00796855">
      <w:pPr>
        <w:spacing w:after="0"/>
        <w:ind w:firstLine="708"/>
        <w:jc w:val="both"/>
        <w:rPr>
          <w:sz w:val="20"/>
          <w:szCs w:val="20"/>
        </w:rPr>
      </w:pPr>
      <w:r w:rsidRPr="009B7CF0">
        <w:rPr>
          <w:sz w:val="20"/>
          <w:szCs w:val="20"/>
        </w:rPr>
        <w:t>- вести все финансовые операции, включая платежи, документооборот и иные взаиморасчеты с заказчиком;</w:t>
      </w:r>
    </w:p>
    <w:p w14:paraId="4E5D1587" w14:textId="77777777" w:rsidR="00796855" w:rsidRPr="009B7CF0" w:rsidRDefault="00796855" w:rsidP="00796855">
      <w:pPr>
        <w:spacing w:after="0"/>
        <w:ind w:firstLine="708"/>
        <w:jc w:val="both"/>
        <w:rPr>
          <w:sz w:val="20"/>
          <w:szCs w:val="20"/>
        </w:rPr>
      </w:pPr>
      <w:r w:rsidRPr="009B7CF0">
        <w:rPr>
          <w:sz w:val="20"/>
          <w:szCs w:val="20"/>
        </w:rPr>
        <w:t>- осуществлять ведение бухгалтерского учета, оформление первичных документов, исполнение обязанностей налогоплательщика;</w:t>
      </w:r>
    </w:p>
    <w:p w14:paraId="640FACBD" w14:textId="77777777" w:rsidR="00796855" w:rsidRDefault="00796855" w:rsidP="00796855">
      <w:pPr>
        <w:spacing w:after="0"/>
        <w:ind w:firstLine="708"/>
        <w:jc w:val="both"/>
        <w:rPr>
          <w:sz w:val="20"/>
          <w:szCs w:val="20"/>
        </w:rPr>
      </w:pPr>
      <w:r w:rsidRPr="009B7CF0">
        <w:rPr>
          <w:sz w:val="20"/>
          <w:szCs w:val="20"/>
        </w:rPr>
        <w:t>- осуществлять документооборот в порядке, определенном договором, включая, но не ограничиваясь выставлением актов, счетов, счетов-фактур;</w:t>
      </w:r>
    </w:p>
    <w:p w14:paraId="4862C08D" w14:textId="77777777" w:rsidR="00796855" w:rsidRPr="00EF748E" w:rsidRDefault="00796855" w:rsidP="00796855">
      <w:pPr>
        <w:spacing w:after="0"/>
        <w:ind w:firstLine="708"/>
        <w:jc w:val="both"/>
        <w:rPr>
          <w:sz w:val="20"/>
          <w:szCs w:val="20"/>
        </w:rPr>
      </w:pPr>
      <w:r w:rsidRPr="009B7CF0">
        <w:rPr>
          <w:sz w:val="20"/>
          <w:szCs w:val="20"/>
        </w:rPr>
        <w:t>- подписывать, предоставлять, получать документы, а также совершать иные</w:t>
      </w:r>
      <w:r>
        <w:rPr>
          <w:sz w:val="20"/>
          <w:szCs w:val="20"/>
        </w:rPr>
        <w:t xml:space="preserve"> </w:t>
      </w:r>
      <w:r w:rsidRPr="009B7CF0">
        <w:rPr>
          <w:sz w:val="20"/>
          <w:szCs w:val="20"/>
        </w:rPr>
        <w:t>действия от имени коллективного участника, связанные с исполнением договора.</w:t>
      </w:r>
    </w:p>
    <w:p w14:paraId="0F81BEA9" w14:textId="77777777" w:rsidR="00796855" w:rsidRDefault="00796855" w:rsidP="00796855">
      <w:pPr>
        <w:spacing w:after="0"/>
        <w:jc w:val="center"/>
        <w:rPr>
          <w:rFonts w:eastAsia="Times New Roman"/>
          <w:b/>
          <w:bCs/>
          <w:color w:val="000000"/>
          <w:kern w:val="28"/>
          <w:szCs w:val="24"/>
          <w:lang w:eastAsia="ru-RU"/>
        </w:rPr>
      </w:pPr>
    </w:p>
    <w:p w14:paraId="11D32B8D" w14:textId="39A08685" w:rsidR="00EE4644" w:rsidRPr="00EE4644" w:rsidRDefault="00EE4644" w:rsidP="00796855">
      <w:pPr>
        <w:spacing w:after="0"/>
        <w:jc w:val="center"/>
      </w:pPr>
      <w:r w:rsidRPr="00EE4644">
        <w:br w:type="page"/>
      </w:r>
    </w:p>
    <w:p w14:paraId="6D3A85E7"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792FEC45" w14:textId="77777777" w:rsidR="00EE4644" w:rsidRPr="00EE4644" w:rsidRDefault="00EE4644" w:rsidP="00EE4644">
      <w:pPr>
        <w:spacing w:after="0"/>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1129"/>
        <w:gridCol w:w="5103"/>
      </w:tblGrid>
      <w:tr w:rsidR="00EE4644" w:rsidRPr="0042009C" w14:paraId="2ABEC214" w14:textId="77777777" w:rsidTr="0042009C">
        <w:trPr>
          <w:jc w:val="center"/>
        </w:trPr>
        <w:tc>
          <w:tcPr>
            <w:tcW w:w="988" w:type="dxa"/>
            <w:shd w:val="clear" w:color="auto" w:fill="auto"/>
          </w:tcPr>
          <w:p w14:paraId="3E880EEC" w14:textId="77777777" w:rsidR="00EE4644" w:rsidRPr="0042009C" w:rsidRDefault="00EE4644" w:rsidP="00EE4644">
            <w:pPr>
              <w:spacing w:after="0" w:line="240" w:lineRule="auto"/>
              <w:jc w:val="center"/>
              <w:rPr>
                <w:rFonts w:eastAsia="Times New Roman"/>
                <w:b/>
                <w:color w:val="000000"/>
                <w:sz w:val="20"/>
                <w:szCs w:val="20"/>
                <w:lang w:val="ru" w:eastAsia="ru-RU"/>
              </w:rPr>
            </w:pPr>
            <w:r w:rsidRPr="0042009C">
              <w:rPr>
                <w:rFonts w:eastAsia="Times New Roman"/>
                <w:b/>
                <w:color w:val="000000"/>
                <w:sz w:val="20"/>
                <w:szCs w:val="20"/>
                <w:lang w:val="ru" w:eastAsia="ru-RU"/>
              </w:rPr>
              <w:t>№ пункта</w:t>
            </w:r>
          </w:p>
        </w:tc>
        <w:tc>
          <w:tcPr>
            <w:tcW w:w="2840" w:type="dxa"/>
            <w:shd w:val="clear" w:color="auto" w:fill="auto"/>
          </w:tcPr>
          <w:p w14:paraId="04B15751" w14:textId="77777777" w:rsidR="00EE4644" w:rsidRPr="0042009C" w:rsidRDefault="00EE4644" w:rsidP="00EE4644">
            <w:pPr>
              <w:spacing w:after="0" w:line="240" w:lineRule="auto"/>
              <w:jc w:val="center"/>
              <w:rPr>
                <w:rFonts w:eastAsia="Times New Roman"/>
                <w:b/>
                <w:color w:val="000000"/>
                <w:sz w:val="20"/>
                <w:szCs w:val="20"/>
                <w:lang w:val="ru" w:eastAsia="ru-RU"/>
              </w:rPr>
            </w:pPr>
            <w:r w:rsidRPr="0042009C">
              <w:rPr>
                <w:rFonts w:eastAsia="Times New Roman"/>
                <w:b/>
                <w:color w:val="000000"/>
                <w:sz w:val="20"/>
                <w:szCs w:val="20"/>
                <w:lang w:val="ru" w:eastAsia="ru-RU"/>
              </w:rPr>
              <w:t>Наименование</w:t>
            </w:r>
          </w:p>
        </w:tc>
        <w:tc>
          <w:tcPr>
            <w:tcW w:w="6232" w:type="dxa"/>
            <w:gridSpan w:val="2"/>
            <w:shd w:val="clear" w:color="auto" w:fill="auto"/>
          </w:tcPr>
          <w:p w14:paraId="226F8144" w14:textId="77777777" w:rsidR="00EE4644" w:rsidRPr="0042009C" w:rsidRDefault="00EE4644" w:rsidP="00EE4644">
            <w:pPr>
              <w:spacing w:after="0" w:line="240" w:lineRule="auto"/>
              <w:jc w:val="center"/>
              <w:rPr>
                <w:rFonts w:eastAsia="Times New Roman"/>
                <w:b/>
                <w:color w:val="000000"/>
                <w:sz w:val="20"/>
                <w:szCs w:val="20"/>
                <w:lang w:val="ru" w:eastAsia="ru-RU"/>
              </w:rPr>
            </w:pPr>
            <w:r w:rsidRPr="0042009C">
              <w:rPr>
                <w:rFonts w:eastAsia="Times New Roman"/>
                <w:b/>
                <w:color w:val="000000"/>
                <w:sz w:val="20"/>
                <w:szCs w:val="20"/>
                <w:lang w:val="ru" w:eastAsia="ru-RU"/>
              </w:rPr>
              <w:t>Информация</w:t>
            </w:r>
          </w:p>
        </w:tc>
      </w:tr>
      <w:tr w:rsidR="00EE4644" w:rsidRPr="0042009C" w14:paraId="6CD826AD" w14:textId="77777777" w:rsidTr="00EE4644">
        <w:trPr>
          <w:trHeight w:val="418"/>
          <w:jc w:val="center"/>
        </w:trPr>
        <w:tc>
          <w:tcPr>
            <w:tcW w:w="10060" w:type="dxa"/>
            <w:gridSpan w:val="4"/>
            <w:shd w:val="clear" w:color="auto" w:fill="auto"/>
            <w:vAlign w:val="center"/>
          </w:tcPr>
          <w:p w14:paraId="732851D4" w14:textId="77777777" w:rsidR="00EE4644" w:rsidRPr="0042009C" w:rsidRDefault="00EE4644" w:rsidP="00EE4644">
            <w:pPr>
              <w:pStyle w:val="affffb"/>
              <w:ind w:hanging="360"/>
              <w:jc w:val="center"/>
              <w:rPr>
                <w:sz w:val="20"/>
                <w:szCs w:val="20"/>
              </w:rPr>
            </w:pPr>
            <w:r w:rsidRPr="0042009C">
              <w:rPr>
                <w:b/>
                <w:sz w:val="20"/>
                <w:szCs w:val="20"/>
                <w:lang w:val="en-US" w:eastAsia="x-none"/>
              </w:rPr>
              <w:t>1.</w:t>
            </w:r>
            <w:r w:rsidRPr="0042009C">
              <w:rPr>
                <w:b/>
                <w:sz w:val="20"/>
                <w:szCs w:val="20"/>
                <w:lang w:val="x-none" w:eastAsia="x-none"/>
              </w:rPr>
              <w:t xml:space="preserve"> Общие условия</w:t>
            </w:r>
          </w:p>
        </w:tc>
      </w:tr>
      <w:tr w:rsidR="0042009C" w:rsidRPr="0042009C" w14:paraId="10DB01B0" w14:textId="77777777" w:rsidTr="0042009C">
        <w:trPr>
          <w:jc w:val="center"/>
        </w:trPr>
        <w:tc>
          <w:tcPr>
            <w:tcW w:w="988" w:type="dxa"/>
            <w:shd w:val="clear" w:color="auto" w:fill="auto"/>
            <w:vAlign w:val="center"/>
          </w:tcPr>
          <w:p w14:paraId="3B50B402" w14:textId="77777777" w:rsidR="0042009C" w:rsidRPr="0042009C" w:rsidRDefault="0042009C" w:rsidP="0042009C">
            <w:pPr>
              <w:spacing w:after="0"/>
              <w:rPr>
                <w:sz w:val="20"/>
                <w:szCs w:val="20"/>
                <w:lang w:val="en-US"/>
              </w:rPr>
            </w:pPr>
            <w:r w:rsidRPr="0042009C">
              <w:rPr>
                <w:sz w:val="20"/>
                <w:szCs w:val="20"/>
                <w:lang w:val="en-US"/>
              </w:rPr>
              <w:t>1.1</w:t>
            </w:r>
          </w:p>
        </w:tc>
        <w:tc>
          <w:tcPr>
            <w:tcW w:w="2840" w:type="dxa"/>
            <w:shd w:val="clear" w:color="auto" w:fill="auto"/>
            <w:vAlign w:val="center"/>
          </w:tcPr>
          <w:p w14:paraId="22167FA1" w14:textId="3E1C2290" w:rsidR="0042009C" w:rsidRPr="0042009C" w:rsidRDefault="0042009C" w:rsidP="0042009C">
            <w:pPr>
              <w:spacing w:after="0"/>
              <w:rPr>
                <w:sz w:val="20"/>
                <w:szCs w:val="20"/>
              </w:rPr>
            </w:pPr>
            <w:r w:rsidRPr="00EF32EC">
              <w:rPr>
                <w:rFonts w:eastAsia="Times New Roman"/>
                <w:sz w:val="20"/>
              </w:rPr>
              <w:t>Наименование Заказчика</w:t>
            </w:r>
          </w:p>
        </w:tc>
        <w:tc>
          <w:tcPr>
            <w:tcW w:w="6232" w:type="dxa"/>
            <w:gridSpan w:val="2"/>
            <w:shd w:val="clear" w:color="auto" w:fill="auto"/>
            <w:vAlign w:val="center"/>
          </w:tcPr>
          <w:p w14:paraId="542B013A" w14:textId="5DC23E70" w:rsidR="0042009C" w:rsidRPr="0042009C" w:rsidRDefault="00425580" w:rsidP="0042009C">
            <w:pPr>
              <w:spacing w:after="0"/>
              <w:rPr>
                <w:sz w:val="20"/>
                <w:szCs w:val="20"/>
              </w:rPr>
            </w:pPr>
            <w:r w:rsidRPr="001425AF">
              <w:rPr>
                <w:sz w:val="20"/>
                <w:szCs w:val="20"/>
              </w:rPr>
              <w:t>АО «Почта России»</w:t>
            </w:r>
            <w:r>
              <w:rPr>
                <w:sz w:val="20"/>
                <w:szCs w:val="20"/>
              </w:rPr>
              <w:t>, в</w:t>
            </w:r>
            <w:r>
              <w:rPr>
                <w:sz w:val="20"/>
                <w:szCs w:val="20"/>
              </w:rPr>
              <w:t xml:space="preserve"> лице УФПС Кабардино-Балкарской </w:t>
            </w:r>
            <w:r>
              <w:rPr>
                <w:sz w:val="20"/>
                <w:szCs w:val="20"/>
              </w:rPr>
              <w:t>Республики</w:t>
            </w:r>
          </w:p>
        </w:tc>
      </w:tr>
      <w:tr w:rsidR="0042009C" w:rsidRPr="0042009C" w14:paraId="281BC9DB" w14:textId="77777777" w:rsidTr="009C74E8">
        <w:trPr>
          <w:jc w:val="center"/>
        </w:trPr>
        <w:tc>
          <w:tcPr>
            <w:tcW w:w="988" w:type="dxa"/>
            <w:shd w:val="clear" w:color="auto" w:fill="auto"/>
            <w:vAlign w:val="center"/>
          </w:tcPr>
          <w:p w14:paraId="3CDC7AD4" w14:textId="77777777" w:rsidR="0042009C" w:rsidRPr="0042009C" w:rsidRDefault="0042009C" w:rsidP="0042009C">
            <w:pPr>
              <w:spacing w:after="0"/>
              <w:rPr>
                <w:sz w:val="20"/>
                <w:szCs w:val="20"/>
                <w:lang w:val="en-US"/>
              </w:rPr>
            </w:pPr>
            <w:r w:rsidRPr="0042009C">
              <w:rPr>
                <w:sz w:val="20"/>
                <w:szCs w:val="20"/>
                <w:lang w:val="en-US"/>
              </w:rPr>
              <w:t>1.2</w:t>
            </w:r>
          </w:p>
        </w:tc>
        <w:tc>
          <w:tcPr>
            <w:tcW w:w="2840" w:type="dxa"/>
            <w:shd w:val="clear" w:color="auto" w:fill="auto"/>
          </w:tcPr>
          <w:p w14:paraId="7160F233" w14:textId="77649101" w:rsidR="0042009C" w:rsidRPr="0042009C" w:rsidRDefault="0042009C" w:rsidP="0042009C">
            <w:pPr>
              <w:spacing w:after="0"/>
              <w:rPr>
                <w:sz w:val="20"/>
                <w:szCs w:val="20"/>
              </w:rPr>
            </w:pPr>
            <w:r w:rsidRPr="00EF32EC">
              <w:rPr>
                <w:rFonts w:eastAsia="Times New Roman"/>
                <w:sz w:val="20"/>
              </w:rPr>
              <w:t>Место нахождения Заказчика</w:t>
            </w:r>
          </w:p>
        </w:tc>
        <w:tc>
          <w:tcPr>
            <w:tcW w:w="6232" w:type="dxa"/>
            <w:gridSpan w:val="2"/>
            <w:shd w:val="clear" w:color="auto" w:fill="auto"/>
            <w:vAlign w:val="center"/>
          </w:tcPr>
          <w:p w14:paraId="2F3890E7" w14:textId="77777777" w:rsidR="0042009C" w:rsidRPr="0042009C" w:rsidRDefault="0042009C" w:rsidP="0042009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125252, Москва г, Песчаная 3-я ул, дом № 2А</w:t>
            </w:r>
            <w:r w:rsidRPr="0042009C">
              <w:rPr>
                <w:sz w:val="20"/>
                <w:szCs w:val="20"/>
              </w:rPr>
              <w:fldChar w:fldCharType="end"/>
            </w:r>
          </w:p>
        </w:tc>
      </w:tr>
      <w:tr w:rsidR="0042009C" w:rsidRPr="0042009C" w14:paraId="4F390069" w14:textId="77777777" w:rsidTr="0042009C">
        <w:trPr>
          <w:jc w:val="center"/>
        </w:trPr>
        <w:tc>
          <w:tcPr>
            <w:tcW w:w="988" w:type="dxa"/>
            <w:shd w:val="clear" w:color="auto" w:fill="auto"/>
            <w:vAlign w:val="center"/>
          </w:tcPr>
          <w:p w14:paraId="4D1BAB87" w14:textId="77777777" w:rsidR="0042009C" w:rsidRPr="0042009C" w:rsidRDefault="0042009C" w:rsidP="0042009C">
            <w:pPr>
              <w:spacing w:after="0"/>
              <w:rPr>
                <w:sz w:val="20"/>
                <w:szCs w:val="20"/>
                <w:lang w:val="en-US"/>
              </w:rPr>
            </w:pPr>
            <w:r w:rsidRPr="0042009C">
              <w:rPr>
                <w:sz w:val="20"/>
                <w:szCs w:val="20"/>
                <w:lang w:val="en-US"/>
              </w:rPr>
              <w:t>1.3</w:t>
            </w:r>
          </w:p>
        </w:tc>
        <w:tc>
          <w:tcPr>
            <w:tcW w:w="2840" w:type="dxa"/>
            <w:shd w:val="clear" w:color="auto" w:fill="auto"/>
            <w:vAlign w:val="center"/>
          </w:tcPr>
          <w:p w14:paraId="39903322" w14:textId="0DDB1B80" w:rsidR="0042009C" w:rsidRPr="0042009C" w:rsidRDefault="0042009C" w:rsidP="0042009C">
            <w:pPr>
              <w:spacing w:after="0"/>
              <w:rPr>
                <w:sz w:val="20"/>
                <w:szCs w:val="20"/>
              </w:rPr>
            </w:pPr>
            <w:r w:rsidRPr="00EF32EC">
              <w:rPr>
                <w:rFonts w:eastAsia="Times New Roman"/>
                <w:sz w:val="20"/>
              </w:rPr>
              <w:t>Почтовый адрес Заказчика</w:t>
            </w:r>
          </w:p>
        </w:tc>
        <w:tc>
          <w:tcPr>
            <w:tcW w:w="6232" w:type="dxa"/>
            <w:gridSpan w:val="2"/>
            <w:shd w:val="clear" w:color="auto" w:fill="auto"/>
            <w:vAlign w:val="center"/>
          </w:tcPr>
          <w:p w14:paraId="6C067810" w14:textId="77777777" w:rsidR="0042009C" w:rsidRPr="0042009C" w:rsidRDefault="0042009C" w:rsidP="0042009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360700, Кабардино-Балкарская Респ, Нальчик г, Шогенцукова пр-кт, дом № 14</w:t>
            </w:r>
            <w:r w:rsidRPr="0042009C">
              <w:rPr>
                <w:sz w:val="20"/>
                <w:szCs w:val="20"/>
              </w:rPr>
              <w:fldChar w:fldCharType="end"/>
            </w:r>
          </w:p>
        </w:tc>
      </w:tr>
      <w:tr w:rsidR="00B34F3F" w:rsidRPr="0042009C" w14:paraId="35F6880D" w14:textId="77777777" w:rsidTr="0042009C">
        <w:trPr>
          <w:jc w:val="center"/>
        </w:trPr>
        <w:tc>
          <w:tcPr>
            <w:tcW w:w="988" w:type="dxa"/>
            <w:shd w:val="clear" w:color="auto" w:fill="auto"/>
            <w:vAlign w:val="center"/>
          </w:tcPr>
          <w:p w14:paraId="58D1AD0F" w14:textId="77777777" w:rsidR="00B34F3F" w:rsidRPr="0042009C" w:rsidRDefault="00B34F3F" w:rsidP="00B34F3F">
            <w:pPr>
              <w:spacing w:after="0"/>
              <w:rPr>
                <w:sz w:val="20"/>
                <w:szCs w:val="20"/>
                <w:lang w:val="en-US"/>
              </w:rPr>
            </w:pPr>
            <w:r w:rsidRPr="0042009C">
              <w:rPr>
                <w:sz w:val="20"/>
                <w:szCs w:val="20"/>
                <w:lang w:val="en-US"/>
              </w:rPr>
              <w:t>1.4</w:t>
            </w:r>
          </w:p>
        </w:tc>
        <w:tc>
          <w:tcPr>
            <w:tcW w:w="2840" w:type="dxa"/>
            <w:shd w:val="clear" w:color="auto" w:fill="auto"/>
            <w:vAlign w:val="center"/>
          </w:tcPr>
          <w:p w14:paraId="7EE90E62" w14:textId="78BCE8A8" w:rsidR="00B34F3F" w:rsidRPr="0042009C" w:rsidRDefault="00B34F3F" w:rsidP="00B34F3F">
            <w:pPr>
              <w:spacing w:after="0"/>
              <w:rPr>
                <w:sz w:val="20"/>
                <w:szCs w:val="20"/>
              </w:rPr>
            </w:pPr>
            <w:r w:rsidRPr="00EF32EC">
              <w:rPr>
                <w:rFonts w:eastAsia="Times New Roman"/>
                <w:sz w:val="20"/>
              </w:rPr>
              <w:t>Номер контактного телефона Заказчика</w:t>
            </w:r>
          </w:p>
        </w:tc>
        <w:tc>
          <w:tcPr>
            <w:tcW w:w="6232" w:type="dxa"/>
            <w:gridSpan w:val="2"/>
            <w:shd w:val="clear" w:color="auto" w:fill="auto"/>
            <w:vAlign w:val="center"/>
          </w:tcPr>
          <w:p w14:paraId="4DD9C20F" w14:textId="337E7883" w:rsidR="00B34F3F" w:rsidRPr="0042009C" w:rsidRDefault="00B34F3F" w:rsidP="00B34F3F">
            <w:pPr>
              <w:spacing w:after="0"/>
              <w:rPr>
                <w:sz w:val="20"/>
                <w:szCs w:val="20"/>
              </w:rPr>
            </w:pPr>
            <w:r w:rsidRPr="00DE7AFE">
              <w:rPr>
                <w:sz w:val="20"/>
                <w:szCs w:val="20"/>
              </w:rPr>
              <w:fldChar w:fldCharType="begin"/>
            </w:r>
            <w:r w:rsidRPr="00DE7AFE">
              <w:rPr>
                <w:sz w:val="20"/>
                <w:szCs w:val="20"/>
              </w:rPr>
              <w:instrText xml:space="preserve"> MERGEFIELD  тест \b {v8 \f }  \* MERGEFORMAT </w:instrText>
            </w:r>
            <w:r w:rsidRPr="00DE7AFE">
              <w:rPr>
                <w:sz w:val="20"/>
                <w:szCs w:val="20"/>
              </w:rPr>
              <w:fldChar w:fldCharType="separate"/>
            </w:r>
            <w:r w:rsidRPr="00DE7AFE">
              <w:rPr>
                <w:sz w:val="20"/>
                <w:szCs w:val="20"/>
              </w:rPr>
              <w:t>8 (8652) 24-24-25</w:t>
            </w:r>
            <w:r w:rsidRPr="00DE7AFE">
              <w:rPr>
                <w:sz w:val="20"/>
                <w:szCs w:val="20"/>
              </w:rPr>
              <w:fldChar w:fldCharType="end"/>
            </w:r>
          </w:p>
        </w:tc>
      </w:tr>
      <w:tr w:rsidR="00B34F3F" w:rsidRPr="0042009C" w14:paraId="7FE722E9" w14:textId="77777777" w:rsidTr="009C74E8">
        <w:trPr>
          <w:jc w:val="center"/>
        </w:trPr>
        <w:tc>
          <w:tcPr>
            <w:tcW w:w="988" w:type="dxa"/>
            <w:shd w:val="clear" w:color="auto" w:fill="auto"/>
            <w:vAlign w:val="center"/>
          </w:tcPr>
          <w:p w14:paraId="4DCE22F4" w14:textId="77777777" w:rsidR="00B34F3F" w:rsidRPr="0042009C" w:rsidRDefault="00B34F3F" w:rsidP="00B34F3F">
            <w:pPr>
              <w:spacing w:after="0"/>
              <w:rPr>
                <w:sz w:val="20"/>
                <w:szCs w:val="20"/>
                <w:lang w:val="en-US"/>
              </w:rPr>
            </w:pPr>
            <w:r w:rsidRPr="0042009C">
              <w:rPr>
                <w:sz w:val="20"/>
                <w:szCs w:val="20"/>
                <w:lang w:val="en-US"/>
              </w:rPr>
              <w:t>1.5</w:t>
            </w:r>
          </w:p>
        </w:tc>
        <w:tc>
          <w:tcPr>
            <w:tcW w:w="2840" w:type="dxa"/>
            <w:shd w:val="clear" w:color="auto" w:fill="auto"/>
          </w:tcPr>
          <w:p w14:paraId="781FC85F" w14:textId="7AE0D722" w:rsidR="00B34F3F" w:rsidRPr="0042009C" w:rsidRDefault="00B34F3F" w:rsidP="00B34F3F">
            <w:pPr>
              <w:spacing w:after="0"/>
              <w:rPr>
                <w:sz w:val="20"/>
                <w:szCs w:val="20"/>
              </w:rPr>
            </w:pPr>
            <w:r w:rsidRPr="00EF32EC">
              <w:rPr>
                <w:rFonts w:eastAsia="Times New Roman"/>
                <w:sz w:val="20"/>
              </w:rPr>
              <w:t>Адрес электронной почты Заказчика</w:t>
            </w:r>
          </w:p>
        </w:tc>
        <w:tc>
          <w:tcPr>
            <w:tcW w:w="6232" w:type="dxa"/>
            <w:gridSpan w:val="2"/>
            <w:shd w:val="clear" w:color="auto" w:fill="auto"/>
            <w:vAlign w:val="center"/>
          </w:tcPr>
          <w:p w14:paraId="7656EDA1" w14:textId="1B752721" w:rsidR="00B34F3F" w:rsidRPr="0042009C" w:rsidRDefault="00B34F3F" w:rsidP="00B34F3F">
            <w:pPr>
              <w:spacing w:after="0"/>
              <w:rPr>
                <w:sz w:val="20"/>
                <w:szCs w:val="20"/>
              </w:rPr>
            </w:pPr>
            <w:hyperlink r:id="rId8" w:history="1">
              <w:r w:rsidRPr="009F56FD">
                <w:rPr>
                  <w:rStyle w:val="af5"/>
                  <w:sz w:val="20"/>
                </w:rPr>
                <w:t>offer-R26@russianpost.ru</w:t>
              </w:r>
            </w:hyperlink>
          </w:p>
        </w:tc>
      </w:tr>
      <w:tr w:rsidR="0042009C" w:rsidRPr="0042009C" w14:paraId="0DA8CBA6" w14:textId="77777777" w:rsidTr="009C74E8">
        <w:trPr>
          <w:jc w:val="center"/>
        </w:trPr>
        <w:tc>
          <w:tcPr>
            <w:tcW w:w="988" w:type="dxa"/>
            <w:shd w:val="clear" w:color="auto" w:fill="auto"/>
            <w:vAlign w:val="center"/>
          </w:tcPr>
          <w:p w14:paraId="6133345C" w14:textId="77777777" w:rsidR="0042009C" w:rsidRPr="0042009C" w:rsidRDefault="0042009C" w:rsidP="0042009C">
            <w:pPr>
              <w:spacing w:after="0"/>
              <w:rPr>
                <w:sz w:val="20"/>
                <w:szCs w:val="20"/>
                <w:lang w:val="en-US"/>
              </w:rPr>
            </w:pPr>
            <w:r w:rsidRPr="0042009C">
              <w:rPr>
                <w:sz w:val="20"/>
                <w:szCs w:val="20"/>
                <w:lang w:val="en-US"/>
              </w:rPr>
              <w:t>1.6</w:t>
            </w:r>
          </w:p>
        </w:tc>
        <w:tc>
          <w:tcPr>
            <w:tcW w:w="2840" w:type="dxa"/>
            <w:shd w:val="clear" w:color="auto" w:fill="auto"/>
          </w:tcPr>
          <w:p w14:paraId="046CA709" w14:textId="0326D03A" w:rsidR="0042009C" w:rsidRPr="0042009C" w:rsidRDefault="0042009C" w:rsidP="0042009C">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232" w:type="dxa"/>
            <w:gridSpan w:val="2"/>
            <w:shd w:val="clear" w:color="auto" w:fill="auto"/>
          </w:tcPr>
          <w:p w14:paraId="5750B02D" w14:textId="77777777" w:rsidR="0042009C" w:rsidRPr="0042009C" w:rsidRDefault="0042009C" w:rsidP="0042009C">
            <w:pPr>
              <w:spacing w:after="0"/>
              <w:rPr>
                <w:sz w:val="20"/>
                <w:szCs w:val="20"/>
              </w:rPr>
            </w:pPr>
            <w:r w:rsidRPr="0042009C">
              <w:rPr>
                <w:sz w:val="20"/>
                <w:szCs w:val="20"/>
              </w:rPr>
              <w:t>По вопросам процедуры закупки:</w:t>
            </w:r>
          </w:p>
          <w:p w14:paraId="4D83991F" w14:textId="77777777" w:rsidR="0042009C" w:rsidRPr="0042009C" w:rsidRDefault="0042009C" w:rsidP="0042009C">
            <w:pPr>
              <w:spacing w:after="0"/>
              <w:rPr>
                <w:sz w:val="20"/>
                <w:szCs w:val="20"/>
              </w:rPr>
            </w:pPr>
            <w:r w:rsidRPr="0042009C">
              <w:rPr>
                <w:sz w:val="20"/>
                <w:szCs w:val="20"/>
              </w:rPr>
              <w:t>Тел.: +7 (8652) 24-2425,2970</w:t>
            </w:r>
          </w:p>
          <w:p w14:paraId="4C960DE2" w14:textId="77777777" w:rsidR="0042009C" w:rsidRPr="0042009C" w:rsidRDefault="0042009C" w:rsidP="0042009C">
            <w:pPr>
              <w:spacing w:after="0"/>
              <w:rPr>
                <w:sz w:val="20"/>
                <w:szCs w:val="20"/>
              </w:rPr>
            </w:pPr>
            <w:r w:rsidRPr="0042009C">
              <w:rPr>
                <w:sz w:val="20"/>
                <w:szCs w:val="20"/>
              </w:rPr>
              <w:t>Факс: +7 (8652) 24-2425,2970</w:t>
            </w:r>
          </w:p>
          <w:p w14:paraId="339F65DA" w14:textId="77777777" w:rsidR="0042009C" w:rsidRPr="0042009C" w:rsidRDefault="0042009C" w:rsidP="0042009C">
            <w:pPr>
              <w:spacing w:after="0"/>
              <w:rPr>
                <w:sz w:val="20"/>
                <w:szCs w:val="20"/>
              </w:rPr>
            </w:pPr>
            <w:r w:rsidRPr="0042009C">
              <w:rPr>
                <w:sz w:val="20"/>
                <w:szCs w:val="20"/>
              </w:rPr>
              <w:t>Yuliya.V.Chernyshova@russianpost.ru</w:t>
            </w:r>
          </w:p>
          <w:p w14:paraId="0513325E" w14:textId="77777777" w:rsidR="0042009C" w:rsidRPr="0042009C" w:rsidRDefault="0042009C" w:rsidP="0042009C">
            <w:pPr>
              <w:spacing w:after="0"/>
              <w:rPr>
                <w:sz w:val="20"/>
                <w:szCs w:val="20"/>
              </w:rPr>
            </w:pPr>
            <w:r w:rsidRPr="0042009C">
              <w:rPr>
                <w:sz w:val="20"/>
                <w:szCs w:val="20"/>
              </w:rPr>
              <w:t>Должность: Руководитель группы</w:t>
            </w:r>
          </w:p>
          <w:p w14:paraId="4C7FEF47" w14:textId="77777777" w:rsidR="0042009C" w:rsidRPr="0042009C" w:rsidRDefault="0042009C" w:rsidP="0042009C">
            <w:pPr>
              <w:spacing w:after="0"/>
              <w:rPr>
                <w:sz w:val="20"/>
                <w:szCs w:val="20"/>
              </w:rPr>
            </w:pPr>
            <w:r w:rsidRPr="0042009C">
              <w:rPr>
                <w:sz w:val="20"/>
                <w:szCs w:val="20"/>
              </w:rPr>
              <w:t>ФИО: Болотина Юлия Васильевна</w:t>
            </w:r>
          </w:p>
          <w:p w14:paraId="630B5A4C" w14:textId="77777777" w:rsidR="0042009C" w:rsidRPr="0042009C" w:rsidRDefault="0042009C" w:rsidP="0042009C">
            <w:pPr>
              <w:spacing w:after="0"/>
              <w:rPr>
                <w:sz w:val="20"/>
                <w:szCs w:val="20"/>
              </w:rPr>
            </w:pPr>
          </w:p>
          <w:p w14:paraId="4593F7D7" w14:textId="77777777" w:rsidR="0042009C" w:rsidRPr="0042009C" w:rsidRDefault="0042009C" w:rsidP="0042009C">
            <w:pPr>
              <w:spacing w:after="0"/>
              <w:rPr>
                <w:sz w:val="20"/>
                <w:szCs w:val="20"/>
              </w:rPr>
            </w:pPr>
            <w:r w:rsidRPr="0042009C">
              <w:rPr>
                <w:sz w:val="20"/>
                <w:szCs w:val="20"/>
              </w:rPr>
              <w:t>По вопросам заключения договора:</w:t>
            </w:r>
          </w:p>
          <w:p w14:paraId="5897D1F7" w14:textId="77777777" w:rsidR="0042009C" w:rsidRPr="0042009C" w:rsidRDefault="0042009C" w:rsidP="0042009C">
            <w:pPr>
              <w:spacing w:after="0"/>
              <w:rPr>
                <w:sz w:val="20"/>
                <w:szCs w:val="20"/>
              </w:rPr>
            </w:pPr>
            <w:r w:rsidRPr="0042009C">
              <w:rPr>
                <w:sz w:val="20"/>
                <w:szCs w:val="20"/>
              </w:rPr>
              <w:t>Тел.: +7 (8652) 24-2425,2961</w:t>
            </w:r>
          </w:p>
          <w:p w14:paraId="535EC8EC" w14:textId="77777777" w:rsidR="0042009C" w:rsidRPr="0042009C" w:rsidRDefault="0042009C" w:rsidP="0042009C">
            <w:pPr>
              <w:spacing w:after="0"/>
              <w:rPr>
                <w:sz w:val="20"/>
                <w:szCs w:val="20"/>
              </w:rPr>
            </w:pPr>
            <w:r w:rsidRPr="0042009C">
              <w:rPr>
                <w:sz w:val="20"/>
                <w:szCs w:val="20"/>
              </w:rPr>
              <w:t>Факс: +7 (8652) 24-2425,2961</w:t>
            </w:r>
          </w:p>
          <w:p w14:paraId="764ED78E" w14:textId="77777777" w:rsidR="0042009C" w:rsidRPr="0042009C" w:rsidRDefault="0042009C" w:rsidP="0042009C">
            <w:pPr>
              <w:spacing w:after="0"/>
              <w:rPr>
                <w:sz w:val="20"/>
                <w:szCs w:val="20"/>
              </w:rPr>
            </w:pPr>
            <w:r w:rsidRPr="0042009C">
              <w:rPr>
                <w:sz w:val="20"/>
                <w:szCs w:val="20"/>
              </w:rPr>
              <w:t>Alexander.Derenko@russianpost.ru</w:t>
            </w:r>
          </w:p>
          <w:p w14:paraId="49B049E9" w14:textId="77777777" w:rsidR="0042009C" w:rsidRPr="0042009C" w:rsidRDefault="0042009C" w:rsidP="0042009C">
            <w:pPr>
              <w:spacing w:after="0"/>
              <w:rPr>
                <w:sz w:val="20"/>
                <w:szCs w:val="20"/>
              </w:rPr>
            </w:pPr>
            <w:r w:rsidRPr="0042009C">
              <w:rPr>
                <w:sz w:val="20"/>
                <w:szCs w:val="20"/>
              </w:rPr>
              <w:t>Должность: Руководитель группы</w:t>
            </w:r>
          </w:p>
          <w:p w14:paraId="0B105C12" w14:textId="77777777" w:rsidR="0042009C" w:rsidRPr="0042009C" w:rsidRDefault="0042009C" w:rsidP="0042009C">
            <w:pPr>
              <w:spacing w:after="0"/>
              <w:rPr>
                <w:sz w:val="20"/>
                <w:szCs w:val="20"/>
              </w:rPr>
            </w:pPr>
            <w:r w:rsidRPr="0042009C">
              <w:rPr>
                <w:sz w:val="20"/>
                <w:szCs w:val="20"/>
              </w:rPr>
              <w:t>ФИО: Деренько Александр Андреевич</w:t>
            </w:r>
          </w:p>
        </w:tc>
      </w:tr>
      <w:tr w:rsidR="0042009C" w:rsidRPr="0042009C" w14:paraId="35A51BA9" w14:textId="77777777" w:rsidTr="0042009C">
        <w:trPr>
          <w:jc w:val="center"/>
        </w:trPr>
        <w:tc>
          <w:tcPr>
            <w:tcW w:w="988" w:type="dxa"/>
            <w:shd w:val="clear" w:color="auto" w:fill="auto"/>
            <w:vAlign w:val="center"/>
          </w:tcPr>
          <w:p w14:paraId="1F99601F" w14:textId="77777777" w:rsidR="0042009C" w:rsidRPr="0042009C" w:rsidRDefault="0042009C" w:rsidP="0042009C">
            <w:pPr>
              <w:spacing w:after="0"/>
              <w:rPr>
                <w:sz w:val="20"/>
                <w:szCs w:val="20"/>
                <w:lang w:val="en-US"/>
              </w:rPr>
            </w:pPr>
            <w:r w:rsidRPr="0042009C">
              <w:rPr>
                <w:sz w:val="20"/>
                <w:szCs w:val="20"/>
                <w:lang w:val="en-US"/>
              </w:rPr>
              <w:t>1.7</w:t>
            </w:r>
          </w:p>
        </w:tc>
        <w:tc>
          <w:tcPr>
            <w:tcW w:w="2840" w:type="dxa"/>
            <w:shd w:val="clear" w:color="auto" w:fill="auto"/>
            <w:vAlign w:val="center"/>
          </w:tcPr>
          <w:p w14:paraId="5A093D4F" w14:textId="6FEDCEDA" w:rsidR="0042009C" w:rsidRPr="0042009C" w:rsidRDefault="0042009C" w:rsidP="0042009C">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232" w:type="dxa"/>
            <w:gridSpan w:val="2"/>
            <w:shd w:val="clear" w:color="auto" w:fill="auto"/>
            <w:vAlign w:val="center"/>
          </w:tcPr>
          <w:p w14:paraId="22BFDD9A" w14:textId="7D42555E" w:rsidR="0042009C" w:rsidRPr="0042009C" w:rsidRDefault="0042009C" w:rsidP="0042009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355002, Ставропольский край, Ставрополь г, Тельмана ул, дом № 84</w:t>
            </w:r>
            <w:r w:rsidRPr="0042009C">
              <w:rPr>
                <w:sz w:val="20"/>
                <w:szCs w:val="20"/>
              </w:rPr>
              <w:fldChar w:fldCharType="end"/>
            </w:r>
          </w:p>
        </w:tc>
      </w:tr>
      <w:tr w:rsidR="00F47101" w:rsidRPr="0042009C" w14:paraId="1B705C39" w14:textId="77777777" w:rsidTr="0042009C">
        <w:trPr>
          <w:jc w:val="center"/>
        </w:trPr>
        <w:tc>
          <w:tcPr>
            <w:tcW w:w="988" w:type="dxa"/>
            <w:shd w:val="clear" w:color="auto" w:fill="auto"/>
            <w:vAlign w:val="center"/>
          </w:tcPr>
          <w:p w14:paraId="1A22FD83" w14:textId="77777777" w:rsidR="00F47101" w:rsidRPr="0042009C" w:rsidRDefault="00F47101" w:rsidP="00F47101">
            <w:pPr>
              <w:spacing w:after="0"/>
              <w:rPr>
                <w:sz w:val="20"/>
                <w:szCs w:val="20"/>
                <w:lang w:val="en-US"/>
              </w:rPr>
            </w:pPr>
            <w:r w:rsidRPr="0042009C">
              <w:rPr>
                <w:sz w:val="20"/>
                <w:szCs w:val="20"/>
                <w:lang w:val="en-US"/>
              </w:rPr>
              <w:t>1.8</w:t>
            </w:r>
          </w:p>
        </w:tc>
        <w:tc>
          <w:tcPr>
            <w:tcW w:w="2840" w:type="dxa"/>
            <w:shd w:val="clear" w:color="auto" w:fill="auto"/>
            <w:vAlign w:val="center"/>
          </w:tcPr>
          <w:p w14:paraId="4B643945" w14:textId="623BBF56" w:rsidR="00F47101" w:rsidRPr="0042009C" w:rsidRDefault="00F47101" w:rsidP="00F47101">
            <w:pPr>
              <w:spacing w:after="0"/>
              <w:rPr>
                <w:sz w:val="20"/>
                <w:szCs w:val="20"/>
              </w:rPr>
            </w:pPr>
            <w:r w:rsidRPr="00EF32EC">
              <w:rPr>
                <w:rFonts w:eastAsia="Times New Roman"/>
                <w:sz w:val="20"/>
                <w:lang w:val="en-US"/>
              </w:rPr>
              <w:t>C</w:t>
            </w:r>
            <w:proofErr w:type="spellStart"/>
            <w:r w:rsidRPr="00EF32EC">
              <w:rPr>
                <w:rFonts w:eastAsia="Times New Roman"/>
                <w:sz w:val="20"/>
              </w:rPr>
              <w:t>айт</w:t>
            </w:r>
            <w:proofErr w:type="spellEnd"/>
            <w:r w:rsidRPr="00EF32EC">
              <w:rPr>
                <w:rFonts w:eastAsia="Times New Roman"/>
                <w:sz w:val="20"/>
              </w:rPr>
              <w:t xml:space="preserve"> на котором размещена документация о ценовом отборе</w:t>
            </w:r>
          </w:p>
        </w:tc>
        <w:tc>
          <w:tcPr>
            <w:tcW w:w="6232" w:type="dxa"/>
            <w:gridSpan w:val="2"/>
            <w:shd w:val="clear" w:color="auto" w:fill="auto"/>
            <w:vAlign w:val="center"/>
          </w:tcPr>
          <w:p w14:paraId="5EF5EC1F" w14:textId="4964411F" w:rsidR="00F47101" w:rsidRPr="0042009C" w:rsidRDefault="00F47101" w:rsidP="00F47101">
            <w:pPr>
              <w:spacing w:after="0"/>
              <w:rPr>
                <w:sz w:val="20"/>
                <w:szCs w:val="20"/>
              </w:rPr>
            </w:pPr>
            <w:r w:rsidRPr="00CD3AD5">
              <w:rPr>
                <w:rFonts w:eastAsia="Times New Roman"/>
                <w:sz w:val="20"/>
              </w:rPr>
              <w:t>в соответствии с п. 1.9 Информационной карты</w:t>
            </w:r>
          </w:p>
        </w:tc>
      </w:tr>
      <w:tr w:rsidR="0042009C" w:rsidRPr="0042009C" w14:paraId="75E548B8" w14:textId="77777777" w:rsidTr="0042009C">
        <w:trPr>
          <w:jc w:val="center"/>
        </w:trPr>
        <w:tc>
          <w:tcPr>
            <w:tcW w:w="988" w:type="dxa"/>
            <w:shd w:val="clear" w:color="auto" w:fill="auto"/>
            <w:vAlign w:val="center"/>
          </w:tcPr>
          <w:p w14:paraId="408EACF5" w14:textId="77777777" w:rsidR="0042009C" w:rsidRPr="0042009C" w:rsidRDefault="0042009C" w:rsidP="0042009C">
            <w:pPr>
              <w:spacing w:after="0"/>
              <w:rPr>
                <w:sz w:val="20"/>
                <w:szCs w:val="20"/>
                <w:lang w:val="en-US"/>
              </w:rPr>
            </w:pPr>
            <w:r w:rsidRPr="0042009C">
              <w:rPr>
                <w:sz w:val="20"/>
                <w:szCs w:val="20"/>
                <w:lang w:val="en-US"/>
              </w:rPr>
              <w:t>1.9</w:t>
            </w:r>
          </w:p>
        </w:tc>
        <w:tc>
          <w:tcPr>
            <w:tcW w:w="2840" w:type="dxa"/>
            <w:shd w:val="clear" w:color="auto" w:fill="auto"/>
            <w:vAlign w:val="center"/>
          </w:tcPr>
          <w:p w14:paraId="3C8DF9F6" w14:textId="040D2FAD" w:rsidR="0042009C" w:rsidRPr="0042009C" w:rsidRDefault="0042009C" w:rsidP="0042009C">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232" w:type="dxa"/>
            <w:gridSpan w:val="2"/>
            <w:shd w:val="clear" w:color="auto" w:fill="auto"/>
            <w:vAlign w:val="center"/>
          </w:tcPr>
          <w:p w14:paraId="2DBB2CBB" w14:textId="77777777" w:rsidR="0042009C" w:rsidRPr="0042009C" w:rsidRDefault="0042009C" w:rsidP="0042009C">
            <w:pPr>
              <w:spacing w:after="0"/>
              <w:rPr>
                <w:sz w:val="20"/>
                <w:szCs w:val="20"/>
                <w:lang w:val="en-US"/>
              </w:rPr>
            </w:pPr>
            <w:r w:rsidRPr="0042009C">
              <w:rPr>
                <w:sz w:val="20"/>
                <w:szCs w:val="20"/>
              </w:rPr>
              <w:fldChar w:fldCharType="begin"/>
            </w:r>
            <w:r w:rsidRPr="0042009C">
              <w:rPr>
                <w:sz w:val="20"/>
                <w:szCs w:val="20"/>
                <w:lang w:val="en-US"/>
              </w:rPr>
              <w:instrText xml:space="preserve"> MERGEFIELD  </w:instrText>
            </w:r>
            <w:r w:rsidRPr="0042009C">
              <w:rPr>
                <w:sz w:val="20"/>
                <w:szCs w:val="20"/>
              </w:rPr>
              <w:instrText>ФормаПроведенияЗакупки</w:instrText>
            </w:r>
            <w:r w:rsidRPr="0042009C">
              <w:rPr>
                <w:sz w:val="20"/>
                <w:szCs w:val="20"/>
                <w:lang w:val="en-US"/>
              </w:rPr>
              <w:instrText xml:space="preserve"> \b {v8 \f }  \* MERGEFORMAT </w:instrText>
            </w:r>
            <w:r w:rsidRPr="0042009C">
              <w:rPr>
                <w:sz w:val="20"/>
                <w:szCs w:val="20"/>
              </w:rPr>
              <w:fldChar w:fldCharType="separate"/>
            </w:r>
            <w:r w:rsidRPr="0042009C">
              <w:rPr>
                <w:sz w:val="20"/>
                <w:szCs w:val="20"/>
              </w:rPr>
              <w:t>АО</w:t>
            </w:r>
            <w:r w:rsidRPr="0042009C">
              <w:rPr>
                <w:sz w:val="20"/>
                <w:szCs w:val="20"/>
                <w:lang w:val="en-US"/>
              </w:rPr>
              <w:t xml:space="preserve"> «</w:t>
            </w:r>
            <w:r w:rsidRPr="0042009C">
              <w:rPr>
                <w:sz w:val="20"/>
                <w:szCs w:val="20"/>
              </w:rPr>
              <w:t>РАД</w:t>
            </w:r>
            <w:r w:rsidRPr="0042009C">
              <w:rPr>
                <w:sz w:val="20"/>
                <w:szCs w:val="20"/>
                <w:lang w:val="en-US"/>
              </w:rPr>
              <w:t>»</w:t>
            </w:r>
            <w:r w:rsidRPr="0042009C">
              <w:rPr>
                <w:sz w:val="20"/>
                <w:szCs w:val="20"/>
              </w:rPr>
              <w:fldChar w:fldCharType="end"/>
            </w:r>
          </w:p>
          <w:p w14:paraId="00AFDE06" w14:textId="77777777" w:rsidR="0042009C" w:rsidRPr="0042009C" w:rsidRDefault="0042009C" w:rsidP="0042009C">
            <w:pPr>
              <w:spacing w:after="0"/>
              <w:rPr>
                <w:sz w:val="20"/>
                <w:szCs w:val="20"/>
                <w:lang w:val="en-US"/>
              </w:rPr>
            </w:pPr>
            <w:r w:rsidRPr="0042009C">
              <w:rPr>
                <w:sz w:val="20"/>
                <w:szCs w:val="20"/>
              </w:rPr>
              <w:fldChar w:fldCharType="begin"/>
            </w:r>
            <w:r w:rsidRPr="0042009C">
              <w:rPr>
                <w:sz w:val="20"/>
                <w:szCs w:val="20"/>
                <w:lang w:val="en-US"/>
              </w:rPr>
              <w:instrText xml:space="preserve"> MERGEFIELD  </w:instrText>
            </w:r>
            <w:r w:rsidRPr="0042009C">
              <w:rPr>
                <w:sz w:val="20"/>
                <w:szCs w:val="20"/>
              </w:rPr>
              <w:instrText>ФормаПроведенияЗакупки</w:instrText>
            </w:r>
            <w:r w:rsidRPr="0042009C">
              <w:rPr>
                <w:sz w:val="20"/>
                <w:szCs w:val="20"/>
                <w:lang w:val="en-US"/>
              </w:rPr>
              <w:instrText xml:space="preserve"> \b {v8 \f }  \* MERGEFORMAT </w:instrText>
            </w:r>
            <w:r w:rsidRPr="0042009C">
              <w:rPr>
                <w:sz w:val="20"/>
                <w:szCs w:val="20"/>
              </w:rPr>
              <w:fldChar w:fldCharType="separate"/>
            </w:r>
            <w:r w:rsidRPr="0042009C">
              <w:rPr>
                <w:sz w:val="20"/>
                <w:szCs w:val="20"/>
                <w:lang w:val="en-US"/>
              </w:rPr>
              <w:t>auction-house.ru</w:t>
            </w:r>
            <w:r w:rsidRPr="0042009C">
              <w:rPr>
                <w:sz w:val="20"/>
                <w:szCs w:val="20"/>
              </w:rPr>
              <w:fldChar w:fldCharType="end"/>
            </w:r>
          </w:p>
        </w:tc>
      </w:tr>
      <w:tr w:rsidR="00F47101" w:rsidRPr="0042009C" w14:paraId="0CC4A76E" w14:textId="77777777" w:rsidTr="0042009C">
        <w:trPr>
          <w:jc w:val="center"/>
        </w:trPr>
        <w:tc>
          <w:tcPr>
            <w:tcW w:w="988" w:type="dxa"/>
            <w:shd w:val="clear" w:color="auto" w:fill="auto"/>
            <w:vAlign w:val="center"/>
          </w:tcPr>
          <w:p w14:paraId="7823B20E" w14:textId="77777777" w:rsidR="00F47101" w:rsidRPr="0042009C" w:rsidRDefault="00F47101" w:rsidP="00F47101">
            <w:pPr>
              <w:spacing w:after="0"/>
              <w:rPr>
                <w:sz w:val="20"/>
                <w:szCs w:val="20"/>
                <w:lang w:val="en-US"/>
              </w:rPr>
            </w:pPr>
            <w:r w:rsidRPr="0042009C">
              <w:rPr>
                <w:sz w:val="20"/>
                <w:szCs w:val="20"/>
                <w:lang w:val="en-US"/>
              </w:rPr>
              <w:t>1.10</w:t>
            </w:r>
          </w:p>
        </w:tc>
        <w:tc>
          <w:tcPr>
            <w:tcW w:w="2840" w:type="dxa"/>
            <w:shd w:val="clear" w:color="auto" w:fill="auto"/>
            <w:vAlign w:val="center"/>
          </w:tcPr>
          <w:p w14:paraId="0C72A82B" w14:textId="2CEBBFFA" w:rsidR="00F47101" w:rsidRPr="0042009C" w:rsidRDefault="00F47101" w:rsidP="00F47101">
            <w:pPr>
              <w:spacing w:after="0"/>
              <w:rPr>
                <w:sz w:val="20"/>
                <w:szCs w:val="20"/>
              </w:rPr>
            </w:pPr>
            <w:r w:rsidRPr="00EF32EC">
              <w:rPr>
                <w:rFonts w:eastAsia="Times New Roman"/>
                <w:sz w:val="20"/>
              </w:rPr>
              <w:t>Используемый способ и форма проведения закупки</w:t>
            </w:r>
          </w:p>
        </w:tc>
        <w:tc>
          <w:tcPr>
            <w:tcW w:w="6232" w:type="dxa"/>
            <w:gridSpan w:val="2"/>
            <w:shd w:val="clear" w:color="auto" w:fill="auto"/>
            <w:vAlign w:val="center"/>
          </w:tcPr>
          <w:p w14:paraId="25AA2E73" w14:textId="6B286679" w:rsidR="00F47101" w:rsidRPr="0042009C" w:rsidRDefault="00F47101" w:rsidP="00F47101">
            <w:pPr>
              <w:spacing w:after="0"/>
              <w:rPr>
                <w:sz w:val="20"/>
                <w:szCs w:val="20"/>
              </w:rPr>
            </w:pPr>
            <w:r w:rsidRPr="00CD3AD5">
              <w:rPr>
                <w:rFonts w:eastAsia="Times New Roman"/>
                <w:sz w:val="20"/>
              </w:rPr>
              <w:t>Ценовой отбор в электронной форме</w:t>
            </w:r>
          </w:p>
        </w:tc>
      </w:tr>
      <w:tr w:rsidR="000972E0" w:rsidRPr="0042009C" w14:paraId="10903360" w14:textId="77777777" w:rsidTr="0042009C">
        <w:trPr>
          <w:jc w:val="center"/>
        </w:trPr>
        <w:tc>
          <w:tcPr>
            <w:tcW w:w="988" w:type="dxa"/>
            <w:shd w:val="clear" w:color="auto" w:fill="auto"/>
            <w:vAlign w:val="center"/>
          </w:tcPr>
          <w:p w14:paraId="6F57DC88" w14:textId="77777777" w:rsidR="000972E0" w:rsidRPr="0042009C" w:rsidRDefault="000972E0" w:rsidP="000972E0">
            <w:pPr>
              <w:spacing w:after="0"/>
              <w:rPr>
                <w:sz w:val="20"/>
                <w:szCs w:val="20"/>
                <w:lang w:val="en-US"/>
              </w:rPr>
            </w:pPr>
            <w:r w:rsidRPr="0042009C">
              <w:rPr>
                <w:sz w:val="20"/>
                <w:szCs w:val="20"/>
                <w:lang w:val="en-US"/>
              </w:rPr>
              <w:t>1.11</w:t>
            </w:r>
          </w:p>
        </w:tc>
        <w:tc>
          <w:tcPr>
            <w:tcW w:w="2840" w:type="dxa"/>
            <w:shd w:val="clear" w:color="auto" w:fill="auto"/>
            <w:vAlign w:val="center"/>
          </w:tcPr>
          <w:p w14:paraId="18B448BE" w14:textId="41E87FED" w:rsidR="000972E0" w:rsidRPr="0042009C" w:rsidRDefault="000972E0" w:rsidP="000972E0">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232" w:type="dxa"/>
            <w:gridSpan w:val="2"/>
            <w:shd w:val="clear" w:color="auto" w:fill="auto"/>
            <w:vAlign w:val="center"/>
          </w:tcPr>
          <w:p w14:paraId="2428970C" w14:textId="77777777" w:rsidR="000972E0" w:rsidRPr="00CD3AD5" w:rsidRDefault="000972E0" w:rsidP="000972E0">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xml:space="preserve">, </w:t>
            </w:r>
            <w:proofErr w:type="spellStart"/>
            <w:r w:rsidRPr="00CD3AD5">
              <w:rPr>
                <w:rFonts w:eastAsia="Times New Roman"/>
                <w:color w:val="000000"/>
                <w:sz w:val="20"/>
                <w:szCs w:val="20"/>
                <w:lang w:val="ru" w:eastAsia="ru-RU"/>
              </w:rPr>
              <w:t>указанн</w:t>
            </w:r>
            <w:proofErr w:type="spellEnd"/>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44376780" w14:textId="77777777" w:rsidR="000972E0" w:rsidRDefault="000972E0" w:rsidP="000972E0">
            <w:pPr>
              <w:spacing w:after="0" w:line="240" w:lineRule="auto"/>
              <w:jc w:val="both"/>
              <w:rPr>
                <w:rFonts w:eastAsia="Times New Roman"/>
                <w:color w:val="000000"/>
                <w:sz w:val="20"/>
                <w:szCs w:val="20"/>
                <w:lang w:val="ru" w:eastAsia="ru-RU"/>
              </w:rPr>
            </w:pPr>
          </w:p>
          <w:p w14:paraId="1C8A6DF2" w14:textId="77777777" w:rsidR="000972E0" w:rsidRDefault="000972E0" w:rsidP="000972E0">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05A8AB98" w14:textId="77777777" w:rsidR="000972E0" w:rsidRDefault="000972E0" w:rsidP="000972E0">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32CB8F0E" w14:textId="20E55174" w:rsidR="000972E0" w:rsidRDefault="000972E0" w:rsidP="000972E0">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06.11</w:t>
            </w:r>
            <w:r w:rsidRPr="00BD6084">
              <w:rPr>
                <w:b/>
                <w:i/>
                <w:sz w:val="20"/>
                <w:szCs w:val="20"/>
              </w:rPr>
              <w:t>.2026 0</w:t>
            </w:r>
            <w:r>
              <w:rPr>
                <w:b/>
                <w:i/>
                <w:sz w:val="20"/>
                <w:szCs w:val="20"/>
              </w:rPr>
              <w:t>0</w:t>
            </w:r>
            <w:r w:rsidRPr="00BD6084">
              <w:rPr>
                <w:b/>
                <w:i/>
                <w:sz w:val="20"/>
                <w:szCs w:val="20"/>
              </w:rPr>
              <w:t>:00:00</w:t>
            </w:r>
            <w:r w:rsidRPr="00BD6084">
              <w:rPr>
                <w:b/>
                <w:i/>
                <w:sz w:val="20"/>
                <w:szCs w:val="20"/>
              </w:rPr>
              <w:fldChar w:fldCharType="end"/>
            </w:r>
            <w:r>
              <w:rPr>
                <w:i/>
                <w:sz w:val="20"/>
                <w:szCs w:val="20"/>
              </w:rPr>
              <w:t>;</w:t>
            </w:r>
          </w:p>
          <w:p w14:paraId="463BE5B3" w14:textId="5E6BA298" w:rsidR="000972E0" w:rsidRPr="00CD3AD5" w:rsidRDefault="000972E0" w:rsidP="000972E0">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2</w:t>
            </w:r>
            <w:r>
              <w:rPr>
                <w:b/>
                <w:i/>
                <w:sz w:val="20"/>
                <w:szCs w:val="20"/>
              </w:rPr>
              <w:t>3.11</w:t>
            </w:r>
            <w:r w:rsidRPr="00BD6084">
              <w:rPr>
                <w:b/>
                <w:i/>
                <w:sz w:val="20"/>
                <w:szCs w:val="20"/>
              </w:rPr>
              <w:t>.2026 9:00:00</w:t>
            </w:r>
            <w:r w:rsidRPr="00BD6084">
              <w:rPr>
                <w:b/>
                <w:i/>
                <w:sz w:val="20"/>
                <w:szCs w:val="20"/>
              </w:rPr>
              <w:fldChar w:fldCharType="end"/>
            </w:r>
            <w:r w:rsidRPr="00CD3AD5">
              <w:rPr>
                <w:rFonts w:eastAsia="Times New Roman" w:cs="Arial Unicode MS"/>
                <w:i/>
                <w:color w:val="000000"/>
                <w:sz w:val="20"/>
                <w:szCs w:val="20"/>
                <w:lang w:val="ru" w:eastAsia="ru-RU"/>
              </w:rPr>
              <w:t>.</w:t>
            </w:r>
          </w:p>
          <w:p w14:paraId="02E7E729" w14:textId="77777777" w:rsidR="000972E0" w:rsidRDefault="000972E0" w:rsidP="000972E0">
            <w:pPr>
              <w:spacing w:after="0"/>
              <w:rPr>
                <w:rFonts w:eastAsia="Times New Roman"/>
                <w:color w:val="000000"/>
                <w:sz w:val="20"/>
                <w:szCs w:val="20"/>
                <w:lang w:val="ru" w:eastAsia="ru-RU"/>
              </w:rPr>
            </w:pPr>
          </w:p>
          <w:p w14:paraId="28DBBA8B" w14:textId="159BCF49" w:rsidR="000972E0" w:rsidRPr="0042009C" w:rsidRDefault="000972E0" w:rsidP="000972E0">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0972E0" w:rsidRPr="0042009C" w14:paraId="7B09E425" w14:textId="77777777" w:rsidTr="0042009C">
        <w:trPr>
          <w:jc w:val="center"/>
        </w:trPr>
        <w:tc>
          <w:tcPr>
            <w:tcW w:w="988" w:type="dxa"/>
            <w:shd w:val="clear" w:color="auto" w:fill="auto"/>
            <w:vAlign w:val="center"/>
          </w:tcPr>
          <w:p w14:paraId="070FAB4B" w14:textId="77777777" w:rsidR="000972E0" w:rsidRPr="0042009C" w:rsidRDefault="000972E0" w:rsidP="000972E0">
            <w:pPr>
              <w:spacing w:after="0"/>
              <w:rPr>
                <w:sz w:val="20"/>
                <w:szCs w:val="20"/>
                <w:lang w:val="en-US"/>
              </w:rPr>
            </w:pPr>
            <w:r w:rsidRPr="0042009C">
              <w:rPr>
                <w:sz w:val="20"/>
                <w:szCs w:val="20"/>
                <w:lang w:val="en-US"/>
              </w:rPr>
              <w:t>1.12</w:t>
            </w:r>
          </w:p>
        </w:tc>
        <w:tc>
          <w:tcPr>
            <w:tcW w:w="2840" w:type="dxa"/>
            <w:shd w:val="clear" w:color="auto" w:fill="auto"/>
            <w:vAlign w:val="center"/>
          </w:tcPr>
          <w:p w14:paraId="7F2AFF4F" w14:textId="50410476" w:rsidR="000972E0" w:rsidRPr="0042009C" w:rsidRDefault="000972E0" w:rsidP="000972E0">
            <w:pPr>
              <w:spacing w:after="0"/>
              <w:rPr>
                <w:sz w:val="20"/>
                <w:szCs w:val="20"/>
              </w:rPr>
            </w:pPr>
            <w:r w:rsidRPr="00EF32EC">
              <w:rPr>
                <w:rFonts w:eastAsia="Times New Roman"/>
                <w:sz w:val="20"/>
              </w:rPr>
              <w:t xml:space="preserve">Особенности участия в ценовом отборе субъектов малого и среднего предпринимательства в </w:t>
            </w:r>
            <w:r w:rsidRPr="00EF32EC">
              <w:rPr>
                <w:rFonts w:eastAsia="Times New Roman"/>
                <w:sz w:val="20"/>
              </w:rPr>
              <w:lastRenderedPageBreak/>
              <w:t>соответствии с п. 2 ч. 8 ст. 3 Закона № 223-ФЗ</w:t>
            </w:r>
          </w:p>
        </w:tc>
        <w:tc>
          <w:tcPr>
            <w:tcW w:w="6232" w:type="dxa"/>
            <w:gridSpan w:val="2"/>
            <w:shd w:val="clear" w:color="auto" w:fill="auto"/>
            <w:vAlign w:val="center"/>
          </w:tcPr>
          <w:p w14:paraId="2F917A34" w14:textId="68FAF114" w:rsidR="000972E0" w:rsidRPr="0042009C" w:rsidRDefault="000972E0" w:rsidP="000972E0">
            <w:pPr>
              <w:spacing w:after="0"/>
              <w:rPr>
                <w:sz w:val="20"/>
                <w:szCs w:val="20"/>
              </w:rPr>
            </w:pPr>
            <w:r w:rsidRPr="00670163">
              <w:rPr>
                <w:rFonts w:eastAsia="Times New Roman"/>
                <w:sz w:val="20"/>
              </w:rPr>
              <w:lastRenderedPageBreak/>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0972E0" w:rsidRPr="0042009C" w14:paraId="286883D0" w14:textId="77777777" w:rsidTr="0042009C">
        <w:trPr>
          <w:jc w:val="center"/>
        </w:trPr>
        <w:tc>
          <w:tcPr>
            <w:tcW w:w="988" w:type="dxa"/>
            <w:shd w:val="clear" w:color="auto" w:fill="auto"/>
            <w:vAlign w:val="center"/>
          </w:tcPr>
          <w:p w14:paraId="458255AE" w14:textId="77777777" w:rsidR="000972E0" w:rsidRPr="0042009C" w:rsidRDefault="000972E0" w:rsidP="000972E0">
            <w:pPr>
              <w:spacing w:after="0"/>
              <w:rPr>
                <w:sz w:val="20"/>
                <w:szCs w:val="20"/>
                <w:lang w:val="en-US"/>
              </w:rPr>
            </w:pPr>
            <w:r w:rsidRPr="0042009C">
              <w:rPr>
                <w:sz w:val="20"/>
                <w:szCs w:val="20"/>
                <w:lang w:val="en-US"/>
              </w:rPr>
              <w:t>1.13</w:t>
            </w:r>
          </w:p>
        </w:tc>
        <w:tc>
          <w:tcPr>
            <w:tcW w:w="2840" w:type="dxa"/>
            <w:shd w:val="clear" w:color="auto" w:fill="auto"/>
            <w:vAlign w:val="center"/>
          </w:tcPr>
          <w:p w14:paraId="341DBFF7" w14:textId="7E5DE72E" w:rsidR="000972E0" w:rsidRPr="0042009C" w:rsidRDefault="000972E0" w:rsidP="000972E0">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232" w:type="dxa"/>
            <w:gridSpan w:val="2"/>
            <w:shd w:val="clear" w:color="auto" w:fill="auto"/>
            <w:vAlign w:val="center"/>
          </w:tcPr>
          <w:p w14:paraId="43582AA3" w14:textId="4FD0C85C" w:rsidR="000972E0" w:rsidRPr="0042009C" w:rsidRDefault="000972E0" w:rsidP="000972E0">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0972E0" w:rsidRPr="0042009C" w14:paraId="5595F14C" w14:textId="77777777" w:rsidTr="0042009C">
        <w:trPr>
          <w:jc w:val="center"/>
        </w:trPr>
        <w:tc>
          <w:tcPr>
            <w:tcW w:w="988" w:type="dxa"/>
            <w:shd w:val="clear" w:color="auto" w:fill="auto"/>
            <w:vAlign w:val="center"/>
          </w:tcPr>
          <w:p w14:paraId="4C9578CF" w14:textId="77777777" w:rsidR="000972E0" w:rsidRPr="0042009C" w:rsidRDefault="000972E0" w:rsidP="000972E0">
            <w:pPr>
              <w:spacing w:after="0"/>
              <w:rPr>
                <w:sz w:val="20"/>
                <w:szCs w:val="20"/>
                <w:lang w:val="en-US"/>
              </w:rPr>
            </w:pPr>
            <w:r w:rsidRPr="0042009C">
              <w:rPr>
                <w:sz w:val="20"/>
                <w:szCs w:val="20"/>
                <w:lang w:val="en-US"/>
              </w:rPr>
              <w:t>1.14</w:t>
            </w:r>
          </w:p>
        </w:tc>
        <w:tc>
          <w:tcPr>
            <w:tcW w:w="2840" w:type="dxa"/>
            <w:shd w:val="clear" w:color="auto" w:fill="auto"/>
            <w:vAlign w:val="center"/>
          </w:tcPr>
          <w:p w14:paraId="1D488A86" w14:textId="46B87616" w:rsidR="000972E0" w:rsidRPr="0042009C" w:rsidRDefault="000972E0" w:rsidP="000972E0">
            <w:pPr>
              <w:spacing w:after="0"/>
              <w:rPr>
                <w:sz w:val="20"/>
                <w:szCs w:val="20"/>
              </w:rPr>
            </w:pPr>
            <w:r w:rsidRPr="00EF32EC">
              <w:rPr>
                <w:rFonts w:eastAsia="Times New Roman"/>
                <w:sz w:val="20"/>
              </w:rPr>
              <w:t>Выбор нескольких победителей закупки</w:t>
            </w:r>
          </w:p>
        </w:tc>
        <w:tc>
          <w:tcPr>
            <w:tcW w:w="6232" w:type="dxa"/>
            <w:gridSpan w:val="2"/>
            <w:shd w:val="clear" w:color="auto" w:fill="auto"/>
            <w:vAlign w:val="center"/>
          </w:tcPr>
          <w:p w14:paraId="02F6EAAF" w14:textId="6FE9CB3B" w:rsidR="000972E0" w:rsidRPr="0042009C" w:rsidRDefault="000972E0" w:rsidP="000972E0">
            <w:pPr>
              <w:spacing w:after="0"/>
              <w:rPr>
                <w:sz w:val="20"/>
                <w:szCs w:val="20"/>
              </w:rPr>
            </w:pPr>
            <w:r w:rsidRPr="00187364">
              <w:rPr>
                <w:sz w:val="20"/>
                <w:szCs w:val="20"/>
              </w:rPr>
              <w:fldChar w:fldCharType="begin"/>
            </w:r>
            <w:r w:rsidRPr="00187364">
              <w:rPr>
                <w:sz w:val="20"/>
                <w:szCs w:val="20"/>
              </w:rPr>
              <w:instrText xml:space="preserve"> MERGEFIELD  тест \b {v8 \f }  \* MERGEFORMAT </w:instrText>
            </w:r>
            <w:r w:rsidRPr="00187364">
              <w:rPr>
                <w:sz w:val="20"/>
                <w:szCs w:val="20"/>
              </w:rPr>
              <w:fldChar w:fldCharType="separate"/>
            </w:r>
            <w:r w:rsidRPr="00187364">
              <w:rPr>
                <w:sz w:val="20"/>
                <w:szCs w:val="20"/>
              </w:rPr>
              <w:t>Не применимо</w:t>
            </w:r>
            <w:r w:rsidRPr="00187364">
              <w:rPr>
                <w:sz w:val="20"/>
                <w:szCs w:val="20"/>
              </w:rPr>
              <w:fldChar w:fldCharType="end"/>
            </w:r>
          </w:p>
        </w:tc>
      </w:tr>
      <w:tr w:rsidR="00EE4644" w:rsidRPr="0042009C" w14:paraId="41FD56CE" w14:textId="77777777" w:rsidTr="00EE4644">
        <w:trPr>
          <w:jc w:val="center"/>
        </w:trPr>
        <w:tc>
          <w:tcPr>
            <w:tcW w:w="10060" w:type="dxa"/>
            <w:gridSpan w:val="4"/>
            <w:shd w:val="clear" w:color="auto" w:fill="auto"/>
          </w:tcPr>
          <w:p w14:paraId="7456D384" w14:textId="77777777" w:rsidR="00EE4644" w:rsidRPr="0042009C" w:rsidRDefault="00EE4644" w:rsidP="00EE4644">
            <w:pPr>
              <w:pStyle w:val="affffb"/>
              <w:ind w:hanging="360"/>
              <w:jc w:val="center"/>
              <w:rPr>
                <w:sz w:val="20"/>
                <w:szCs w:val="20"/>
              </w:rPr>
            </w:pPr>
            <w:r w:rsidRPr="0042009C">
              <w:rPr>
                <w:b/>
                <w:sz w:val="20"/>
                <w:szCs w:val="20"/>
                <w:lang w:val="en-US" w:eastAsia="x-none"/>
              </w:rPr>
              <w:t xml:space="preserve">2. </w:t>
            </w:r>
            <w:r w:rsidRPr="0042009C">
              <w:rPr>
                <w:b/>
                <w:sz w:val="20"/>
                <w:szCs w:val="20"/>
                <w:lang w:val="x-none" w:eastAsia="x-none"/>
              </w:rPr>
              <w:t>Условия договора</w:t>
            </w:r>
          </w:p>
        </w:tc>
      </w:tr>
      <w:tr w:rsidR="00924655" w:rsidRPr="0042009C" w14:paraId="4D5C5BE9" w14:textId="77777777" w:rsidTr="0042009C">
        <w:trPr>
          <w:jc w:val="center"/>
        </w:trPr>
        <w:tc>
          <w:tcPr>
            <w:tcW w:w="988" w:type="dxa"/>
            <w:shd w:val="clear" w:color="auto" w:fill="auto"/>
            <w:vAlign w:val="center"/>
          </w:tcPr>
          <w:p w14:paraId="2EF7ED63" w14:textId="77777777" w:rsidR="00924655" w:rsidRPr="0042009C" w:rsidRDefault="00924655" w:rsidP="00924655">
            <w:pPr>
              <w:spacing w:after="0"/>
              <w:rPr>
                <w:sz w:val="20"/>
                <w:szCs w:val="20"/>
                <w:lang w:val="en-US"/>
              </w:rPr>
            </w:pPr>
            <w:r w:rsidRPr="0042009C">
              <w:rPr>
                <w:sz w:val="20"/>
                <w:szCs w:val="20"/>
                <w:lang w:val="en-US"/>
              </w:rPr>
              <w:t>2.1</w:t>
            </w:r>
          </w:p>
        </w:tc>
        <w:tc>
          <w:tcPr>
            <w:tcW w:w="2840" w:type="dxa"/>
            <w:shd w:val="clear" w:color="auto" w:fill="auto"/>
            <w:vAlign w:val="center"/>
          </w:tcPr>
          <w:p w14:paraId="785AAC8E" w14:textId="7EF61B76" w:rsidR="00924655" w:rsidRPr="0042009C" w:rsidRDefault="00924655" w:rsidP="00924655">
            <w:pPr>
              <w:spacing w:after="0"/>
              <w:rPr>
                <w:sz w:val="20"/>
                <w:szCs w:val="20"/>
              </w:rPr>
            </w:pPr>
            <w:r w:rsidRPr="00900836">
              <w:rPr>
                <w:rFonts w:eastAsia="Times New Roman"/>
                <w:sz w:val="20"/>
              </w:rPr>
              <w:t>Предмет договора</w:t>
            </w:r>
          </w:p>
        </w:tc>
        <w:tc>
          <w:tcPr>
            <w:tcW w:w="6232" w:type="dxa"/>
            <w:gridSpan w:val="2"/>
            <w:shd w:val="clear" w:color="auto" w:fill="auto"/>
            <w:vAlign w:val="center"/>
          </w:tcPr>
          <w:p w14:paraId="499AA943" w14:textId="77777777" w:rsidR="00924655" w:rsidRPr="0042009C" w:rsidRDefault="00924655" w:rsidP="00924655">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Оказание услуг по физической охране объектов УФПС Кабардино- Балкарской Республики АО "Почта России"</w:t>
            </w:r>
            <w:r w:rsidRPr="0042009C">
              <w:rPr>
                <w:sz w:val="20"/>
                <w:szCs w:val="20"/>
              </w:rPr>
              <w:fldChar w:fldCharType="end"/>
            </w:r>
          </w:p>
        </w:tc>
      </w:tr>
      <w:tr w:rsidR="00924655" w:rsidRPr="0042009C" w14:paraId="4EF13D17" w14:textId="77777777" w:rsidTr="00924655">
        <w:trPr>
          <w:trHeight w:val="1556"/>
          <w:jc w:val="center"/>
        </w:trPr>
        <w:tc>
          <w:tcPr>
            <w:tcW w:w="988" w:type="dxa"/>
            <w:vMerge w:val="restart"/>
            <w:shd w:val="clear" w:color="auto" w:fill="auto"/>
            <w:vAlign w:val="center"/>
          </w:tcPr>
          <w:p w14:paraId="6B3EDB0D" w14:textId="77777777" w:rsidR="00924655" w:rsidRPr="0042009C" w:rsidRDefault="00924655" w:rsidP="00924655">
            <w:pPr>
              <w:spacing w:after="0"/>
              <w:rPr>
                <w:sz w:val="20"/>
                <w:szCs w:val="20"/>
                <w:lang w:val="en-US"/>
              </w:rPr>
            </w:pPr>
            <w:r w:rsidRPr="0042009C">
              <w:rPr>
                <w:sz w:val="20"/>
                <w:szCs w:val="20"/>
                <w:lang w:val="en-US"/>
              </w:rPr>
              <w:t>2.2</w:t>
            </w:r>
          </w:p>
        </w:tc>
        <w:tc>
          <w:tcPr>
            <w:tcW w:w="2840" w:type="dxa"/>
            <w:vMerge w:val="restart"/>
            <w:shd w:val="clear" w:color="auto" w:fill="auto"/>
            <w:vAlign w:val="center"/>
          </w:tcPr>
          <w:p w14:paraId="656660A8" w14:textId="077C1FC2" w:rsidR="00924655" w:rsidRPr="0042009C" w:rsidRDefault="00924655" w:rsidP="00924655">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9" w:type="dxa"/>
            <w:shd w:val="clear" w:color="auto" w:fill="auto"/>
            <w:vAlign w:val="center"/>
          </w:tcPr>
          <w:p w14:paraId="3768350F" w14:textId="7C11BF8A" w:rsidR="00924655" w:rsidRPr="0042009C" w:rsidRDefault="00924655" w:rsidP="00924655">
            <w:pPr>
              <w:spacing w:after="0"/>
              <w:rPr>
                <w:sz w:val="20"/>
                <w:szCs w:val="20"/>
              </w:rPr>
            </w:pPr>
            <w:r w:rsidRPr="00AC50DD">
              <w:rPr>
                <w:b/>
                <w:i/>
                <w:sz w:val="20"/>
                <w:szCs w:val="20"/>
              </w:rPr>
              <w:fldChar w:fldCharType="begin"/>
            </w:r>
            <w:r w:rsidRPr="00AC50DD">
              <w:rPr>
                <w:b/>
                <w:i/>
                <w:sz w:val="20"/>
                <w:szCs w:val="20"/>
              </w:rPr>
              <w:instrText xml:space="preserve"> MERGEFIELD  ФормаПроведенияЗакупки \b {v8 \f }  \* MERGEFORMAT </w:instrText>
            </w:r>
            <w:r w:rsidRPr="00AC50DD">
              <w:rPr>
                <w:b/>
                <w:i/>
                <w:sz w:val="20"/>
                <w:szCs w:val="20"/>
              </w:rPr>
              <w:fldChar w:fldCharType="separate"/>
            </w:r>
            <w:r w:rsidRPr="00AC50DD">
              <w:rPr>
                <w:b/>
                <w:i/>
                <w:sz w:val="20"/>
                <w:szCs w:val="20"/>
              </w:rPr>
              <w:br/>
            </w:r>
            <w:r w:rsidRPr="00AC50DD">
              <w:rPr>
                <w:b/>
                <w:i/>
                <w:sz w:val="20"/>
                <w:szCs w:val="20"/>
              </w:rPr>
              <w:fldChar w:fldCharType="end"/>
            </w:r>
            <w:r w:rsidRPr="00AC50DD">
              <w:rPr>
                <w:b/>
                <w:i/>
                <w:sz w:val="20"/>
                <w:szCs w:val="20"/>
              </w:rPr>
              <w:t xml:space="preserve">ОКПД 2 </w:t>
            </w:r>
          </w:p>
        </w:tc>
        <w:tc>
          <w:tcPr>
            <w:tcW w:w="5103" w:type="dxa"/>
            <w:shd w:val="clear" w:color="auto" w:fill="auto"/>
            <w:vAlign w:val="center"/>
          </w:tcPr>
          <w:p w14:paraId="6FF2C15F" w14:textId="7D1B8AF7" w:rsidR="00924655" w:rsidRPr="0042009C" w:rsidRDefault="00924655" w:rsidP="00924655">
            <w:pPr>
              <w:spacing w:after="0"/>
              <w:rPr>
                <w:sz w:val="20"/>
                <w:szCs w:val="20"/>
              </w:rPr>
            </w:pPr>
            <w:r w:rsidRPr="00DD2556">
              <w:rPr>
                <w:b/>
                <w:i/>
                <w:sz w:val="20"/>
                <w:szCs w:val="20"/>
              </w:rPr>
              <w:t xml:space="preserve">80.10.12.200, Услуги частных охранных организаций Эта группировка включает: - защиту жизни и здоровья граждан; - охрану объектов и (или) имущества (в том числе при </w:t>
            </w:r>
            <w:r w:rsidRPr="00DD2556">
              <w:rPr>
                <w:b/>
                <w:i/>
                <w:sz w:val="20"/>
                <w:szCs w:val="20"/>
              </w:rPr>
              <w:fldChar w:fldCharType="begin"/>
            </w:r>
            <w:r w:rsidRPr="00DD2556">
              <w:rPr>
                <w:b/>
                <w:i/>
                <w:sz w:val="20"/>
                <w:szCs w:val="20"/>
              </w:rPr>
              <w:instrText xml:space="preserve"> MERGEFIELD  ФормаПроведенияЗакупки \b {v8 \f }  \* MERGEFORMAT </w:instrText>
            </w:r>
            <w:r w:rsidRPr="00DD2556">
              <w:rPr>
                <w:b/>
                <w:i/>
                <w:sz w:val="20"/>
                <w:szCs w:val="20"/>
              </w:rPr>
              <w:fldChar w:fldCharType="end"/>
            </w:r>
          </w:p>
        </w:tc>
      </w:tr>
      <w:tr w:rsidR="00924655" w:rsidRPr="0042009C" w14:paraId="498EC8F4" w14:textId="77777777" w:rsidTr="00924655">
        <w:trPr>
          <w:trHeight w:val="1555"/>
          <w:jc w:val="center"/>
        </w:trPr>
        <w:tc>
          <w:tcPr>
            <w:tcW w:w="988" w:type="dxa"/>
            <w:vMerge/>
            <w:shd w:val="clear" w:color="auto" w:fill="auto"/>
            <w:vAlign w:val="center"/>
          </w:tcPr>
          <w:p w14:paraId="28AC43F5" w14:textId="77777777" w:rsidR="00924655" w:rsidRPr="00924655" w:rsidRDefault="00924655" w:rsidP="00924655">
            <w:pPr>
              <w:spacing w:after="0"/>
              <w:rPr>
                <w:sz w:val="20"/>
                <w:szCs w:val="20"/>
              </w:rPr>
            </w:pPr>
          </w:p>
        </w:tc>
        <w:tc>
          <w:tcPr>
            <w:tcW w:w="2840" w:type="dxa"/>
            <w:vMerge/>
            <w:shd w:val="clear" w:color="auto" w:fill="auto"/>
            <w:vAlign w:val="center"/>
          </w:tcPr>
          <w:p w14:paraId="73B7D3AF" w14:textId="77777777" w:rsidR="00924655" w:rsidRPr="0042009C" w:rsidRDefault="00924655" w:rsidP="00924655">
            <w:pPr>
              <w:spacing w:after="0"/>
              <w:rPr>
                <w:sz w:val="20"/>
                <w:szCs w:val="20"/>
              </w:rPr>
            </w:pPr>
          </w:p>
        </w:tc>
        <w:tc>
          <w:tcPr>
            <w:tcW w:w="1129" w:type="dxa"/>
            <w:shd w:val="clear" w:color="auto" w:fill="auto"/>
            <w:vAlign w:val="center"/>
          </w:tcPr>
          <w:p w14:paraId="18FF369E" w14:textId="24AF27CF" w:rsidR="00924655" w:rsidRPr="0042009C" w:rsidRDefault="00924655" w:rsidP="00924655">
            <w:pPr>
              <w:spacing w:after="0"/>
              <w:rPr>
                <w:sz w:val="20"/>
                <w:szCs w:val="20"/>
              </w:rPr>
            </w:pPr>
            <w:r w:rsidRPr="00AC50DD">
              <w:rPr>
                <w:b/>
                <w:i/>
                <w:sz w:val="20"/>
                <w:szCs w:val="20"/>
              </w:rPr>
              <w:t>ОКВЭД</w:t>
            </w:r>
          </w:p>
        </w:tc>
        <w:tc>
          <w:tcPr>
            <w:tcW w:w="5103" w:type="dxa"/>
            <w:shd w:val="clear" w:color="auto" w:fill="auto"/>
            <w:vAlign w:val="center"/>
          </w:tcPr>
          <w:p w14:paraId="6E40DDED" w14:textId="6E96F043" w:rsidR="00924655" w:rsidRPr="0042009C" w:rsidRDefault="00924655" w:rsidP="00924655">
            <w:pPr>
              <w:spacing w:after="0"/>
              <w:rPr>
                <w:sz w:val="20"/>
                <w:szCs w:val="20"/>
              </w:rPr>
            </w:pPr>
            <w:r w:rsidRPr="00DD2556">
              <w:rPr>
                <w:b/>
                <w:i/>
                <w:sz w:val="20"/>
                <w:szCs w:val="20"/>
              </w:rPr>
              <w:t>80.10, Деятельность охранных служб, в том числе частных</w:t>
            </w:r>
          </w:p>
        </w:tc>
      </w:tr>
      <w:tr w:rsidR="00924655" w:rsidRPr="0042009C" w14:paraId="08221F6D" w14:textId="77777777" w:rsidTr="0042009C">
        <w:trPr>
          <w:jc w:val="center"/>
        </w:trPr>
        <w:tc>
          <w:tcPr>
            <w:tcW w:w="988" w:type="dxa"/>
            <w:shd w:val="clear" w:color="auto" w:fill="auto"/>
            <w:vAlign w:val="center"/>
          </w:tcPr>
          <w:p w14:paraId="17C184A2" w14:textId="77777777" w:rsidR="00924655" w:rsidRPr="0042009C" w:rsidRDefault="00924655" w:rsidP="00924655">
            <w:pPr>
              <w:spacing w:after="0"/>
              <w:rPr>
                <w:sz w:val="20"/>
                <w:szCs w:val="20"/>
                <w:lang w:val="en-US"/>
              </w:rPr>
            </w:pPr>
            <w:r w:rsidRPr="0042009C">
              <w:rPr>
                <w:sz w:val="20"/>
                <w:szCs w:val="20"/>
                <w:lang w:val="en-US"/>
              </w:rPr>
              <w:t>2.3</w:t>
            </w:r>
          </w:p>
        </w:tc>
        <w:tc>
          <w:tcPr>
            <w:tcW w:w="2840" w:type="dxa"/>
            <w:shd w:val="clear" w:color="auto" w:fill="auto"/>
            <w:vAlign w:val="center"/>
          </w:tcPr>
          <w:p w14:paraId="7609F631" w14:textId="50F62A2F" w:rsidR="00924655" w:rsidRPr="0042009C" w:rsidRDefault="00924655" w:rsidP="00924655">
            <w:pPr>
              <w:spacing w:after="0"/>
              <w:rPr>
                <w:sz w:val="20"/>
                <w:szCs w:val="20"/>
              </w:rPr>
            </w:pPr>
            <w:r w:rsidRPr="00900836">
              <w:rPr>
                <w:rFonts w:eastAsia="Times New Roman"/>
                <w:sz w:val="20"/>
              </w:rPr>
              <w:t xml:space="preserve">Начальная (максимальная) цена договора </w:t>
            </w:r>
          </w:p>
        </w:tc>
        <w:tc>
          <w:tcPr>
            <w:tcW w:w="6232" w:type="dxa"/>
            <w:gridSpan w:val="2"/>
            <w:shd w:val="clear" w:color="auto" w:fill="auto"/>
            <w:vAlign w:val="center"/>
          </w:tcPr>
          <w:p w14:paraId="7736B09B" w14:textId="77777777" w:rsidR="00924655" w:rsidRPr="0042009C" w:rsidRDefault="00924655" w:rsidP="00924655">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23 808 000 (Двадцать три миллиона восемьсот восемь тысяч)  рублей 00 копеек, включая НДС в размере ставки, определенной в главе 21 Налогового кодекса Российской Федерации.</w:t>
            </w:r>
            <w:r w:rsidRPr="0042009C">
              <w:rPr>
                <w:sz w:val="20"/>
                <w:szCs w:val="20"/>
              </w:rPr>
              <w:fldChar w:fldCharType="end"/>
            </w:r>
          </w:p>
        </w:tc>
      </w:tr>
      <w:tr w:rsidR="00924655" w:rsidRPr="0042009C" w14:paraId="0B838651" w14:textId="77777777" w:rsidTr="0042009C">
        <w:trPr>
          <w:jc w:val="center"/>
        </w:trPr>
        <w:tc>
          <w:tcPr>
            <w:tcW w:w="988" w:type="dxa"/>
            <w:shd w:val="clear" w:color="auto" w:fill="auto"/>
            <w:vAlign w:val="center"/>
          </w:tcPr>
          <w:p w14:paraId="201C487B" w14:textId="77777777" w:rsidR="00924655" w:rsidRPr="0042009C" w:rsidRDefault="00924655" w:rsidP="00924655">
            <w:pPr>
              <w:spacing w:after="0"/>
              <w:rPr>
                <w:sz w:val="20"/>
                <w:szCs w:val="20"/>
                <w:lang w:val="en-US"/>
              </w:rPr>
            </w:pPr>
            <w:r w:rsidRPr="0042009C">
              <w:rPr>
                <w:sz w:val="20"/>
                <w:szCs w:val="20"/>
                <w:lang w:val="en-US"/>
              </w:rPr>
              <w:t>2.4</w:t>
            </w:r>
          </w:p>
        </w:tc>
        <w:tc>
          <w:tcPr>
            <w:tcW w:w="2840" w:type="dxa"/>
            <w:shd w:val="clear" w:color="auto" w:fill="auto"/>
            <w:vAlign w:val="center"/>
          </w:tcPr>
          <w:p w14:paraId="78154CC7" w14:textId="08DB5892" w:rsidR="00924655" w:rsidRPr="0042009C" w:rsidRDefault="00924655" w:rsidP="00924655">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(максимальная) цена за </w:t>
            </w:r>
            <w:r w:rsidRPr="00900836">
              <w:rPr>
                <w:rFonts w:eastAsia="Times New Roman"/>
                <w:sz w:val="20"/>
              </w:rPr>
              <w:lastRenderedPageBreak/>
              <w:t>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232" w:type="dxa"/>
            <w:gridSpan w:val="2"/>
            <w:shd w:val="clear" w:color="auto" w:fill="auto"/>
            <w:vAlign w:val="center"/>
          </w:tcPr>
          <w:p w14:paraId="642F740A" w14:textId="77777777" w:rsidR="00924655" w:rsidRPr="0042009C" w:rsidRDefault="00924655" w:rsidP="00924655">
            <w:pPr>
              <w:spacing w:after="0"/>
              <w:rPr>
                <w:sz w:val="20"/>
                <w:szCs w:val="20"/>
              </w:rPr>
            </w:pPr>
            <w:r w:rsidRPr="0042009C">
              <w:rPr>
                <w:sz w:val="20"/>
                <w:szCs w:val="20"/>
              </w:rPr>
              <w:lastRenderedPageBreak/>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применимо.</w:t>
            </w:r>
            <w:r w:rsidRPr="0042009C">
              <w:rPr>
                <w:sz w:val="20"/>
                <w:szCs w:val="20"/>
              </w:rPr>
              <w:fldChar w:fldCharType="end"/>
            </w:r>
          </w:p>
        </w:tc>
      </w:tr>
      <w:tr w:rsidR="00427B55" w:rsidRPr="0042009C" w14:paraId="769CD0FB" w14:textId="77777777" w:rsidTr="0042009C">
        <w:trPr>
          <w:jc w:val="center"/>
        </w:trPr>
        <w:tc>
          <w:tcPr>
            <w:tcW w:w="988" w:type="dxa"/>
            <w:shd w:val="clear" w:color="auto" w:fill="auto"/>
            <w:vAlign w:val="center"/>
          </w:tcPr>
          <w:p w14:paraId="4FC48D5E" w14:textId="77777777" w:rsidR="00427B55" w:rsidRPr="0042009C" w:rsidRDefault="00427B55" w:rsidP="00427B55">
            <w:pPr>
              <w:spacing w:after="0"/>
              <w:rPr>
                <w:sz w:val="20"/>
                <w:szCs w:val="20"/>
                <w:lang w:val="en-US"/>
              </w:rPr>
            </w:pPr>
            <w:r w:rsidRPr="0042009C">
              <w:rPr>
                <w:sz w:val="20"/>
                <w:szCs w:val="20"/>
                <w:lang w:val="en-US"/>
              </w:rPr>
              <w:t>2.5</w:t>
            </w:r>
          </w:p>
        </w:tc>
        <w:tc>
          <w:tcPr>
            <w:tcW w:w="2840" w:type="dxa"/>
            <w:shd w:val="clear" w:color="auto" w:fill="auto"/>
            <w:vAlign w:val="center"/>
          </w:tcPr>
          <w:p w14:paraId="427034FA" w14:textId="27F4B1CE" w:rsidR="00427B55" w:rsidRPr="0042009C" w:rsidRDefault="00427B55" w:rsidP="00427B55">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232" w:type="dxa"/>
            <w:gridSpan w:val="2"/>
            <w:shd w:val="clear" w:color="auto" w:fill="auto"/>
            <w:vAlign w:val="center"/>
          </w:tcPr>
          <w:p w14:paraId="5DD0EDEA" w14:textId="77777777" w:rsidR="00427B55" w:rsidRPr="00900836" w:rsidRDefault="00427B55" w:rsidP="00427B55">
            <w:pPr>
              <w:jc w:val="both"/>
              <w:rPr>
                <w:rFonts w:eastAsia="Times New Roman"/>
                <w:i/>
                <w:sz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p w14:paraId="334406D8" w14:textId="77777777" w:rsidR="00427B55" w:rsidRPr="00900836" w:rsidRDefault="00427B55" w:rsidP="00427B55">
            <w:pPr>
              <w:jc w:val="both"/>
              <w:rPr>
                <w:rFonts w:eastAsia="Times New Roman"/>
                <w:sz w:val="20"/>
              </w:rPr>
            </w:pPr>
          </w:p>
          <w:p w14:paraId="53C76854" w14:textId="77777777" w:rsidR="00427B55" w:rsidRPr="00900836" w:rsidRDefault="00427B55" w:rsidP="00427B55">
            <w:pPr>
              <w:jc w:val="both"/>
              <w:rPr>
                <w:rFonts w:eastAsia="Times New Roman"/>
                <w:sz w:val="20"/>
              </w:rPr>
            </w:pPr>
          </w:p>
          <w:p w14:paraId="3FECB306" w14:textId="77777777" w:rsidR="00427B55" w:rsidRPr="0042009C" w:rsidRDefault="00427B55" w:rsidP="00427B55">
            <w:pPr>
              <w:spacing w:after="0"/>
              <w:rPr>
                <w:sz w:val="20"/>
                <w:szCs w:val="20"/>
              </w:rPr>
            </w:pPr>
          </w:p>
        </w:tc>
      </w:tr>
      <w:tr w:rsidR="00427B55" w:rsidRPr="0042009C" w14:paraId="455EFA9E" w14:textId="77777777" w:rsidTr="0042009C">
        <w:trPr>
          <w:jc w:val="center"/>
        </w:trPr>
        <w:tc>
          <w:tcPr>
            <w:tcW w:w="988" w:type="dxa"/>
            <w:shd w:val="clear" w:color="auto" w:fill="auto"/>
            <w:vAlign w:val="center"/>
          </w:tcPr>
          <w:p w14:paraId="790A2B49" w14:textId="77777777" w:rsidR="00427B55" w:rsidRPr="0042009C" w:rsidRDefault="00427B55" w:rsidP="00427B55">
            <w:pPr>
              <w:spacing w:after="0"/>
              <w:rPr>
                <w:sz w:val="20"/>
                <w:szCs w:val="20"/>
                <w:lang w:val="en-US"/>
              </w:rPr>
            </w:pPr>
            <w:r w:rsidRPr="0042009C">
              <w:rPr>
                <w:sz w:val="20"/>
                <w:szCs w:val="20"/>
                <w:lang w:val="en-US"/>
              </w:rPr>
              <w:t>2.6</w:t>
            </w:r>
          </w:p>
        </w:tc>
        <w:tc>
          <w:tcPr>
            <w:tcW w:w="2840" w:type="dxa"/>
            <w:shd w:val="clear" w:color="auto" w:fill="auto"/>
            <w:vAlign w:val="center"/>
          </w:tcPr>
          <w:p w14:paraId="162B8456" w14:textId="07BAE259" w:rsidR="00427B55" w:rsidRPr="0042009C" w:rsidRDefault="00427B55" w:rsidP="00427B55">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232" w:type="dxa"/>
            <w:gridSpan w:val="2"/>
            <w:shd w:val="clear" w:color="auto" w:fill="auto"/>
            <w:vAlign w:val="center"/>
          </w:tcPr>
          <w:p w14:paraId="1E80919D" w14:textId="554A5EF3" w:rsidR="00427B55" w:rsidRPr="0042009C" w:rsidRDefault="00427B55" w:rsidP="00427B5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427B55" w:rsidRPr="0042009C" w14:paraId="060B8CBF" w14:textId="77777777" w:rsidTr="0042009C">
        <w:trPr>
          <w:jc w:val="center"/>
        </w:trPr>
        <w:tc>
          <w:tcPr>
            <w:tcW w:w="988" w:type="dxa"/>
            <w:shd w:val="clear" w:color="auto" w:fill="auto"/>
            <w:vAlign w:val="center"/>
          </w:tcPr>
          <w:p w14:paraId="67C15D48" w14:textId="77777777" w:rsidR="00427B55" w:rsidRPr="0042009C" w:rsidRDefault="00427B55" w:rsidP="00427B55">
            <w:pPr>
              <w:spacing w:after="0"/>
              <w:rPr>
                <w:sz w:val="20"/>
                <w:szCs w:val="20"/>
                <w:lang w:val="en-US"/>
              </w:rPr>
            </w:pPr>
            <w:r w:rsidRPr="0042009C">
              <w:rPr>
                <w:sz w:val="20"/>
                <w:szCs w:val="20"/>
                <w:lang w:val="en-US"/>
              </w:rPr>
              <w:t>2.7</w:t>
            </w:r>
          </w:p>
        </w:tc>
        <w:tc>
          <w:tcPr>
            <w:tcW w:w="2840" w:type="dxa"/>
            <w:shd w:val="clear" w:color="auto" w:fill="auto"/>
            <w:vAlign w:val="center"/>
          </w:tcPr>
          <w:p w14:paraId="002483DA" w14:textId="7ABD4029" w:rsidR="00427B55" w:rsidRPr="0042009C" w:rsidRDefault="00427B55" w:rsidP="00427B55">
            <w:pPr>
              <w:spacing w:after="0"/>
              <w:rPr>
                <w:sz w:val="20"/>
                <w:szCs w:val="20"/>
              </w:rPr>
            </w:pPr>
            <w:r w:rsidRPr="00900836">
              <w:rPr>
                <w:rFonts w:eastAsia="Times New Roman"/>
                <w:sz w:val="20"/>
              </w:rPr>
              <w:t>Место поставки товара, выполнения работ, оказания услуг</w:t>
            </w:r>
          </w:p>
        </w:tc>
        <w:tc>
          <w:tcPr>
            <w:tcW w:w="6232" w:type="dxa"/>
            <w:gridSpan w:val="2"/>
            <w:shd w:val="clear" w:color="auto" w:fill="auto"/>
            <w:vAlign w:val="center"/>
          </w:tcPr>
          <w:p w14:paraId="13E2FCDE" w14:textId="4C9F5528" w:rsidR="00427B55" w:rsidRPr="0042009C" w:rsidRDefault="00427B55" w:rsidP="00427B5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427B55" w:rsidRPr="0042009C" w14:paraId="188DDF29" w14:textId="77777777" w:rsidTr="0042009C">
        <w:trPr>
          <w:jc w:val="center"/>
        </w:trPr>
        <w:tc>
          <w:tcPr>
            <w:tcW w:w="988" w:type="dxa"/>
            <w:shd w:val="clear" w:color="auto" w:fill="auto"/>
            <w:vAlign w:val="bottom"/>
          </w:tcPr>
          <w:p w14:paraId="042330CC" w14:textId="77777777" w:rsidR="00427B55" w:rsidRPr="0042009C" w:rsidRDefault="00427B55" w:rsidP="00427B55">
            <w:pPr>
              <w:spacing w:after="0"/>
              <w:rPr>
                <w:sz w:val="20"/>
                <w:szCs w:val="20"/>
                <w:lang w:val="en-US"/>
              </w:rPr>
            </w:pPr>
            <w:r w:rsidRPr="0042009C">
              <w:rPr>
                <w:sz w:val="20"/>
                <w:szCs w:val="20"/>
                <w:lang w:val="en-US"/>
              </w:rPr>
              <w:t>2.8</w:t>
            </w:r>
          </w:p>
        </w:tc>
        <w:tc>
          <w:tcPr>
            <w:tcW w:w="2840" w:type="dxa"/>
            <w:shd w:val="clear" w:color="auto" w:fill="auto"/>
            <w:vAlign w:val="bottom"/>
          </w:tcPr>
          <w:p w14:paraId="5513AAA0" w14:textId="1D0FDC37" w:rsidR="00427B55" w:rsidRPr="0042009C" w:rsidRDefault="00427B55" w:rsidP="00427B55">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232" w:type="dxa"/>
            <w:gridSpan w:val="2"/>
            <w:shd w:val="clear" w:color="auto" w:fill="auto"/>
            <w:vAlign w:val="center"/>
          </w:tcPr>
          <w:p w14:paraId="6E85A813" w14:textId="73A77A21" w:rsidR="00427B55" w:rsidRPr="0042009C" w:rsidRDefault="00427B55" w:rsidP="00427B5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427B55" w:rsidRPr="0042009C" w14:paraId="51916359" w14:textId="77777777" w:rsidTr="0042009C">
        <w:trPr>
          <w:jc w:val="center"/>
        </w:trPr>
        <w:tc>
          <w:tcPr>
            <w:tcW w:w="988" w:type="dxa"/>
            <w:shd w:val="clear" w:color="auto" w:fill="auto"/>
            <w:vAlign w:val="center"/>
          </w:tcPr>
          <w:p w14:paraId="15B6DDEC" w14:textId="77777777" w:rsidR="00427B55" w:rsidRPr="0042009C" w:rsidRDefault="00427B55" w:rsidP="00427B55">
            <w:pPr>
              <w:spacing w:after="0"/>
              <w:rPr>
                <w:sz w:val="20"/>
                <w:szCs w:val="20"/>
                <w:lang w:val="en-US"/>
              </w:rPr>
            </w:pPr>
            <w:r w:rsidRPr="0042009C">
              <w:rPr>
                <w:sz w:val="20"/>
                <w:szCs w:val="20"/>
                <w:lang w:val="en-US"/>
              </w:rPr>
              <w:t>2.9</w:t>
            </w:r>
          </w:p>
        </w:tc>
        <w:tc>
          <w:tcPr>
            <w:tcW w:w="2840" w:type="dxa"/>
            <w:shd w:val="clear" w:color="000000" w:fill="FFFFFF"/>
            <w:vAlign w:val="center"/>
          </w:tcPr>
          <w:p w14:paraId="236C58CA" w14:textId="38DB3D9E" w:rsidR="00427B55" w:rsidRPr="0042009C" w:rsidRDefault="00427B55" w:rsidP="00427B55">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232" w:type="dxa"/>
            <w:gridSpan w:val="2"/>
            <w:shd w:val="clear" w:color="auto" w:fill="auto"/>
            <w:vAlign w:val="center"/>
          </w:tcPr>
          <w:p w14:paraId="0E96FDC0" w14:textId="110800BA" w:rsidR="00427B55" w:rsidRPr="0042009C" w:rsidRDefault="00427B55" w:rsidP="00427B5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427B55" w:rsidRPr="0042009C" w14:paraId="6080684B" w14:textId="77777777" w:rsidTr="0042009C">
        <w:trPr>
          <w:jc w:val="center"/>
        </w:trPr>
        <w:tc>
          <w:tcPr>
            <w:tcW w:w="988" w:type="dxa"/>
            <w:shd w:val="clear" w:color="auto" w:fill="auto"/>
            <w:vAlign w:val="center"/>
          </w:tcPr>
          <w:p w14:paraId="519D3ACD" w14:textId="77777777" w:rsidR="00427B55" w:rsidRPr="0042009C" w:rsidRDefault="00427B55" w:rsidP="00427B55">
            <w:pPr>
              <w:spacing w:after="0"/>
              <w:rPr>
                <w:sz w:val="20"/>
                <w:szCs w:val="20"/>
                <w:lang w:val="en-US"/>
              </w:rPr>
            </w:pPr>
            <w:r w:rsidRPr="0042009C">
              <w:rPr>
                <w:sz w:val="20"/>
                <w:szCs w:val="20"/>
                <w:lang w:val="en-US"/>
              </w:rPr>
              <w:t>2.10</w:t>
            </w:r>
          </w:p>
        </w:tc>
        <w:tc>
          <w:tcPr>
            <w:tcW w:w="2840" w:type="dxa"/>
            <w:shd w:val="clear" w:color="auto" w:fill="auto"/>
            <w:vAlign w:val="center"/>
          </w:tcPr>
          <w:p w14:paraId="17E5B2C7" w14:textId="62F06F9A" w:rsidR="00427B55" w:rsidRPr="0042009C" w:rsidRDefault="00427B55" w:rsidP="00427B55">
            <w:pPr>
              <w:spacing w:after="0"/>
              <w:rPr>
                <w:sz w:val="20"/>
                <w:szCs w:val="20"/>
              </w:rPr>
            </w:pPr>
            <w:r w:rsidRPr="00900836">
              <w:rPr>
                <w:rFonts w:eastAsia="Times New Roman"/>
                <w:sz w:val="20"/>
              </w:rPr>
              <w:t xml:space="preserve">Форма, сроки и порядок оплаты товара, работ, услуг </w:t>
            </w:r>
          </w:p>
        </w:tc>
        <w:tc>
          <w:tcPr>
            <w:tcW w:w="6232" w:type="dxa"/>
            <w:gridSpan w:val="2"/>
            <w:shd w:val="clear" w:color="auto" w:fill="auto"/>
            <w:vAlign w:val="center"/>
          </w:tcPr>
          <w:p w14:paraId="6E377495" w14:textId="7B10A207" w:rsidR="00427B55" w:rsidRPr="0042009C" w:rsidRDefault="00427B55" w:rsidP="00427B55">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427B55" w:rsidRPr="0042009C" w14:paraId="3F990655" w14:textId="77777777" w:rsidTr="0042009C">
        <w:trPr>
          <w:jc w:val="center"/>
        </w:trPr>
        <w:tc>
          <w:tcPr>
            <w:tcW w:w="988" w:type="dxa"/>
            <w:shd w:val="clear" w:color="auto" w:fill="auto"/>
            <w:vAlign w:val="center"/>
          </w:tcPr>
          <w:p w14:paraId="392E024D" w14:textId="77777777" w:rsidR="00427B55" w:rsidRPr="0042009C" w:rsidRDefault="00427B55" w:rsidP="00427B55">
            <w:pPr>
              <w:spacing w:after="0"/>
              <w:rPr>
                <w:sz w:val="20"/>
                <w:szCs w:val="20"/>
                <w:lang w:val="en-US"/>
              </w:rPr>
            </w:pPr>
            <w:r w:rsidRPr="0042009C">
              <w:rPr>
                <w:sz w:val="20"/>
                <w:szCs w:val="20"/>
                <w:lang w:val="en-US"/>
              </w:rPr>
              <w:t>2.11</w:t>
            </w:r>
          </w:p>
        </w:tc>
        <w:tc>
          <w:tcPr>
            <w:tcW w:w="2840" w:type="dxa"/>
            <w:shd w:val="clear" w:color="auto" w:fill="auto"/>
            <w:vAlign w:val="center"/>
          </w:tcPr>
          <w:p w14:paraId="351B23E2" w14:textId="5211234C" w:rsidR="00427B55" w:rsidRPr="0042009C" w:rsidRDefault="00427B55" w:rsidP="00427B55">
            <w:pPr>
              <w:spacing w:after="0"/>
              <w:rPr>
                <w:sz w:val="20"/>
                <w:szCs w:val="20"/>
              </w:rPr>
            </w:pPr>
            <w:r w:rsidRPr="00900836">
              <w:rPr>
                <w:rFonts w:eastAsia="Times New Roman"/>
                <w:sz w:val="20"/>
              </w:rPr>
              <w:t xml:space="preserve">Источник финансирования </w:t>
            </w:r>
          </w:p>
        </w:tc>
        <w:tc>
          <w:tcPr>
            <w:tcW w:w="6232" w:type="dxa"/>
            <w:gridSpan w:val="2"/>
            <w:shd w:val="clear" w:color="auto" w:fill="auto"/>
            <w:vAlign w:val="center"/>
          </w:tcPr>
          <w:p w14:paraId="6D3C5BC2" w14:textId="4B5E9794" w:rsidR="00427B55" w:rsidRPr="0042009C" w:rsidRDefault="00427B55" w:rsidP="00427B55">
            <w:pPr>
              <w:spacing w:after="0"/>
              <w:rPr>
                <w:sz w:val="20"/>
                <w:szCs w:val="20"/>
              </w:rPr>
            </w:pPr>
            <w:r w:rsidRPr="00900836">
              <w:rPr>
                <w:rFonts w:eastAsia="Times New Roman"/>
                <w:sz w:val="20"/>
              </w:rPr>
              <w:t>Средства АО «Почта России»</w:t>
            </w:r>
          </w:p>
        </w:tc>
      </w:tr>
      <w:tr w:rsidR="00427B55" w:rsidRPr="0042009C" w14:paraId="18F11E38" w14:textId="77777777" w:rsidTr="0042009C">
        <w:trPr>
          <w:jc w:val="center"/>
        </w:trPr>
        <w:tc>
          <w:tcPr>
            <w:tcW w:w="988" w:type="dxa"/>
            <w:shd w:val="clear" w:color="auto" w:fill="auto"/>
            <w:vAlign w:val="center"/>
          </w:tcPr>
          <w:p w14:paraId="6C94B13C" w14:textId="77777777" w:rsidR="00427B55" w:rsidRPr="0042009C" w:rsidRDefault="00427B55" w:rsidP="00427B55">
            <w:pPr>
              <w:spacing w:after="0"/>
              <w:rPr>
                <w:sz w:val="20"/>
                <w:szCs w:val="20"/>
                <w:lang w:val="en-US"/>
              </w:rPr>
            </w:pPr>
            <w:r w:rsidRPr="0042009C">
              <w:rPr>
                <w:sz w:val="20"/>
                <w:szCs w:val="20"/>
                <w:lang w:val="en-US"/>
              </w:rPr>
              <w:t>2.12</w:t>
            </w:r>
          </w:p>
        </w:tc>
        <w:tc>
          <w:tcPr>
            <w:tcW w:w="2840" w:type="dxa"/>
            <w:shd w:val="clear" w:color="auto" w:fill="auto"/>
            <w:vAlign w:val="center"/>
          </w:tcPr>
          <w:p w14:paraId="1F603A25" w14:textId="40E67EB2" w:rsidR="00427B55" w:rsidRPr="0042009C" w:rsidRDefault="00427B55" w:rsidP="00427B55">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232" w:type="dxa"/>
            <w:gridSpan w:val="2"/>
            <w:shd w:val="clear" w:color="auto" w:fill="auto"/>
            <w:vAlign w:val="center"/>
          </w:tcPr>
          <w:p w14:paraId="55BB4513" w14:textId="77777777" w:rsidR="00427B55" w:rsidRPr="00900836" w:rsidRDefault="00427B55" w:rsidP="00427B55">
            <w:pPr>
              <w:rPr>
                <w:rFonts w:eastAsia="Times New Roman"/>
                <w:sz w:val="20"/>
              </w:rPr>
            </w:pPr>
            <w:r w:rsidRPr="00900836">
              <w:rPr>
                <w:rFonts w:eastAsia="Times New Roman"/>
                <w:sz w:val="20"/>
              </w:rPr>
              <w:t xml:space="preserve">Российский рубль </w:t>
            </w:r>
          </w:p>
          <w:p w14:paraId="0C55CCD0" w14:textId="77777777" w:rsidR="00427B55" w:rsidRPr="00900836" w:rsidRDefault="00427B55" w:rsidP="00427B55">
            <w:pPr>
              <w:rPr>
                <w:rFonts w:eastAsia="Times New Roman"/>
                <w:sz w:val="20"/>
              </w:rPr>
            </w:pPr>
          </w:p>
          <w:p w14:paraId="49A34DEB" w14:textId="06E9E322" w:rsidR="00427B55" w:rsidRPr="0042009C" w:rsidRDefault="00427B55" w:rsidP="00427B55">
            <w:pPr>
              <w:spacing w:after="0"/>
              <w:rPr>
                <w:sz w:val="20"/>
                <w:szCs w:val="20"/>
              </w:rPr>
            </w:pPr>
          </w:p>
        </w:tc>
      </w:tr>
      <w:tr w:rsidR="00427B55" w:rsidRPr="0042009C" w14:paraId="53B9FE4E" w14:textId="77777777" w:rsidTr="0042009C">
        <w:trPr>
          <w:jc w:val="center"/>
        </w:trPr>
        <w:tc>
          <w:tcPr>
            <w:tcW w:w="988" w:type="dxa"/>
            <w:shd w:val="clear" w:color="auto" w:fill="auto"/>
            <w:vAlign w:val="center"/>
          </w:tcPr>
          <w:p w14:paraId="752108C2" w14:textId="77777777" w:rsidR="00427B55" w:rsidRPr="0042009C" w:rsidRDefault="00427B55" w:rsidP="00427B55">
            <w:pPr>
              <w:spacing w:after="0"/>
              <w:rPr>
                <w:sz w:val="20"/>
                <w:szCs w:val="20"/>
                <w:lang w:val="en-US"/>
              </w:rPr>
            </w:pPr>
            <w:r w:rsidRPr="0042009C">
              <w:rPr>
                <w:sz w:val="20"/>
                <w:szCs w:val="20"/>
                <w:lang w:val="en-US"/>
              </w:rPr>
              <w:t>2.13</w:t>
            </w:r>
          </w:p>
        </w:tc>
        <w:tc>
          <w:tcPr>
            <w:tcW w:w="2840" w:type="dxa"/>
            <w:shd w:val="clear" w:color="auto" w:fill="auto"/>
            <w:vAlign w:val="center"/>
          </w:tcPr>
          <w:p w14:paraId="0F59E015" w14:textId="7AC0271D" w:rsidR="00427B55" w:rsidRPr="0042009C" w:rsidRDefault="00427B55" w:rsidP="00427B55">
            <w:pPr>
              <w:spacing w:after="0"/>
              <w:rPr>
                <w:sz w:val="20"/>
                <w:szCs w:val="20"/>
              </w:rPr>
            </w:pPr>
            <w:r w:rsidRPr="00900836">
              <w:rPr>
                <w:rFonts w:eastAsia="Times New Roman"/>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232" w:type="dxa"/>
            <w:gridSpan w:val="2"/>
            <w:shd w:val="clear" w:color="auto" w:fill="auto"/>
            <w:vAlign w:val="center"/>
          </w:tcPr>
          <w:p w14:paraId="05F644CC" w14:textId="36B88FD3" w:rsidR="00427B55" w:rsidRPr="0042009C" w:rsidRDefault="00427B55" w:rsidP="00427B55">
            <w:pPr>
              <w:spacing w:after="0"/>
              <w:rPr>
                <w:sz w:val="20"/>
                <w:szCs w:val="20"/>
              </w:rPr>
            </w:pPr>
            <w:r w:rsidRPr="00900836">
              <w:rPr>
                <w:rFonts w:eastAsia="Times New Roman"/>
                <w:sz w:val="20"/>
              </w:rPr>
              <w:t xml:space="preserve">Не применимо </w:t>
            </w:r>
            <w:r w:rsidRPr="00900836">
              <w:rPr>
                <w:rFonts w:eastAsia="Times New Roman"/>
                <w:i/>
                <w:sz w:val="20"/>
              </w:rPr>
              <w:t xml:space="preserve"> </w:t>
            </w:r>
          </w:p>
        </w:tc>
      </w:tr>
      <w:tr w:rsidR="00EE4644" w:rsidRPr="0042009C" w14:paraId="285B50C3" w14:textId="77777777" w:rsidTr="00EE4644">
        <w:trPr>
          <w:trHeight w:val="400"/>
          <w:jc w:val="center"/>
        </w:trPr>
        <w:tc>
          <w:tcPr>
            <w:tcW w:w="10060" w:type="dxa"/>
            <w:gridSpan w:val="4"/>
            <w:shd w:val="clear" w:color="auto" w:fill="auto"/>
            <w:vAlign w:val="center"/>
          </w:tcPr>
          <w:p w14:paraId="215DD905" w14:textId="77777777" w:rsidR="00EE4644" w:rsidRPr="0042009C" w:rsidRDefault="00EE4644" w:rsidP="00EE4644">
            <w:pPr>
              <w:pStyle w:val="affffb"/>
              <w:ind w:hanging="360"/>
              <w:jc w:val="center"/>
              <w:rPr>
                <w:sz w:val="20"/>
                <w:szCs w:val="20"/>
              </w:rPr>
            </w:pPr>
            <w:r w:rsidRPr="0042009C">
              <w:rPr>
                <w:b/>
                <w:sz w:val="20"/>
                <w:szCs w:val="20"/>
                <w:lang w:eastAsia="x-none"/>
              </w:rPr>
              <w:t xml:space="preserve">3. </w:t>
            </w:r>
            <w:r w:rsidRPr="0042009C">
              <w:rPr>
                <w:b/>
                <w:sz w:val="20"/>
                <w:szCs w:val="20"/>
                <w:lang w:val="x-none" w:eastAsia="x-none"/>
              </w:rPr>
              <w:t>Требования к участникам закупки и заявкам</w:t>
            </w:r>
          </w:p>
        </w:tc>
      </w:tr>
      <w:tr w:rsidR="005764A8" w:rsidRPr="0042009C" w14:paraId="10BD2ED6" w14:textId="77777777" w:rsidTr="0042009C">
        <w:trPr>
          <w:jc w:val="center"/>
        </w:trPr>
        <w:tc>
          <w:tcPr>
            <w:tcW w:w="988" w:type="dxa"/>
            <w:vMerge w:val="restart"/>
            <w:shd w:val="clear" w:color="auto" w:fill="auto"/>
            <w:vAlign w:val="center"/>
          </w:tcPr>
          <w:p w14:paraId="5236084E" w14:textId="77777777" w:rsidR="005764A8" w:rsidRPr="0042009C" w:rsidRDefault="005764A8" w:rsidP="005764A8">
            <w:pPr>
              <w:spacing w:after="0"/>
              <w:rPr>
                <w:sz w:val="20"/>
                <w:szCs w:val="20"/>
                <w:lang w:val="en-US"/>
              </w:rPr>
            </w:pPr>
            <w:r w:rsidRPr="0042009C">
              <w:rPr>
                <w:sz w:val="20"/>
                <w:szCs w:val="20"/>
                <w:lang w:val="en-US"/>
              </w:rPr>
              <w:t>3.1</w:t>
            </w:r>
          </w:p>
        </w:tc>
        <w:tc>
          <w:tcPr>
            <w:tcW w:w="2840" w:type="dxa"/>
            <w:shd w:val="clear" w:color="auto" w:fill="auto"/>
            <w:vAlign w:val="center"/>
          </w:tcPr>
          <w:p w14:paraId="5B9D422A" w14:textId="77777777" w:rsidR="005764A8" w:rsidRPr="00D3255C" w:rsidRDefault="005764A8" w:rsidP="005764A8">
            <w:pPr>
              <w:rPr>
                <w:rFonts w:eastAsia="Times New Roman"/>
                <w:sz w:val="20"/>
              </w:rPr>
            </w:pPr>
            <w:r w:rsidRPr="00D3255C">
              <w:rPr>
                <w:rFonts w:eastAsia="Times New Roman"/>
                <w:sz w:val="20"/>
              </w:rPr>
              <w:t xml:space="preserve">Требования к участникам закупки, установленные </w:t>
            </w:r>
            <w:proofErr w:type="spellStart"/>
            <w:r w:rsidRPr="00D3255C">
              <w:rPr>
                <w:rFonts w:eastAsia="Times New Roman"/>
                <w:sz w:val="20"/>
              </w:rPr>
              <w:t>пп.пп</w:t>
            </w:r>
            <w:proofErr w:type="spellEnd"/>
            <w:r w:rsidRPr="00D3255C">
              <w:rPr>
                <w:rFonts w:eastAsia="Times New Roman"/>
                <w:sz w:val="20"/>
              </w:rPr>
              <w:t xml:space="preserve">. 1-10, </w:t>
            </w:r>
            <w:proofErr w:type="spellStart"/>
            <w:r w:rsidRPr="00D3255C">
              <w:rPr>
                <w:rFonts w:eastAsia="Times New Roman"/>
                <w:sz w:val="20"/>
              </w:rPr>
              <w:t>пп.пп</w:t>
            </w:r>
            <w:proofErr w:type="spellEnd"/>
            <w:r w:rsidRPr="00D3255C">
              <w:rPr>
                <w:rFonts w:eastAsia="Times New Roman"/>
                <w:sz w:val="20"/>
              </w:rPr>
              <w:t xml:space="preserve">. 12-14 п. 1.4.3 раздела 1 Части </w:t>
            </w:r>
            <w:r w:rsidRPr="00D3255C">
              <w:rPr>
                <w:rFonts w:eastAsia="Times New Roman"/>
                <w:sz w:val="20"/>
                <w:lang w:val="en-US"/>
              </w:rPr>
              <w:t>I</w:t>
            </w:r>
            <w:r w:rsidRPr="00D3255C">
              <w:rPr>
                <w:rFonts w:eastAsia="Times New Roman"/>
                <w:sz w:val="20"/>
              </w:rPr>
              <w:t xml:space="preserve"> настоящей документации </w:t>
            </w:r>
          </w:p>
          <w:p w14:paraId="7EF0A3F9" w14:textId="669E2278" w:rsidR="005764A8" w:rsidRPr="0042009C" w:rsidRDefault="005764A8" w:rsidP="005764A8">
            <w:pPr>
              <w:spacing w:after="0"/>
              <w:rPr>
                <w:sz w:val="20"/>
                <w:szCs w:val="20"/>
              </w:rPr>
            </w:pPr>
          </w:p>
        </w:tc>
        <w:tc>
          <w:tcPr>
            <w:tcW w:w="6232" w:type="dxa"/>
            <w:gridSpan w:val="2"/>
            <w:shd w:val="clear" w:color="auto" w:fill="auto"/>
          </w:tcPr>
          <w:p w14:paraId="72AA8DA6" w14:textId="77777777" w:rsidR="005764A8" w:rsidRPr="00D3255C" w:rsidRDefault="005764A8" w:rsidP="005764A8">
            <w:pPr>
              <w:jc w:val="both"/>
              <w:rPr>
                <w:rFonts w:eastAsia="Times New Roman"/>
                <w:b/>
                <w:i/>
                <w:sz w:val="20"/>
              </w:rPr>
            </w:pPr>
            <w:r w:rsidRPr="00D3255C">
              <w:rPr>
                <w:sz w:val="20"/>
                <w:szCs w:val="24"/>
              </w:rPr>
              <w:t xml:space="preserve">Участник закупки должен соответствовать следующим требованиям: </w:t>
            </w:r>
          </w:p>
          <w:p w14:paraId="1409073A"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39670188"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FB2807E"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DF8438E"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784479FF"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6091C8D"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699433C"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50B531EF"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D3255C">
                <w:rPr>
                  <w:sz w:val="20"/>
                  <w:szCs w:val="24"/>
                </w:rPr>
                <w:t>статьями 289</w:t>
              </w:r>
            </w:hyperlink>
            <w:r w:rsidRPr="00D3255C">
              <w:rPr>
                <w:sz w:val="20"/>
                <w:szCs w:val="24"/>
              </w:rPr>
              <w:t xml:space="preserve">, </w:t>
            </w:r>
            <w:hyperlink r:id="rId11" w:history="1">
              <w:r w:rsidRPr="00D3255C">
                <w:rPr>
                  <w:sz w:val="20"/>
                  <w:szCs w:val="24"/>
                </w:rPr>
                <w:t>290</w:t>
              </w:r>
            </w:hyperlink>
            <w:r w:rsidRPr="00D3255C">
              <w:rPr>
                <w:sz w:val="20"/>
                <w:szCs w:val="24"/>
              </w:rPr>
              <w:t xml:space="preserve">, </w:t>
            </w:r>
            <w:hyperlink r:id="rId12" w:history="1">
              <w:r w:rsidRPr="00D3255C">
                <w:rPr>
                  <w:sz w:val="20"/>
                  <w:szCs w:val="24"/>
                </w:rPr>
                <w:t>291</w:t>
              </w:r>
            </w:hyperlink>
            <w:r w:rsidRPr="00D3255C">
              <w:rPr>
                <w:sz w:val="20"/>
                <w:szCs w:val="24"/>
              </w:rPr>
              <w:t xml:space="preserve">, </w:t>
            </w:r>
            <w:hyperlink r:id="rId13" w:history="1">
              <w:r w:rsidRPr="00D3255C">
                <w:rPr>
                  <w:sz w:val="20"/>
                  <w:szCs w:val="24"/>
                </w:rPr>
                <w:t>291.1</w:t>
              </w:r>
            </w:hyperlink>
            <w:r w:rsidRPr="00D3255C">
              <w:rPr>
                <w:sz w:val="2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496F32"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D3255C">
                <w:rPr>
                  <w:sz w:val="20"/>
                  <w:szCs w:val="24"/>
                </w:rPr>
                <w:t>статьей 19.28</w:t>
              </w:r>
            </w:hyperlink>
            <w:r w:rsidRPr="00D3255C">
              <w:rPr>
                <w:sz w:val="20"/>
                <w:szCs w:val="24"/>
              </w:rPr>
              <w:t xml:space="preserve"> Кодекса Российской Федерации об административных правонарушениях;</w:t>
            </w:r>
          </w:p>
          <w:p w14:paraId="663BB50B"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3255C">
              <w:rPr>
                <w:sz w:val="20"/>
                <w:szCs w:val="24"/>
              </w:rPr>
              <w:t>неполнородными</w:t>
            </w:r>
            <w:proofErr w:type="spellEnd"/>
            <w:r w:rsidRPr="00D3255C">
              <w:rPr>
                <w:sz w:val="20"/>
                <w:szCs w:val="24"/>
              </w:rPr>
              <w:t xml:space="preserve"> (имеющими общих отца или мать) </w:t>
            </w:r>
            <w:r w:rsidRPr="00D3255C">
              <w:rPr>
                <w:sz w:val="20"/>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B9D45B5" w14:textId="77777777" w:rsidR="005764A8" w:rsidRPr="00D3255C" w:rsidRDefault="005764A8" w:rsidP="005764A8">
            <w:pPr>
              <w:pStyle w:val="affffb"/>
              <w:numPr>
                <w:ilvl w:val="0"/>
                <w:numId w:val="53"/>
              </w:numPr>
              <w:tabs>
                <w:tab w:val="left" w:pos="437"/>
              </w:tabs>
              <w:ind w:left="12" w:firstLine="141"/>
              <w:jc w:val="both"/>
              <w:rPr>
                <w:sz w:val="20"/>
                <w:szCs w:val="24"/>
              </w:rPr>
            </w:pPr>
            <w:r w:rsidRPr="00D3255C">
              <w:rPr>
                <w:sz w:val="20"/>
                <w:szCs w:val="24"/>
              </w:rPr>
              <w:t>отсутствие сведений об участнике закупки в реестрах недобросовестных лиц, в том числе:</w:t>
            </w:r>
          </w:p>
          <w:p w14:paraId="7B87FB01" w14:textId="77777777" w:rsidR="005764A8" w:rsidRPr="00D3255C" w:rsidRDefault="005764A8" w:rsidP="005764A8">
            <w:pPr>
              <w:pStyle w:val="affffb"/>
              <w:tabs>
                <w:tab w:val="left" w:pos="437"/>
                <w:tab w:val="left" w:pos="1276"/>
              </w:tabs>
              <w:ind w:left="12" w:firstLine="141"/>
              <w:jc w:val="both"/>
              <w:rPr>
                <w:sz w:val="20"/>
                <w:szCs w:val="24"/>
              </w:rPr>
            </w:pPr>
            <w:r w:rsidRPr="00D3255C">
              <w:rPr>
                <w:sz w:val="20"/>
                <w:szCs w:val="24"/>
              </w:rPr>
              <w:t xml:space="preserve">- предусмотренном ст. 5 Закона № 223-ФЗ, </w:t>
            </w:r>
          </w:p>
          <w:p w14:paraId="2AB555CB" w14:textId="77777777" w:rsidR="005764A8" w:rsidRPr="00D3255C" w:rsidRDefault="005764A8" w:rsidP="005764A8">
            <w:pPr>
              <w:pStyle w:val="affffb"/>
              <w:tabs>
                <w:tab w:val="left" w:pos="437"/>
                <w:tab w:val="left" w:pos="1276"/>
              </w:tabs>
              <w:ind w:left="12" w:firstLine="141"/>
              <w:jc w:val="both"/>
              <w:rPr>
                <w:sz w:val="20"/>
                <w:szCs w:val="24"/>
              </w:rPr>
            </w:pPr>
            <w:r w:rsidRPr="00D3255C">
              <w:rPr>
                <w:sz w:val="20"/>
                <w:szCs w:val="24"/>
              </w:rPr>
              <w:t>- предусмотренном ст. 104 Законом № 44-ФЗ;</w:t>
            </w:r>
          </w:p>
          <w:p w14:paraId="09A90D1D" w14:textId="77777777" w:rsidR="005764A8" w:rsidRPr="00D3255C" w:rsidRDefault="005764A8" w:rsidP="005764A8">
            <w:pPr>
              <w:pStyle w:val="affffb"/>
              <w:numPr>
                <w:ilvl w:val="0"/>
                <w:numId w:val="53"/>
              </w:numPr>
              <w:tabs>
                <w:tab w:val="left" w:pos="437"/>
              </w:tabs>
              <w:ind w:left="12" w:firstLine="141"/>
              <w:jc w:val="both"/>
              <w:rPr>
                <w:iCs/>
                <w:sz w:val="20"/>
                <w:szCs w:val="24"/>
              </w:rPr>
            </w:pPr>
            <w:r w:rsidRPr="00D3255C">
              <w:rPr>
                <w:sz w:val="20"/>
                <w:szCs w:val="24"/>
              </w:rPr>
              <w:t>участник</w:t>
            </w:r>
            <w:r w:rsidRPr="00D3255C">
              <w:rPr>
                <w:iCs/>
                <w:sz w:val="20"/>
                <w:szCs w:val="24"/>
              </w:rPr>
              <w:t xml:space="preserve"> не должен являться лицом, в </w:t>
            </w:r>
            <w:r w:rsidRPr="00D3255C">
              <w:rPr>
                <w:sz w:val="20"/>
                <w:szCs w:val="24"/>
              </w:rPr>
              <w:t>отношении</w:t>
            </w:r>
            <w:r w:rsidRPr="00D3255C">
              <w:rPr>
                <w:iCs/>
                <w:sz w:val="20"/>
                <w:szCs w:val="24"/>
              </w:rPr>
              <w:t xml:space="preserve"> </w:t>
            </w:r>
            <w:r w:rsidRPr="00D3255C">
              <w:rPr>
                <w:sz w:val="20"/>
                <w:szCs w:val="24"/>
              </w:rPr>
              <w:t>которого</w:t>
            </w:r>
            <w:r w:rsidRPr="00D3255C">
              <w:rPr>
                <w:iCs/>
                <w:sz w:val="20"/>
                <w:szCs w:val="24"/>
              </w:rPr>
              <w:t xml:space="preserve"> в соответствии с действующим </w:t>
            </w:r>
            <w:r w:rsidRPr="00D3255C">
              <w:rPr>
                <w:sz w:val="20"/>
                <w:szCs w:val="24"/>
              </w:rPr>
              <w:t>законодательством</w:t>
            </w:r>
            <w:r w:rsidRPr="00D3255C">
              <w:rPr>
                <w:iCs/>
                <w:sz w:val="20"/>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3568C623" w14:textId="77777777" w:rsidR="005764A8" w:rsidRPr="00D3255C" w:rsidRDefault="005764A8" w:rsidP="005764A8">
            <w:pPr>
              <w:pStyle w:val="affffb"/>
              <w:numPr>
                <w:ilvl w:val="0"/>
                <w:numId w:val="54"/>
              </w:numPr>
              <w:ind w:left="67" w:firstLine="425"/>
              <w:jc w:val="both"/>
              <w:rPr>
                <w:iCs/>
                <w:color w:val="000000"/>
                <w:sz w:val="20"/>
                <w:szCs w:val="24"/>
              </w:rPr>
            </w:pPr>
            <w:r w:rsidRPr="00D3255C">
              <w:rPr>
                <w:iCs/>
                <w:color w:val="000000"/>
                <w:sz w:val="2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3255C">
              <w:rPr>
                <w:rStyle w:val="aff"/>
                <w:iCs/>
                <w:color w:val="000000"/>
                <w:sz w:val="20"/>
                <w:szCs w:val="24"/>
              </w:rPr>
              <w:footnoteReference w:id="2"/>
            </w:r>
            <w:r w:rsidRPr="00D3255C">
              <w:rPr>
                <w:iCs/>
                <w:color w:val="000000"/>
                <w:sz w:val="20"/>
                <w:szCs w:val="24"/>
              </w:rPr>
              <w:t>, либо являться организацией, находящейся под контролем таких лиц. Данное требование не применяется к лицам</w:t>
            </w:r>
            <w:r w:rsidRPr="00D3255C">
              <w:rPr>
                <w:color w:val="000000"/>
                <w:sz w:val="20"/>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3255C">
              <w:rPr>
                <w:iCs/>
                <w:color w:val="000000"/>
                <w:sz w:val="20"/>
                <w:szCs w:val="24"/>
              </w:rPr>
              <w:t>;</w:t>
            </w:r>
          </w:p>
          <w:p w14:paraId="0F85F3D3" w14:textId="77777777" w:rsidR="005764A8" w:rsidRPr="00D3255C" w:rsidRDefault="005764A8" w:rsidP="005764A8">
            <w:pPr>
              <w:pStyle w:val="affffb"/>
              <w:numPr>
                <w:ilvl w:val="0"/>
                <w:numId w:val="54"/>
              </w:numPr>
              <w:ind w:left="67" w:firstLine="425"/>
              <w:jc w:val="both"/>
              <w:rPr>
                <w:iCs/>
                <w:color w:val="000000"/>
                <w:sz w:val="20"/>
                <w:szCs w:val="24"/>
              </w:rPr>
            </w:pPr>
            <w:r w:rsidRPr="00D3255C">
              <w:rPr>
                <w:color w:val="000000"/>
                <w:sz w:val="2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20E7A797" w14:textId="77ECB798" w:rsidR="005764A8" w:rsidRPr="00D3255C" w:rsidRDefault="005764A8" w:rsidP="005764A8">
            <w:pPr>
              <w:pStyle w:val="affffb"/>
              <w:numPr>
                <w:ilvl w:val="0"/>
                <w:numId w:val="53"/>
              </w:numPr>
              <w:tabs>
                <w:tab w:val="left" w:pos="437"/>
                <w:tab w:val="left" w:pos="862"/>
              </w:tabs>
              <w:ind w:left="12" w:firstLine="141"/>
              <w:jc w:val="both"/>
              <w:rPr>
                <w:sz w:val="20"/>
                <w:szCs w:val="24"/>
              </w:rPr>
            </w:pPr>
            <w:r>
              <w:rPr>
                <w:sz w:val="20"/>
                <w:szCs w:val="24"/>
              </w:rPr>
              <w:t xml:space="preserve"> </w:t>
            </w:r>
            <w:r w:rsidRPr="00D3255C">
              <w:rPr>
                <w:sz w:val="20"/>
                <w:szCs w:val="24"/>
              </w:rPr>
              <w:t xml:space="preserve"> требованиям раздела 12 Части </w:t>
            </w:r>
            <w:r w:rsidRPr="00D3255C">
              <w:rPr>
                <w:sz w:val="20"/>
                <w:szCs w:val="24"/>
                <w:lang w:val="en-US"/>
              </w:rPr>
              <w:t>I</w:t>
            </w:r>
            <w:r w:rsidRPr="00D3255C">
              <w:rPr>
                <w:sz w:val="20"/>
                <w:szCs w:val="24"/>
              </w:rPr>
              <w:t xml:space="preserve"> настоящей документации к коллективному участнику (при подаче заявки коллективным участником);</w:t>
            </w:r>
          </w:p>
          <w:p w14:paraId="5CE322DC" w14:textId="72151FB3" w:rsidR="005764A8" w:rsidRPr="0042009C" w:rsidRDefault="005764A8" w:rsidP="005764A8">
            <w:pPr>
              <w:spacing w:after="0"/>
              <w:jc w:val="both"/>
              <w:rPr>
                <w:sz w:val="20"/>
                <w:szCs w:val="20"/>
              </w:rPr>
            </w:pPr>
            <w:r w:rsidRPr="00D3255C">
              <w:rPr>
                <w:sz w:val="20"/>
              </w:rPr>
              <w:t xml:space="preserve">Для подтверждения соответствия участника закупки требованиям, указанным в </w:t>
            </w:r>
            <w:proofErr w:type="spellStart"/>
            <w:r w:rsidRPr="00D3255C">
              <w:rPr>
                <w:sz w:val="20"/>
              </w:rPr>
              <w:t>пп.пп</w:t>
            </w:r>
            <w:proofErr w:type="spellEnd"/>
            <w:r w:rsidRPr="00D3255C">
              <w:rPr>
                <w:sz w:val="20"/>
              </w:rPr>
              <w:t xml:space="preserve">. </w:t>
            </w:r>
            <w:r w:rsidRPr="00D3255C">
              <w:rPr>
                <w:i/>
                <w:sz w:val="20"/>
              </w:rPr>
              <w:t>11, 12</w:t>
            </w:r>
            <w:r w:rsidRPr="00D3255C">
              <w:rPr>
                <w:sz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D3255C">
              <w:rPr>
                <w:iCs/>
                <w:sz w:val="20"/>
              </w:rPr>
              <w:t>лиц</w:t>
            </w:r>
            <w:r w:rsidRPr="00D3255C">
              <w:rPr>
                <w:sz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3255C">
              <w:rPr>
                <w:sz w:val="20"/>
                <w:lang w:eastAsia="x-none"/>
              </w:rPr>
              <w:t>пп</w:t>
            </w:r>
            <w:proofErr w:type="spellEnd"/>
            <w:r w:rsidRPr="00D3255C">
              <w:rPr>
                <w:sz w:val="20"/>
                <w:lang w:eastAsia="x-none"/>
              </w:rPr>
              <w:t>. 3.4.2 п. 3.4 Информационной карты.</w:t>
            </w:r>
          </w:p>
        </w:tc>
      </w:tr>
      <w:tr w:rsidR="00EE4644" w:rsidRPr="0042009C" w14:paraId="1902FC07" w14:textId="77777777" w:rsidTr="0042009C">
        <w:trPr>
          <w:jc w:val="center"/>
        </w:trPr>
        <w:tc>
          <w:tcPr>
            <w:tcW w:w="988" w:type="dxa"/>
            <w:vMerge/>
            <w:shd w:val="clear" w:color="auto" w:fill="auto"/>
            <w:vAlign w:val="center"/>
          </w:tcPr>
          <w:p w14:paraId="44BA8436" w14:textId="77777777" w:rsidR="00EE4644" w:rsidRPr="0042009C" w:rsidRDefault="00EE4644" w:rsidP="00EE4644">
            <w:pPr>
              <w:spacing w:after="0"/>
              <w:rPr>
                <w:sz w:val="20"/>
                <w:szCs w:val="20"/>
              </w:rPr>
            </w:pPr>
          </w:p>
        </w:tc>
        <w:tc>
          <w:tcPr>
            <w:tcW w:w="2840" w:type="dxa"/>
            <w:shd w:val="clear" w:color="auto" w:fill="auto"/>
            <w:vAlign w:val="center"/>
          </w:tcPr>
          <w:p w14:paraId="426ED57F" w14:textId="02C6D8E2" w:rsidR="00EE4644" w:rsidRPr="0042009C" w:rsidRDefault="005764A8" w:rsidP="00EE4644">
            <w:pPr>
              <w:spacing w:after="0"/>
              <w:rPr>
                <w:sz w:val="20"/>
                <w:szCs w:val="20"/>
              </w:rPr>
            </w:pPr>
            <w:r w:rsidRPr="00F562D5">
              <w:rPr>
                <w:sz w:val="20"/>
                <w:szCs w:val="20"/>
              </w:rPr>
              <w:t xml:space="preserve">Требования, установленные в соответствии с </w:t>
            </w:r>
            <w:proofErr w:type="spellStart"/>
            <w:r w:rsidRPr="00F562D5">
              <w:rPr>
                <w:sz w:val="20"/>
                <w:szCs w:val="20"/>
              </w:rPr>
              <w:t>пп</w:t>
            </w:r>
            <w:proofErr w:type="spellEnd"/>
            <w:r w:rsidRPr="00F562D5">
              <w:rPr>
                <w:sz w:val="20"/>
                <w:szCs w:val="20"/>
              </w:rPr>
              <w:t>. 11 п.1.4.3, п. 1.4.4 раздела 1 части I настоящей документации, а также иные требования к участникам закупки</w:t>
            </w:r>
          </w:p>
        </w:tc>
        <w:tc>
          <w:tcPr>
            <w:tcW w:w="6232" w:type="dxa"/>
            <w:gridSpan w:val="2"/>
            <w:shd w:val="clear" w:color="auto" w:fill="auto"/>
            <w:vAlign w:val="center"/>
          </w:tcPr>
          <w:p w14:paraId="10BC34DB" w14:textId="77777777" w:rsidR="005764A8" w:rsidRPr="005764A8" w:rsidRDefault="005764A8" w:rsidP="005764A8">
            <w:pPr>
              <w:pStyle w:val="affffb"/>
              <w:widowControl w:val="0"/>
              <w:ind w:left="0"/>
              <w:jc w:val="both"/>
              <w:rPr>
                <w:b/>
                <w:i/>
                <w:sz w:val="20"/>
              </w:rPr>
            </w:pPr>
            <w:r w:rsidRPr="005764A8">
              <w:rPr>
                <w:b/>
                <w:bCs/>
                <w:i/>
                <w:sz w:val="20"/>
              </w:rPr>
              <w:t xml:space="preserve">Если Исполнитель является частной охранной организацией </w:t>
            </w:r>
            <w:r w:rsidRPr="005764A8">
              <w:rPr>
                <w:b/>
                <w:bCs/>
                <w:i/>
                <w:spacing w:val="-4"/>
                <w:sz w:val="20"/>
              </w:rPr>
              <w:t>(частным охранным предприятием), то он оказывает Услуги только при наличии</w:t>
            </w:r>
            <w:r w:rsidRPr="005764A8">
              <w:rPr>
                <w:b/>
                <w:i/>
                <w:sz w:val="20"/>
              </w:rPr>
              <w:t xml:space="preserve"> действующей 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w:t>
            </w:r>
            <w:proofErr w:type="spellStart"/>
            <w:r w:rsidRPr="005764A8">
              <w:rPr>
                <w:b/>
                <w:i/>
                <w:sz w:val="20"/>
              </w:rPr>
              <w:t>внутриобъектового</w:t>
            </w:r>
            <w:proofErr w:type="spellEnd"/>
            <w:r w:rsidRPr="005764A8">
              <w:rPr>
                <w:b/>
                <w:i/>
                <w:sz w:val="20"/>
              </w:rPr>
              <w:t xml:space="preserve"> и пропускного режимов на объектах, в отношении которых установлены обязательные для выполнения </w:t>
            </w:r>
            <w:r w:rsidRPr="005764A8">
              <w:rPr>
                <w:b/>
                <w:i/>
                <w:spacing w:val="-4"/>
                <w:sz w:val="20"/>
              </w:rPr>
              <w:t xml:space="preserve">требования к антитеррористической защищенности, </w:t>
            </w:r>
            <w:r w:rsidRPr="005764A8">
              <w:rPr>
                <w:b/>
                <w:i/>
                <w:spacing w:val="-4"/>
                <w:sz w:val="20"/>
              </w:rPr>
              <w:lastRenderedPageBreak/>
              <w:t>за исключением объектов,</w:t>
            </w:r>
            <w:r w:rsidRPr="005764A8">
              <w:rPr>
                <w:b/>
                <w:i/>
                <w:sz w:val="20"/>
              </w:rPr>
              <w:t xml:space="preserve"> </w:t>
            </w:r>
            <w:r w:rsidRPr="005764A8">
              <w:rPr>
                <w:b/>
                <w:i/>
                <w:spacing w:val="-6"/>
                <w:sz w:val="20"/>
              </w:rPr>
              <w:t>предусмотренных ч. 3 ст. 11 Закона РФ №</w:t>
            </w:r>
            <w:r w:rsidRPr="005764A8">
              <w:rPr>
                <w:b/>
                <w:bCs/>
                <w:i/>
                <w:spacing w:val="-6"/>
                <w:sz w:val="20"/>
              </w:rPr>
              <w:t> </w:t>
            </w:r>
            <w:r w:rsidRPr="005764A8">
              <w:rPr>
                <w:b/>
                <w:i/>
                <w:spacing w:val="-6"/>
                <w:sz w:val="20"/>
              </w:rPr>
              <w:t>2487-1), предоставленной федеральным</w:t>
            </w:r>
            <w:r w:rsidRPr="005764A8">
              <w:rPr>
                <w:b/>
                <w:i/>
                <w:sz w:val="20"/>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Закона РФ </w:t>
            </w:r>
            <w:r w:rsidRPr="005764A8">
              <w:rPr>
                <w:b/>
                <w:bCs/>
                <w:i/>
                <w:sz w:val="20"/>
              </w:rPr>
              <w:t>№ 2487-1</w:t>
            </w:r>
            <w:r w:rsidRPr="005764A8">
              <w:rPr>
                <w:b/>
                <w:i/>
                <w:sz w:val="20"/>
              </w:rPr>
              <w:t xml:space="preserve">, Положением о лицензировании частной охранной деятельности, утвержденным постановлением </w:t>
            </w:r>
            <w:r w:rsidRPr="005764A8">
              <w:rPr>
                <w:b/>
                <w:bCs/>
                <w:i/>
                <w:sz w:val="20"/>
              </w:rPr>
              <w:t>Правительства РФ от 23.06.2011 № 498</w:t>
            </w:r>
            <w:r w:rsidRPr="005764A8">
              <w:rPr>
                <w:b/>
                <w:i/>
                <w:sz w:val="20"/>
              </w:rPr>
              <w:t xml:space="preserve">. </w:t>
            </w:r>
          </w:p>
          <w:p w14:paraId="310146B9" w14:textId="1B53BA60" w:rsidR="00EE4644" w:rsidRPr="005764A8" w:rsidRDefault="005764A8" w:rsidP="005764A8">
            <w:pPr>
              <w:pStyle w:val="affffb"/>
              <w:widowControl w:val="0"/>
              <w:ind w:left="0" w:firstLine="709"/>
              <w:jc w:val="both"/>
              <w:rPr>
                <w:b/>
                <w:bCs/>
                <w:i/>
                <w:spacing w:val="-4"/>
                <w:sz w:val="20"/>
              </w:rPr>
            </w:pPr>
            <w:r w:rsidRPr="005764A8">
              <w:rPr>
                <w:b/>
                <w:i/>
                <w:sz w:val="20"/>
              </w:rPr>
              <w:t xml:space="preserve">В случае оказания Услуг вооруженной охраны, а также с применением сил группы быстрого реагирования Исполнитель </w:t>
            </w:r>
            <w:r w:rsidR="007A177E">
              <w:rPr>
                <w:b/>
                <w:bCs/>
                <w:i/>
                <w:spacing w:val="-4"/>
                <w:sz w:val="20"/>
              </w:rPr>
              <w:t xml:space="preserve">оказывает Услуги </w:t>
            </w:r>
            <w:r w:rsidRPr="005764A8">
              <w:rPr>
                <w:b/>
                <w:bCs/>
                <w:i/>
                <w:spacing w:val="-4"/>
                <w:sz w:val="20"/>
              </w:rPr>
              <w:t xml:space="preserve">в соответствии с Правилами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w:t>
            </w:r>
            <w:r w:rsidR="007A177E">
              <w:rPr>
                <w:b/>
                <w:bCs/>
                <w:i/>
                <w:spacing w:val="-4"/>
                <w:sz w:val="20"/>
              </w:rPr>
              <w:t xml:space="preserve">обращения огнестрельного оружия </w:t>
            </w:r>
            <w:r w:rsidRPr="005764A8">
              <w:rPr>
                <w:b/>
                <w:bCs/>
                <w:i/>
                <w:spacing w:val="-4"/>
                <w:sz w:val="20"/>
              </w:rPr>
              <w:t>и патронов к нему, применяемых в ходе осуществления частной охранной деятельности (приложения № 12, 13 к</w:t>
            </w:r>
            <w:r w:rsidR="007A177E">
              <w:rPr>
                <w:b/>
                <w:bCs/>
                <w:i/>
                <w:spacing w:val="-4"/>
                <w:sz w:val="20"/>
              </w:rPr>
              <w:t xml:space="preserve"> постановлению </w:t>
            </w:r>
            <w:r>
              <w:rPr>
                <w:b/>
                <w:bCs/>
                <w:i/>
                <w:spacing w:val="-4"/>
                <w:sz w:val="20"/>
              </w:rPr>
              <w:t xml:space="preserve">Правительства РФ </w:t>
            </w:r>
            <w:r w:rsidRPr="005764A8">
              <w:rPr>
                <w:b/>
                <w:bCs/>
                <w:i/>
                <w:spacing w:val="-4"/>
                <w:sz w:val="20"/>
              </w:rPr>
              <w:t>от 14.08.1992 № 587 соответственно).</w:t>
            </w:r>
          </w:p>
        </w:tc>
      </w:tr>
      <w:tr w:rsidR="007A177E" w:rsidRPr="0042009C" w14:paraId="4C9B9FC6" w14:textId="77777777" w:rsidTr="0042009C">
        <w:trPr>
          <w:jc w:val="center"/>
        </w:trPr>
        <w:tc>
          <w:tcPr>
            <w:tcW w:w="988" w:type="dxa"/>
            <w:shd w:val="clear" w:color="auto" w:fill="auto"/>
            <w:vAlign w:val="center"/>
          </w:tcPr>
          <w:p w14:paraId="228B63B3" w14:textId="77777777" w:rsidR="007A177E" w:rsidRPr="0042009C" w:rsidRDefault="007A177E" w:rsidP="007A177E">
            <w:pPr>
              <w:spacing w:after="0"/>
              <w:rPr>
                <w:sz w:val="20"/>
                <w:szCs w:val="20"/>
                <w:lang w:val="en-US"/>
              </w:rPr>
            </w:pPr>
            <w:r w:rsidRPr="0042009C">
              <w:rPr>
                <w:sz w:val="20"/>
                <w:szCs w:val="20"/>
                <w:lang w:val="en-US"/>
              </w:rPr>
              <w:lastRenderedPageBreak/>
              <w:t>3.2</w:t>
            </w:r>
          </w:p>
        </w:tc>
        <w:tc>
          <w:tcPr>
            <w:tcW w:w="2840" w:type="dxa"/>
            <w:shd w:val="clear" w:color="auto" w:fill="auto"/>
            <w:vAlign w:val="center"/>
          </w:tcPr>
          <w:p w14:paraId="587C849F" w14:textId="135BFA7B" w:rsidR="007A177E" w:rsidRPr="0042009C" w:rsidRDefault="007A177E" w:rsidP="007A177E">
            <w:pPr>
              <w:spacing w:after="0"/>
              <w:rPr>
                <w:sz w:val="20"/>
                <w:szCs w:val="20"/>
              </w:rPr>
            </w:pPr>
            <w:r w:rsidRPr="00E0432A">
              <w:rPr>
                <w:rFonts w:eastAsia="Times New Roman"/>
                <w:sz w:val="20"/>
              </w:rPr>
              <w:t>Форма подачи заявки</w:t>
            </w:r>
          </w:p>
        </w:tc>
        <w:tc>
          <w:tcPr>
            <w:tcW w:w="6232" w:type="dxa"/>
            <w:gridSpan w:val="2"/>
            <w:shd w:val="clear" w:color="auto" w:fill="auto"/>
            <w:vAlign w:val="center"/>
          </w:tcPr>
          <w:p w14:paraId="3BF8A340" w14:textId="34AAC0E8" w:rsidR="007A177E" w:rsidRPr="0042009C" w:rsidRDefault="007A177E" w:rsidP="007A177E">
            <w:pPr>
              <w:spacing w:after="0"/>
              <w:rPr>
                <w:sz w:val="20"/>
                <w:szCs w:val="20"/>
              </w:rPr>
            </w:pPr>
            <w:r w:rsidRPr="00E0432A">
              <w:rPr>
                <w:rFonts w:eastAsia="Times New Roman"/>
                <w:sz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7A177E" w:rsidRPr="0042009C" w14:paraId="22AC6898" w14:textId="77777777" w:rsidTr="0042009C">
        <w:trPr>
          <w:jc w:val="center"/>
        </w:trPr>
        <w:tc>
          <w:tcPr>
            <w:tcW w:w="988" w:type="dxa"/>
            <w:shd w:val="clear" w:color="auto" w:fill="auto"/>
            <w:vAlign w:val="center"/>
          </w:tcPr>
          <w:p w14:paraId="094D3A63" w14:textId="77777777" w:rsidR="007A177E" w:rsidRPr="0042009C" w:rsidRDefault="007A177E" w:rsidP="007A177E">
            <w:pPr>
              <w:spacing w:after="0"/>
              <w:rPr>
                <w:sz w:val="20"/>
                <w:szCs w:val="20"/>
                <w:lang w:val="en-US"/>
              </w:rPr>
            </w:pPr>
            <w:r w:rsidRPr="0042009C">
              <w:rPr>
                <w:sz w:val="20"/>
                <w:szCs w:val="20"/>
                <w:lang w:val="en-US"/>
              </w:rPr>
              <w:t>3.3</w:t>
            </w:r>
          </w:p>
        </w:tc>
        <w:tc>
          <w:tcPr>
            <w:tcW w:w="2840" w:type="dxa"/>
            <w:shd w:val="clear" w:color="auto" w:fill="auto"/>
            <w:vAlign w:val="center"/>
          </w:tcPr>
          <w:p w14:paraId="72C59811" w14:textId="3255AE77" w:rsidR="007A177E" w:rsidRPr="0042009C" w:rsidRDefault="007A177E" w:rsidP="007A177E">
            <w:pPr>
              <w:spacing w:after="0"/>
              <w:rPr>
                <w:sz w:val="20"/>
                <w:szCs w:val="20"/>
              </w:rPr>
            </w:pPr>
            <w:r w:rsidRPr="00E0432A">
              <w:rPr>
                <w:rFonts w:eastAsia="Times New Roman"/>
                <w:sz w:val="20"/>
              </w:rPr>
              <w:t>Место подачи заявок</w:t>
            </w:r>
          </w:p>
        </w:tc>
        <w:tc>
          <w:tcPr>
            <w:tcW w:w="6232" w:type="dxa"/>
            <w:gridSpan w:val="2"/>
            <w:shd w:val="clear" w:color="auto" w:fill="auto"/>
            <w:vAlign w:val="center"/>
          </w:tcPr>
          <w:p w14:paraId="2167B58B" w14:textId="1CAB4C8C" w:rsidR="007A177E" w:rsidRPr="0042009C" w:rsidRDefault="007A177E" w:rsidP="007A177E">
            <w:pPr>
              <w:spacing w:after="0"/>
              <w:rPr>
                <w:sz w:val="20"/>
                <w:szCs w:val="20"/>
              </w:rPr>
            </w:pPr>
            <w:r w:rsidRPr="00E0432A">
              <w:rPr>
                <w:rFonts w:eastAsia="Times New Roman"/>
                <w:sz w:val="20"/>
              </w:rPr>
              <w:t>Электронная площадка, указанная в п. 1.9 Информационной карты</w:t>
            </w:r>
          </w:p>
        </w:tc>
      </w:tr>
      <w:tr w:rsidR="007A177E" w:rsidRPr="0042009C" w14:paraId="438239BE" w14:textId="77777777" w:rsidTr="0042009C">
        <w:trPr>
          <w:jc w:val="center"/>
        </w:trPr>
        <w:tc>
          <w:tcPr>
            <w:tcW w:w="988" w:type="dxa"/>
            <w:shd w:val="clear" w:color="auto" w:fill="auto"/>
            <w:vAlign w:val="center"/>
          </w:tcPr>
          <w:p w14:paraId="4B35538E" w14:textId="77777777" w:rsidR="007A177E" w:rsidRPr="0042009C" w:rsidRDefault="007A177E" w:rsidP="007A177E">
            <w:pPr>
              <w:spacing w:after="0"/>
              <w:rPr>
                <w:sz w:val="20"/>
                <w:szCs w:val="20"/>
                <w:lang w:val="en-US"/>
              </w:rPr>
            </w:pPr>
            <w:r w:rsidRPr="0042009C">
              <w:rPr>
                <w:sz w:val="20"/>
                <w:szCs w:val="20"/>
                <w:lang w:val="en-US"/>
              </w:rPr>
              <w:t>3.4</w:t>
            </w:r>
          </w:p>
        </w:tc>
        <w:tc>
          <w:tcPr>
            <w:tcW w:w="2840" w:type="dxa"/>
            <w:shd w:val="clear" w:color="auto" w:fill="auto"/>
            <w:vAlign w:val="center"/>
          </w:tcPr>
          <w:p w14:paraId="57D33B3D" w14:textId="2850C28A" w:rsidR="007A177E" w:rsidRPr="0042009C" w:rsidRDefault="007A177E" w:rsidP="007A177E">
            <w:pPr>
              <w:spacing w:after="0"/>
              <w:rPr>
                <w:sz w:val="20"/>
                <w:szCs w:val="20"/>
              </w:rPr>
            </w:pPr>
            <w:r w:rsidRPr="00E0432A">
              <w:rPr>
                <w:rFonts w:eastAsia="Times New Roman"/>
                <w:sz w:val="20"/>
              </w:rPr>
              <w:t>Документы и сведения, входящие в состав заявки на участие в ценовом отборе</w:t>
            </w:r>
          </w:p>
        </w:tc>
        <w:tc>
          <w:tcPr>
            <w:tcW w:w="6232" w:type="dxa"/>
            <w:gridSpan w:val="2"/>
            <w:shd w:val="clear" w:color="auto" w:fill="auto"/>
            <w:vAlign w:val="center"/>
          </w:tcPr>
          <w:p w14:paraId="7215A145" w14:textId="77777777" w:rsidR="007A177E" w:rsidRPr="00E0432A" w:rsidRDefault="007A177E" w:rsidP="007A177E">
            <w:pPr>
              <w:ind w:firstLine="115"/>
              <w:jc w:val="both"/>
              <w:rPr>
                <w:rFonts w:eastAsia="Times New Roman"/>
                <w:sz w:val="20"/>
              </w:rPr>
            </w:pPr>
            <w:r w:rsidRPr="00E0432A">
              <w:rPr>
                <w:rFonts w:eastAsia="Times New Roman"/>
                <w:sz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0432A">
              <w:rPr>
                <w:rFonts w:eastAsia="Times New Roman"/>
                <w:sz w:val="20"/>
                <w:lang w:val="en-US"/>
              </w:rPr>
              <w:t>I</w:t>
            </w:r>
            <w:r w:rsidRPr="00E0432A">
              <w:rPr>
                <w:rFonts w:eastAsia="Times New Roman"/>
                <w:sz w:val="20"/>
              </w:rPr>
              <w:t xml:space="preserve"> настоящей документации, ст. 8.2 Положения о закупке.</w:t>
            </w:r>
          </w:p>
          <w:p w14:paraId="2742AA0B" w14:textId="42D8BB3E" w:rsidR="007A177E" w:rsidRPr="0042009C" w:rsidRDefault="007A177E" w:rsidP="007A177E">
            <w:pPr>
              <w:spacing w:after="0"/>
              <w:rPr>
                <w:sz w:val="20"/>
                <w:szCs w:val="20"/>
              </w:rPr>
            </w:pPr>
            <w:r w:rsidRPr="00E0432A">
              <w:rPr>
                <w:rFonts w:eastAsia="Times New Roman"/>
                <w:sz w:val="20"/>
              </w:rPr>
              <w:t>Заявка на участие в ценовом отборе состоит из двух частей:</w:t>
            </w:r>
          </w:p>
        </w:tc>
      </w:tr>
      <w:tr w:rsidR="007A177E" w:rsidRPr="0042009C" w14:paraId="78E3982A" w14:textId="77777777" w:rsidTr="0042009C">
        <w:trPr>
          <w:jc w:val="center"/>
        </w:trPr>
        <w:tc>
          <w:tcPr>
            <w:tcW w:w="988" w:type="dxa"/>
            <w:shd w:val="clear" w:color="auto" w:fill="auto"/>
            <w:vAlign w:val="center"/>
          </w:tcPr>
          <w:p w14:paraId="75EE0E61" w14:textId="77777777" w:rsidR="007A177E" w:rsidRPr="0042009C" w:rsidRDefault="007A177E" w:rsidP="007A177E">
            <w:pPr>
              <w:spacing w:after="0"/>
              <w:rPr>
                <w:sz w:val="20"/>
                <w:szCs w:val="20"/>
                <w:lang w:val="en-US"/>
              </w:rPr>
            </w:pPr>
            <w:r w:rsidRPr="0042009C">
              <w:rPr>
                <w:sz w:val="20"/>
                <w:szCs w:val="20"/>
              </w:rPr>
              <w:t> </w:t>
            </w:r>
            <w:r w:rsidRPr="0042009C">
              <w:rPr>
                <w:sz w:val="20"/>
                <w:szCs w:val="20"/>
                <w:lang w:val="en-US"/>
              </w:rPr>
              <w:t>3.4.1</w:t>
            </w:r>
          </w:p>
        </w:tc>
        <w:tc>
          <w:tcPr>
            <w:tcW w:w="2840" w:type="dxa"/>
            <w:shd w:val="clear" w:color="auto" w:fill="auto"/>
            <w:vAlign w:val="center"/>
          </w:tcPr>
          <w:p w14:paraId="0F941803" w14:textId="77777777" w:rsidR="007A177E" w:rsidRPr="00E0432A" w:rsidRDefault="007A177E" w:rsidP="007A177E">
            <w:pPr>
              <w:rPr>
                <w:rFonts w:eastAsia="Times New Roman"/>
                <w:sz w:val="20"/>
              </w:rPr>
            </w:pPr>
            <w:r w:rsidRPr="00E0432A">
              <w:rPr>
                <w:rFonts w:eastAsia="Times New Roman"/>
                <w:sz w:val="20"/>
              </w:rPr>
              <w:t>Первая часть заявки</w:t>
            </w:r>
          </w:p>
          <w:p w14:paraId="5257DEF5" w14:textId="77777777" w:rsidR="007A177E" w:rsidRPr="0042009C" w:rsidRDefault="007A177E" w:rsidP="007A177E">
            <w:pPr>
              <w:spacing w:after="0"/>
              <w:rPr>
                <w:sz w:val="20"/>
                <w:szCs w:val="20"/>
              </w:rPr>
            </w:pPr>
          </w:p>
        </w:tc>
        <w:tc>
          <w:tcPr>
            <w:tcW w:w="6232" w:type="dxa"/>
            <w:gridSpan w:val="2"/>
            <w:shd w:val="clear" w:color="auto" w:fill="auto"/>
            <w:vAlign w:val="center"/>
          </w:tcPr>
          <w:p w14:paraId="3F69E070" w14:textId="77777777" w:rsidR="007A177E" w:rsidRPr="00E0432A" w:rsidRDefault="007A177E" w:rsidP="007A177E">
            <w:pPr>
              <w:jc w:val="both"/>
              <w:rPr>
                <w:sz w:val="20"/>
              </w:rPr>
            </w:pPr>
            <w:r w:rsidRPr="00E0432A">
              <w:rPr>
                <w:sz w:val="20"/>
              </w:rPr>
              <w:t>В первой части заявки не допускается указывать сведения об участнике ценового отбора.</w:t>
            </w:r>
          </w:p>
          <w:p w14:paraId="5BD40F1D" w14:textId="77777777" w:rsidR="007A177E" w:rsidRPr="00E0432A" w:rsidRDefault="007A177E" w:rsidP="007A177E">
            <w:pPr>
              <w:jc w:val="both"/>
              <w:rPr>
                <w:rFonts w:eastAsia="Times New Roman"/>
                <w:sz w:val="20"/>
              </w:rPr>
            </w:pPr>
            <w:r w:rsidRPr="00E0432A">
              <w:rPr>
                <w:sz w:val="20"/>
              </w:rPr>
              <w:t xml:space="preserve">Описание участником ценового отбора предлагаемого к поставке </w:t>
            </w:r>
            <w:r w:rsidRPr="00E0432A">
              <w:rPr>
                <w:rFonts w:eastAsia="Times New Roman"/>
                <w:sz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E0432A">
              <w:rPr>
                <w:rFonts w:eastAsia="Times New Roman"/>
                <w:sz w:val="20"/>
                <w:lang w:val="en-US"/>
              </w:rPr>
              <w:t>VI</w:t>
            </w:r>
            <w:r w:rsidRPr="00E0432A">
              <w:rPr>
                <w:rFonts w:eastAsia="Times New Roman"/>
                <w:sz w:val="20"/>
              </w:rPr>
              <w:t xml:space="preserve"> настоящей документации.</w:t>
            </w:r>
          </w:p>
          <w:p w14:paraId="7154B0FC" w14:textId="77777777" w:rsidR="007A177E" w:rsidRPr="00E0432A" w:rsidRDefault="007A177E" w:rsidP="007A177E">
            <w:pPr>
              <w:jc w:val="both"/>
              <w:rPr>
                <w:sz w:val="20"/>
              </w:rPr>
            </w:pPr>
            <w:r w:rsidRPr="00E0432A">
              <w:rPr>
                <w:rFonts w:eastAsia="Times New Roman"/>
                <w:iCs/>
                <w:sz w:val="20"/>
              </w:rPr>
              <w:t xml:space="preserve">Первая часть заявки на участие в </w:t>
            </w:r>
            <w:r w:rsidRPr="00E0432A">
              <w:rPr>
                <w:rFonts w:eastAsia="Times New Roman"/>
                <w:sz w:val="20"/>
              </w:rPr>
              <w:t>ценовом отборе</w:t>
            </w:r>
            <w:r w:rsidRPr="00E0432A">
              <w:rPr>
                <w:rFonts w:eastAsia="Times New Roman"/>
                <w:iCs/>
                <w:sz w:val="20"/>
              </w:rPr>
              <w:t xml:space="preserve"> должна содержать</w:t>
            </w:r>
            <w:r w:rsidRPr="00E0432A">
              <w:rPr>
                <w:sz w:val="20"/>
              </w:rPr>
              <w:t xml:space="preserve"> </w:t>
            </w:r>
            <w:r>
              <w:rPr>
                <w:sz w:val="20"/>
              </w:rPr>
              <w:t xml:space="preserve">описание участниками закупки </w:t>
            </w:r>
            <w:r>
              <w:rPr>
                <w:i/>
                <w:sz w:val="20"/>
              </w:rPr>
              <w:t xml:space="preserve">ПРЕДЛАГАЕМЫХ </w:t>
            </w:r>
            <w:r w:rsidRPr="00E0432A">
              <w:rPr>
                <w:i/>
                <w:sz w:val="20"/>
              </w:rPr>
              <w:t>УСЛУГ</w:t>
            </w:r>
            <w:r w:rsidRPr="00E0432A">
              <w:rPr>
                <w:sz w:val="20"/>
              </w:rPr>
              <w:t>:</w:t>
            </w:r>
          </w:p>
          <w:p w14:paraId="0D6BBAA2" w14:textId="5916B180" w:rsidR="007A177E" w:rsidRPr="0042009C" w:rsidRDefault="007A177E" w:rsidP="007A177E">
            <w:pPr>
              <w:spacing w:after="0"/>
              <w:rPr>
                <w:sz w:val="20"/>
                <w:szCs w:val="20"/>
              </w:rPr>
            </w:pPr>
            <w:r>
              <w:rPr>
                <w:sz w:val="20"/>
              </w:rPr>
              <w:t xml:space="preserve">- согласие на </w:t>
            </w:r>
            <w:r w:rsidRPr="00E0432A">
              <w:rPr>
                <w:i/>
                <w:sz w:val="20"/>
              </w:rPr>
              <w:t>ОКАЗАНИЕ УСЛУГ</w:t>
            </w:r>
            <w:r w:rsidRPr="00E0432A">
              <w:rPr>
                <w:sz w:val="20"/>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7A177E" w:rsidRPr="0042009C" w14:paraId="7216B94E" w14:textId="77777777" w:rsidTr="0042009C">
        <w:trPr>
          <w:jc w:val="center"/>
        </w:trPr>
        <w:tc>
          <w:tcPr>
            <w:tcW w:w="988" w:type="dxa"/>
            <w:shd w:val="clear" w:color="auto" w:fill="auto"/>
            <w:vAlign w:val="center"/>
          </w:tcPr>
          <w:p w14:paraId="4E516FC1" w14:textId="77777777" w:rsidR="007A177E" w:rsidRPr="0042009C" w:rsidRDefault="007A177E" w:rsidP="007A177E">
            <w:pPr>
              <w:spacing w:after="0"/>
              <w:rPr>
                <w:sz w:val="20"/>
                <w:szCs w:val="20"/>
                <w:lang w:val="en-US"/>
              </w:rPr>
            </w:pPr>
            <w:r w:rsidRPr="0042009C">
              <w:rPr>
                <w:sz w:val="20"/>
                <w:szCs w:val="20"/>
                <w:lang w:val="en-US"/>
              </w:rPr>
              <w:t>3.4.2</w:t>
            </w:r>
          </w:p>
        </w:tc>
        <w:tc>
          <w:tcPr>
            <w:tcW w:w="2840" w:type="dxa"/>
            <w:shd w:val="clear" w:color="auto" w:fill="auto"/>
            <w:vAlign w:val="center"/>
          </w:tcPr>
          <w:p w14:paraId="2539198E" w14:textId="7B5EE5C5" w:rsidR="007A177E" w:rsidRPr="0042009C" w:rsidRDefault="007A177E" w:rsidP="007A177E">
            <w:pPr>
              <w:spacing w:after="0"/>
              <w:rPr>
                <w:sz w:val="20"/>
                <w:szCs w:val="20"/>
              </w:rPr>
            </w:pPr>
            <w:r w:rsidRPr="00E0432A">
              <w:rPr>
                <w:rFonts w:eastAsia="Times New Roman"/>
                <w:sz w:val="20"/>
              </w:rPr>
              <w:t>Вторая часть заявки</w:t>
            </w:r>
          </w:p>
        </w:tc>
        <w:tc>
          <w:tcPr>
            <w:tcW w:w="6232" w:type="dxa"/>
            <w:gridSpan w:val="2"/>
            <w:shd w:val="clear" w:color="auto" w:fill="auto"/>
            <w:vAlign w:val="center"/>
          </w:tcPr>
          <w:p w14:paraId="12A261A9" w14:textId="77777777" w:rsidR="007A177E" w:rsidRPr="00E0432A" w:rsidRDefault="007A177E" w:rsidP="007A177E">
            <w:pPr>
              <w:tabs>
                <w:tab w:val="left" w:pos="534"/>
              </w:tabs>
              <w:jc w:val="both"/>
              <w:rPr>
                <w:rFonts w:eastAsia="Times New Roman"/>
                <w:iCs/>
                <w:sz w:val="20"/>
              </w:rPr>
            </w:pPr>
            <w:r w:rsidRPr="00E0432A">
              <w:rPr>
                <w:rFonts w:eastAsia="Times New Roman"/>
                <w:iCs/>
                <w:sz w:val="20"/>
              </w:rPr>
              <w:t>Вторая часть заявки на участие в ценовом отборе должна содержать:</w:t>
            </w:r>
          </w:p>
          <w:p w14:paraId="7A893DCD" w14:textId="77777777" w:rsidR="007A177E" w:rsidRPr="00E0432A" w:rsidRDefault="007A177E" w:rsidP="007A177E">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E14D529" w14:textId="77777777" w:rsidR="007A177E" w:rsidRPr="00E0432A" w:rsidRDefault="007A177E" w:rsidP="007A177E">
            <w:pPr>
              <w:numPr>
                <w:ilvl w:val="1"/>
                <w:numId w:val="15"/>
              </w:numPr>
              <w:tabs>
                <w:tab w:val="left" w:pos="250"/>
                <w:tab w:val="left" w:pos="534"/>
              </w:tabs>
              <w:spacing w:after="0" w:line="240" w:lineRule="auto"/>
              <w:ind w:left="14" w:firstLine="425"/>
              <w:jc w:val="both"/>
              <w:rPr>
                <w:rFonts w:eastAsia="Times New Roman"/>
                <w:iCs/>
                <w:sz w:val="20"/>
              </w:rPr>
            </w:pPr>
            <w:bookmarkStart w:id="0" w:name="_Ref405791408"/>
            <w:r w:rsidRPr="00E0432A">
              <w:rPr>
                <w:rFonts w:eastAsia="Times New Roman"/>
                <w:iCs/>
                <w:sz w:val="20"/>
              </w:rPr>
              <w:t xml:space="preserve"> копии учредительных документов в действующей редакции (для юридических лиц);</w:t>
            </w:r>
            <w:bookmarkEnd w:id="0"/>
          </w:p>
          <w:p w14:paraId="0042711F" w14:textId="77777777" w:rsidR="007A177E" w:rsidRPr="00E0432A" w:rsidRDefault="007A177E" w:rsidP="007A177E">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0FFA630B"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lastRenderedPageBreak/>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3B659FE"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55A72192"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FC833" w14:textId="77777777" w:rsidR="007A177E" w:rsidRPr="00E0432A" w:rsidRDefault="007A177E" w:rsidP="007A177E">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w:t>
            </w:r>
            <w:bookmarkStart w:id="1" w:name="_Ref405791406"/>
            <w:r w:rsidRPr="00E0432A">
              <w:rPr>
                <w:rFonts w:eastAsia="Times New Roman"/>
                <w:iCs/>
                <w:sz w:val="20"/>
              </w:rPr>
              <w:t>копии документов о государственной регистрации:</w:t>
            </w:r>
            <w:bookmarkEnd w:id="1"/>
          </w:p>
          <w:p w14:paraId="636FF044"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юридических лиц – копия выписки из единого государственного реестра юридических лиц (далее - выписка из ЕГРЮЛ);</w:t>
            </w:r>
          </w:p>
          <w:p w14:paraId="58615331"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28C16D9F" w14:textId="77777777" w:rsidR="007A177E" w:rsidRPr="00E0432A" w:rsidRDefault="007A177E" w:rsidP="007A177E">
            <w:pPr>
              <w:tabs>
                <w:tab w:val="left" w:pos="250"/>
                <w:tab w:val="left" w:pos="300"/>
                <w:tab w:val="left" w:pos="534"/>
              </w:tabs>
              <w:ind w:right="153" w:firstLine="153"/>
              <w:jc w:val="both"/>
              <w:rPr>
                <w:rFonts w:eastAsia="Times New Roman"/>
                <w:iCs/>
                <w:sz w:val="20"/>
              </w:rPr>
            </w:pPr>
            <w:r w:rsidRPr="00E0432A">
              <w:rPr>
                <w:rFonts w:eastAsia="Times New Roman"/>
                <w:iCs/>
                <w:sz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E0432A">
                <w:rPr>
                  <w:rFonts w:eastAsia="Times New Roman"/>
                  <w:iCs/>
                  <w:sz w:val="20"/>
                </w:rPr>
                <w:t>http://egrul.nalog.ru/#</w:t>
              </w:r>
            </w:hyperlink>
            <w:r w:rsidRPr="00E0432A">
              <w:rPr>
                <w:rFonts w:eastAsia="Times New Roman"/>
                <w:iCs/>
                <w:sz w:val="20"/>
              </w:rPr>
              <w:t>;</w:t>
            </w:r>
          </w:p>
          <w:p w14:paraId="1F97390B"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иных физических лиц – копии документов, удостоверяющих личность;</w:t>
            </w:r>
          </w:p>
          <w:p w14:paraId="07740B07"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0432A">
              <w:rPr>
                <w:rFonts w:eastAsia="Times New Roman"/>
                <w:iCs/>
                <w:sz w:val="20"/>
              </w:rPr>
              <w:t>апостилирование</w:t>
            </w:r>
            <w:proofErr w:type="spellEnd"/>
            <w:r w:rsidRPr="00E0432A">
              <w:rPr>
                <w:rFonts w:eastAsia="Times New Roman"/>
                <w:iCs/>
                <w:sz w:val="20"/>
              </w:rPr>
              <w:t>) с нотариально заверенным переводом на русский язык;</w:t>
            </w:r>
          </w:p>
          <w:p w14:paraId="09D7CF95" w14:textId="77777777" w:rsidR="007A177E" w:rsidRPr="00E0432A" w:rsidRDefault="007A177E" w:rsidP="007A177E">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w:t>
            </w:r>
            <w:r w:rsidRPr="00E0432A">
              <w:rPr>
                <w:rFonts w:eastAsia="Times New Roman"/>
                <w:iCs/>
                <w:sz w:val="20"/>
              </w:rPr>
              <w:lastRenderedPageBreak/>
              <w:t>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374337E8" w14:textId="77777777" w:rsidR="007A177E" w:rsidRPr="00E0432A" w:rsidRDefault="007A177E" w:rsidP="007A177E">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28C4A2A3" w14:textId="77777777" w:rsidR="007A177E" w:rsidRPr="00E0432A" w:rsidRDefault="007A177E" w:rsidP="007A177E">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1AA01B83"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 </w:t>
            </w:r>
            <w:proofErr w:type="spellStart"/>
            <w:r w:rsidRPr="00E0432A">
              <w:rPr>
                <w:rFonts w:eastAsia="Times New Roman"/>
                <w:iCs/>
                <w:sz w:val="20"/>
              </w:rPr>
              <w:t>ненахождении</w:t>
            </w:r>
            <w:proofErr w:type="spellEnd"/>
            <w:r w:rsidRPr="00E0432A">
              <w:rPr>
                <w:rFonts w:eastAsia="Times New Roman"/>
                <w:iCs/>
                <w:sz w:val="20"/>
              </w:rPr>
              <w:t xml:space="preserve"> участника закупки в процессе ликвидации (для юридического лица);</w:t>
            </w:r>
          </w:p>
          <w:p w14:paraId="0B4C3155"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50D3AF6"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ареста имущества участника закупки, наложенного по решению суда, административного органа;</w:t>
            </w:r>
          </w:p>
          <w:p w14:paraId="679BA1DE"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о </w:t>
            </w:r>
            <w:proofErr w:type="spellStart"/>
            <w:r w:rsidRPr="00E0432A">
              <w:rPr>
                <w:rFonts w:eastAsia="Times New Roman"/>
                <w:iCs/>
                <w:sz w:val="20"/>
              </w:rPr>
              <w:t>неприостановлении</w:t>
            </w:r>
            <w:proofErr w:type="spellEnd"/>
            <w:r w:rsidRPr="00E0432A">
              <w:rPr>
                <w:rFonts w:eastAsia="Times New Roman"/>
                <w:iCs/>
                <w:sz w:val="20"/>
              </w:rPr>
              <w:t xml:space="preserve"> деятельности участника закупки;</w:t>
            </w:r>
          </w:p>
          <w:p w14:paraId="589DABD2" w14:textId="77777777" w:rsidR="007A177E" w:rsidRPr="00E0432A"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3D57FE4" w14:textId="77777777" w:rsidR="007A177E" w:rsidRPr="00E0432A" w:rsidRDefault="007A177E" w:rsidP="007A177E">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098172F" w14:textId="77777777" w:rsidR="007A177E" w:rsidRPr="00E0432A" w:rsidRDefault="007A177E" w:rsidP="007A177E">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0432A">
                <w:rPr>
                  <w:rFonts w:eastAsia="Times New Roman"/>
                  <w:iCs/>
                  <w:sz w:val="20"/>
                </w:rPr>
                <w:t>статьями 289</w:t>
              </w:r>
            </w:hyperlink>
            <w:r w:rsidRPr="00E0432A">
              <w:rPr>
                <w:rFonts w:eastAsia="Times New Roman"/>
                <w:iCs/>
                <w:sz w:val="20"/>
              </w:rPr>
              <w:t xml:space="preserve">, </w:t>
            </w:r>
            <w:hyperlink r:id="rId17" w:history="1">
              <w:r w:rsidRPr="00E0432A">
                <w:rPr>
                  <w:rFonts w:eastAsia="Times New Roman"/>
                  <w:iCs/>
                  <w:sz w:val="20"/>
                </w:rPr>
                <w:t>290</w:t>
              </w:r>
            </w:hyperlink>
            <w:r w:rsidRPr="00E0432A">
              <w:rPr>
                <w:rFonts w:eastAsia="Times New Roman"/>
                <w:iCs/>
                <w:sz w:val="20"/>
              </w:rPr>
              <w:t xml:space="preserve">, </w:t>
            </w:r>
            <w:hyperlink r:id="rId18" w:history="1">
              <w:r w:rsidRPr="00E0432A">
                <w:rPr>
                  <w:rFonts w:eastAsia="Times New Roman"/>
                  <w:iCs/>
                  <w:sz w:val="20"/>
                </w:rPr>
                <w:t>291</w:t>
              </w:r>
            </w:hyperlink>
            <w:r w:rsidRPr="00E0432A">
              <w:rPr>
                <w:rFonts w:eastAsia="Times New Roman"/>
                <w:iCs/>
                <w:sz w:val="20"/>
              </w:rPr>
              <w:t xml:space="preserve">, </w:t>
            </w:r>
            <w:hyperlink r:id="rId19" w:history="1">
              <w:r w:rsidRPr="00E0432A">
                <w:rPr>
                  <w:rFonts w:eastAsia="Times New Roman"/>
                  <w:iCs/>
                  <w:sz w:val="20"/>
                </w:rPr>
                <w:t>291.1</w:t>
              </w:r>
            </w:hyperlink>
            <w:r w:rsidRPr="00E0432A">
              <w:rPr>
                <w:rFonts w:eastAsia="Times New Roman"/>
                <w:iCs/>
                <w:sz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5BE3940" w14:textId="77777777" w:rsidR="007A177E" w:rsidRPr="00E0432A" w:rsidRDefault="007A177E" w:rsidP="007A177E">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0432A">
                <w:rPr>
                  <w:rFonts w:eastAsia="Times New Roman"/>
                  <w:iCs/>
                  <w:sz w:val="20"/>
                </w:rPr>
                <w:t>статьей 19.28</w:t>
              </w:r>
            </w:hyperlink>
            <w:r w:rsidRPr="00E0432A">
              <w:rPr>
                <w:rFonts w:eastAsia="Times New Roman"/>
                <w:iCs/>
                <w:sz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DA6F130" w14:textId="77777777" w:rsidR="007A177E" w:rsidRPr="007F6DE5" w:rsidRDefault="007A177E" w:rsidP="007A177E">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между участником закупки и заказчиком конфликта интересов.</w:t>
            </w:r>
          </w:p>
          <w:p w14:paraId="387FAD55" w14:textId="77777777" w:rsidR="007A177E" w:rsidRPr="00E0432A" w:rsidRDefault="007A177E" w:rsidP="007A177E">
            <w:pPr>
              <w:numPr>
                <w:ilvl w:val="1"/>
                <w:numId w:val="15"/>
              </w:numPr>
              <w:tabs>
                <w:tab w:val="left" w:pos="250"/>
                <w:tab w:val="left" w:pos="534"/>
                <w:tab w:val="left" w:pos="864"/>
              </w:tabs>
              <w:spacing w:after="0" w:line="240" w:lineRule="auto"/>
              <w:ind w:left="14" w:firstLine="425"/>
              <w:jc w:val="both"/>
              <w:rPr>
                <w:rFonts w:eastAsia="Times New Roman"/>
                <w:iCs/>
                <w:sz w:val="20"/>
              </w:rPr>
            </w:pPr>
            <w:r w:rsidRPr="00E0432A">
              <w:rPr>
                <w:sz w:val="20"/>
              </w:rPr>
              <w:t xml:space="preserve">сведения и документы, представляемые при подаче </w:t>
            </w:r>
            <w:r w:rsidRPr="00E0432A">
              <w:rPr>
                <w:rFonts w:eastAsia="Times New Roman"/>
                <w:iCs/>
                <w:sz w:val="20"/>
              </w:rPr>
              <w:t>заявки</w:t>
            </w:r>
            <w:r w:rsidRPr="00E0432A">
              <w:rPr>
                <w:sz w:val="20"/>
              </w:rPr>
              <w:t xml:space="preserve"> коллективным участником в соответствии с разделом 12 Части </w:t>
            </w:r>
            <w:r w:rsidRPr="00E0432A">
              <w:rPr>
                <w:sz w:val="20"/>
                <w:lang w:val="en-US"/>
              </w:rPr>
              <w:t>I</w:t>
            </w:r>
            <w:r w:rsidRPr="00E0432A">
              <w:rPr>
                <w:sz w:val="20"/>
              </w:rPr>
              <w:t xml:space="preserve"> настоящей документации;</w:t>
            </w:r>
          </w:p>
          <w:p w14:paraId="15296921" w14:textId="77777777" w:rsidR="007A177E" w:rsidRPr="00A65E63" w:rsidRDefault="007A177E" w:rsidP="007A177E">
            <w:pPr>
              <w:numPr>
                <w:ilvl w:val="1"/>
                <w:numId w:val="15"/>
              </w:numPr>
              <w:tabs>
                <w:tab w:val="left" w:pos="250"/>
                <w:tab w:val="left" w:pos="534"/>
                <w:tab w:val="left" w:pos="864"/>
              </w:tabs>
              <w:spacing w:after="0" w:line="240" w:lineRule="auto"/>
              <w:ind w:left="14" w:firstLine="425"/>
              <w:jc w:val="both"/>
              <w:rPr>
                <w:i/>
                <w:iCs/>
                <w:sz w:val="20"/>
              </w:rPr>
            </w:pPr>
            <w:r w:rsidRPr="00E0432A">
              <w:rPr>
                <w:sz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w:t>
            </w:r>
            <w:r w:rsidRPr="00E0432A">
              <w:rPr>
                <w:sz w:val="20"/>
                <w:lang w:eastAsia="x-none"/>
              </w:rPr>
              <w:lastRenderedPageBreak/>
              <w:t xml:space="preserve">находящихся под санкциями в соответствии с </w:t>
            </w:r>
            <w:r w:rsidRPr="00E0432A">
              <w:rPr>
                <w:sz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sz w:val="20"/>
              </w:rPr>
              <w:t>.</w:t>
            </w:r>
          </w:p>
          <w:p w14:paraId="70B2C2E5" w14:textId="77777777" w:rsidR="007A177E" w:rsidRPr="00A65E63" w:rsidRDefault="007A177E" w:rsidP="007A177E">
            <w:pPr>
              <w:numPr>
                <w:ilvl w:val="1"/>
                <w:numId w:val="15"/>
              </w:numPr>
              <w:tabs>
                <w:tab w:val="left" w:pos="250"/>
                <w:tab w:val="left" w:pos="534"/>
                <w:tab w:val="left" w:pos="864"/>
              </w:tabs>
              <w:spacing w:after="0" w:line="240" w:lineRule="auto"/>
              <w:ind w:left="14" w:firstLine="425"/>
              <w:jc w:val="both"/>
              <w:rPr>
                <w:i/>
                <w:iCs/>
                <w:sz w:val="20"/>
              </w:rPr>
            </w:pPr>
            <w:r w:rsidRPr="00A65E63">
              <w:rPr>
                <w:rFonts w:eastAsia="Times New Roman"/>
                <w:b/>
                <w:bCs/>
                <w:i/>
                <w:sz w:val="20"/>
                <w:szCs w:val="28"/>
              </w:rPr>
              <w:t xml:space="preserve">Если Исполнитель является частной охранной организацией </w:t>
            </w:r>
            <w:r w:rsidRPr="00A65E63">
              <w:rPr>
                <w:rFonts w:eastAsia="Times New Roman"/>
                <w:b/>
                <w:bCs/>
                <w:i/>
                <w:spacing w:val="-4"/>
                <w:sz w:val="20"/>
                <w:szCs w:val="28"/>
              </w:rPr>
              <w:t>(частным охранным предприятием), то он оказывает Услуги только при наличии</w:t>
            </w:r>
            <w:r>
              <w:rPr>
                <w:rFonts w:eastAsia="Times New Roman"/>
                <w:b/>
                <w:bCs/>
                <w:i/>
                <w:spacing w:val="-4"/>
                <w:sz w:val="20"/>
                <w:szCs w:val="28"/>
              </w:rPr>
              <w:t>:</w:t>
            </w:r>
          </w:p>
          <w:p w14:paraId="14EBB5F8" w14:textId="77777777" w:rsidR="007A177E" w:rsidRPr="00A65E63" w:rsidRDefault="007A177E" w:rsidP="007A177E">
            <w:pPr>
              <w:numPr>
                <w:ilvl w:val="1"/>
                <w:numId w:val="15"/>
              </w:numPr>
              <w:tabs>
                <w:tab w:val="left" w:pos="250"/>
                <w:tab w:val="left" w:pos="534"/>
                <w:tab w:val="left" w:pos="864"/>
              </w:tabs>
              <w:spacing w:after="0" w:line="240" w:lineRule="auto"/>
              <w:ind w:left="14" w:firstLine="425"/>
              <w:jc w:val="both"/>
              <w:rPr>
                <w:i/>
                <w:iCs/>
                <w:sz w:val="20"/>
              </w:rPr>
            </w:pPr>
            <w:r>
              <w:rPr>
                <w:rFonts w:eastAsia="Times New Roman"/>
                <w:b/>
                <w:bCs/>
                <w:i/>
                <w:spacing w:val="-4"/>
                <w:sz w:val="20"/>
                <w:szCs w:val="28"/>
              </w:rPr>
              <w:t>копии</w:t>
            </w:r>
            <w:r w:rsidRPr="00A65E63">
              <w:rPr>
                <w:rFonts w:eastAsia="Times New Roman"/>
                <w:b/>
                <w:i/>
                <w:sz w:val="20"/>
                <w:szCs w:val="28"/>
              </w:rPr>
              <w:t xml:space="preserve"> действующей 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w:t>
            </w:r>
            <w:proofErr w:type="spellStart"/>
            <w:r w:rsidRPr="00A65E63">
              <w:rPr>
                <w:rFonts w:eastAsia="Times New Roman"/>
                <w:b/>
                <w:i/>
                <w:sz w:val="20"/>
                <w:szCs w:val="28"/>
              </w:rPr>
              <w:t>внутриобъектового</w:t>
            </w:r>
            <w:proofErr w:type="spellEnd"/>
            <w:r w:rsidRPr="00A65E63">
              <w:rPr>
                <w:rFonts w:eastAsia="Times New Roman"/>
                <w:b/>
                <w:i/>
                <w:sz w:val="20"/>
                <w:szCs w:val="28"/>
              </w:rPr>
              <w:t xml:space="preserve"> и пропускного режимов на объектах, в отношении которых установлены обязательные для выполнения </w:t>
            </w:r>
            <w:r w:rsidRPr="00A65E63">
              <w:rPr>
                <w:rFonts w:eastAsia="Times New Roman"/>
                <w:b/>
                <w:i/>
                <w:spacing w:val="-4"/>
                <w:sz w:val="20"/>
                <w:szCs w:val="28"/>
              </w:rPr>
              <w:t>требования к антитеррористической защищенности, за исключением объектов,</w:t>
            </w:r>
            <w:r w:rsidRPr="00A65E63">
              <w:rPr>
                <w:rFonts w:eastAsia="Times New Roman"/>
                <w:b/>
                <w:i/>
                <w:sz w:val="20"/>
                <w:szCs w:val="28"/>
              </w:rPr>
              <w:t xml:space="preserve"> </w:t>
            </w:r>
            <w:r w:rsidRPr="00A65E63">
              <w:rPr>
                <w:rFonts w:eastAsia="Times New Roman"/>
                <w:b/>
                <w:i/>
                <w:spacing w:val="-6"/>
                <w:sz w:val="20"/>
                <w:szCs w:val="28"/>
              </w:rPr>
              <w:t>предусмотренных ч. 3 ст. 11 Закона РФ №</w:t>
            </w:r>
            <w:r w:rsidRPr="00A65E63">
              <w:rPr>
                <w:rFonts w:eastAsia="Times New Roman"/>
                <w:b/>
                <w:bCs/>
                <w:i/>
                <w:spacing w:val="-6"/>
                <w:sz w:val="20"/>
                <w:szCs w:val="28"/>
              </w:rPr>
              <w:t> </w:t>
            </w:r>
            <w:r w:rsidRPr="00A65E63">
              <w:rPr>
                <w:rFonts w:eastAsia="Times New Roman"/>
                <w:b/>
                <w:i/>
                <w:spacing w:val="-6"/>
                <w:sz w:val="20"/>
                <w:szCs w:val="28"/>
              </w:rPr>
              <w:t>2487-1), предоставленной федеральным</w:t>
            </w:r>
            <w:r w:rsidRPr="00A65E63">
              <w:rPr>
                <w:rFonts w:eastAsia="Times New Roman"/>
                <w:b/>
                <w:i/>
                <w:sz w:val="20"/>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Закона РФ </w:t>
            </w:r>
            <w:r w:rsidRPr="00A65E63">
              <w:rPr>
                <w:rFonts w:eastAsia="Times New Roman"/>
                <w:b/>
                <w:bCs/>
                <w:i/>
                <w:sz w:val="20"/>
                <w:szCs w:val="28"/>
              </w:rPr>
              <w:t>№ 2487-1</w:t>
            </w:r>
            <w:r w:rsidRPr="00A65E63">
              <w:rPr>
                <w:rFonts w:eastAsia="Times New Roman"/>
                <w:b/>
                <w:i/>
                <w:sz w:val="20"/>
                <w:szCs w:val="28"/>
              </w:rPr>
              <w:t xml:space="preserve">, Положением о лицензировании частной охранной деятельности, утвержденным постановлением </w:t>
            </w:r>
            <w:r w:rsidRPr="00A65E63">
              <w:rPr>
                <w:rFonts w:eastAsia="Times New Roman"/>
                <w:b/>
                <w:bCs/>
                <w:i/>
                <w:sz w:val="20"/>
                <w:szCs w:val="28"/>
              </w:rPr>
              <w:t>Правительства РФ от 23.06.2011 № 498</w:t>
            </w:r>
            <w:r w:rsidRPr="00A65E63">
              <w:rPr>
                <w:rFonts w:eastAsia="Times New Roman"/>
                <w:b/>
                <w:i/>
                <w:sz w:val="20"/>
                <w:szCs w:val="28"/>
              </w:rPr>
              <w:t xml:space="preserve"> </w:t>
            </w:r>
          </w:p>
          <w:p w14:paraId="31B0986D" w14:textId="77777777" w:rsidR="007A177E" w:rsidRPr="003E1F00" w:rsidRDefault="007A177E" w:rsidP="007A177E">
            <w:pPr>
              <w:tabs>
                <w:tab w:val="left" w:pos="250"/>
                <w:tab w:val="left" w:pos="534"/>
                <w:tab w:val="left" w:pos="864"/>
              </w:tabs>
              <w:spacing w:after="0" w:line="240" w:lineRule="auto"/>
              <w:jc w:val="both"/>
              <w:rPr>
                <w:i/>
                <w:iCs/>
                <w:sz w:val="20"/>
              </w:rPr>
            </w:pPr>
          </w:p>
          <w:p w14:paraId="6E955625" w14:textId="5ED46350" w:rsidR="007A177E" w:rsidRPr="0042009C" w:rsidRDefault="007A177E" w:rsidP="007A177E">
            <w:pPr>
              <w:spacing w:after="0"/>
              <w:jc w:val="both"/>
              <w:rPr>
                <w:sz w:val="20"/>
                <w:szCs w:val="20"/>
              </w:rPr>
            </w:pPr>
            <w:r w:rsidRPr="0037578D">
              <w:rPr>
                <w:rFonts w:eastAsia="Times New Roman"/>
                <w:b/>
                <w:i/>
                <w:iCs/>
                <w:sz w:val="20"/>
                <w:szCs w:val="24"/>
                <w:lang w:eastAsia="ru-RU"/>
              </w:rPr>
              <w:t>или декларацию о своём соответствии требованию к наличию у него лицензии с указанием общедоступного государственного реестра лицензий,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tc>
      </w:tr>
      <w:tr w:rsidR="00EE4644" w:rsidRPr="0042009C" w14:paraId="7FBF6434" w14:textId="77777777" w:rsidTr="00EE4644">
        <w:trPr>
          <w:trHeight w:val="487"/>
          <w:jc w:val="center"/>
        </w:trPr>
        <w:tc>
          <w:tcPr>
            <w:tcW w:w="10060" w:type="dxa"/>
            <w:gridSpan w:val="4"/>
            <w:shd w:val="clear" w:color="auto" w:fill="auto"/>
            <w:vAlign w:val="center"/>
          </w:tcPr>
          <w:p w14:paraId="6CCFECE1" w14:textId="77777777" w:rsidR="00EE4644" w:rsidRPr="0042009C" w:rsidRDefault="00EE4644" w:rsidP="00EE4644">
            <w:pPr>
              <w:pStyle w:val="affffb"/>
              <w:ind w:hanging="360"/>
              <w:jc w:val="center"/>
              <w:rPr>
                <w:sz w:val="20"/>
                <w:szCs w:val="20"/>
              </w:rPr>
            </w:pPr>
            <w:r w:rsidRPr="0042009C">
              <w:rPr>
                <w:b/>
                <w:sz w:val="20"/>
                <w:szCs w:val="20"/>
                <w:lang w:eastAsia="x-none"/>
              </w:rPr>
              <w:lastRenderedPageBreak/>
              <w:t xml:space="preserve">4. </w:t>
            </w:r>
            <w:r w:rsidRPr="0042009C">
              <w:rPr>
                <w:b/>
                <w:sz w:val="20"/>
                <w:szCs w:val="20"/>
                <w:lang w:val="x-none" w:eastAsia="x-none"/>
              </w:rPr>
              <w:t>Сроки проведения процедуры закупки, определения победителя</w:t>
            </w:r>
          </w:p>
        </w:tc>
      </w:tr>
      <w:tr w:rsidR="00A2410F" w:rsidRPr="0042009C" w14:paraId="5F65356E" w14:textId="77777777" w:rsidTr="0042009C">
        <w:trPr>
          <w:jc w:val="center"/>
        </w:trPr>
        <w:tc>
          <w:tcPr>
            <w:tcW w:w="988" w:type="dxa"/>
            <w:shd w:val="clear" w:color="auto" w:fill="auto"/>
            <w:vAlign w:val="center"/>
          </w:tcPr>
          <w:p w14:paraId="6C741174" w14:textId="77777777" w:rsidR="00A2410F" w:rsidRPr="0042009C" w:rsidRDefault="00A2410F" w:rsidP="00A2410F">
            <w:pPr>
              <w:spacing w:after="0"/>
              <w:rPr>
                <w:sz w:val="20"/>
                <w:szCs w:val="20"/>
                <w:lang w:val="en-US"/>
              </w:rPr>
            </w:pPr>
            <w:r w:rsidRPr="0042009C">
              <w:rPr>
                <w:sz w:val="20"/>
                <w:szCs w:val="20"/>
                <w:lang w:val="en-US"/>
              </w:rPr>
              <w:t>4.1</w:t>
            </w:r>
          </w:p>
        </w:tc>
        <w:tc>
          <w:tcPr>
            <w:tcW w:w="2840" w:type="dxa"/>
            <w:shd w:val="clear" w:color="auto" w:fill="auto"/>
            <w:vAlign w:val="center"/>
          </w:tcPr>
          <w:p w14:paraId="3BCE8501" w14:textId="3B0819D3" w:rsidR="00A2410F" w:rsidRPr="0042009C" w:rsidRDefault="00A2410F" w:rsidP="00A2410F">
            <w:pPr>
              <w:spacing w:after="0"/>
              <w:rPr>
                <w:sz w:val="20"/>
                <w:szCs w:val="20"/>
              </w:rPr>
            </w:pPr>
            <w:r w:rsidRPr="00546176">
              <w:rPr>
                <w:rFonts w:eastAsia="Times New Roman"/>
                <w:sz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6232" w:type="dxa"/>
            <w:gridSpan w:val="2"/>
            <w:shd w:val="clear" w:color="auto" w:fill="auto"/>
            <w:vAlign w:val="center"/>
          </w:tcPr>
          <w:p w14:paraId="7CD1468F" w14:textId="0EB038C6" w:rsidR="00A2410F" w:rsidRPr="0042009C" w:rsidRDefault="00A2410F" w:rsidP="00A2410F">
            <w:pPr>
              <w:spacing w:after="0"/>
              <w:rPr>
                <w:sz w:val="20"/>
                <w:szCs w:val="20"/>
              </w:rPr>
            </w:pPr>
            <w:r w:rsidRPr="0042009C">
              <w:rPr>
                <w:sz w:val="20"/>
                <w:szCs w:val="20"/>
              </w:rPr>
              <w:t>Дата начала подачи заявок на участие в</w:t>
            </w:r>
            <w:r w:rsidRPr="00546176">
              <w:rPr>
                <w:rFonts w:eastAsia="Times New Roman"/>
                <w:sz w:val="20"/>
              </w:rPr>
              <w:t xml:space="preserve"> </w:t>
            </w:r>
            <w:r w:rsidRPr="00546176">
              <w:rPr>
                <w:rFonts w:eastAsia="Times New Roman"/>
                <w:sz w:val="20"/>
              </w:rPr>
              <w:t>ценовом отборе</w:t>
            </w:r>
            <w:r w:rsidRPr="0042009C">
              <w:rPr>
                <w:sz w:val="20"/>
                <w:szCs w:val="20"/>
              </w:rPr>
              <w:t xml:space="preserve">: </w:t>
            </w:r>
          </w:p>
          <w:p w14:paraId="038CDBEE" w14:textId="77777777" w:rsidR="00A2410F" w:rsidRPr="0042009C" w:rsidRDefault="00A2410F" w:rsidP="00A2410F">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06.11.2026 00:00</w:t>
            </w:r>
            <w:r w:rsidRPr="0042009C">
              <w:rPr>
                <w:sz w:val="20"/>
                <w:szCs w:val="20"/>
              </w:rPr>
              <w:fldChar w:fldCharType="end"/>
            </w:r>
          </w:p>
          <w:p w14:paraId="4DDDF63A" w14:textId="2F38FC68" w:rsidR="00A2410F" w:rsidRPr="0042009C" w:rsidRDefault="00A2410F" w:rsidP="00A2410F">
            <w:pPr>
              <w:spacing w:after="0"/>
              <w:rPr>
                <w:sz w:val="20"/>
                <w:szCs w:val="20"/>
              </w:rPr>
            </w:pPr>
            <w:r w:rsidRPr="0042009C">
              <w:rPr>
                <w:sz w:val="20"/>
                <w:szCs w:val="20"/>
              </w:rPr>
              <w:t xml:space="preserve">Дата и время окончания подачи заявок на участие в </w:t>
            </w:r>
            <w:r w:rsidRPr="00546176">
              <w:rPr>
                <w:rFonts w:eastAsia="Times New Roman"/>
                <w:sz w:val="20"/>
              </w:rPr>
              <w:t>ценовом отборе</w:t>
            </w:r>
            <w:r w:rsidRPr="0042009C">
              <w:rPr>
                <w:sz w:val="20"/>
                <w:szCs w:val="20"/>
              </w:rPr>
              <w:t>:</w:t>
            </w:r>
          </w:p>
          <w:p w14:paraId="573BF4D2" w14:textId="77777777" w:rsidR="00A2410F" w:rsidRPr="0042009C" w:rsidRDefault="00A2410F" w:rsidP="00A2410F">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23.11.2026 09:00</w:t>
            </w:r>
            <w:r w:rsidRPr="0042009C">
              <w:rPr>
                <w:sz w:val="20"/>
                <w:szCs w:val="20"/>
              </w:rPr>
              <w:fldChar w:fldCharType="end"/>
            </w:r>
          </w:p>
          <w:p w14:paraId="322C0FC1" w14:textId="77777777" w:rsidR="00A2410F" w:rsidRPr="0042009C" w:rsidRDefault="00A2410F" w:rsidP="00A2410F">
            <w:pPr>
              <w:spacing w:after="0"/>
              <w:rPr>
                <w:sz w:val="20"/>
                <w:szCs w:val="20"/>
              </w:rPr>
            </w:pPr>
          </w:p>
        </w:tc>
      </w:tr>
      <w:tr w:rsidR="00A2410F" w:rsidRPr="0042009C" w14:paraId="1736FAB5" w14:textId="77777777" w:rsidTr="0042009C">
        <w:trPr>
          <w:jc w:val="center"/>
        </w:trPr>
        <w:tc>
          <w:tcPr>
            <w:tcW w:w="988" w:type="dxa"/>
            <w:shd w:val="clear" w:color="auto" w:fill="auto"/>
            <w:vAlign w:val="center"/>
          </w:tcPr>
          <w:p w14:paraId="48BFA064" w14:textId="77777777" w:rsidR="00A2410F" w:rsidRPr="0042009C" w:rsidRDefault="00A2410F" w:rsidP="00A2410F">
            <w:pPr>
              <w:spacing w:after="0"/>
              <w:rPr>
                <w:sz w:val="20"/>
                <w:szCs w:val="20"/>
                <w:lang w:val="en-US"/>
              </w:rPr>
            </w:pPr>
            <w:r w:rsidRPr="0042009C">
              <w:rPr>
                <w:sz w:val="20"/>
                <w:szCs w:val="20"/>
                <w:lang w:val="en-US"/>
              </w:rPr>
              <w:t>4.2</w:t>
            </w:r>
          </w:p>
        </w:tc>
        <w:tc>
          <w:tcPr>
            <w:tcW w:w="2840" w:type="dxa"/>
            <w:shd w:val="clear" w:color="auto" w:fill="auto"/>
            <w:vAlign w:val="center"/>
          </w:tcPr>
          <w:p w14:paraId="7A78F796" w14:textId="0EC56E00" w:rsidR="00A2410F" w:rsidRPr="0042009C" w:rsidRDefault="00A2410F" w:rsidP="00A2410F">
            <w:pPr>
              <w:spacing w:after="0"/>
              <w:rPr>
                <w:sz w:val="20"/>
                <w:szCs w:val="20"/>
              </w:rPr>
            </w:pPr>
            <w:r w:rsidRPr="00546176">
              <w:rPr>
                <w:rFonts w:eastAsia="Times New Roman"/>
                <w:sz w:val="20"/>
              </w:rPr>
              <w:t>Дата начала и окончания срока предоставления участникам ценового отбора разъяснений положений документации о ценовом отборе</w:t>
            </w:r>
          </w:p>
        </w:tc>
        <w:tc>
          <w:tcPr>
            <w:tcW w:w="6232" w:type="dxa"/>
            <w:gridSpan w:val="2"/>
            <w:shd w:val="clear" w:color="auto" w:fill="auto"/>
            <w:vAlign w:val="center"/>
          </w:tcPr>
          <w:p w14:paraId="0DBF3ED7" w14:textId="77777777" w:rsidR="00A2410F" w:rsidRPr="0042009C" w:rsidRDefault="00A2410F" w:rsidP="00A2410F">
            <w:pPr>
              <w:spacing w:after="0"/>
              <w:rPr>
                <w:sz w:val="20"/>
                <w:szCs w:val="20"/>
              </w:rPr>
            </w:pPr>
            <w:r w:rsidRPr="0042009C">
              <w:rPr>
                <w:sz w:val="20"/>
                <w:szCs w:val="20"/>
              </w:rPr>
              <w:t xml:space="preserve">Дата начала предоставления разъяснений положений документации: </w:t>
            </w: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06.11.2026</w:t>
            </w:r>
            <w:r w:rsidRPr="0042009C">
              <w:rPr>
                <w:sz w:val="20"/>
                <w:szCs w:val="20"/>
              </w:rPr>
              <w:fldChar w:fldCharType="end"/>
            </w:r>
          </w:p>
          <w:p w14:paraId="7CDA6FA1" w14:textId="77777777" w:rsidR="00A2410F" w:rsidRPr="0042009C" w:rsidRDefault="00A2410F" w:rsidP="00A2410F">
            <w:pPr>
              <w:spacing w:after="0"/>
              <w:rPr>
                <w:sz w:val="20"/>
                <w:szCs w:val="20"/>
              </w:rPr>
            </w:pPr>
            <w:r w:rsidRPr="0042009C">
              <w:rPr>
                <w:sz w:val="20"/>
                <w:szCs w:val="20"/>
              </w:rPr>
              <w:t xml:space="preserve">Дата окончания предоставления разъяснений положений документации: </w:t>
            </w: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20.11.2026</w:t>
            </w:r>
            <w:r w:rsidRPr="0042009C">
              <w:rPr>
                <w:sz w:val="20"/>
                <w:szCs w:val="20"/>
              </w:rPr>
              <w:fldChar w:fldCharType="end"/>
            </w:r>
          </w:p>
          <w:p w14:paraId="62F97629" w14:textId="77777777" w:rsidR="00A2410F" w:rsidRPr="0042009C" w:rsidRDefault="00A2410F" w:rsidP="00A2410F">
            <w:pPr>
              <w:spacing w:after="0"/>
              <w:rPr>
                <w:sz w:val="20"/>
                <w:szCs w:val="20"/>
              </w:rPr>
            </w:pPr>
            <w:r w:rsidRPr="0042009C">
              <w:rPr>
                <w:sz w:val="20"/>
                <w:szCs w:val="20"/>
              </w:rPr>
              <w:t xml:space="preserve">Последний день подачи запросов на разъяснения положений документации: </w:t>
            </w: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18.11.2026</w:t>
            </w:r>
            <w:r w:rsidRPr="0042009C">
              <w:rPr>
                <w:sz w:val="20"/>
                <w:szCs w:val="20"/>
              </w:rPr>
              <w:fldChar w:fldCharType="end"/>
            </w:r>
          </w:p>
        </w:tc>
      </w:tr>
      <w:tr w:rsidR="00A2410F" w:rsidRPr="0042009C" w14:paraId="17BEABC9" w14:textId="77777777" w:rsidTr="0042009C">
        <w:trPr>
          <w:jc w:val="center"/>
        </w:trPr>
        <w:tc>
          <w:tcPr>
            <w:tcW w:w="988" w:type="dxa"/>
            <w:shd w:val="clear" w:color="auto" w:fill="auto"/>
            <w:vAlign w:val="center"/>
          </w:tcPr>
          <w:p w14:paraId="333CB63D" w14:textId="77777777" w:rsidR="00A2410F" w:rsidRPr="0042009C" w:rsidRDefault="00A2410F" w:rsidP="00A2410F">
            <w:pPr>
              <w:spacing w:after="0"/>
              <w:rPr>
                <w:sz w:val="20"/>
                <w:szCs w:val="20"/>
                <w:lang w:val="en-US"/>
              </w:rPr>
            </w:pPr>
            <w:r w:rsidRPr="0042009C">
              <w:rPr>
                <w:sz w:val="20"/>
                <w:szCs w:val="20"/>
                <w:lang w:val="en-US"/>
              </w:rPr>
              <w:t>4.3</w:t>
            </w:r>
          </w:p>
        </w:tc>
        <w:tc>
          <w:tcPr>
            <w:tcW w:w="2840" w:type="dxa"/>
            <w:shd w:val="clear" w:color="auto" w:fill="auto"/>
            <w:vAlign w:val="center"/>
          </w:tcPr>
          <w:p w14:paraId="3B281CC0" w14:textId="401FACA1" w:rsidR="00A2410F" w:rsidRPr="0042009C" w:rsidRDefault="00A2410F" w:rsidP="00A2410F">
            <w:pPr>
              <w:spacing w:after="0"/>
              <w:rPr>
                <w:sz w:val="20"/>
                <w:szCs w:val="20"/>
              </w:rPr>
            </w:pPr>
            <w:r w:rsidRPr="00546176">
              <w:rPr>
                <w:rFonts w:eastAsia="Times New Roman"/>
                <w:sz w:val="20"/>
              </w:rPr>
              <w:t>Дата рассмотрения первых частей заявок на участие в ценовом отборе</w:t>
            </w:r>
          </w:p>
        </w:tc>
        <w:tc>
          <w:tcPr>
            <w:tcW w:w="6232" w:type="dxa"/>
            <w:gridSpan w:val="2"/>
            <w:shd w:val="clear" w:color="auto" w:fill="auto"/>
            <w:vAlign w:val="center"/>
          </w:tcPr>
          <w:p w14:paraId="0CE3BC62" w14:textId="77777777" w:rsidR="00A2410F" w:rsidRPr="0042009C" w:rsidRDefault="00A2410F" w:rsidP="00A2410F">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25.11.2026</w:t>
            </w:r>
            <w:r w:rsidRPr="0042009C">
              <w:rPr>
                <w:sz w:val="20"/>
                <w:szCs w:val="20"/>
              </w:rPr>
              <w:fldChar w:fldCharType="end"/>
            </w:r>
          </w:p>
        </w:tc>
      </w:tr>
      <w:tr w:rsidR="00A2410F" w:rsidRPr="0042009C" w14:paraId="037B3AB7" w14:textId="77777777" w:rsidTr="0042009C">
        <w:trPr>
          <w:jc w:val="center"/>
        </w:trPr>
        <w:tc>
          <w:tcPr>
            <w:tcW w:w="988" w:type="dxa"/>
            <w:shd w:val="clear" w:color="auto" w:fill="auto"/>
            <w:vAlign w:val="center"/>
          </w:tcPr>
          <w:p w14:paraId="08D0E9A2" w14:textId="77777777" w:rsidR="00A2410F" w:rsidRPr="0042009C" w:rsidRDefault="00A2410F" w:rsidP="00A2410F">
            <w:pPr>
              <w:spacing w:after="0"/>
              <w:rPr>
                <w:sz w:val="20"/>
                <w:szCs w:val="20"/>
                <w:lang w:val="en-US"/>
              </w:rPr>
            </w:pPr>
            <w:r w:rsidRPr="0042009C">
              <w:rPr>
                <w:sz w:val="20"/>
                <w:szCs w:val="20"/>
                <w:lang w:val="en-US"/>
              </w:rPr>
              <w:t>4.4</w:t>
            </w:r>
          </w:p>
        </w:tc>
        <w:tc>
          <w:tcPr>
            <w:tcW w:w="2840" w:type="dxa"/>
            <w:shd w:val="clear" w:color="auto" w:fill="auto"/>
            <w:vAlign w:val="center"/>
          </w:tcPr>
          <w:p w14:paraId="519F9463" w14:textId="01F757C8" w:rsidR="00A2410F" w:rsidRPr="0042009C" w:rsidRDefault="00A2410F" w:rsidP="00A2410F">
            <w:pPr>
              <w:spacing w:after="0"/>
              <w:rPr>
                <w:sz w:val="20"/>
                <w:szCs w:val="20"/>
              </w:rPr>
            </w:pPr>
            <w:r w:rsidRPr="00546176">
              <w:rPr>
                <w:rFonts w:eastAsia="Times New Roman"/>
                <w:sz w:val="20"/>
              </w:rPr>
              <w:t xml:space="preserve">Дата и время проведения ценового отбора </w:t>
            </w:r>
          </w:p>
        </w:tc>
        <w:tc>
          <w:tcPr>
            <w:tcW w:w="6232" w:type="dxa"/>
            <w:gridSpan w:val="2"/>
            <w:shd w:val="clear" w:color="auto" w:fill="auto"/>
            <w:vAlign w:val="center"/>
          </w:tcPr>
          <w:p w14:paraId="720C7E11" w14:textId="77777777" w:rsidR="00A2410F" w:rsidRPr="0042009C" w:rsidRDefault="00A2410F" w:rsidP="00A2410F">
            <w:pPr>
              <w:spacing w:after="0"/>
              <w:jc w:val="both"/>
              <w:rPr>
                <w:sz w:val="20"/>
                <w:szCs w:val="20"/>
              </w:rPr>
            </w:pPr>
            <w:r w:rsidRPr="0042009C">
              <w:rPr>
                <w:sz w:val="20"/>
                <w:szCs w:val="20"/>
              </w:rPr>
              <w:fldChar w:fldCharType="begin"/>
            </w:r>
            <w:r w:rsidRPr="0042009C">
              <w:rPr>
                <w:sz w:val="20"/>
                <w:szCs w:val="20"/>
              </w:rPr>
              <w:instrText xml:space="preserve"> MERGEFIELD  ПодведениеИтогов \b {v8 \f }  \* MERGEFORMAT </w:instrText>
            </w:r>
            <w:r w:rsidRPr="0042009C">
              <w:rPr>
                <w:sz w:val="20"/>
                <w:szCs w:val="20"/>
              </w:rPr>
              <w:fldChar w:fldCharType="separate"/>
            </w:r>
            <w:r w:rsidRPr="0042009C">
              <w:rPr>
                <w:sz w:val="20"/>
                <w:szCs w:val="20"/>
              </w:rPr>
              <w:t>26.11.2026 09:00</w:t>
            </w:r>
            <w:r w:rsidRPr="0042009C">
              <w:rPr>
                <w:sz w:val="20"/>
                <w:szCs w:val="20"/>
              </w:rPr>
              <w:fldChar w:fldCharType="end"/>
            </w:r>
          </w:p>
          <w:p w14:paraId="644D45CA" w14:textId="4F291FC5" w:rsidR="00A2410F" w:rsidRPr="0042009C" w:rsidRDefault="00A2410F" w:rsidP="00A2410F">
            <w:pPr>
              <w:spacing w:after="0"/>
              <w:jc w:val="both"/>
              <w:rPr>
                <w:sz w:val="20"/>
                <w:szCs w:val="20"/>
              </w:rPr>
            </w:pPr>
            <w:r w:rsidRPr="0042009C">
              <w:rPr>
                <w:sz w:val="20"/>
                <w:szCs w:val="20"/>
              </w:rPr>
              <w:t xml:space="preserve">Время начала проведения </w:t>
            </w:r>
            <w:r w:rsidRPr="00546176">
              <w:rPr>
                <w:rFonts w:eastAsia="Times New Roman"/>
                <w:sz w:val="20"/>
              </w:rPr>
              <w:t>ценового отбора</w:t>
            </w:r>
            <w:r w:rsidRPr="0042009C">
              <w:rPr>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2410F" w:rsidRPr="0042009C" w14:paraId="23E363E5" w14:textId="77777777" w:rsidTr="0042009C">
        <w:trPr>
          <w:jc w:val="center"/>
        </w:trPr>
        <w:tc>
          <w:tcPr>
            <w:tcW w:w="988" w:type="dxa"/>
            <w:shd w:val="clear" w:color="auto" w:fill="auto"/>
            <w:vAlign w:val="center"/>
          </w:tcPr>
          <w:p w14:paraId="29883A46" w14:textId="77777777" w:rsidR="00A2410F" w:rsidRPr="0042009C" w:rsidRDefault="00A2410F" w:rsidP="00A2410F">
            <w:pPr>
              <w:spacing w:after="0"/>
              <w:rPr>
                <w:sz w:val="20"/>
                <w:szCs w:val="20"/>
                <w:lang w:val="en-US"/>
              </w:rPr>
            </w:pPr>
            <w:r w:rsidRPr="0042009C">
              <w:rPr>
                <w:sz w:val="20"/>
                <w:szCs w:val="20"/>
                <w:lang w:val="en-US"/>
              </w:rPr>
              <w:t>4.5</w:t>
            </w:r>
          </w:p>
        </w:tc>
        <w:tc>
          <w:tcPr>
            <w:tcW w:w="2840" w:type="dxa"/>
            <w:shd w:val="clear" w:color="auto" w:fill="auto"/>
            <w:vAlign w:val="center"/>
          </w:tcPr>
          <w:p w14:paraId="6A306751" w14:textId="5C388FAA" w:rsidR="00A2410F" w:rsidRPr="0042009C" w:rsidRDefault="00A2410F" w:rsidP="00A2410F">
            <w:pPr>
              <w:spacing w:after="0"/>
              <w:rPr>
                <w:sz w:val="20"/>
                <w:szCs w:val="20"/>
              </w:rPr>
            </w:pPr>
            <w:r w:rsidRPr="00546176">
              <w:rPr>
                <w:rFonts w:eastAsia="Times New Roman"/>
                <w:sz w:val="20"/>
              </w:rPr>
              <w:t>Дата рассмотрения вторых частей заявок на участие в ценовом отборе и подведения итогов ценового отбора</w:t>
            </w:r>
          </w:p>
        </w:tc>
        <w:tc>
          <w:tcPr>
            <w:tcW w:w="6232" w:type="dxa"/>
            <w:gridSpan w:val="2"/>
            <w:shd w:val="clear" w:color="auto" w:fill="auto"/>
            <w:vAlign w:val="center"/>
          </w:tcPr>
          <w:p w14:paraId="5DF89119" w14:textId="77777777" w:rsidR="00A2410F" w:rsidRPr="0042009C" w:rsidRDefault="00A2410F" w:rsidP="00A2410F">
            <w:pPr>
              <w:spacing w:after="0"/>
              <w:rPr>
                <w:sz w:val="20"/>
                <w:szCs w:val="20"/>
              </w:rPr>
            </w:pPr>
            <w:r w:rsidRPr="0042009C">
              <w:rPr>
                <w:sz w:val="20"/>
                <w:szCs w:val="20"/>
              </w:rPr>
              <w:fldChar w:fldCharType="begin"/>
            </w:r>
            <w:r w:rsidRPr="0042009C">
              <w:rPr>
                <w:sz w:val="20"/>
                <w:szCs w:val="20"/>
              </w:rPr>
              <w:instrText xml:space="preserve"> MERGEFIELD  ПодведениеИтогов \b {v8 \f }  \* MERGEFORMAT </w:instrText>
            </w:r>
            <w:r w:rsidRPr="0042009C">
              <w:rPr>
                <w:sz w:val="20"/>
                <w:szCs w:val="20"/>
              </w:rPr>
              <w:fldChar w:fldCharType="separate"/>
            </w:r>
            <w:r w:rsidRPr="0042009C">
              <w:rPr>
                <w:sz w:val="20"/>
                <w:szCs w:val="20"/>
              </w:rPr>
              <w:t>30.11.2026</w:t>
            </w:r>
            <w:r w:rsidRPr="0042009C">
              <w:rPr>
                <w:sz w:val="20"/>
                <w:szCs w:val="20"/>
              </w:rPr>
              <w:fldChar w:fldCharType="end"/>
            </w:r>
          </w:p>
        </w:tc>
      </w:tr>
      <w:tr w:rsidR="00EE4644" w:rsidRPr="0042009C" w14:paraId="62FF236F" w14:textId="77777777" w:rsidTr="00EE4644">
        <w:trPr>
          <w:trHeight w:val="352"/>
          <w:jc w:val="center"/>
        </w:trPr>
        <w:tc>
          <w:tcPr>
            <w:tcW w:w="10060" w:type="dxa"/>
            <w:gridSpan w:val="4"/>
            <w:shd w:val="clear" w:color="auto" w:fill="auto"/>
            <w:vAlign w:val="center"/>
          </w:tcPr>
          <w:p w14:paraId="657C0CAD" w14:textId="77777777" w:rsidR="00EE4644" w:rsidRPr="0042009C" w:rsidRDefault="00EE4644" w:rsidP="00EE4644">
            <w:pPr>
              <w:pStyle w:val="affffb"/>
              <w:ind w:hanging="360"/>
              <w:jc w:val="center"/>
              <w:rPr>
                <w:sz w:val="20"/>
                <w:szCs w:val="20"/>
              </w:rPr>
            </w:pPr>
            <w:r w:rsidRPr="0042009C">
              <w:rPr>
                <w:b/>
                <w:sz w:val="20"/>
                <w:szCs w:val="20"/>
                <w:lang w:val="en-US" w:eastAsia="x-none"/>
              </w:rPr>
              <w:t xml:space="preserve">5. </w:t>
            </w:r>
            <w:r w:rsidRPr="0042009C">
              <w:rPr>
                <w:b/>
                <w:sz w:val="20"/>
                <w:szCs w:val="20"/>
                <w:lang w:val="x-none" w:eastAsia="x-none"/>
              </w:rPr>
              <w:t>Оценка</w:t>
            </w:r>
          </w:p>
        </w:tc>
      </w:tr>
      <w:tr w:rsidR="00270285" w:rsidRPr="0042009C" w14:paraId="09DFB9F3" w14:textId="77777777" w:rsidTr="0042009C">
        <w:trPr>
          <w:jc w:val="center"/>
        </w:trPr>
        <w:tc>
          <w:tcPr>
            <w:tcW w:w="988" w:type="dxa"/>
            <w:shd w:val="clear" w:color="auto" w:fill="auto"/>
            <w:vAlign w:val="center"/>
          </w:tcPr>
          <w:p w14:paraId="70FF4A50" w14:textId="77777777" w:rsidR="00270285" w:rsidRPr="0042009C" w:rsidRDefault="00270285" w:rsidP="00270285">
            <w:pPr>
              <w:spacing w:after="0"/>
              <w:rPr>
                <w:sz w:val="20"/>
                <w:szCs w:val="20"/>
                <w:lang w:val="en-US"/>
              </w:rPr>
            </w:pPr>
            <w:r w:rsidRPr="0042009C">
              <w:rPr>
                <w:sz w:val="20"/>
                <w:szCs w:val="20"/>
                <w:lang w:val="en-US"/>
              </w:rPr>
              <w:lastRenderedPageBreak/>
              <w:t>5.1</w:t>
            </w:r>
          </w:p>
        </w:tc>
        <w:tc>
          <w:tcPr>
            <w:tcW w:w="2840" w:type="dxa"/>
            <w:shd w:val="clear" w:color="auto" w:fill="auto"/>
            <w:vAlign w:val="center"/>
          </w:tcPr>
          <w:p w14:paraId="0CD2DBF9" w14:textId="6834A11D" w:rsidR="00270285" w:rsidRPr="0042009C" w:rsidRDefault="00270285" w:rsidP="00270285">
            <w:pPr>
              <w:spacing w:after="0"/>
              <w:rPr>
                <w:sz w:val="20"/>
                <w:szCs w:val="20"/>
              </w:rPr>
            </w:pPr>
            <w:r w:rsidRPr="00546176">
              <w:rPr>
                <w:rFonts w:eastAsia="Times New Roman"/>
                <w:sz w:val="20"/>
              </w:rPr>
              <w:t>Порядок оценки и сопоставления</w:t>
            </w:r>
          </w:p>
        </w:tc>
        <w:tc>
          <w:tcPr>
            <w:tcW w:w="6232" w:type="dxa"/>
            <w:gridSpan w:val="2"/>
            <w:shd w:val="clear" w:color="auto" w:fill="auto"/>
            <w:vAlign w:val="center"/>
          </w:tcPr>
          <w:p w14:paraId="104D8B25" w14:textId="49DE9D12" w:rsidR="00270285" w:rsidRPr="0042009C" w:rsidRDefault="00270285" w:rsidP="00270285">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270285" w:rsidRPr="0042009C" w14:paraId="10FB5200" w14:textId="77777777" w:rsidTr="0042009C">
        <w:trPr>
          <w:jc w:val="center"/>
        </w:trPr>
        <w:tc>
          <w:tcPr>
            <w:tcW w:w="988" w:type="dxa"/>
            <w:shd w:val="clear" w:color="auto" w:fill="auto"/>
            <w:vAlign w:val="center"/>
          </w:tcPr>
          <w:p w14:paraId="66ED58E5" w14:textId="77777777" w:rsidR="00270285" w:rsidRPr="0042009C" w:rsidRDefault="00270285" w:rsidP="00270285">
            <w:pPr>
              <w:spacing w:after="0"/>
              <w:rPr>
                <w:sz w:val="20"/>
                <w:szCs w:val="20"/>
                <w:lang w:val="en-US"/>
              </w:rPr>
            </w:pPr>
            <w:r w:rsidRPr="0042009C">
              <w:rPr>
                <w:sz w:val="20"/>
                <w:szCs w:val="20"/>
                <w:lang w:val="en-US"/>
              </w:rPr>
              <w:t>5.2</w:t>
            </w:r>
          </w:p>
        </w:tc>
        <w:tc>
          <w:tcPr>
            <w:tcW w:w="2840" w:type="dxa"/>
            <w:shd w:val="clear" w:color="auto" w:fill="auto"/>
            <w:vAlign w:val="bottom"/>
          </w:tcPr>
          <w:p w14:paraId="3A783D2E" w14:textId="3CE208E6" w:rsidR="00270285" w:rsidRPr="0042009C" w:rsidRDefault="00270285" w:rsidP="00270285">
            <w:pPr>
              <w:spacing w:after="0"/>
              <w:rPr>
                <w:sz w:val="20"/>
                <w:szCs w:val="20"/>
              </w:rPr>
            </w:pPr>
            <w:r w:rsidRPr="00546176">
              <w:rPr>
                <w:rFonts w:eastAsia="Times New Roman"/>
                <w:sz w:val="20"/>
              </w:rPr>
              <w:t>Критерии оценки заявок на участие в ценовом отборе</w:t>
            </w:r>
          </w:p>
        </w:tc>
        <w:tc>
          <w:tcPr>
            <w:tcW w:w="6232" w:type="dxa"/>
            <w:gridSpan w:val="2"/>
            <w:shd w:val="clear" w:color="auto" w:fill="auto"/>
            <w:vAlign w:val="center"/>
          </w:tcPr>
          <w:p w14:paraId="31CFEE72" w14:textId="27D7DC2C" w:rsidR="00270285" w:rsidRPr="0042009C" w:rsidRDefault="00270285" w:rsidP="00270285">
            <w:pPr>
              <w:spacing w:after="0"/>
              <w:rPr>
                <w:sz w:val="20"/>
                <w:szCs w:val="20"/>
              </w:rPr>
            </w:pPr>
            <w:r w:rsidRPr="00EF32EC">
              <w:rPr>
                <w:sz w:val="20"/>
                <w:szCs w:val="20"/>
              </w:rPr>
              <w:t>100% ценовой критерий</w:t>
            </w:r>
          </w:p>
        </w:tc>
      </w:tr>
      <w:tr w:rsidR="00270285" w:rsidRPr="0042009C" w14:paraId="5C76E9EE" w14:textId="77777777" w:rsidTr="0042009C">
        <w:trPr>
          <w:jc w:val="center"/>
        </w:trPr>
        <w:tc>
          <w:tcPr>
            <w:tcW w:w="988" w:type="dxa"/>
            <w:shd w:val="clear" w:color="auto" w:fill="auto"/>
            <w:vAlign w:val="center"/>
          </w:tcPr>
          <w:p w14:paraId="14858186" w14:textId="77777777" w:rsidR="00270285" w:rsidRPr="0042009C" w:rsidRDefault="00270285" w:rsidP="00270285">
            <w:pPr>
              <w:spacing w:after="0"/>
              <w:rPr>
                <w:sz w:val="20"/>
                <w:szCs w:val="20"/>
                <w:lang w:val="en-US"/>
              </w:rPr>
            </w:pPr>
            <w:r w:rsidRPr="0042009C">
              <w:rPr>
                <w:sz w:val="20"/>
                <w:szCs w:val="20"/>
                <w:lang w:val="en-US"/>
              </w:rPr>
              <w:t>5.3</w:t>
            </w:r>
          </w:p>
        </w:tc>
        <w:tc>
          <w:tcPr>
            <w:tcW w:w="2840" w:type="dxa"/>
            <w:shd w:val="clear" w:color="auto" w:fill="auto"/>
            <w:vAlign w:val="center"/>
          </w:tcPr>
          <w:p w14:paraId="60C6BC02" w14:textId="1E183742" w:rsidR="00270285" w:rsidRPr="0042009C" w:rsidRDefault="00270285" w:rsidP="00270285">
            <w:pPr>
              <w:spacing w:after="0"/>
              <w:rPr>
                <w:sz w:val="20"/>
                <w:szCs w:val="20"/>
              </w:rPr>
            </w:pPr>
            <w:r w:rsidRPr="00546176">
              <w:rPr>
                <w:rFonts w:eastAsia="Times New Roman"/>
                <w:sz w:val="20"/>
              </w:rPr>
              <w:t>Шаг ценового отбора</w:t>
            </w:r>
          </w:p>
        </w:tc>
        <w:tc>
          <w:tcPr>
            <w:tcW w:w="6232" w:type="dxa"/>
            <w:gridSpan w:val="2"/>
            <w:shd w:val="clear" w:color="auto" w:fill="auto"/>
            <w:vAlign w:val="center"/>
          </w:tcPr>
          <w:p w14:paraId="58E7EBF7" w14:textId="77777777" w:rsidR="00270285" w:rsidRDefault="00270285" w:rsidP="00E30830">
            <w:pPr>
              <w:ind w:firstLine="153"/>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432779C2" w14:textId="545442DD" w:rsidR="00270285" w:rsidRPr="0042009C" w:rsidRDefault="00270285" w:rsidP="00E30830">
            <w:pPr>
              <w:spacing w:after="0"/>
              <w:jc w:val="both"/>
              <w:rPr>
                <w:sz w:val="20"/>
                <w:szCs w:val="20"/>
              </w:rPr>
            </w:pPr>
            <w:r w:rsidRPr="00546176">
              <w:rPr>
                <w:sz w:val="20"/>
                <w:szCs w:val="24"/>
              </w:rPr>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42009C" w14:paraId="6D94D3E5" w14:textId="77777777" w:rsidTr="00EE4644">
        <w:trPr>
          <w:trHeight w:val="408"/>
          <w:jc w:val="center"/>
        </w:trPr>
        <w:tc>
          <w:tcPr>
            <w:tcW w:w="10060" w:type="dxa"/>
            <w:gridSpan w:val="4"/>
            <w:shd w:val="clear" w:color="auto" w:fill="auto"/>
            <w:vAlign w:val="center"/>
          </w:tcPr>
          <w:p w14:paraId="58F94339" w14:textId="77777777" w:rsidR="00EE4644" w:rsidRPr="0042009C" w:rsidRDefault="00EE4644" w:rsidP="00EE4644">
            <w:pPr>
              <w:pStyle w:val="affffb"/>
              <w:ind w:hanging="360"/>
              <w:jc w:val="center"/>
              <w:rPr>
                <w:sz w:val="20"/>
                <w:szCs w:val="20"/>
              </w:rPr>
            </w:pPr>
            <w:r w:rsidRPr="0042009C">
              <w:rPr>
                <w:b/>
                <w:sz w:val="20"/>
                <w:szCs w:val="20"/>
                <w:lang w:val="en-US" w:eastAsia="x-none"/>
              </w:rPr>
              <w:t xml:space="preserve">6. </w:t>
            </w:r>
            <w:r w:rsidRPr="0042009C">
              <w:rPr>
                <w:b/>
                <w:sz w:val="20"/>
                <w:szCs w:val="20"/>
                <w:lang w:val="x-none" w:eastAsia="x-none"/>
              </w:rPr>
              <w:t>Обеспечение</w:t>
            </w:r>
          </w:p>
        </w:tc>
      </w:tr>
      <w:tr w:rsidR="008814FC" w:rsidRPr="0042009C" w14:paraId="1E2EA046" w14:textId="77777777" w:rsidTr="0042009C">
        <w:trPr>
          <w:jc w:val="center"/>
        </w:trPr>
        <w:tc>
          <w:tcPr>
            <w:tcW w:w="988" w:type="dxa"/>
            <w:shd w:val="clear" w:color="auto" w:fill="auto"/>
            <w:vAlign w:val="center"/>
          </w:tcPr>
          <w:p w14:paraId="0191F181" w14:textId="77777777" w:rsidR="008814FC" w:rsidRPr="0042009C" w:rsidRDefault="008814FC" w:rsidP="008814FC">
            <w:pPr>
              <w:spacing w:after="0"/>
              <w:rPr>
                <w:sz w:val="20"/>
                <w:szCs w:val="20"/>
                <w:lang w:val="en-US"/>
              </w:rPr>
            </w:pPr>
            <w:r w:rsidRPr="0042009C">
              <w:rPr>
                <w:sz w:val="20"/>
                <w:szCs w:val="20"/>
                <w:lang w:val="en-US"/>
              </w:rPr>
              <w:t>6.1</w:t>
            </w:r>
          </w:p>
        </w:tc>
        <w:tc>
          <w:tcPr>
            <w:tcW w:w="2840" w:type="dxa"/>
            <w:shd w:val="clear" w:color="auto" w:fill="auto"/>
            <w:vAlign w:val="center"/>
          </w:tcPr>
          <w:p w14:paraId="56EA9856" w14:textId="4DACBA3F" w:rsidR="008814FC" w:rsidRPr="0042009C" w:rsidRDefault="008814FC" w:rsidP="008814FC">
            <w:pPr>
              <w:spacing w:after="0"/>
              <w:rPr>
                <w:sz w:val="20"/>
                <w:szCs w:val="20"/>
              </w:rPr>
            </w:pPr>
            <w:r w:rsidRPr="00F562D5">
              <w:rPr>
                <w:sz w:val="20"/>
                <w:szCs w:val="20"/>
              </w:rPr>
              <w:t>Обеспечение заявок на участие в аукционе</w:t>
            </w:r>
          </w:p>
        </w:tc>
        <w:tc>
          <w:tcPr>
            <w:tcW w:w="6232" w:type="dxa"/>
            <w:gridSpan w:val="2"/>
            <w:shd w:val="clear" w:color="auto" w:fill="auto"/>
            <w:vAlign w:val="center"/>
          </w:tcPr>
          <w:p w14:paraId="00E2F71C" w14:textId="77777777" w:rsidR="008814FC" w:rsidRPr="0042009C" w:rsidRDefault="008814FC" w:rsidP="008814F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установлено</w:t>
            </w:r>
            <w:r w:rsidRPr="0042009C">
              <w:rPr>
                <w:sz w:val="20"/>
                <w:szCs w:val="20"/>
              </w:rPr>
              <w:fldChar w:fldCharType="end"/>
            </w:r>
          </w:p>
        </w:tc>
      </w:tr>
      <w:tr w:rsidR="008814FC" w:rsidRPr="0042009C" w14:paraId="7CDDF986" w14:textId="77777777" w:rsidTr="0042009C">
        <w:trPr>
          <w:jc w:val="center"/>
        </w:trPr>
        <w:tc>
          <w:tcPr>
            <w:tcW w:w="988" w:type="dxa"/>
            <w:shd w:val="clear" w:color="auto" w:fill="auto"/>
            <w:vAlign w:val="center"/>
          </w:tcPr>
          <w:p w14:paraId="7DC7729F" w14:textId="77777777" w:rsidR="008814FC" w:rsidRPr="0042009C" w:rsidRDefault="008814FC" w:rsidP="008814FC">
            <w:pPr>
              <w:spacing w:after="0"/>
              <w:rPr>
                <w:sz w:val="20"/>
                <w:szCs w:val="20"/>
                <w:lang w:val="en-US"/>
              </w:rPr>
            </w:pPr>
            <w:r w:rsidRPr="0042009C">
              <w:rPr>
                <w:sz w:val="20"/>
                <w:szCs w:val="20"/>
                <w:lang w:val="en-US"/>
              </w:rPr>
              <w:t>6.1.1</w:t>
            </w:r>
          </w:p>
        </w:tc>
        <w:tc>
          <w:tcPr>
            <w:tcW w:w="2840" w:type="dxa"/>
            <w:shd w:val="clear" w:color="auto" w:fill="auto"/>
            <w:vAlign w:val="center"/>
          </w:tcPr>
          <w:p w14:paraId="67853741" w14:textId="09A377F2" w:rsidR="008814FC" w:rsidRPr="0042009C" w:rsidRDefault="008814FC" w:rsidP="008814FC">
            <w:pPr>
              <w:spacing w:after="0"/>
              <w:rPr>
                <w:sz w:val="20"/>
                <w:szCs w:val="20"/>
              </w:rPr>
            </w:pPr>
            <w:r w:rsidRPr="00F562D5">
              <w:rPr>
                <w:sz w:val="20"/>
                <w:szCs w:val="20"/>
              </w:rPr>
              <w:t>Порядок внесения обеспечения заявок</w:t>
            </w:r>
          </w:p>
        </w:tc>
        <w:tc>
          <w:tcPr>
            <w:tcW w:w="6232" w:type="dxa"/>
            <w:gridSpan w:val="2"/>
            <w:shd w:val="clear" w:color="auto" w:fill="auto"/>
            <w:vAlign w:val="center"/>
          </w:tcPr>
          <w:p w14:paraId="7CA5BA03" w14:textId="77777777" w:rsidR="008814FC" w:rsidRPr="0042009C" w:rsidRDefault="008814FC" w:rsidP="008814F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применимо</w:t>
            </w:r>
            <w:r w:rsidRPr="0042009C">
              <w:rPr>
                <w:sz w:val="20"/>
                <w:szCs w:val="20"/>
              </w:rPr>
              <w:fldChar w:fldCharType="end"/>
            </w:r>
          </w:p>
        </w:tc>
      </w:tr>
      <w:tr w:rsidR="008814FC" w:rsidRPr="0042009C" w14:paraId="20D2C34B" w14:textId="77777777" w:rsidTr="0042009C">
        <w:trPr>
          <w:jc w:val="center"/>
        </w:trPr>
        <w:tc>
          <w:tcPr>
            <w:tcW w:w="988" w:type="dxa"/>
            <w:shd w:val="clear" w:color="auto" w:fill="auto"/>
            <w:vAlign w:val="center"/>
          </w:tcPr>
          <w:p w14:paraId="6ABA945F" w14:textId="77777777" w:rsidR="008814FC" w:rsidRPr="0042009C" w:rsidRDefault="008814FC" w:rsidP="008814FC">
            <w:pPr>
              <w:spacing w:after="0"/>
              <w:rPr>
                <w:sz w:val="20"/>
                <w:szCs w:val="20"/>
              </w:rPr>
            </w:pPr>
            <w:r w:rsidRPr="0042009C">
              <w:rPr>
                <w:sz w:val="20"/>
                <w:szCs w:val="20"/>
              </w:rPr>
              <w:t>6.1.2</w:t>
            </w:r>
          </w:p>
        </w:tc>
        <w:tc>
          <w:tcPr>
            <w:tcW w:w="2840" w:type="dxa"/>
            <w:shd w:val="clear" w:color="auto" w:fill="auto"/>
            <w:vAlign w:val="center"/>
          </w:tcPr>
          <w:p w14:paraId="12DAE2BF" w14:textId="4761936B" w:rsidR="008814FC" w:rsidRPr="0042009C" w:rsidRDefault="008814FC" w:rsidP="008814FC">
            <w:pPr>
              <w:spacing w:after="0"/>
              <w:rPr>
                <w:sz w:val="20"/>
                <w:szCs w:val="20"/>
              </w:rPr>
            </w:pPr>
            <w:r w:rsidRPr="00F562D5">
              <w:rPr>
                <w:sz w:val="20"/>
                <w:szCs w:val="20"/>
              </w:rPr>
              <w:t>Порядок возврата обеспечения заявок</w:t>
            </w:r>
          </w:p>
        </w:tc>
        <w:tc>
          <w:tcPr>
            <w:tcW w:w="6232" w:type="dxa"/>
            <w:gridSpan w:val="2"/>
            <w:shd w:val="clear" w:color="auto" w:fill="auto"/>
            <w:vAlign w:val="center"/>
          </w:tcPr>
          <w:p w14:paraId="723971E1" w14:textId="77777777" w:rsidR="008814FC" w:rsidRPr="0042009C" w:rsidRDefault="008814FC" w:rsidP="008814F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применимо</w:t>
            </w:r>
            <w:r w:rsidRPr="0042009C">
              <w:rPr>
                <w:sz w:val="20"/>
                <w:szCs w:val="20"/>
              </w:rPr>
              <w:fldChar w:fldCharType="end"/>
            </w:r>
          </w:p>
        </w:tc>
      </w:tr>
      <w:tr w:rsidR="008814FC" w:rsidRPr="0042009C" w14:paraId="59BDDC89" w14:textId="77777777" w:rsidTr="0042009C">
        <w:trPr>
          <w:jc w:val="center"/>
        </w:trPr>
        <w:tc>
          <w:tcPr>
            <w:tcW w:w="988" w:type="dxa"/>
            <w:shd w:val="clear" w:color="auto" w:fill="auto"/>
            <w:vAlign w:val="center"/>
          </w:tcPr>
          <w:p w14:paraId="509AE624" w14:textId="77777777" w:rsidR="008814FC" w:rsidRPr="0042009C" w:rsidRDefault="008814FC" w:rsidP="008814FC">
            <w:pPr>
              <w:spacing w:after="0"/>
              <w:rPr>
                <w:sz w:val="20"/>
                <w:szCs w:val="20"/>
              </w:rPr>
            </w:pPr>
            <w:r w:rsidRPr="0042009C">
              <w:rPr>
                <w:sz w:val="20"/>
                <w:szCs w:val="20"/>
                <w:lang w:val="en-US"/>
              </w:rPr>
              <w:t>6.1.</w:t>
            </w:r>
            <w:r w:rsidRPr="0042009C">
              <w:rPr>
                <w:sz w:val="20"/>
                <w:szCs w:val="20"/>
              </w:rPr>
              <w:t>3</w:t>
            </w:r>
          </w:p>
        </w:tc>
        <w:tc>
          <w:tcPr>
            <w:tcW w:w="2840" w:type="dxa"/>
            <w:shd w:val="clear" w:color="auto" w:fill="auto"/>
            <w:vAlign w:val="center"/>
          </w:tcPr>
          <w:p w14:paraId="617BE15F" w14:textId="7EF6EC90" w:rsidR="008814FC" w:rsidRPr="0042009C" w:rsidRDefault="008814FC" w:rsidP="008814FC">
            <w:pPr>
              <w:spacing w:after="0"/>
              <w:rPr>
                <w:sz w:val="20"/>
                <w:szCs w:val="20"/>
              </w:rPr>
            </w:pPr>
            <w:r w:rsidRPr="00F562D5">
              <w:rPr>
                <w:sz w:val="20"/>
                <w:szCs w:val="20"/>
              </w:rPr>
              <w:t xml:space="preserve">Реквизиты счета для перечисления денежных средств в качестве обеспечения заявок на участие в аукционе </w:t>
            </w:r>
          </w:p>
        </w:tc>
        <w:tc>
          <w:tcPr>
            <w:tcW w:w="6232" w:type="dxa"/>
            <w:gridSpan w:val="2"/>
            <w:shd w:val="clear" w:color="auto" w:fill="auto"/>
            <w:vAlign w:val="center"/>
          </w:tcPr>
          <w:p w14:paraId="6881E1BC" w14:textId="77777777" w:rsidR="008814FC" w:rsidRPr="0042009C" w:rsidRDefault="008814FC" w:rsidP="008814FC">
            <w:pPr>
              <w:spacing w:after="0"/>
              <w:rPr>
                <w:sz w:val="20"/>
                <w:szCs w:val="20"/>
              </w:rPr>
            </w:pPr>
            <w:r w:rsidRPr="0042009C">
              <w:rPr>
                <w:sz w:val="20"/>
                <w:szCs w:val="20"/>
              </w:rPr>
              <w:fldChar w:fldCharType="begin"/>
            </w:r>
            <w:r w:rsidRPr="0042009C">
              <w:rPr>
                <w:sz w:val="20"/>
                <w:szCs w:val="20"/>
              </w:rPr>
              <w:instrText xml:space="preserve"> MERGEFIELD  тест \b {v8 \f }  \* MERGEFORMAT </w:instrText>
            </w:r>
            <w:r w:rsidRPr="0042009C">
              <w:rPr>
                <w:sz w:val="20"/>
                <w:szCs w:val="20"/>
              </w:rPr>
              <w:fldChar w:fldCharType="separate"/>
            </w:r>
            <w:r w:rsidRPr="0042009C">
              <w:rPr>
                <w:sz w:val="20"/>
                <w:szCs w:val="20"/>
              </w:rPr>
              <w:t>Не применимо</w:t>
            </w:r>
            <w:r w:rsidRPr="0042009C">
              <w:rPr>
                <w:sz w:val="20"/>
                <w:szCs w:val="20"/>
              </w:rPr>
              <w:fldChar w:fldCharType="end"/>
            </w:r>
          </w:p>
        </w:tc>
      </w:tr>
      <w:tr w:rsidR="008814FC" w:rsidRPr="0042009C" w14:paraId="42A0E55D" w14:textId="77777777" w:rsidTr="0042009C">
        <w:trPr>
          <w:jc w:val="center"/>
        </w:trPr>
        <w:tc>
          <w:tcPr>
            <w:tcW w:w="988" w:type="dxa"/>
            <w:shd w:val="clear" w:color="auto" w:fill="auto"/>
            <w:vAlign w:val="center"/>
          </w:tcPr>
          <w:p w14:paraId="63C25B8B" w14:textId="77777777" w:rsidR="008814FC" w:rsidRPr="0042009C" w:rsidRDefault="008814FC" w:rsidP="008814FC">
            <w:pPr>
              <w:spacing w:after="0"/>
              <w:rPr>
                <w:sz w:val="20"/>
                <w:szCs w:val="20"/>
                <w:lang w:val="en-US"/>
              </w:rPr>
            </w:pPr>
            <w:r w:rsidRPr="0042009C">
              <w:rPr>
                <w:sz w:val="20"/>
                <w:szCs w:val="20"/>
                <w:lang w:val="en-US"/>
              </w:rPr>
              <w:t>6.2</w:t>
            </w:r>
          </w:p>
        </w:tc>
        <w:tc>
          <w:tcPr>
            <w:tcW w:w="2840" w:type="dxa"/>
            <w:shd w:val="clear" w:color="auto" w:fill="auto"/>
            <w:vAlign w:val="center"/>
          </w:tcPr>
          <w:p w14:paraId="323ED34A" w14:textId="294DA37E" w:rsidR="008814FC" w:rsidRPr="0042009C" w:rsidRDefault="008814FC" w:rsidP="008814FC">
            <w:pPr>
              <w:spacing w:after="0"/>
              <w:rPr>
                <w:sz w:val="20"/>
                <w:szCs w:val="20"/>
              </w:rPr>
            </w:pPr>
            <w:r w:rsidRPr="00F562D5">
              <w:rPr>
                <w:sz w:val="20"/>
                <w:szCs w:val="20"/>
              </w:rPr>
              <w:t>Обеспечение исполнения договора</w:t>
            </w:r>
          </w:p>
        </w:tc>
        <w:tc>
          <w:tcPr>
            <w:tcW w:w="6232" w:type="dxa"/>
            <w:gridSpan w:val="2"/>
            <w:shd w:val="clear" w:color="auto" w:fill="auto"/>
            <w:vAlign w:val="center"/>
          </w:tcPr>
          <w:p w14:paraId="26872A40" w14:textId="77777777" w:rsidR="008814FC" w:rsidRDefault="008814FC" w:rsidP="008814FC">
            <w:pPr>
              <w:spacing w:after="0"/>
              <w:jc w:val="both"/>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Размер обеспечения исполнения договора составляет: 5% от начальной (максимальной) цены договора, что составляет 1 190 400 (Один миллион сто девяносто тысяч четыреста) рублей 00 копеек, НДС не облагается.</w:t>
            </w:r>
            <w:r w:rsidRPr="0042009C">
              <w:rPr>
                <w:sz w:val="20"/>
                <w:szCs w:val="20"/>
              </w:rPr>
              <w:fldChar w:fldCharType="end"/>
            </w:r>
          </w:p>
          <w:p w14:paraId="2A6CB198" w14:textId="77777777" w:rsidR="008814FC" w:rsidRPr="00B51170" w:rsidRDefault="008814FC" w:rsidP="008814FC">
            <w:pPr>
              <w:pStyle w:val="affffe"/>
              <w:ind w:firstLine="256"/>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2F3C9806" w14:textId="26E5CD9E" w:rsidR="008814FC" w:rsidRPr="0042009C" w:rsidRDefault="008814FC" w:rsidP="008814FC">
            <w:pPr>
              <w:spacing w:after="0"/>
              <w:jc w:val="both"/>
              <w:rPr>
                <w:sz w:val="20"/>
                <w:szCs w:val="20"/>
              </w:rPr>
            </w:pPr>
            <w:r w:rsidRPr="00B51170">
              <w:rPr>
                <w:color w:val="000000"/>
                <w:sz w:val="20"/>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8814FC" w:rsidRPr="0042009C" w14:paraId="523752E6" w14:textId="77777777" w:rsidTr="0042009C">
        <w:trPr>
          <w:jc w:val="center"/>
        </w:trPr>
        <w:tc>
          <w:tcPr>
            <w:tcW w:w="988" w:type="dxa"/>
            <w:shd w:val="clear" w:color="auto" w:fill="auto"/>
            <w:vAlign w:val="center"/>
          </w:tcPr>
          <w:p w14:paraId="318BE9B1" w14:textId="77777777" w:rsidR="008814FC" w:rsidRPr="0042009C" w:rsidRDefault="008814FC" w:rsidP="008814FC">
            <w:pPr>
              <w:spacing w:after="0"/>
              <w:rPr>
                <w:sz w:val="20"/>
                <w:szCs w:val="20"/>
                <w:lang w:val="en-US"/>
              </w:rPr>
            </w:pPr>
            <w:r w:rsidRPr="0042009C">
              <w:rPr>
                <w:sz w:val="20"/>
                <w:szCs w:val="20"/>
                <w:lang w:val="en-US"/>
              </w:rPr>
              <w:t>6.2.1</w:t>
            </w:r>
          </w:p>
        </w:tc>
        <w:tc>
          <w:tcPr>
            <w:tcW w:w="2840" w:type="dxa"/>
            <w:shd w:val="clear" w:color="auto" w:fill="auto"/>
            <w:vAlign w:val="center"/>
          </w:tcPr>
          <w:p w14:paraId="5F90FB06" w14:textId="07CD61CE" w:rsidR="008814FC" w:rsidRPr="0042009C" w:rsidRDefault="008814FC" w:rsidP="008814FC">
            <w:pPr>
              <w:spacing w:after="0"/>
              <w:rPr>
                <w:sz w:val="20"/>
                <w:szCs w:val="20"/>
              </w:rPr>
            </w:pPr>
            <w:r w:rsidRPr="00F562D5">
              <w:rPr>
                <w:sz w:val="20"/>
                <w:szCs w:val="20"/>
              </w:rPr>
              <w:t>Срок действия обеспечения исполнения договора</w:t>
            </w:r>
          </w:p>
        </w:tc>
        <w:tc>
          <w:tcPr>
            <w:tcW w:w="6232" w:type="dxa"/>
            <w:gridSpan w:val="2"/>
            <w:shd w:val="clear" w:color="auto" w:fill="auto"/>
            <w:vAlign w:val="center"/>
          </w:tcPr>
          <w:p w14:paraId="57FAF935" w14:textId="77777777" w:rsidR="008814FC" w:rsidRPr="0042009C" w:rsidRDefault="008814FC" w:rsidP="008814F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42009C">
              <w:rPr>
                <w:sz w:val="20"/>
                <w:szCs w:val="20"/>
              </w:rPr>
              <w:fldChar w:fldCharType="end"/>
            </w:r>
          </w:p>
        </w:tc>
      </w:tr>
      <w:tr w:rsidR="009D422C" w:rsidRPr="0042009C" w14:paraId="48EC73E9" w14:textId="77777777" w:rsidTr="0042009C">
        <w:trPr>
          <w:trHeight w:val="1783"/>
          <w:jc w:val="center"/>
        </w:trPr>
        <w:tc>
          <w:tcPr>
            <w:tcW w:w="988" w:type="dxa"/>
            <w:shd w:val="clear" w:color="auto" w:fill="auto"/>
            <w:vAlign w:val="center"/>
          </w:tcPr>
          <w:p w14:paraId="2F7429EE" w14:textId="77777777" w:rsidR="009D422C" w:rsidRPr="0042009C" w:rsidRDefault="009D422C" w:rsidP="009D422C">
            <w:pPr>
              <w:spacing w:after="0"/>
              <w:rPr>
                <w:sz w:val="20"/>
                <w:szCs w:val="20"/>
                <w:lang w:val="en-US"/>
              </w:rPr>
            </w:pPr>
            <w:r w:rsidRPr="0042009C">
              <w:rPr>
                <w:sz w:val="20"/>
                <w:szCs w:val="20"/>
                <w:lang w:val="en-US"/>
              </w:rPr>
              <w:lastRenderedPageBreak/>
              <w:t>6.2.2</w:t>
            </w:r>
          </w:p>
        </w:tc>
        <w:tc>
          <w:tcPr>
            <w:tcW w:w="2840" w:type="dxa"/>
            <w:shd w:val="clear" w:color="auto" w:fill="auto"/>
            <w:vAlign w:val="center"/>
          </w:tcPr>
          <w:p w14:paraId="16796A47" w14:textId="12D2D217" w:rsidR="009D422C" w:rsidRPr="0042009C" w:rsidRDefault="009D422C" w:rsidP="009D422C">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232" w:type="dxa"/>
            <w:gridSpan w:val="2"/>
            <w:shd w:val="clear" w:color="auto" w:fill="auto"/>
            <w:vAlign w:val="center"/>
          </w:tcPr>
          <w:p w14:paraId="4E3ED955" w14:textId="77777777" w:rsidR="009D422C" w:rsidRPr="00417FAE" w:rsidRDefault="009D422C" w:rsidP="009D422C">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5C246EB7" w14:textId="77777777" w:rsidR="009D422C" w:rsidRPr="00417FAE" w:rsidRDefault="009D422C" w:rsidP="009D422C">
            <w:pPr>
              <w:pStyle w:val="2f7"/>
              <w:numPr>
                <w:ilvl w:val="0"/>
                <w:numId w:val="2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w:t>
            </w:r>
            <w:proofErr w:type="spellStart"/>
            <w:r w:rsidRPr="00417FAE">
              <w:rPr>
                <w:color w:val="000000"/>
                <w:sz w:val="20"/>
                <w:szCs w:val="24"/>
                <w:lang w:val="ru"/>
              </w:rPr>
              <w:t>п.п</w:t>
            </w:r>
            <w:proofErr w:type="spellEnd"/>
            <w:r w:rsidRPr="00417FAE">
              <w:rPr>
                <w:color w:val="000000"/>
                <w:sz w:val="20"/>
                <w:szCs w:val="24"/>
                <w:lang w:val="ru"/>
              </w:rPr>
              <w:t xml:space="preserve">.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7CB83E57" w14:textId="77777777" w:rsidR="009D422C" w:rsidRPr="00417FAE" w:rsidRDefault="009D422C" w:rsidP="009D422C">
            <w:pPr>
              <w:pStyle w:val="2f7"/>
              <w:numPr>
                <w:ilvl w:val="0"/>
                <w:numId w:val="2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433C83F8" w14:textId="77777777" w:rsidR="009D422C" w:rsidRPr="00417FAE" w:rsidRDefault="009D422C" w:rsidP="009D422C">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039F9E62" w14:textId="77777777" w:rsidR="009D422C" w:rsidRPr="00417FAE" w:rsidRDefault="009D422C" w:rsidP="009D422C">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1D8BCE8D" w14:textId="77777777" w:rsidR="009D422C" w:rsidRPr="00417FAE" w:rsidRDefault="009D422C" w:rsidP="009D422C">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AEEDEF7" w14:textId="177FAC80" w:rsidR="009D422C" w:rsidRPr="0042009C" w:rsidRDefault="009D422C" w:rsidP="009D422C">
            <w:pPr>
              <w:spacing w:after="0"/>
              <w:jc w:val="both"/>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D422C" w:rsidRPr="0042009C" w14:paraId="544BA2C6" w14:textId="77777777" w:rsidTr="009D422C">
        <w:trPr>
          <w:trHeight w:val="906"/>
          <w:jc w:val="center"/>
        </w:trPr>
        <w:tc>
          <w:tcPr>
            <w:tcW w:w="988" w:type="dxa"/>
            <w:shd w:val="clear" w:color="auto" w:fill="auto"/>
            <w:vAlign w:val="center"/>
          </w:tcPr>
          <w:p w14:paraId="322784BE" w14:textId="77777777" w:rsidR="009D422C" w:rsidRPr="0042009C" w:rsidRDefault="009D422C" w:rsidP="009D422C">
            <w:pPr>
              <w:spacing w:after="0"/>
              <w:rPr>
                <w:sz w:val="20"/>
                <w:szCs w:val="20"/>
                <w:lang w:val="en-US"/>
              </w:rPr>
            </w:pPr>
            <w:r w:rsidRPr="0042009C">
              <w:rPr>
                <w:sz w:val="20"/>
                <w:szCs w:val="20"/>
                <w:lang w:val="en-US"/>
              </w:rPr>
              <w:t>6.2.3</w:t>
            </w:r>
          </w:p>
        </w:tc>
        <w:tc>
          <w:tcPr>
            <w:tcW w:w="2840" w:type="dxa"/>
            <w:shd w:val="clear" w:color="auto" w:fill="auto"/>
            <w:vAlign w:val="center"/>
          </w:tcPr>
          <w:p w14:paraId="311C315C" w14:textId="700D9091" w:rsidR="009D422C" w:rsidRPr="0042009C" w:rsidRDefault="009D422C" w:rsidP="009D422C">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232" w:type="dxa"/>
            <w:gridSpan w:val="2"/>
            <w:shd w:val="clear" w:color="auto" w:fill="auto"/>
            <w:vAlign w:val="center"/>
          </w:tcPr>
          <w:p w14:paraId="219E6313" w14:textId="5AF74000" w:rsidR="009D422C" w:rsidRPr="0042009C" w:rsidRDefault="009D422C" w:rsidP="009D422C">
            <w:pPr>
              <w:spacing w:after="0"/>
              <w:rPr>
                <w:sz w:val="20"/>
                <w:szCs w:val="20"/>
              </w:rPr>
            </w:pPr>
            <w:r w:rsidRPr="001A3F48">
              <w:rPr>
                <w:sz w:val="20"/>
                <w:szCs w:val="20"/>
                <w:lang w:val="ru"/>
              </w:rPr>
              <w:t xml:space="preserve">Определено в соответствии с Частью </w:t>
            </w:r>
            <w:r w:rsidRPr="001A3F48">
              <w:rPr>
                <w:sz w:val="20"/>
                <w:szCs w:val="20"/>
                <w:lang w:val="en-US"/>
              </w:rPr>
              <w:t>IV</w:t>
            </w:r>
            <w:r w:rsidRPr="001A3F48">
              <w:rPr>
                <w:sz w:val="20"/>
                <w:szCs w:val="20"/>
                <w:lang w:val="ru"/>
              </w:rPr>
              <w:t xml:space="preserve"> «Проект договора»</w:t>
            </w:r>
          </w:p>
        </w:tc>
      </w:tr>
      <w:tr w:rsidR="008814FC" w:rsidRPr="0042009C" w14:paraId="61B7177F" w14:textId="77777777" w:rsidTr="0042009C">
        <w:trPr>
          <w:jc w:val="center"/>
        </w:trPr>
        <w:tc>
          <w:tcPr>
            <w:tcW w:w="988" w:type="dxa"/>
            <w:shd w:val="clear" w:color="auto" w:fill="auto"/>
            <w:vAlign w:val="center"/>
          </w:tcPr>
          <w:p w14:paraId="74B05BB8" w14:textId="77777777" w:rsidR="008814FC" w:rsidRPr="0042009C" w:rsidRDefault="008814FC" w:rsidP="008814FC">
            <w:pPr>
              <w:spacing w:after="0"/>
              <w:rPr>
                <w:sz w:val="20"/>
                <w:szCs w:val="20"/>
                <w:lang w:val="en-US"/>
              </w:rPr>
            </w:pPr>
            <w:r w:rsidRPr="0042009C">
              <w:rPr>
                <w:sz w:val="20"/>
                <w:szCs w:val="20"/>
                <w:lang w:val="en-US"/>
              </w:rPr>
              <w:t>6.2.4</w:t>
            </w:r>
          </w:p>
        </w:tc>
        <w:tc>
          <w:tcPr>
            <w:tcW w:w="2840" w:type="dxa"/>
            <w:shd w:val="clear" w:color="auto" w:fill="auto"/>
            <w:vAlign w:val="center"/>
          </w:tcPr>
          <w:p w14:paraId="2CBBA139" w14:textId="09059207" w:rsidR="008814FC" w:rsidRPr="0042009C" w:rsidRDefault="008814FC" w:rsidP="008814FC">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232" w:type="dxa"/>
            <w:gridSpan w:val="2"/>
            <w:shd w:val="clear" w:color="auto" w:fill="auto"/>
            <w:vAlign w:val="center"/>
          </w:tcPr>
          <w:p w14:paraId="0E2156C3" w14:textId="77777777" w:rsidR="008814FC" w:rsidRDefault="008814FC" w:rsidP="008814FC">
            <w:pPr>
              <w:spacing w:after="0"/>
              <w:rPr>
                <w:sz w:val="20"/>
                <w:szCs w:val="20"/>
              </w:rPr>
            </w:pPr>
            <w:r w:rsidRPr="0042009C">
              <w:rPr>
                <w:sz w:val="20"/>
                <w:szCs w:val="20"/>
              </w:rPr>
              <w:fldChar w:fldCharType="begin"/>
            </w:r>
            <w:r w:rsidRPr="0042009C">
              <w:rPr>
                <w:sz w:val="20"/>
                <w:szCs w:val="20"/>
              </w:rPr>
              <w:instrText xml:space="preserve"> MERGEFIELD  тест \b {v8 \f }  \* MERGEFORMAT </w:instrText>
            </w:r>
            <w:r w:rsidRPr="0042009C">
              <w:rPr>
                <w:sz w:val="20"/>
                <w:szCs w:val="20"/>
              </w:rPr>
              <w:fldChar w:fldCharType="separate"/>
            </w:r>
            <w:r w:rsidRPr="0042009C">
              <w:rPr>
                <w:sz w:val="20"/>
                <w:szCs w:val="20"/>
              </w:rPr>
              <w:t>УФПС КАБАРДИНО-БАЛКАРСКОЙ РЕСПУБЛИКИ|(УФПС Кабардино-Балкарской Республики)</w:t>
            </w:r>
            <w:r w:rsidRPr="0042009C">
              <w:rPr>
                <w:sz w:val="20"/>
                <w:szCs w:val="20"/>
              </w:rPr>
              <w:br/>
              <w:t>Адрес: 360051, Кабардино-Балкарская Респ,</w:t>
            </w:r>
            <w:r w:rsidRPr="0042009C">
              <w:rPr>
                <w:sz w:val="20"/>
                <w:szCs w:val="20"/>
              </w:rPr>
              <w:br/>
              <w:t>Нальчик г, Шогенцукова пр-кт, дом № 14</w:t>
            </w:r>
            <w:r w:rsidRPr="0042009C">
              <w:rPr>
                <w:sz w:val="20"/>
                <w:szCs w:val="20"/>
              </w:rPr>
              <w:br/>
              <w:t>ИНН 7724490000/КПП 072543001</w:t>
            </w:r>
            <w:r w:rsidRPr="0042009C">
              <w:rPr>
                <w:sz w:val="20"/>
                <w:szCs w:val="20"/>
              </w:rPr>
              <w:br/>
              <w:t>ОГРН 1197746000000</w:t>
            </w:r>
            <w:r w:rsidRPr="0042009C">
              <w:rPr>
                <w:sz w:val="20"/>
                <w:szCs w:val="20"/>
              </w:rPr>
              <w:br/>
              <w:t>ОКПО</w:t>
            </w:r>
            <w:r w:rsidRPr="0042009C">
              <w:rPr>
                <w:sz w:val="20"/>
                <w:szCs w:val="20"/>
              </w:rPr>
              <w:br/>
              <w:t>ОКТМО</w:t>
            </w:r>
            <w:r w:rsidRPr="0042009C">
              <w:rPr>
                <w:sz w:val="20"/>
                <w:szCs w:val="20"/>
              </w:rPr>
              <w:br/>
              <w:t>Получатель: УФПС Кабардино-Балкарской Республики</w:t>
            </w:r>
            <w:r w:rsidRPr="0042009C">
              <w:rPr>
                <w:sz w:val="20"/>
                <w:szCs w:val="20"/>
              </w:rPr>
              <w:br/>
              <w:t>Р/с 40502810610090000733</w:t>
            </w:r>
            <w:r w:rsidRPr="0042009C">
              <w:rPr>
                <w:sz w:val="20"/>
                <w:szCs w:val="20"/>
              </w:rPr>
              <w:br/>
              <w:t>в ФИЛИАЛ БАНКА ВТБ (ПАО) В Г. СТАВРОПОЛЕ</w:t>
            </w:r>
            <w:r w:rsidRPr="0042009C">
              <w:rPr>
                <w:sz w:val="20"/>
                <w:szCs w:val="20"/>
              </w:rPr>
              <w:br/>
              <w:t>К/с 30101810100000000788</w:t>
            </w:r>
            <w:r w:rsidRPr="0042009C">
              <w:rPr>
                <w:sz w:val="20"/>
                <w:szCs w:val="20"/>
              </w:rPr>
              <w:br/>
              <w:t>БИК 040702788</w:t>
            </w:r>
            <w:r w:rsidRPr="0042009C">
              <w:rPr>
                <w:sz w:val="20"/>
                <w:szCs w:val="20"/>
              </w:rPr>
              <w:fldChar w:fldCharType="end"/>
            </w:r>
          </w:p>
          <w:p w14:paraId="3524D974" w14:textId="12E92160" w:rsidR="009D422C" w:rsidRPr="0042009C" w:rsidRDefault="009D422C" w:rsidP="008814FC">
            <w:pPr>
              <w:spacing w:after="0"/>
              <w:rPr>
                <w:sz w:val="20"/>
                <w:szCs w:val="20"/>
              </w:rPr>
            </w:pPr>
            <w:r w:rsidRPr="005C12F5">
              <w:rPr>
                <w:sz w:val="20"/>
                <w:szCs w:val="20"/>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8814FC" w:rsidRPr="0042009C" w14:paraId="742759B7" w14:textId="77777777" w:rsidTr="0042009C">
        <w:trPr>
          <w:trHeight w:val="1850"/>
          <w:jc w:val="center"/>
        </w:trPr>
        <w:tc>
          <w:tcPr>
            <w:tcW w:w="988" w:type="dxa"/>
            <w:shd w:val="clear" w:color="auto" w:fill="auto"/>
            <w:vAlign w:val="center"/>
          </w:tcPr>
          <w:p w14:paraId="480D539B" w14:textId="77777777" w:rsidR="008814FC" w:rsidRPr="0042009C" w:rsidRDefault="008814FC" w:rsidP="008814FC">
            <w:pPr>
              <w:spacing w:after="0"/>
              <w:rPr>
                <w:sz w:val="20"/>
                <w:szCs w:val="20"/>
                <w:lang w:val="en-US"/>
              </w:rPr>
            </w:pPr>
            <w:r w:rsidRPr="0042009C">
              <w:rPr>
                <w:sz w:val="20"/>
                <w:szCs w:val="20"/>
                <w:lang w:val="en-US"/>
              </w:rPr>
              <w:t>6.3</w:t>
            </w:r>
          </w:p>
        </w:tc>
        <w:tc>
          <w:tcPr>
            <w:tcW w:w="2840" w:type="dxa"/>
            <w:shd w:val="clear" w:color="auto" w:fill="auto"/>
            <w:vAlign w:val="center"/>
          </w:tcPr>
          <w:p w14:paraId="424D2D70" w14:textId="1AC14777" w:rsidR="008814FC" w:rsidRPr="0042009C" w:rsidRDefault="008814FC" w:rsidP="008814FC">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232" w:type="dxa"/>
            <w:gridSpan w:val="2"/>
            <w:shd w:val="clear" w:color="auto" w:fill="auto"/>
            <w:vAlign w:val="center"/>
          </w:tcPr>
          <w:p w14:paraId="25D4EA25" w14:textId="77777777" w:rsidR="008814FC" w:rsidRPr="0042009C" w:rsidRDefault="008814FC" w:rsidP="008814F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установлено</w:t>
            </w:r>
            <w:r w:rsidRPr="0042009C">
              <w:rPr>
                <w:sz w:val="20"/>
                <w:szCs w:val="20"/>
              </w:rPr>
              <w:fldChar w:fldCharType="end"/>
            </w:r>
          </w:p>
        </w:tc>
      </w:tr>
      <w:tr w:rsidR="008814FC" w:rsidRPr="0042009C" w14:paraId="5A9BBC95" w14:textId="77777777" w:rsidTr="0042009C">
        <w:trPr>
          <w:jc w:val="center"/>
        </w:trPr>
        <w:tc>
          <w:tcPr>
            <w:tcW w:w="988" w:type="dxa"/>
            <w:shd w:val="clear" w:color="auto" w:fill="auto"/>
            <w:vAlign w:val="center"/>
          </w:tcPr>
          <w:p w14:paraId="24A9BE3D" w14:textId="77777777" w:rsidR="008814FC" w:rsidRPr="0042009C" w:rsidRDefault="008814FC" w:rsidP="008814FC">
            <w:pPr>
              <w:spacing w:after="0"/>
              <w:rPr>
                <w:sz w:val="20"/>
                <w:szCs w:val="20"/>
                <w:lang w:val="en-US"/>
              </w:rPr>
            </w:pPr>
            <w:r w:rsidRPr="0042009C">
              <w:rPr>
                <w:sz w:val="20"/>
                <w:szCs w:val="20"/>
                <w:lang w:val="en-US"/>
              </w:rPr>
              <w:lastRenderedPageBreak/>
              <w:t>6.3.1</w:t>
            </w:r>
          </w:p>
        </w:tc>
        <w:tc>
          <w:tcPr>
            <w:tcW w:w="2840" w:type="dxa"/>
            <w:shd w:val="clear" w:color="auto" w:fill="auto"/>
            <w:vAlign w:val="center"/>
          </w:tcPr>
          <w:p w14:paraId="1EF3EE46" w14:textId="2998388F" w:rsidR="008814FC" w:rsidRPr="0042009C" w:rsidRDefault="008814FC" w:rsidP="008814FC">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232" w:type="dxa"/>
            <w:gridSpan w:val="2"/>
            <w:shd w:val="clear" w:color="auto" w:fill="auto"/>
            <w:vAlign w:val="center"/>
          </w:tcPr>
          <w:p w14:paraId="0F08AB2E" w14:textId="77777777" w:rsidR="008814FC" w:rsidRPr="0042009C" w:rsidRDefault="008814FC" w:rsidP="008814FC">
            <w:pPr>
              <w:spacing w:after="0"/>
              <w:rPr>
                <w:sz w:val="20"/>
                <w:szCs w:val="20"/>
              </w:rPr>
            </w:pP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применимо</w:t>
            </w:r>
            <w:r w:rsidRPr="0042009C">
              <w:rPr>
                <w:sz w:val="20"/>
                <w:szCs w:val="20"/>
              </w:rPr>
              <w:fldChar w:fldCharType="end"/>
            </w:r>
          </w:p>
        </w:tc>
      </w:tr>
      <w:tr w:rsidR="008814FC" w:rsidRPr="0042009C" w14:paraId="1B65BF75" w14:textId="77777777" w:rsidTr="0042009C">
        <w:trPr>
          <w:jc w:val="center"/>
        </w:trPr>
        <w:tc>
          <w:tcPr>
            <w:tcW w:w="988" w:type="dxa"/>
            <w:shd w:val="clear" w:color="auto" w:fill="auto"/>
            <w:vAlign w:val="center"/>
          </w:tcPr>
          <w:p w14:paraId="239E74CD" w14:textId="77777777" w:rsidR="008814FC" w:rsidRPr="0042009C" w:rsidRDefault="008814FC" w:rsidP="008814FC">
            <w:pPr>
              <w:spacing w:after="0"/>
              <w:rPr>
                <w:sz w:val="20"/>
                <w:szCs w:val="20"/>
                <w:lang w:val="en-US"/>
              </w:rPr>
            </w:pPr>
            <w:r w:rsidRPr="0042009C">
              <w:rPr>
                <w:sz w:val="20"/>
                <w:szCs w:val="20"/>
                <w:lang w:val="en-US"/>
              </w:rPr>
              <w:t>6.3.2</w:t>
            </w:r>
          </w:p>
        </w:tc>
        <w:tc>
          <w:tcPr>
            <w:tcW w:w="2840" w:type="dxa"/>
            <w:shd w:val="clear" w:color="auto" w:fill="auto"/>
            <w:vAlign w:val="center"/>
          </w:tcPr>
          <w:p w14:paraId="10F399B1" w14:textId="59D1F5EE" w:rsidR="008814FC" w:rsidRPr="0042009C" w:rsidRDefault="008814FC" w:rsidP="008814FC">
            <w:pPr>
              <w:spacing w:after="0"/>
              <w:rPr>
                <w:sz w:val="20"/>
                <w:szCs w:val="20"/>
              </w:rPr>
            </w:pPr>
            <w:r w:rsidRPr="00970BCA">
              <w:rPr>
                <w:rFonts w:eastAsia="Times New Roman"/>
                <w:sz w:val="20"/>
              </w:rPr>
              <w:t>Подлежащие обеспечению гарантийные обязательства</w:t>
            </w:r>
          </w:p>
        </w:tc>
        <w:tc>
          <w:tcPr>
            <w:tcW w:w="6232" w:type="dxa"/>
            <w:gridSpan w:val="2"/>
            <w:shd w:val="clear" w:color="auto" w:fill="auto"/>
            <w:vAlign w:val="center"/>
          </w:tcPr>
          <w:p w14:paraId="6C5BDE22" w14:textId="77777777" w:rsidR="008814FC" w:rsidRPr="0042009C" w:rsidRDefault="008814FC" w:rsidP="008814FC">
            <w:pPr>
              <w:spacing w:after="0"/>
              <w:rPr>
                <w:sz w:val="20"/>
                <w:szCs w:val="20"/>
              </w:rPr>
            </w:pPr>
            <w:r w:rsidRPr="0042009C">
              <w:rPr>
                <w:sz w:val="20"/>
                <w:szCs w:val="20"/>
              </w:rPr>
              <w:t xml:space="preserve"> </w:t>
            </w: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применимо</w:t>
            </w:r>
            <w:r w:rsidRPr="0042009C">
              <w:rPr>
                <w:sz w:val="20"/>
                <w:szCs w:val="20"/>
              </w:rPr>
              <w:fldChar w:fldCharType="end"/>
            </w:r>
          </w:p>
        </w:tc>
      </w:tr>
      <w:tr w:rsidR="008814FC" w:rsidRPr="0042009C" w14:paraId="29A66B43" w14:textId="77777777" w:rsidTr="0042009C">
        <w:trPr>
          <w:jc w:val="center"/>
        </w:trPr>
        <w:tc>
          <w:tcPr>
            <w:tcW w:w="988" w:type="dxa"/>
            <w:shd w:val="clear" w:color="auto" w:fill="auto"/>
            <w:vAlign w:val="center"/>
          </w:tcPr>
          <w:p w14:paraId="296E9DC8" w14:textId="77777777" w:rsidR="008814FC" w:rsidRPr="0042009C" w:rsidRDefault="008814FC" w:rsidP="008814FC">
            <w:pPr>
              <w:spacing w:after="0"/>
              <w:rPr>
                <w:sz w:val="20"/>
                <w:szCs w:val="20"/>
                <w:lang w:val="en-US"/>
              </w:rPr>
            </w:pPr>
            <w:r w:rsidRPr="0042009C">
              <w:rPr>
                <w:sz w:val="20"/>
                <w:szCs w:val="20"/>
                <w:lang w:val="en-US"/>
              </w:rPr>
              <w:t>6.3.3</w:t>
            </w:r>
          </w:p>
        </w:tc>
        <w:tc>
          <w:tcPr>
            <w:tcW w:w="2840" w:type="dxa"/>
            <w:shd w:val="clear" w:color="auto" w:fill="auto"/>
            <w:vAlign w:val="center"/>
          </w:tcPr>
          <w:p w14:paraId="13A7D6ED" w14:textId="06351CAB" w:rsidR="008814FC" w:rsidRPr="0042009C" w:rsidRDefault="008814FC" w:rsidP="008814FC">
            <w:pPr>
              <w:spacing w:after="0"/>
              <w:rPr>
                <w:sz w:val="20"/>
                <w:szCs w:val="20"/>
              </w:rPr>
            </w:pPr>
            <w:r w:rsidRPr="00970BCA">
              <w:rPr>
                <w:rFonts w:eastAsia="Times New Roman"/>
                <w:sz w:val="20"/>
              </w:rPr>
              <w:t>Срок действия обеспечения гарантийных обязательств</w:t>
            </w:r>
          </w:p>
        </w:tc>
        <w:tc>
          <w:tcPr>
            <w:tcW w:w="6232" w:type="dxa"/>
            <w:gridSpan w:val="2"/>
            <w:shd w:val="clear" w:color="auto" w:fill="auto"/>
            <w:vAlign w:val="center"/>
          </w:tcPr>
          <w:p w14:paraId="28ED10B3" w14:textId="77777777" w:rsidR="008814FC" w:rsidRPr="0042009C" w:rsidRDefault="008814FC" w:rsidP="008814FC">
            <w:pPr>
              <w:spacing w:after="0"/>
              <w:rPr>
                <w:sz w:val="20"/>
                <w:szCs w:val="20"/>
              </w:rPr>
            </w:pPr>
            <w:r w:rsidRPr="0042009C">
              <w:rPr>
                <w:sz w:val="20"/>
                <w:szCs w:val="20"/>
              </w:rPr>
              <w:t xml:space="preserve">  </w:t>
            </w:r>
            <w:r w:rsidRPr="0042009C">
              <w:rPr>
                <w:sz w:val="20"/>
                <w:szCs w:val="20"/>
              </w:rPr>
              <w:fldChar w:fldCharType="begin"/>
            </w:r>
            <w:r w:rsidRPr="0042009C">
              <w:rPr>
                <w:sz w:val="20"/>
                <w:szCs w:val="20"/>
              </w:rPr>
              <w:instrText xml:space="preserve"> MERGEFIELD  ФормаПроведенияЗакупки \b {v8 \f }  \* MERGEFORMAT </w:instrText>
            </w:r>
            <w:r w:rsidRPr="0042009C">
              <w:rPr>
                <w:sz w:val="20"/>
                <w:szCs w:val="20"/>
              </w:rPr>
              <w:fldChar w:fldCharType="separate"/>
            </w:r>
            <w:r w:rsidRPr="0042009C">
              <w:rPr>
                <w:sz w:val="20"/>
                <w:szCs w:val="20"/>
              </w:rPr>
              <w:t>Не применимо</w:t>
            </w:r>
            <w:r w:rsidRPr="0042009C">
              <w:rPr>
                <w:sz w:val="20"/>
                <w:szCs w:val="20"/>
              </w:rPr>
              <w:fldChar w:fldCharType="end"/>
            </w:r>
          </w:p>
        </w:tc>
      </w:tr>
    </w:tbl>
    <w:p w14:paraId="47FEDF6D" w14:textId="77777777" w:rsidR="00EE4644" w:rsidRPr="00EE4644" w:rsidRDefault="00EE4644" w:rsidP="00EE4644">
      <w:pPr>
        <w:autoSpaceDE w:val="0"/>
        <w:autoSpaceDN w:val="0"/>
        <w:adjustRightInd w:val="0"/>
        <w:spacing w:after="0" w:line="240" w:lineRule="auto"/>
        <w:rPr>
          <w:rFonts w:eastAsia="Arial Unicode MS"/>
          <w:color w:val="000000"/>
          <w:szCs w:val="24"/>
          <w:lang w:val="ru" w:eastAsia="ru-RU"/>
        </w:rPr>
      </w:pPr>
    </w:p>
    <w:p w14:paraId="2F6302D0" w14:textId="77777777" w:rsidR="00AA6D93" w:rsidRPr="003C224A" w:rsidRDefault="00AA6D93" w:rsidP="00AA6D93">
      <w:pPr>
        <w:autoSpaceDE w:val="0"/>
        <w:autoSpaceDN w:val="0"/>
        <w:adjustRightInd w:val="0"/>
        <w:jc w:val="center"/>
        <w:rPr>
          <w:b/>
          <w:sz w:val="20"/>
        </w:rPr>
      </w:pPr>
      <w:r w:rsidRPr="003C224A">
        <w:rPr>
          <w:b/>
          <w:sz w:val="20"/>
        </w:rPr>
        <w:t>Перечень приложений к Информационной карте:</w:t>
      </w:r>
    </w:p>
    <w:p w14:paraId="046FB118" w14:textId="77777777" w:rsidR="00AA6D93" w:rsidRDefault="00AA6D93" w:rsidP="00AA6D93">
      <w:pPr>
        <w:numPr>
          <w:ilvl w:val="0"/>
          <w:numId w:val="55"/>
        </w:numPr>
        <w:autoSpaceDE w:val="0"/>
        <w:autoSpaceDN w:val="0"/>
        <w:adjustRightInd w:val="0"/>
        <w:spacing w:after="0" w:line="240" w:lineRule="auto"/>
        <w:jc w:val="both"/>
        <w:rPr>
          <w:i/>
          <w:sz w:val="20"/>
        </w:rPr>
      </w:pPr>
      <w:r w:rsidRPr="003C224A">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4BE99CCA" w14:textId="77777777" w:rsidR="00AA6D93" w:rsidRDefault="00AA6D93" w:rsidP="00AA6D93">
      <w:pPr>
        <w:autoSpaceDE w:val="0"/>
        <w:autoSpaceDN w:val="0"/>
        <w:adjustRightInd w:val="0"/>
        <w:spacing w:after="0" w:line="240" w:lineRule="auto"/>
        <w:ind w:left="720"/>
        <w:jc w:val="both"/>
        <w:rPr>
          <w:i/>
          <w:sz w:val="20"/>
        </w:rPr>
      </w:pPr>
    </w:p>
    <w:p w14:paraId="5C30DEA0" w14:textId="77777777" w:rsidR="00AA6D93" w:rsidRPr="003C224A" w:rsidRDefault="00AA6D93" w:rsidP="00AA6D93">
      <w:pPr>
        <w:numPr>
          <w:ilvl w:val="0"/>
          <w:numId w:val="55"/>
        </w:numPr>
        <w:autoSpaceDE w:val="0"/>
        <w:autoSpaceDN w:val="0"/>
        <w:adjustRightInd w:val="0"/>
        <w:spacing w:after="0" w:line="240" w:lineRule="auto"/>
        <w:jc w:val="both"/>
        <w:rPr>
          <w:i/>
          <w:sz w:val="20"/>
        </w:rPr>
      </w:pPr>
      <w:r>
        <w:rPr>
          <w:i/>
          <w:sz w:val="20"/>
        </w:rPr>
        <w:t>Приложение № 2 ОБРАЗЕЦ БАНКОВСКОЙ ГАРАНТИИ.</w:t>
      </w:r>
    </w:p>
    <w:p w14:paraId="59D999E2" w14:textId="77777777" w:rsidR="00AA6D93" w:rsidRPr="003C224A" w:rsidRDefault="00AA6D93" w:rsidP="00AA6D93">
      <w:pPr>
        <w:autoSpaceDE w:val="0"/>
        <w:autoSpaceDN w:val="0"/>
        <w:adjustRightInd w:val="0"/>
        <w:spacing w:after="0" w:line="240" w:lineRule="auto"/>
        <w:ind w:left="720"/>
        <w:jc w:val="both"/>
        <w:rPr>
          <w:i/>
          <w:sz w:val="20"/>
        </w:rPr>
      </w:pPr>
    </w:p>
    <w:p w14:paraId="0BF15350" w14:textId="77777777" w:rsidR="00AA6D93" w:rsidRDefault="00AA6D93" w:rsidP="00AA6D93">
      <w:pPr>
        <w:autoSpaceDE w:val="0"/>
        <w:autoSpaceDN w:val="0"/>
        <w:adjustRightInd w:val="0"/>
      </w:pPr>
    </w:p>
    <w:p w14:paraId="4415E03B" w14:textId="77777777" w:rsidR="00AA6D93" w:rsidRDefault="00AA6D93" w:rsidP="00AA6D93"/>
    <w:p w14:paraId="16480BCE" w14:textId="77777777" w:rsidR="00AA6D93" w:rsidRDefault="00AA6D93" w:rsidP="00AA6D93"/>
    <w:p w14:paraId="64F9A58A" w14:textId="77777777" w:rsidR="00AA6D93" w:rsidRDefault="00AA6D93" w:rsidP="00AA6D93"/>
    <w:p w14:paraId="585098D1" w14:textId="77777777" w:rsidR="00AA6D93" w:rsidRDefault="00AA6D93" w:rsidP="00AA6D93"/>
    <w:p w14:paraId="2703632B" w14:textId="77777777" w:rsidR="00AA6D93" w:rsidRDefault="00AA6D93" w:rsidP="00AA6D93"/>
    <w:p w14:paraId="480028E9" w14:textId="77777777" w:rsidR="00AA6D93" w:rsidRDefault="00AA6D93" w:rsidP="00AA6D93"/>
    <w:p w14:paraId="492E46A4" w14:textId="77777777" w:rsidR="00AA6D93" w:rsidRDefault="00AA6D93" w:rsidP="00AA6D93"/>
    <w:p w14:paraId="0F58CCCF" w14:textId="77777777" w:rsidR="00AA6D93" w:rsidRDefault="00AA6D93" w:rsidP="00AA6D93"/>
    <w:p w14:paraId="5CB5E2C3" w14:textId="77777777" w:rsidR="00AA6D93" w:rsidRDefault="00AA6D93" w:rsidP="00AA6D93"/>
    <w:p w14:paraId="48C92A35" w14:textId="77777777" w:rsidR="00AA6D93" w:rsidRDefault="00AA6D93" w:rsidP="00AA6D93"/>
    <w:p w14:paraId="68650526" w14:textId="77777777" w:rsidR="00AA6D93" w:rsidRDefault="00AA6D93" w:rsidP="00AA6D93"/>
    <w:p w14:paraId="0683711A" w14:textId="0850DEC0" w:rsidR="00AA6D93" w:rsidRDefault="00AA6D93" w:rsidP="00AA6D93"/>
    <w:p w14:paraId="217E1CD5" w14:textId="7E24C9E1" w:rsidR="00AA6D93" w:rsidRDefault="00AA6D93" w:rsidP="00AA6D93"/>
    <w:p w14:paraId="6461A6E9" w14:textId="114D2153" w:rsidR="00AA6D93" w:rsidRDefault="00AA6D93" w:rsidP="00AA6D93"/>
    <w:p w14:paraId="5704171C" w14:textId="52F78295" w:rsidR="00AA6D93" w:rsidRDefault="00AA6D93" w:rsidP="00AA6D93"/>
    <w:p w14:paraId="7C59802B" w14:textId="1096DCFF" w:rsidR="00AA6D93" w:rsidRDefault="00AA6D93" w:rsidP="00AA6D93"/>
    <w:p w14:paraId="06A8E15B" w14:textId="17DA14D0" w:rsidR="00AA6D93" w:rsidRDefault="00AA6D93" w:rsidP="00AA6D93"/>
    <w:p w14:paraId="245D1E3F" w14:textId="235E1095" w:rsidR="00AA6D93" w:rsidRDefault="00AA6D93" w:rsidP="00AA6D93"/>
    <w:p w14:paraId="6AAEF8B8" w14:textId="77777777" w:rsidR="00AA6D93" w:rsidRDefault="00AA6D93" w:rsidP="00AA6D93"/>
    <w:p w14:paraId="7B96B44E" w14:textId="77777777" w:rsidR="00AA6D93" w:rsidRPr="00003A8F" w:rsidRDefault="00AA6D93" w:rsidP="00AA6D93">
      <w:r w:rsidRPr="00003A8F">
        <w:lastRenderedPageBreak/>
        <w:t xml:space="preserve">                                                                                          </w:t>
      </w:r>
      <w:r>
        <w:t xml:space="preserve">    </w:t>
      </w:r>
      <w:r w:rsidRPr="00003A8F">
        <w:t>Приложение</w:t>
      </w:r>
      <w:r w:rsidRPr="00003A8F">
        <w:rPr>
          <w:rFonts w:eastAsia="Times New Roman"/>
          <w:bCs/>
          <w:kern w:val="28"/>
        </w:rPr>
        <w:t xml:space="preserve"> № 1</w:t>
      </w:r>
    </w:p>
    <w:p w14:paraId="5F900793" w14:textId="77777777" w:rsidR="00AA6D93" w:rsidRPr="00003A8F" w:rsidRDefault="00AA6D93" w:rsidP="00AA6D93">
      <w:r w:rsidRPr="00003A8F">
        <w:t xml:space="preserve">                                                                                              к Информационной карте </w:t>
      </w:r>
    </w:p>
    <w:p w14:paraId="337F7A54" w14:textId="77777777" w:rsidR="00AA6D93" w:rsidRPr="00EE0D14" w:rsidRDefault="00AA6D93" w:rsidP="00AA6D93">
      <w:pPr>
        <w:ind w:left="5664"/>
        <w:jc w:val="center"/>
      </w:pPr>
    </w:p>
    <w:p w14:paraId="3C84BFE2" w14:textId="77777777" w:rsidR="00AA6D93" w:rsidRPr="002903EA" w:rsidRDefault="00AA6D93" w:rsidP="00AA6D93">
      <w:pPr>
        <w:jc w:val="center"/>
        <w:rPr>
          <w:b/>
        </w:rPr>
      </w:pPr>
      <w:r w:rsidRPr="002903EA">
        <w:rPr>
          <w:b/>
        </w:rPr>
        <w:t>ФОРМА «ДЕКЛАРАЦИЯ О СОО</w:t>
      </w:r>
      <w:r>
        <w:rPr>
          <w:b/>
        </w:rPr>
        <w:t>Т</w:t>
      </w:r>
      <w:r w:rsidRPr="002903EA">
        <w:rPr>
          <w:b/>
        </w:rPr>
        <w:t xml:space="preserve">ВЕТСТВИИ УЧАСТНИКА </w:t>
      </w:r>
      <w:r>
        <w:rPr>
          <w:b/>
        </w:rPr>
        <w:t>ЦЕНОВОГО ОТБОРА</w:t>
      </w:r>
      <w:r w:rsidRPr="002903EA">
        <w:rPr>
          <w:b/>
        </w:rPr>
        <w:t xml:space="preserve"> ОБЯЗАТЕЛЬНЫМ ТРЕБОВАНИЯМ К УЧАСТНИКАМ, УСТАНОВЛЕННЫМ В ДОКУМЕНТАЦИИ О ПРОВЕДНИИ </w:t>
      </w:r>
      <w:r>
        <w:rPr>
          <w:b/>
        </w:rPr>
        <w:t>ЦЕНОВОГО ОТБОРА</w:t>
      </w:r>
      <w:r w:rsidRPr="002903EA">
        <w:rPr>
          <w:b/>
        </w:rPr>
        <w:t xml:space="preserve"> В ЭЛЕКТРОННОЙ ФОРМЕ»</w:t>
      </w:r>
    </w:p>
    <w:p w14:paraId="4BC212FF" w14:textId="77777777" w:rsidR="00AA6D93" w:rsidRPr="00EE0D14" w:rsidRDefault="00AA6D93" w:rsidP="00AA6D93">
      <w:pPr>
        <w:jc w:val="center"/>
      </w:pPr>
    </w:p>
    <w:p w14:paraId="6F5FAEEE" w14:textId="77777777" w:rsidR="00AA6D93" w:rsidRDefault="00AA6D93" w:rsidP="00AA6D93">
      <w:pPr>
        <w:autoSpaceDE w:val="0"/>
        <w:autoSpaceDN w:val="0"/>
        <w:adjustRightInd w:val="0"/>
      </w:pPr>
      <w:r w:rsidRPr="00EE0D14">
        <w:t xml:space="preserve">На бланке участника </w:t>
      </w:r>
      <w:bookmarkStart w:id="2" w:name="_Toc377657149"/>
      <w:r>
        <w:t>ценового отбора</w:t>
      </w:r>
    </w:p>
    <w:p w14:paraId="44C6C8B0" w14:textId="77777777" w:rsidR="00AA6D93" w:rsidRPr="00E2310F" w:rsidRDefault="00AA6D93" w:rsidP="00AA6D93">
      <w:pPr>
        <w:autoSpaceDE w:val="0"/>
        <w:autoSpaceDN w:val="0"/>
        <w:ind w:firstLine="709"/>
        <w:jc w:val="both"/>
        <w:rPr>
          <w:rFonts w:eastAsia="Times New Roman"/>
        </w:rPr>
      </w:pPr>
      <w:r w:rsidRPr="00EE0D14">
        <w:rPr>
          <w:rFonts w:eastAsia="Times New Roman"/>
        </w:rPr>
        <w:t>Настоящим подтверждаем, что ____</w:t>
      </w:r>
      <w:r>
        <w:rPr>
          <w:rFonts w:eastAsia="Times New Roman"/>
        </w:rPr>
        <w:t>________________________________________</w:t>
      </w:r>
    </w:p>
    <w:p w14:paraId="190DD4E4" w14:textId="77777777" w:rsidR="00AA6D93" w:rsidRDefault="00AA6D93" w:rsidP="00AA6D93">
      <w:pPr>
        <w:autoSpaceDE w:val="0"/>
        <w:autoSpaceDN w:val="0"/>
        <w:ind w:firstLine="567"/>
        <w:jc w:val="both"/>
        <w:rPr>
          <w:rFonts w:eastAsia="Times New Roman"/>
          <w:i/>
          <w:vertAlign w:val="superscript"/>
        </w:rPr>
      </w:pPr>
      <w:r w:rsidRPr="00EE0D14">
        <w:rPr>
          <w:rFonts w:eastAsia="Times New Roman"/>
        </w:rPr>
        <w:t xml:space="preserve">                                                         </w:t>
      </w:r>
      <w:r>
        <w:rPr>
          <w:rFonts w:eastAsia="Times New Roman"/>
        </w:rPr>
        <w:t xml:space="preserve">    </w:t>
      </w:r>
      <w:r w:rsidRPr="00EE0D14">
        <w:rPr>
          <w:rFonts w:eastAsia="Times New Roman"/>
        </w:rPr>
        <w:t xml:space="preserve">   </w:t>
      </w:r>
      <w:r w:rsidRPr="00EE0D14">
        <w:rPr>
          <w:rFonts w:eastAsia="Times New Roman"/>
          <w:i/>
          <w:vertAlign w:val="superscript"/>
        </w:rPr>
        <w:t xml:space="preserve">(указывается наименование участника </w:t>
      </w:r>
      <w:r>
        <w:rPr>
          <w:rFonts w:eastAsia="Times New Roman"/>
          <w:i/>
          <w:vertAlign w:val="superscript"/>
        </w:rPr>
        <w:t>ценового отбора)</w:t>
      </w:r>
    </w:p>
    <w:p w14:paraId="42ACF736" w14:textId="77777777" w:rsidR="00AA6D93" w:rsidRDefault="00AA6D93" w:rsidP="00AA6D93">
      <w:pPr>
        <w:autoSpaceDE w:val="0"/>
        <w:autoSpaceDN w:val="0"/>
        <w:jc w:val="both"/>
      </w:pPr>
      <w:r w:rsidRPr="00EE0D14">
        <w:t xml:space="preserve">соответствует следующим требованиям к участникам </w:t>
      </w:r>
      <w:r>
        <w:t>ценового отбора</w:t>
      </w:r>
      <w:r w:rsidRPr="00EE0D14">
        <w:t xml:space="preserve"> от _____ №_________________________, установленным документацией о проведении </w:t>
      </w:r>
      <w:r>
        <w:t>ценового отбора</w:t>
      </w:r>
      <w:r w:rsidRPr="00EE0D14">
        <w:t xml:space="preserve"> в электронной форме:</w:t>
      </w:r>
    </w:p>
    <w:bookmarkEnd w:id="2"/>
    <w:p w14:paraId="009497EE" w14:textId="77777777" w:rsidR="00AA6D93" w:rsidRPr="00EE0D14" w:rsidRDefault="00AA6D93" w:rsidP="00AA6D93">
      <w:pPr>
        <w:numPr>
          <w:ilvl w:val="0"/>
          <w:numId w:val="32"/>
        </w:numPr>
        <w:tabs>
          <w:tab w:val="left" w:pos="353"/>
          <w:tab w:val="left" w:pos="851"/>
        </w:tabs>
        <w:spacing w:after="0" w:line="240" w:lineRule="auto"/>
        <w:ind w:left="0" w:firstLine="567"/>
        <w:jc w:val="both"/>
      </w:pPr>
      <w:r w:rsidRPr="00EE0D14">
        <w:t>не находится в процессе ликвидации (для юридического лица);</w:t>
      </w:r>
    </w:p>
    <w:p w14:paraId="5F95399C" w14:textId="77777777" w:rsidR="00AA6D93" w:rsidRPr="00EE0D14" w:rsidRDefault="00AA6D93" w:rsidP="00AA6D93">
      <w:pPr>
        <w:numPr>
          <w:ilvl w:val="0"/>
          <w:numId w:val="32"/>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отсутствует решение арбитражного суда о признании его несостоятельным (банкротом) и об открытии конкурсного производства;</w:t>
      </w:r>
    </w:p>
    <w:p w14:paraId="7ACFFFB1" w14:textId="77777777" w:rsidR="00AA6D93" w:rsidRPr="00EE0D14" w:rsidRDefault="00AA6D93" w:rsidP="00AA6D93">
      <w:pPr>
        <w:numPr>
          <w:ilvl w:val="0"/>
          <w:numId w:val="32"/>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отсутствуют решения суда, административного органа об аресте имущества;</w:t>
      </w:r>
    </w:p>
    <w:p w14:paraId="189135CB" w14:textId="77777777" w:rsidR="00AA6D93" w:rsidRPr="00EE0D14" w:rsidRDefault="00AA6D93" w:rsidP="00AA6D93">
      <w:pPr>
        <w:numPr>
          <w:ilvl w:val="0"/>
          <w:numId w:val="32"/>
        </w:numPr>
        <w:tabs>
          <w:tab w:val="left" w:pos="353"/>
          <w:tab w:val="left" w:pos="851"/>
        </w:tabs>
        <w:spacing w:after="0" w:line="240" w:lineRule="auto"/>
        <w:ind w:left="0" w:firstLine="567"/>
        <w:jc w:val="both"/>
      </w:pPr>
      <w:r w:rsidRPr="00EE0D14">
        <w:t xml:space="preserve">деятельность участника </w:t>
      </w:r>
      <w:r>
        <w:t>ценового отбора</w:t>
      </w:r>
      <w:r w:rsidRPr="00EE0D14">
        <w:t xml:space="preserve"> не приостановлена;</w:t>
      </w:r>
    </w:p>
    <w:p w14:paraId="15C97667" w14:textId="77777777" w:rsidR="00AA6D93" w:rsidRPr="0002713F" w:rsidRDefault="00AA6D93" w:rsidP="00AA6D93">
      <w:pPr>
        <w:numPr>
          <w:ilvl w:val="0"/>
          <w:numId w:val="32"/>
        </w:numPr>
        <w:tabs>
          <w:tab w:val="left" w:pos="353"/>
          <w:tab w:val="left" w:pos="851"/>
        </w:tabs>
        <w:spacing w:after="0" w:line="240" w:lineRule="auto"/>
        <w:ind w:left="0" w:firstLine="567"/>
        <w:jc w:val="both"/>
      </w:pPr>
      <w:r w:rsidRPr="00EE0D14">
        <w:t xml:space="preserve">у участника </w:t>
      </w:r>
      <w:r>
        <w:t>ценового отбора</w:t>
      </w:r>
      <w:r w:rsidRPr="00EE0D14">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t>;</w:t>
      </w:r>
    </w:p>
    <w:p w14:paraId="6CD01619" w14:textId="77777777" w:rsidR="00AA6D93" w:rsidRPr="0002713F" w:rsidRDefault="00AA6D93" w:rsidP="00AA6D93">
      <w:pPr>
        <w:numPr>
          <w:ilvl w:val="0"/>
          <w:numId w:val="32"/>
        </w:numPr>
        <w:tabs>
          <w:tab w:val="left" w:pos="353"/>
          <w:tab w:val="left" w:pos="851"/>
        </w:tabs>
        <w:spacing w:after="0" w:line="240" w:lineRule="auto"/>
        <w:ind w:left="0" w:firstLine="567"/>
        <w:jc w:val="both"/>
      </w:pPr>
      <w:r w:rsidRPr="00EE0D14">
        <w:t xml:space="preserve">у участника </w:t>
      </w:r>
      <w:r>
        <w:t>ценового отбора отсутствую</w:t>
      </w:r>
      <w:r w:rsidRPr="00EE0D14">
        <w:t>т</w:t>
      </w:r>
      <w:r w:rsidRPr="00C50BE3">
        <w:t xml:space="preserve"> </w:t>
      </w:r>
      <w:r>
        <w:t>вступившие</w:t>
      </w:r>
      <w:r w:rsidRPr="00C50BE3">
        <w:t xml:space="preserve"> в законную силу </w:t>
      </w:r>
      <w:r>
        <w:t>два и более судебных</w:t>
      </w:r>
      <w:r w:rsidRPr="00C50BE3">
        <w:t xml:space="preserve"> решени</w:t>
      </w:r>
      <w:r>
        <w:t>я</w:t>
      </w:r>
      <w:r w:rsidRPr="00C50BE3">
        <w:t xml:space="preserve"> о расторжении договоров</w:t>
      </w:r>
      <w:r>
        <w:t xml:space="preserve"> </w:t>
      </w:r>
      <w:r w:rsidRPr="00637351">
        <w:t>с Обществом либо ФГУП «Почта России»</w:t>
      </w:r>
      <w:r w:rsidRPr="00C50BE3">
        <w:t>,</w:t>
      </w:r>
      <w:r>
        <w:t xml:space="preserve"> два и более</w:t>
      </w:r>
      <w:r w:rsidRPr="00C50BE3">
        <w:t xml:space="preserve"> </w:t>
      </w:r>
      <w:r>
        <w:t>не обжалованных в судебном порядке</w:t>
      </w:r>
      <w:r w:rsidRPr="00C50BE3">
        <w:t xml:space="preserve"> решени</w:t>
      </w:r>
      <w:r>
        <w:t>я</w:t>
      </w:r>
      <w:r w:rsidRPr="00C50BE3">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t>до даты подачи заявки таким участником</w:t>
      </w:r>
      <w:r>
        <w:t xml:space="preserve"> (либо отсутствии одного такого решения и одного такого отказа одновременно)</w:t>
      </w:r>
      <w:r w:rsidRPr="00C50BE3">
        <w:t>;</w:t>
      </w:r>
    </w:p>
    <w:p w14:paraId="05EC9E45" w14:textId="77777777" w:rsidR="00AA6D93" w:rsidRPr="0002713F" w:rsidRDefault="00AA6D93" w:rsidP="00AA6D93">
      <w:pPr>
        <w:numPr>
          <w:ilvl w:val="0"/>
          <w:numId w:val="32"/>
        </w:numPr>
        <w:tabs>
          <w:tab w:val="left" w:pos="353"/>
          <w:tab w:val="left" w:pos="851"/>
        </w:tabs>
        <w:spacing w:after="0" w:line="240" w:lineRule="auto"/>
        <w:ind w:left="0" w:firstLine="567"/>
        <w:jc w:val="both"/>
      </w:pPr>
      <w:r w:rsidRPr="00C50BE3">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t>отсутствует судимость</w:t>
      </w:r>
      <w:r w:rsidRPr="00C50BE3">
        <w:t xml:space="preserve"> за преступления в сфере экономики и (или) преступления, предусмотренные </w:t>
      </w:r>
      <w:hyperlink r:id="rId21" w:history="1">
        <w:r w:rsidRPr="00C50BE3">
          <w:t>статьями 289</w:t>
        </w:r>
      </w:hyperlink>
      <w:r w:rsidRPr="00C50BE3">
        <w:t xml:space="preserve">, </w:t>
      </w:r>
      <w:hyperlink r:id="rId22" w:history="1">
        <w:r w:rsidRPr="00C50BE3">
          <w:t>290</w:t>
        </w:r>
      </w:hyperlink>
      <w:r w:rsidRPr="00C50BE3">
        <w:t xml:space="preserve">, </w:t>
      </w:r>
      <w:hyperlink r:id="rId23" w:history="1">
        <w:r w:rsidRPr="00C50BE3">
          <w:t>291</w:t>
        </w:r>
      </w:hyperlink>
      <w:r w:rsidRPr="00C50BE3">
        <w:t xml:space="preserve">, </w:t>
      </w:r>
      <w:hyperlink r:id="rId24" w:history="1">
        <w:r w:rsidRPr="00C50BE3">
          <w:t>291.1</w:t>
        </w:r>
      </w:hyperlink>
      <w:r w:rsidRPr="00C50BE3">
        <w:t xml:space="preserve"> Уголовного кодекса Российской Федерации (за исключением лиц, у которых такая судимос</w:t>
      </w:r>
      <w:r>
        <w:t>ть погашена или снята), а также</w:t>
      </w:r>
      <w:r w:rsidRPr="00C50BE3">
        <w:t xml:space="preserve"> в отношении указанных физических лиц </w:t>
      </w:r>
      <w:r>
        <w:t xml:space="preserve">неприменимы </w:t>
      </w:r>
      <w:r w:rsidRPr="00C50BE3">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18060CE" w14:textId="77777777" w:rsidR="00AA6D93" w:rsidRPr="0002713F" w:rsidRDefault="00AA6D93" w:rsidP="00AA6D93">
      <w:pPr>
        <w:numPr>
          <w:ilvl w:val="0"/>
          <w:numId w:val="32"/>
        </w:numPr>
        <w:tabs>
          <w:tab w:val="left" w:pos="353"/>
          <w:tab w:val="left" w:pos="851"/>
        </w:tabs>
        <w:spacing w:after="0" w:line="240" w:lineRule="auto"/>
        <w:ind w:left="0" w:firstLine="567"/>
        <w:jc w:val="both"/>
      </w:pPr>
      <w:r>
        <w:lastRenderedPageBreak/>
        <w:t>у участника закупки отсутствуют</w:t>
      </w:r>
      <w:r w:rsidRPr="00C50BE3">
        <w:t xml:space="preserve"> факт</w:t>
      </w:r>
      <w:r>
        <w:t>ы</w:t>
      </w:r>
      <w:r w:rsidRPr="00C50BE3">
        <w:t xml:space="preserve"> привлечения к административной ответственности за совершение административного правонарушения, предусмотренного </w:t>
      </w:r>
      <w:hyperlink r:id="rId25" w:history="1">
        <w:r w:rsidRPr="00C50BE3">
          <w:t>статьей 19.28</w:t>
        </w:r>
      </w:hyperlink>
      <w:r w:rsidRPr="00C50BE3">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50EB154" w14:textId="77777777" w:rsidR="00AA6D93" w:rsidRPr="00EE0D14" w:rsidRDefault="00AA6D93" w:rsidP="00AA6D93">
      <w:pPr>
        <w:numPr>
          <w:ilvl w:val="0"/>
          <w:numId w:val="32"/>
        </w:numPr>
        <w:tabs>
          <w:tab w:val="left" w:pos="353"/>
          <w:tab w:val="left" w:pos="851"/>
        </w:tabs>
        <w:spacing w:after="0" w:line="240" w:lineRule="auto"/>
        <w:ind w:left="0" w:firstLine="567"/>
        <w:jc w:val="both"/>
      </w:pPr>
      <w:r w:rsidRPr="00C50BE3">
        <w:t>между участником закупки и заказчиком</w:t>
      </w:r>
      <w:r>
        <w:t xml:space="preserve"> отсутствует конфликт</w:t>
      </w:r>
      <w:r w:rsidRPr="00C50BE3">
        <w:t xml:space="preserve"> интересов.</w:t>
      </w:r>
    </w:p>
    <w:p w14:paraId="6FB5ABF8" w14:textId="77777777" w:rsidR="00AA6D93" w:rsidRPr="00EE0D14" w:rsidRDefault="00AA6D93" w:rsidP="00AA6D93">
      <w:r w:rsidRPr="00EE0D14">
        <w:t>Руководитель</w:t>
      </w:r>
    </w:p>
    <w:p w14:paraId="27933BBC" w14:textId="77777777" w:rsidR="00AA6D93" w:rsidRPr="00EE0D14" w:rsidRDefault="00AA6D93" w:rsidP="00AA6D93">
      <w:r w:rsidRPr="00EE0D14">
        <w:t xml:space="preserve">участника </w:t>
      </w:r>
      <w:r>
        <w:t>ценового отбора</w:t>
      </w:r>
      <w:r w:rsidRPr="00EE0D14">
        <w:t xml:space="preserve"> ____________________ инициалы, фамилия</w:t>
      </w:r>
    </w:p>
    <w:p w14:paraId="566771D7" w14:textId="77777777" w:rsidR="00AA6D93" w:rsidRDefault="00AA6D93" w:rsidP="00AA6D93">
      <w:pPr>
        <w:rPr>
          <w:i/>
          <w:vertAlign w:val="superscript"/>
        </w:rPr>
      </w:pPr>
      <w:r w:rsidRPr="00EE0D14">
        <w:rPr>
          <w:i/>
          <w:vertAlign w:val="superscript"/>
        </w:rPr>
        <w:t xml:space="preserve">                                                                    </w:t>
      </w:r>
      <w:r>
        <w:rPr>
          <w:i/>
          <w:vertAlign w:val="superscript"/>
        </w:rPr>
        <w:t xml:space="preserve">              </w:t>
      </w:r>
      <w:r w:rsidRPr="00EE0D14">
        <w:rPr>
          <w:i/>
          <w:vertAlign w:val="superscript"/>
        </w:rPr>
        <w:t xml:space="preserve">     (подпись)</w:t>
      </w:r>
    </w:p>
    <w:p w14:paraId="59871713" w14:textId="77777777" w:rsidR="00AA6D93" w:rsidRDefault="00AA6D93" w:rsidP="00AA6D93">
      <w:pPr>
        <w:jc w:val="center"/>
        <w:rPr>
          <w:rFonts w:eastAsia="Times New Roman"/>
          <w:sz w:val="20"/>
          <w:szCs w:val="20"/>
        </w:rPr>
      </w:pPr>
    </w:p>
    <w:p w14:paraId="2E8D292B" w14:textId="77777777" w:rsidR="00AA6D93" w:rsidRDefault="00AA6D93" w:rsidP="00AA6D93">
      <w:pPr>
        <w:jc w:val="center"/>
        <w:rPr>
          <w:rFonts w:eastAsia="Times New Roman"/>
          <w:sz w:val="20"/>
          <w:szCs w:val="20"/>
        </w:rPr>
      </w:pPr>
    </w:p>
    <w:p w14:paraId="7871145C" w14:textId="77777777" w:rsidR="00AA6D93" w:rsidRDefault="00AA6D93" w:rsidP="00AA6D93">
      <w:pPr>
        <w:jc w:val="center"/>
        <w:rPr>
          <w:rFonts w:eastAsia="Times New Roman"/>
          <w:sz w:val="20"/>
          <w:szCs w:val="20"/>
        </w:rPr>
      </w:pPr>
    </w:p>
    <w:p w14:paraId="2527010A" w14:textId="77777777" w:rsidR="00AA6D93" w:rsidRDefault="00AA6D93" w:rsidP="00AA6D93">
      <w:pPr>
        <w:jc w:val="center"/>
        <w:rPr>
          <w:rFonts w:eastAsia="Times New Roman"/>
          <w:sz w:val="20"/>
          <w:szCs w:val="20"/>
        </w:rPr>
      </w:pPr>
    </w:p>
    <w:p w14:paraId="645F9A99" w14:textId="77777777" w:rsidR="00AA6D93" w:rsidRDefault="00AA6D93" w:rsidP="00AA6D93">
      <w:pPr>
        <w:jc w:val="center"/>
        <w:rPr>
          <w:rFonts w:eastAsia="Times New Roman"/>
          <w:sz w:val="20"/>
          <w:szCs w:val="20"/>
        </w:rPr>
      </w:pPr>
    </w:p>
    <w:p w14:paraId="42BAC1BD" w14:textId="77777777" w:rsidR="00AA6D93" w:rsidRDefault="00AA6D93" w:rsidP="00AA6D93">
      <w:pPr>
        <w:jc w:val="center"/>
        <w:rPr>
          <w:rFonts w:eastAsia="Times New Roman"/>
          <w:sz w:val="20"/>
          <w:szCs w:val="20"/>
        </w:rPr>
      </w:pPr>
    </w:p>
    <w:p w14:paraId="11A7478E" w14:textId="77777777" w:rsidR="00AA6D93" w:rsidRDefault="00AA6D93" w:rsidP="00AA6D93">
      <w:pPr>
        <w:jc w:val="center"/>
        <w:rPr>
          <w:rFonts w:eastAsia="Times New Roman"/>
          <w:sz w:val="20"/>
          <w:szCs w:val="20"/>
        </w:rPr>
      </w:pPr>
    </w:p>
    <w:p w14:paraId="5970C888" w14:textId="77777777" w:rsidR="00AA6D93" w:rsidRDefault="00AA6D93" w:rsidP="00AA6D93">
      <w:pPr>
        <w:jc w:val="center"/>
        <w:rPr>
          <w:rFonts w:eastAsia="Times New Roman"/>
          <w:sz w:val="20"/>
          <w:szCs w:val="20"/>
        </w:rPr>
      </w:pPr>
    </w:p>
    <w:p w14:paraId="56CA0137" w14:textId="77777777" w:rsidR="00AA6D93" w:rsidRDefault="00AA6D93" w:rsidP="00AA6D93">
      <w:pPr>
        <w:jc w:val="center"/>
        <w:rPr>
          <w:rFonts w:eastAsia="Times New Roman"/>
          <w:sz w:val="20"/>
          <w:szCs w:val="20"/>
        </w:rPr>
      </w:pPr>
    </w:p>
    <w:p w14:paraId="1E9D85D5" w14:textId="77777777" w:rsidR="00AA6D93" w:rsidRDefault="00AA6D93" w:rsidP="00AA6D93">
      <w:pPr>
        <w:jc w:val="center"/>
        <w:rPr>
          <w:rFonts w:eastAsia="Times New Roman"/>
          <w:sz w:val="20"/>
          <w:szCs w:val="20"/>
        </w:rPr>
      </w:pPr>
    </w:p>
    <w:p w14:paraId="1C23F09B" w14:textId="77777777" w:rsidR="00AA6D93" w:rsidRDefault="00AA6D93" w:rsidP="00AA6D93">
      <w:pPr>
        <w:jc w:val="center"/>
        <w:rPr>
          <w:rFonts w:eastAsia="Times New Roman"/>
          <w:sz w:val="20"/>
          <w:szCs w:val="20"/>
        </w:rPr>
      </w:pPr>
    </w:p>
    <w:p w14:paraId="29D234F0" w14:textId="77777777" w:rsidR="00AA6D93" w:rsidRDefault="00AA6D93" w:rsidP="00AA6D93">
      <w:pPr>
        <w:jc w:val="center"/>
        <w:rPr>
          <w:rFonts w:eastAsia="Times New Roman"/>
          <w:sz w:val="20"/>
          <w:szCs w:val="20"/>
        </w:rPr>
      </w:pPr>
    </w:p>
    <w:p w14:paraId="0045B1BC" w14:textId="77777777" w:rsidR="00AA6D93" w:rsidRDefault="00AA6D93" w:rsidP="00AA6D93">
      <w:pPr>
        <w:jc w:val="center"/>
        <w:rPr>
          <w:rFonts w:eastAsia="Times New Roman"/>
          <w:sz w:val="20"/>
          <w:szCs w:val="20"/>
        </w:rPr>
      </w:pPr>
    </w:p>
    <w:p w14:paraId="0CC024E9" w14:textId="77777777" w:rsidR="00AA6D93" w:rsidRDefault="00AA6D93" w:rsidP="00AA6D93">
      <w:pPr>
        <w:jc w:val="center"/>
        <w:rPr>
          <w:rFonts w:eastAsia="Times New Roman"/>
          <w:sz w:val="20"/>
          <w:szCs w:val="20"/>
        </w:rPr>
      </w:pPr>
    </w:p>
    <w:p w14:paraId="4254A72F" w14:textId="77777777" w:rsidR="00AA6D93" w:rsidRDefault="00AA6D93" w:rsidP="00AA6D93">
      <w:pPr>
        <w:jc w:val="center"/>
        <w:rPr>
          <w:rFonts w:eastAsia="Times New Roman"/>
          <w:sz w:val="20"/>
          <w:szCs w:val="20"/>
        </w:rPr>
      </w:pPr>
    </w:p>
    <w:p w14:paraId="449E8231" w14:textId="77777777" w:rsidR="00AA6D93" w:rsidRDefault="00AA6D93" w:rsidP="00AA6D93">
      <w:pPr>
        <w:jc w:val="center"/>
        <w:rPr>
          <w:rFonts w:eastAsia="Times New Roman"/>
          <w:sz w:val="20"/>
          <w:szCs w:val="20"/>
        </w:rPr>
      </w:pPr>
    </w:p>
    <w:p w14:paraId="0FF57156" w14:textId="77777777" w:rsidR="00AA6D93" w:rsidRDefault="00AA6D93" w:rsidP="00AA6D93">
      <w:pPr>
        <w:jc w:val="center"/>
        <w:rPr>
          <w:rFonts w:eastAsia="Times New Roman"/>
          <w:sz w:val="20"/>
          <w:szCs w:val="20"/>
        </w:rPr>
      </w:pPr>
    </w:p>
    <w:p w14:paraId="5609BA6C" w14:textId="77777777" w:rsidR="00AA6D93" w:rsidRDefault="00AA6D93" w:rsidP="00AA6D93">
      <w:pPr>
        <w:jc w:val="center"/>
        <w:rPr>
          <w:rFonts w:eastAsia="Times New Roman"/>
          <w:sz w:val="20"/>
          <w:szCs w:val="20"/>
        </w:rPr>
      </w:pPr>
    </w:p>
    <w:p w14:paraId="4E419454" w14:textId="77777777" w:rsidR="00AA6D93" w:rsidRDefault="00AA6D93" w:rsidP="00AA6D93">
      <w:pPr>
        <w:jc w:val="center"/>
        <w:rPr>
          <w:rFonts w:eastAsia="Times New Roman"/>
          <w:sz w:val="20"/>
          <w:szCs w:val="20"/>
        </w:rPr>
      </w:pPr>
    </w:p>
    <w:p w14:paraId="44E44537" w14:textId="77777777" w:rsidR="00AA6D93" w:rsidRDefault="00AA6D93" w:rsidP="00AA6D93">
      <w:pPr>
        <w:jc w:val="center"/>
        <w:rPr>
          <w:rFonts w:eastAsia="Times New Roman"/>
          <w:sz w:val="20"/>
          <w:szCs w:val="20"/>
        </w:rPr>
      </w:pPr>
    </w:p>
    <w:p w14:paraId="04401BA3" w14:textId="77777777" w:rsidR="00AA6D93" w:rsidRDefault="00AA6D93" w:rsidP="00AA6D93">
      <w:pPr>
        <w:jc w:val="center"/>
        <w:rPr>
          <w:rFonts w:eastAsia="Times New Roman"/>
          <w:sz w:val="20"/>
          <w:szCs w:val="20"/>
        </w:rPr>
      </w:pPr>
    </w:p>
    <w:p w14:paraId="2A70E8B9" w14:textId="77777777" w:rsidR="00AA6D93" w:rsidRDefault="00AA6D93" w:rsidP="00AA6D93">
      <w:pPr>
        <w:jc w:val="center"/>
        <w:rPr>
          <w:rFonts w:eastAsia="Times New Roman"/>
          <w:sz w:val="20"/>
          <w:szCs w:val="20"/>
        </w:rPr>
      </w:pPr>
    </w:p>
    <w:p w14:paraId="489CD700" w14:textId="77777777" w:rsidR="00AA6D93" w:rsidRDefault="00AA6D93" w:rsidP="00AA6D93">
      <w:pPr>
        <w:jc w:val="center"/>
        <w:rPr>
          <w:rFonts w:eastAsia="Times New Roman"/>
          <w:sz w:val="20"/>
          <w:szCs w:val="20"/>
        </w:rPr>
      </w:pPr>
    </w:p>
    <w:p w14:paraId="43F0F404" w14:textId="77777777" w:rsidR="00AA6D93" w:rsidRDefault="00AA6D93" w:rsidP="00AA6D93">
      <w:pPr>
        <w:jc w:val="center"/>
        <w:rPr>
          <w:rFonts w:eastAsia="Times New Roman"/>
          <w:sz w:val="20"/>
          <w:szCs w:val="20"/>
        </w:rPr>
      </w:pPr>
    </w:p>
    <w:p w14:paraId="0DCE0F34" w14:textId="77777777" w:rsidR="00AA6D93" w:rsidRDefault="00AA6D93" w:rsidP="00AA6D93">
      <w:pPr>
        <w:jc w:val="center"/>
        <w:rPr>
          <w:rFonts w:eastAsia="Times New Roman"/>
          <w:sz w:val="20"/>
          <w:szCs w:val="20"/>
        </w:rPr>
      </w:pPr>
    </w:p>
    <w:p w14:paraId="3529F7E3" w14:textId="77777777" w:rsidR="00AA6D93" w:rsidRDefault="00AA6D93" w:rsidP="00AA6D93">
      <w:pPr>
        <w:spacing w:after="120"/>
        <w:ind w:left="7080"/>
        <w:jc w:val="center"/>
        <w:outlineLvl w:val="0"/>
        <w:rPr>
          <w:rFonts w:eastAsia="Times New Roman"/>
          <w:bCs/>
          <w:kern w:val="28"/>
        </w:rPr>
      </w:pPr>
      <w:r w:rsidRPr="0043437D">
        <w:rPr>
          <w:rFonts w:eastAsia="Times New Roman"/>
          <w:bCs/>
          <w:kern w:val="28"/>
        </w:rPr>
        <w:lastRenderedPageBreak/>
        <w:t>Приложение № 2</w:t>
      </w:r>
    </w:p>
    <w:p w14:paraId="26178992" w14:textId="77777777" w:rsidR="00AA6D93" w:rsidRPr="00003A8F" w:rsidRDefault="00AA6D93" w:rsidP="00AA6D93">
      <w:r w:rsidRPr="00003A8F">
        <w:t xml:space="preserve">                                                                                              </w:t>
      </w:r>
      <w:r>
        <w:tab/>
      </w:r>
      <w:r>
        <w:tab/>
      </w:r>
      <w:r w:rsidRPr="00003A8F">
        <w:t xml:space="preserve">к Информационной карте </w:t>
      </w:r>
    </w:p>
    <w:p w14:paraId="7005722A" w14:textId="77777777" w:rsidR="00AA6D93" w:rsidRDefault="00AA6D93" w:rsidP="00AA6D93">
      <w:pPr>
        <w:spacing w:after="120"/>
        <w:ind w:left="7080"/>
        <w:jc w:val="center"/>
        <w:outlineLvl w:val="0"/>
        <w:rPr>
          <w:rFonts w:eastAsia="Times New Roman"/>
          <w:bCs/>
          <w:kern w:val="28"/>
        </w:rPr>
      </w:pPr>
    </w:p>
    <w:p w14:paraId="1BF9A414" w14:textId="77777777" w:rsidR="00AA6D93" w:rsidRDefault="00AA6D93" w:rsidP="00AA6D93">
      <w:pPr>
        <w:pStyle w:val="3"/>
        <w:spacing w:before="0" w:after="0"/>
        <w:jc w:val="center"/>
        <w:rPr>
          <w:szCs w:val="24"/>
        </w:rPr>
      </w:pPr>
      <w:r>
        <w:rPr>
          <w:szCs w:val="24"/>
        </w:rPr>
        <w:t>БАНКОВСКАЯ ГАРАНТИЯ</w:t>
      </w:r>
      <w:r>
        <w:rPr>
          <w:rStyle w:val="aff"/>
          <w:szCs w:val="24"/>
        </w:rPr>
        <w:footnoteReference w:id="3"/>
      </w:r>
      <w:r>
        <w:rPr>
          <w:szCs w:val="24"/>
        </w:rPr>
        <w:t xml:space="preserve"> № ________________</w:t>
      </w:r>
    </w:p>
    <w:p w14:paraId="53185F9E" w14:textId="77777777" w:rsidR="00AA6D93" w:rsidRDefault="00AA6D93" w:rsidP="00AA6D93">
      <w:pPr>
        <w:pStyle w:val="aff3"/>
        <w:spacing w:before="0" w:beforeAutospacing="0" w:after="0" w:afterAutospacing="0"/>
        <w:jc w:val="both"/>
      </w:pPr>
    </w:p>
    <w:p w14:paraId="69190DC2" w14:textId="77777777" w:rsidR="00AA6D93" w:rsidRDefault="00AA6D93" w:rsidP="00AA6D93">
      <w:pPr>
        <w:pStyle w:val="aff3"/>
        <w:spacing w:before="0" w:beforeAutospacing="0" w:after="0" w:afterAutospacing="0"/>
        <w:jc w:val="both"/>
      </w:pPr>
      <w:r>
        <w:t>________________                                                                                               _______________</w:t>
      </w:r>
    </w:p>
    <w:p w14:paraId="0131B1C2" w14:textId="77777777" w:rsidR="00AA6D93" w:rsidRDefault="00AA6D93" w:rsidP="00AA6D93">
      <w:pPr>
        <w:pStyle w:val="aff3"/>
        <w:spacing w:before="0" w:beforeAutospacing="0" w:after="0" w:afterAutospacing="0"/>
        <w:jc w:val="both"/>
      </w:pPr>
      <w:r>
        <w:t xml:space="preserve">       </w:t>
      </w:r>
      <w:r>
        <w:rPr>
          <w:sz w:val="16"/>
          <w:szCs w:val="16"/>
        </w:rPr>
        <w:t>(город)                                                                                                                                                                          (дата выдачи гарантии)</w:t>
      </w:r>
    </w:p>
    <w:p w14:paraId="6A7D10A1" w14:textId="77777777" w:rsidR="00AA6D93" w:rsidRDefault="00AA6D93" w:rsidP="00AA6D93">
      <w:pPr>
        <w:pStyle w:val="aff3"/>
        <w:spacing w:before="0" w:beforeAutospacing="0" w:after="0" w:afterAutospacing="0"/>
        <w:jc w:val="both"/>
      </w:pPr>
    </w:p>
    <w:p w14:paraId="5AF3D052" w14:textId="77777777" w:rsidR="00AA6D93" w:rsidRDefault="00AA6D93" w:rsidP="00AA6D93">
      <w:pPr>
        <w:pStyle w:val="aff3"/>
        <w:spacing w:before="0" w:beforeAutospacing="0" w:after="0" w:afterAutospacing="0"/>
        <w:jc w:val="both"/>
      </w:pPr>
    </w:p>
    <w:p w14:paraId="568BCB4E" w14:textId="77777777" w:rsidR="00AA6D93" w:rsidRDefault="00AA6D93" w:rsidP="00AA6D93">
      <w:pPr>
        <w:pStyle w:val="aff3"/>
        <w:spacing w:before="0" w:beforeAutospacing="0" w:after="0" w:afterAutospacing="0"/>
        <w:ind w:firstLine="709"/>
        <w:jc w:val="both"/>
      </w:pPr>
      <w:r>
        <w:t>_______________ (место нахождения: ________________, ИНН: ________________,</w:t>
      </w:r>
    </w:p>
    <w:p w14:paraId="4C03504B" w14:textId="77777777" w:rsidR="00AA6D93" w:rsidRPr="00951FE0" w:rsidRDefault="00AA6D93" w:rsidP="00AA6D93">
      <w:pPr>
        <w:pStyle w:val="aff3"/>
        <w:spacing w:before="0" w:beforeAutospacing="0" w:after="0" w:afterAutospacing="0"/>
      </w:pPr>
      <w:r>
        <w:t xml:space="preserve">             </w:t>
      </w:r>
      <w:r>
        <w:rPr>
          <w:sz w:val="16"/>
          <w:szCs w:val="16"/>
        </w:rPr>
        <w:t>(наименование гаранта)                                                        (место нахождения гаранта)                               (ИНН гаранта)</w:t>
      </w:r>
    </w:p>
    <w:p w14:paraId="362C28BC" w14:textId="77777777" w:rsidR="00AA6D93" w:rsidRDefault="00AA6D93" w:rsidP="00AA6D93">
      <w:pPr>
        <w:pStyle w:val="aff3"/>
        <w:spacing w:before="0" w:beforeAutospacing="0" w:after="0" w:afterAutospacing="0"/>
        <w:rPr>
          <w:sz w:val="16"/>
          <w:szCs w:val="16"/>
        </w:rPr>
      </w:pPr>
      <w:r>
        <w:t>ОГРН: ___________________), в дальнейшем именуемое ГАРАНТ</w:t>
      </w:r>
      <w:r>
        <w:rPr>
          <w:rStyle w:val="aff"/>
          <w:rFonts w:eastAsia="Calibri"/>
        </w:rPr>
        <w:footnoteReference w:id="4"/>
      </w:r>
      <w:r>
        <w:t>, было уведомлено, что</w:t>
      </w:r>
    </w:p>
    <w:p w14:paraId="572385D1" w14:textId="77777777" w:rsidR="00AA6D93" w:rsidRDefault="00AA6D93" w:rsidP="00AA6D93">
      <w:pPr>
        <w:pStyle w:val="aff3"/>
        <w:spacing w:before="0" w:beforeAutospacing="0" w:after="0" w:afterAutospacing="0"/>
        <w:jc w:val="both"/>
        <w:rPr>
          <w:sz w:val="16"/>
          <w:szCs w:val="16"/>
        </w:rPr>
      </w:pPr>
      <w:r>
        <w:t xml:space="preserve">                    </w:t>
      </w:r>
      <w:r>
        <w:rPr>
          <w:sz w:val="16"/>
          <w:szCs w:val="16"/>
        </w:rPr>
        <w:t xml:space="preserve">(ОГРН гаранта)                                                                                                                </w:t>
      </w:r>
    </w:p>
    <w:p w14:paraId="08D194BF" w14:textId="77777777" w:rsidR="00AA6D93" w:rsidRDefault="00AA6D93" w:rsidP="00AA6D93">
      <w:pPr>
        <w:pStyle w:val="aff3"/>
        <w:spacing w:before="0" w:beforeAutospacing="0" w:after="0" w:afterAutospacing="0"/>
        <w:jc w:val="both"/>
        <w:rPr>
          <w:sz w:val="16"/>
          <w:szCs w:val="16"/>
        </w:rPr>
      </w:pPr>
      <w:r>
        <w:t>_________________ (место нахождения: ___________________, ИНН: _________________,</w:t>
      </w:r>
    </w:p>
    <w:p w14:paraId="6B44137D" w14:textId="77777777" w:rsidR="00AA6D93" w:rsidRDefault="00AA6D93" w:rsidP="00AA6D93">
      <w:pPr>
        <w:pStyle w:val="aff3"/>
        <w:spacing w:before="0" w:beforeAutospacing="0" w:after="0" w:afterAutospacing="0"/>
        <w:jc w:val="both"/>
      </w:pPr>
      <w:r>
        <w:t xml:space="preserve"> </w:t>
      </w:r>
      <w:r>
        <w:rPr>
          <w:sz w:val="16"/>
          <w:szCs w:val="16"/>
        </w:rPr>
        <w:t>(наименование принципала)</w:t>
      </w:r>
      <w:r>
        <w:t xml:space="preserve">                                     </w:t>
      </w:r>
      <w:r>
        <w:rPr>
          <w:sz w:val="16"/>
          <w:szCs w:val="16"/>
        </w:rPr>
        <w:t>(место нахождения принципала)</w:t>
      </w:r>
      <w:r>
        <w:t xml:space="preserve">                    </w:t>
      </w:r>
      <w:r>
        <w:rPr>
          <w:sz w:val="16"/>
          <w:szCs w:val="16"/>
        </w:rPr>
        <w:t>(ИНН принципала)</w:t>
      </w:r>
    </w:p>
    <w:p w14:paraId="2DAC93C7" w14:textId="77777777" w:rsidR="00AA6D93" w:rsidRDefault="00AA6D93" w:rsidP="00AA6D93">
      <w:pPr>
        <w:pStyle w:val="aff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50AE0C63" w14:textId="77777777" w:rsidR="00AA6D93" w:rsidRDefault="00AA6D93" w:rsidP="00AA6D93">
      <w:pPr>
        <w:pStyle w:val="aff3"/>
        <w:spacing w:before="0" w:beforeAutospacing="0" w:after="0" w:afterAutospacing="0"/>
        <w:jc w:val="both"/>
        <w:rPr>
          <w:sz w:val="16"/>
          <w:szCs w:val="16"/>
        </w:rPr>
      </w:pPr>
      <w:r>
        <w:t xml:space="preserve">                                  </w:t>
      </w:r>
      <w:r>
        <w:rPr>
          <w:sz w:val="16"/>
          <w:szCs w:val="16"/>
        </w:rPr>
        <w:t xml:space="preserve">(ОГРН/ОГРНИП принципала)                                                  </w:t>
      </w:r>
    </w:p>
    <w:p w14:paraId="401E1CAA" w14:textId="77777777" w:rsidR="00AA6D93" w:rsidRDefault="00AA6D93" w:rsidP="00AA6D93">
      <w:pPr>
        <w:pStyle w:val="aff3"/>
        <w:spacing w:before="0" w:beforeAutospacing="0" w:after="0" w:afterAutospacing="0"/>
        <w:jc w:val="both"/>
      </w:pPr>
      <w:r>
        <w:t>признан(о) победителем (единственным участником</w:t>
      </w:r>
      <w:r>
        <w:rPr>
          <w:rStyle w:val="aff"/>
        </w:rPr>
        <w:footnoteReference w:id="5"/>
      </w:r>
      <w:r w:rsidRPr="003B2C94">
        <w:rPr>
          <w:vertAlign w:val="superscript"/>
        </w:rPr>
        <w:t>,</w:t>
      </w:r>
      <w:r>
        <w:rPr>
          <w:rStyle w:val="aff"/>
          <w:rFonts w:eastAsia="Calibri"/>
        </w:rPr>
        <w:footnoteReference w:id="6"/>
      </w:r>
      <w:r>
        <w:t>) закупки (номер извещения о проведении закупки: ________________</w:t>
      </w:r>
      <w:r>
        <w:rPr>
          <w:vertAlign w:val="superscript"/>
        </w:rPr>
        <w:footnoteReference w:id="7"/>
      </w:r>
      <w:r>
        <w:t>, способ размещения закупки: ________________,</w:t>
      </w:r>
    </w:p>
    <w:p w14:paraId="5E3E7268" w14:textId="77777777" w:rsidR="00AA6D93" w:rsidRDefault="00AA6D93" w:rsidP="00AA6D93">
      <w:pPr>
        <w:pStyle w:val="aff3"/>
        <w:spacing w:before="0" w:beforeAutospacing="0" w:after="0" w:afterAutospacing="0"/>
        <w:jc w:val="both"/>
      </w:pPr>
      <w:r>
        <w:t xml:space="preserve">                               </w:t>
      </w:r>
      <w:r>
        <w:rPr>
          <w:sz w:val="16"/>
          <w:szCs w:val="16"/>
        </w:rPr>
        <w:t xml:space="preserve">(номер извещения о проведении закупки)                                                                (способ размещения закупки)                                                                                                                                                                                   </w:t>
      </w:r>
    </w:p>
    <w:p w14:paraId="1CB7F905" w14:textId="77777777" w:rsidR="00AA6D93" w:rsidRDefault="00AA6D93" w:rsidP="00AA6D93">
      <w:pPr>
        <w:pStyle w:val="aff3"/>
        <w:spacing w:before="0" w:beforeAutospacing="0" w:after="0" w:afterAutospacing="0"/>
        <w:jc w:val="both"/>
      </w:pPr>
      <w:r>
        <w:t xml:space="preserve"> наименование закупки: ____________________, на основании ________________________)</w:t>
      </w:r>
    </w:p>
    <w:p w14:paraId="58D8E43F" w14:textId="77777777" w:rsidR="00AA6D93" w:rsidRDefault="00AA6D93" w:rsidP="00AA6D93">
      <w:pPr>
        <w:pStyle w:val="aff3"/>
        <w:spacing w:before="0" w:beforeAutospacing="0" w:after="0" w:afterAutospacing="0"/>
        <w:jc w:val="both"/>
        <w:rPr>
          <w:sz w:val="16"/>
          <w:szCs w:val="16"/>
        </w:rPr>
      </w:pPr>
      <w:r>
        <w:t xml:space="preserve">                                               </w:t>
      </w:r>
      <w:r>
        <w:rPr>
          <w:sz w:val="16"/>
          <w:szCs w:val="16"/>
        </w:rPr>
        <w:t xml:space="preserve">(наименование закупки)                                                         (основание заключения договора)                                                 </w:t>
      </w:r>
    </w:p>
    <w:p w14:paraId="13B91DE8" w14:textId="77777777" w:rsidR="00AA6D93" w:rsidRDefault="00AA6D93" w:rsidP="00AA6D93">
      <w:pPr>
        <w:pStyle w:val="aff3"/>
        <w:spacing w:before="0" w:beforeAutospacing="0" w:after="0" w:afterAutospacing="0"/>
        <w:jc w:val="both"/>
      </w:pPr>
      <w:r>
        <w:t>(далее – Закупка), заказчиком по которой является акционерное общество «Почта России»</w:t>
      </w:r>
      <w:r>
        <w:rPr>
          <w:rStyle w:val="aff"/>
        </w:rPr>
        <w:footnoteReference w:id="8"/>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3FBCF8AA" w14:textId="77777777" w:rsidR="00AA6D93" w:rsidRDefault="00AA6D93" w:rsidP="00AA6D93">
      <w:pPr>
        <w:pStyle w:val="aff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9"/>
      </w:r>
    </w:p>
    <w:p w14:paraId="4F9C721D" w14:textId="77777777" w:rsidR="00AA6D93" w:rsidRDefault="00AA6D93" w:rsidP="00AA6D93">
      <w:pPr>
        <w:pStyle w:val="aff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3FD2B301" w14:textId="77777777" w:rsidR="00AA6D93" w:rsidRDefault="00AA6D93" w:rsidP="00AA6D93">
      <w:pPr>
        <w:pStyle w:val="aff3"/>
        <w:spacing w:before="0" w:beforeAutospacing="0" w:after="0" w:afterAutospacing="0"/>
        <w:jc w:val="both"/>
      </w:pPr>
      <w:r>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10"/>
      </w:r>
      <w:r>
        <w:rPr>
          <w:vertAlign w:val="superscript"/>
        </w:rPr>
        <w:t xml:space="preserve"> </w:t>
      </w:r>
      <w:r>
        <w:t xml:space="preserve">заключен между ПРИНЦИПАЛОМ и БЕНЕФИЦИАРОМ </w:t>
      </w:r>
      <w:r>
        <w:br/>
        <w:t>по результатам Закупки (далее — Договор).</w:t>
      </w:r>
    </w:p>
    <w:p w14:paraId="1129F97E" w14:textId="77777777" w:rsidR="00AA6D93" w:rsidRDefault="00AA6D93" w:rsidP="00AA6D93">
      <w:pPr>
        <w:pStyle w:val="aff3"/>
        <w:spacing w:before="0" w:beforeAutospacing="0" w:after="0" w:afterAutospacing="0"/>
        <w:ind w:firstLine="709"/>
        <w:jc w:val="both"/>
      </w:pPr>
      <w:r>
        <w:lastRenderedPageBreak/>
        <w:t>Настоящая гарантия обеспечивает надлежащее исполнение ПРИНЦИПАЛОМ обязательств по [Договору]</w:t>
      </w:r>
      <w:r>
        <w:rPr>
          <w:rStyle w:val="aff"/>
          <w:rFonts w:eastAsia="Calibri"/>
        </w:rPr>
        <w:footnoteReference w:id="11"/>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12551F3B" w14:textId="77777777" w:rsidR="00AA6D93" w:rsidRDefault="00AA6D93" w:rsidP="00AA6D93">
      <w:pPr>
        <w:pStyle w:val="aff3"/>
        <w:spacing w:before="0" w:beforeAutospacing="0" w:after="0" w:afterAutospacing="0"/>
        <w:ind w:firstLine="709"/>
        <w:jc w:val="both"/>
      </w:pPr>
      <w:r>
        <w:t>Обязательства ГАРАНТА перед БЕНЕФИЦИАРОМ по настоящей гарантии ограничены уплатой суммы, на которую она выдана.</w:t>
      </w:r>
    </w:p>
    <w:p w14:paraId="669BE6B5" w14:textId="77777777" w:rsidR="00AA6D93" w:rsidRDefault="00AA6D93" w:rsidP="00AA6D93">
      <w:pPr>
        <w:pStyle w:val="aff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05EEAA83" w14:textId="77777777" w:rsidR="00AA6D93" w:rsidRDefault="00AA6D93" w:rsidP="00AA6D93">
      <w:pPr>
        <w:pStyle w:val="aff3"/>
        <w:spacing w:before="0" w:beforeAutospacing="0" w:after="0" w:afterAutospacing="0"/>
        <w:ind w:firstLine="709"/>
        <w:jc w:val="both"/>
      </w:pPr>
      <w:r>
        <w:t>Обязательства ГАРАНТА по настоящей гарантии будут уменьшены на любую сумму, выплаченную ГАРАНТОМ по настоящей гарантии.</w:t>
      </w:r>
    </w:p>
    <w:p w14:paraId="301027A0" w14:textId="77777777" w:rsidR="00AA6D93" w:rsidRDefault="00AA6D93" w:rsidP="00AA6D93">
      <w:pPr>
        <w:pStyle w:val="aff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12"/>
      </w:r>
    </w:p>
    <w:p w14:paraId="76CCFC43" w14:textId="77777777" w:rsidR="00AA6D93" w:rsidRDefault="00AA6D93" w:rsidP="00AA6D93">
      <w:pPr>
        <w:pStyle w:val="aff3"/>
        <w:spacing w:before="0" w:beforeAutospacing="0" w:after="0" w:afterAutospacing="0"/>
        <w:ind w:firstLine="709"/>
        <w:jc w:val="both"/>
        <w:rPr>
          <w:sz w:val="16"/>
          <w:szCs w:val="16"/>
        </w:rPr>
      </w:pPr>
      <w:r>
        <w:t xml:space="preserve">                                                         </w:t>
      </w:r>
      <w:r>
        <w:rPr>
          <w:sz w:val="16"/>
          <w:szCs w:val="16"/>
        </w:rPr>
        <w:t>(дата начала действия гарантии)            (дата окончания действия гарантии)</w:t>
      </w:r>
    </w:p>
    <w:p w14:paraId="30F6A00F" w14:textId="77777777" w:rsidR="00AA6D93" w:rsidRDefault="00AA6D93" w:rsidP="00AA6D93">
      <w:pPr>
        <w:pStyle w:val="aff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006733E6" w14:textId="77777777" w:rsidR="00AA6D93" w:rsidRDefault="00AA6D93" w:rsidP="00AA6D93">
      <w:pPr>
        <w:pStyle w:val="aff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123EA6DF" w14:textId="77777777" w:rsidR="00AA6D93" w:rsidRDefault="00AA6D93" w:rsidP="00AA6D93">
      <w:pPr>
        <w:pStyle w:val="aff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089461DA" w14:textId="77777777" w:rsidR="00AA6D93" w:rsidRDefault="00AA6D93" w:rsidP="00AA6D93">
      <w:pPr>
        <w:pStyle w:val="aff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3F7AA9D0" w14:textId="77777777" w:rsidR="00AA6D93" w:rsidRDefault="00AA6D93" w:rsidP="00AA6D93">
      <w:pPr>
        <w:pStyle w:val="aff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5FD176BF" w14:textId="77777777" w:rsidR="00AA6D93" w:rsidRDefault="00AA6D93" w:rsidP="00AA6D93">
      <w:pPr>
        <w:pStyle w:val="aff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01C555CE" w14:textId="77777777" w:rsidR="00AA6D93" w:rsidRDefault="00AA6D93" w:rsidP="00AA6D93">
      <w:pPr>
        <w:pStyle w:val="aff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0A798034" w14:textId="77777777" w:rsidR="00AA6D93" w:rsidRDefault="00AA6D93" w:rsidP="00AA6D93">
      <w:pPr>
        <w:pStyle w:val="aff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7237FF7D" w14:textId="77777777" w:rsidR="00AA6D93" w:rsidRDefault="00AA6D93" w:rsidP="00AA6D93">
      <w:pPr>
        <w:tabs>
          <w:tab w:val="left" w:pos="426"/>
          <w:tab w:val="left" w:pos="1134"/>
        </w:tabs>
        <w:spacing w:after="0" w:line="240" w:lineRule="auto"/>
        <w:ind w:firstLine="709"/>
        <w:jc w:val="both"/>
        <w:rPr>
          <w:rFonts w:eastAsia="Times New Roman"/>
          <w:szCs w:val="24"/>
        </w:rPr>
      </w:pPr>
      <w:r>
        <w:rPr>
          <w:szCs w:val="24"/>
        </w:rPr>
        <w:t>–</w:t>
      </w:r>
      <w:r>
        <w:rPr>
          <w:szCs w:val="24"/>
        </w:rPr>
        <w:tab/>
      </w:r>
      <w:r>
        <w:rPr>
          <w:rFonts w:eastAsia="Times New Roman"/>
          <w:szCs w:val="24"/>
        </w:rPr>
        <w:t xml:space="preserve">описание </w:t>
      </w:r>
      <w:r>
        <w:rPr>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eastAsia="Times New Roman"/>
          <w:szCs w:val="24"/>
        </w:rPr>
        <w:t>;</w:t>
      </w:r>
    </w:p>
    <w:p w14:paraId="695162DF" w14:textId="77777777" w:rsidR="00AA6D93" w:rsidRDefault="00AA6D93" w:rsidP="00AA6D93">
      <w:pPr>
        <w:pStyle w:val="aff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724AFB78" w14:textId="77777777" w:rsidR="00AA6D93" w:rsidRDefault="00AA6D93" w:rsidP="00AA6D93">
      <w:pPr>
        <w:pStyle w:val="aff3"/>
        <w:tabs>
          <w:tab w:val="left" w:pos="426"/>
          <w:tab w:val="left" w:pos="567"/>
          <w:tab w:val="left" w:pos="1134"/>
        </w:tabs>
        <w:spacing w:before="0" w:beforeAutospacing="0" w:after="0" w:afterAutospacing="0"/>
        <w:ind w:firstLine="709"/>
        <w:jc w:val="both"/>
      </w:pPr>
      <w:r>
        <w:t>–</w:t>
      </w:r>
      <w:r>
        <w:tab/>
        <w:t>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419E3177" w14:textId="77777777" w:rsidR="00AA6D93" w:rsidRPr="008D0AE7" w:rsidRDefault="00AA6D93" w:rsidP="00AA6D93">
      <w:pPr>
        <w:pStyle w:val="aff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ff"/>
        </w:rPr>
        <w:footnoteReference w:id="13"/>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6CDC7A45" w14:textId="77777777" w:rsidR="00AA6D93" w:rsidRDefault="00AA6D93" w:rsidP="00AA6D93">
      <w:pPr>
        <w:pStyle w:val="aff3"/>
        <w:tabs>
          <w:tab w:val="left" w:pos="567"/>
        </w:tabs>
        <w:spacing w:before="0" w:beforeAutospacing="0" w:after="0" w:afterAutospacing="0"/>
        <w:ind w:firstLine="709"/>
        <w:jc w:val="both"/>
      </w:pPr>
      <w:r>
        <w:lastRenderedPageBreak/>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614B9350" w14:textId="77777777" w:rsidR="00AA6D93" w:rsidRDefault="00AA6D93" w:rsidP="00AA6D93">
      <w:pPr>
        <w:pStyle w:val="aff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2B5F53C8" w14:textId="77777777" w:rsidR="00AA6D93" w:rsidRDefault="00AA6D93" w:rsidP="00AA6D93">
      <w:pPr>
        <w:pStyle w:val="aff3"/>
        <w:spacing w:before="0" w:beforeAutospacing="0" w:after="0" w:afterAutospacing="0"/>
        <w:ind w:firstLine="709"/>
        <w:jc w:val="both"/>
      </w:pPr>
      <w:r>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031DF2D5" w14:textId="77777777" w:rsidR="00AA6D93" w:rsidRDefault="00AA6D93" w:rsidP="00AA6D93">
      <w:pPr>
        <w:pStyle w:val="aff3"/>
        <w:spacing w:before="0" w:beforeAutospacing="0" w:after="0" w:afterAutospacing="0"/>
        <w:ind w:firstLine="709"/>
        <w:jc w:val="both"/>
      </w:pPr>
      <w:r>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2EF97A52" w14:textId="77777777" w:rsidR="00AA6D93" w:rsidRDefault="00AA6D93" w:rsidP="00AA6D93">
      <w:pPr>
        <w:pStyle w:val="aff3"/>
        <w:spacing w:before="0" w:beforeAutospacing="0" w:after="0" w:afterAutospacing="0"/>
        <w:ind w:firstLine="709"/>
        <w:jc w:val="both"/>
      </w:pPr>
      <w:r>
        <w:t>Настоящая гарантия является безотзывной.</w:t>
      </w:r>
    </w:p>
    <w:p w14:paraId="33D66453" w14:textId="77777777" w:rsidR="00AA6D93" w:rsidRDefault="00AA6D93" w:rsidP="00AA6D93">
      <w:pPr>
        <w:pStyle w:val="aff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42D3880A" w14:textId="77777777" w:rsidR="00AA6D93" w:rsidRDefault="00AA6D93" w:rsidP="00AA6D93">
      <w:pPr>
        <w:pStyle w:val="aff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4816B0D6" w14:textId="77777777" w:rsidR="00AA6D93" w:rsidRDefault="00AA6D93" w:rsidP="00AA6D93">
      <w:pPr>
        <w:pStyle w:val="aff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298AED57" w14:textId="77777777" w:rsidR="00AA6D93" w:rsidRDefault="00AA6D93" w:rsidP="00AA6D93">
      <w:pPr>
        <w:pStyle w:val="aff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51BFF626" w14:textId="77777777" w:rsidR="00AA6D93" w:rsidRDefault="00AA6D93" w:rsidP="00AA6D93">
      <w:pPr>
        <w:pStyle w:val="aff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4C52FDF3" w14:textId="77777777" w:rsidR="00AA6D93" w:rsidRDefault="00AA6D93" w:rsidP="00AA6D93">
      <w:pPr>
        <w:pStyle w:val="aff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26E52D91" w14:textId="77777777" w:rsidR="00AA6D93" w:rsidRDefault="00AA6D93" w:rsidP="00AA6D93">
      <w:pPr>
        <w:pStyle w:val="aff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4111E8CB" w14:textId="77777777" w:rsidR="00AA6D93" w:rsidRDefault="00AA6D93" w:rsidP="00AA6D93">
      <w:pPr>
        <w:pStyle w:val="aff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671C9AC5" w14:textId="77777777" w:rsidR="00AA6D93" w:rsidRDefault="00AA6D93" w:rsidP="00AA6D93">
      <w:pPr>
        <w:pStyle w:val="aff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4F6A6E67" w14:textId="77777777" w:rsidR="00AA6D93" w:rsidRDefault="00AA6D93" w:rsidP="00AA6D93">
      <w:pPr>
        <w:pStyle w:val="aff3"/>
        <w:spacing w:before="0" w:beforeAutospacing="0" w:after="0" w:afterAutospacing="0"/>
        <w:jc w:val="both"/>
      </w:pPr>
    </w:p>
    <w:p w14:paraId="411A4267" w14:textId="77777777" w:rsidR="00AA6D93" w:rsidRDefault="00AA6D93" w:rsidP="00AA6D93">
      <w:pPr>
        <w:pStyle w:val="aff3"/>
        <w:spacing w:before="0" w:beforeAutospacing="0" w:after="0" w:afterAutospacing="0"/>
        <w:jc w:val="both"/>
      </w:pPr>
    </w:p>
    <w:p w14:paraId="27725338" w14:textId="77777777" w:rsidR="00AA6D93" w:rsidRDefault="00AA6D93" w:rsidP="00AA6D93">
      <w:pPr>
        <w:pStyle w:val="aff3"/>
        <w:spacing w:before="0" w:beforeAutospacing="0" w:after="0" w:afterAutospacing="0"/>
        <w:jc w:val="both"/>
      </w:pPr>
    </w:p>
    <w:p w14:paraId="67EF511A" w14:textId="77777777" w:rsidR="00AA6D93" w:rsidRDefault="00AA6D93" w:rsidP="00AA6D93">
      <w:pPr>
        <w:pStyle w:val="aff3"/>
        <w:spacing w:before="0" w:beforeAutospacing="0" w:after="0" w:afterAutospacing="0"/>
        <w:jc w:val="both"/>
      </w:pPr>
    </w:p>
    <w:tbl>
      <w:tblPr>
        <w:tblW w:w="0" w:type="auto"/>
        <w:tblInd w:w="-142" w:type="dxa"/>
        <w:tblLook w:val="04A0" w:firstRow="1" w:lastRow="0" w:firstColumn="1" w:lastColumn="0" w:noHBand="0" w:noVBand="1"/>
      </w:tblPr>
      <w:tblGrid>
        <w:gridCol w:w="5996"/>
        <w:gridCol w:w="3502"/>
      </w:tblGrid>
      <w:tr w:rsidR="00AA6D93" w14:paraId="001BF072" w14:textId="77777777" w:rsidTr="004524A7">
        <w:trPr>
          <w:cantSplit/>
        </w:trPr>
        <w:tc>
          <w:tcPr>
            <w:tcW w:w="6066" w:type="dxa"/>
            <w:hideMark/>
          </w:tcPr>
          <w:p w14:paraId="63073067" w14:textId="77777777" w:rsidR="00AA6D93" w:rsidRDefault="00AA6D93" w:rsidP="004524A7">
            <w:pPr>
              <w:pStyle w:val="aff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25D8D715" w14:textId="77777777" w:rsidR="00AA6D93" w:rsidRDefault="00AA6D93" w:rsidP="004524A7">
            <w:pPr>
              <w:pStyle w:val="aff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ff"/>
                <w:sz w:val="18"/>
                <w:szCs w:val="18"/>
                <w:lang w:eastAsia="en-US"/>
              </w:rPr>
              <w:footnoteReference w:id="14"/>
            </w:r>
            <w:r>
              <w:rPr>
                <w:sz w:val="18"/>
                <w:szCs w:val="18"/>
                <w:lang w:eastAsia="en-US"/>
              </w:rPr>
              <w:t xml:space="preserve">  </w:t>
            </w:r>
          </w:p>
        </w:tc>
        <w:tc>
          <w:tcPr>
            <w:tcW w:w="3573" w:type="dxa"/>
            <w:hideMark/>
          </w:tcPr>
          <w:p w14:paraId="0ABFF72E" w14:textId="77777777" w:rsidR="00AA6D93" w:rsidRDefault="00AA6D93" w:rsidP="004524A7">
            <w:pPr>
              <w:pStyle w:val="aff3"/>
              <w:spacing w:before="0" w:beforeAutospacing="0" w:after="0" w:afterAutospacing="0" w:line="256" w:lineRule="auto"/>
              <w:rPr>
                <w:sz w:val="22"/>
                <w:szCs w:val="22"/>
                <w:lang w:eastAsia="en-US"/>
              </w:rPr>
            </w:pPr>
            <w:r>
              <w:rPr>
                <w:sz w:val="22"/>
                <w:szCs w:val="22"/>
                <w:lang w:eastAsia="en-US"/>
              </w:rPr>
              <w:t xml:space="preserve">                      __________________</w:t>
            </w:r>
          </w:p>
          <w:p w14:paraId="017A5C2F" w14:textId="77777777" w:rsidR="00AA6D93" w:rsidRDefault="00AA6D93" w:rsidP="004524A7">
            <w:pPr>
              <w:pStyle w:val="aff3"/>
              <w:spacing w:before="0" w:beforeAutospacing="0" w:after="0" w:afterAutospacing="0" w:line="256" w:lineRule="auto"/>
              <w:rPr>
                <w:sz w:val="22"/>
                <w:szCs w:val="22"/>
                <w:lang w:eastAsia="en-US"/>
              </w:rPr>
            </w:pPr>
            <w:r>
              <w:rPr>
                <w:sz w:val="18"/>
                <w:szCs w:val="18"/>
                <w:lang w:eastAsia="en-US"/>
              </w:rPr>
              <w:t xml:space="preserve">                                        (подпись)  </w:t>
            </w:r>
          </w:p>
          <w:p w14:paraId="4E2F1A97" w14:textId="77777777" w:rsidR="00AA6D93" w:rsidRDefault="00AA6D93" w:rsidP="004524A7">
            <w:pPr>
              <w:pStyle w:val="aff3"/>
              <w:spacing w:before="0" w:beforeAutospacing="0" w:after="0" w:afterAutospacing="0" w:line="256" w:lineRule="auto"/>
              <w:rPr>
                <w:sz w:val="22"/>
                <w:szCs w:val="22"/>
                <w:lang w:eastAsia="en-US"/>
              </w:rPr>
            </w:pPr>
            <w:r>
              <w:rPr>
                <w:sz w:val="22"/>
                <w:szCs w:val="22"/>
                <w:lang w:eastAsia="en-US"/>
              </w:rPr>
              <w:t xml:space="preserve">                                  </w:t>
            </w:r>
          </w:p>
        </w:tc>
      </w:tr>
    </w:tbl>
    <w:p w14:paraId="4AE3FF55" w14:textId="77777777" w:rsidR="00AA6D93" w:rsidRDefault="00AA6D93" w:rsidP="00AA6D93">
      <w:pPr>
        <w:spacing w:after="0" w:line="240" w:lineRule="auto"/>
        <w:jc w:val="both"/>
        <w:rPr>
          <w:rFonts w:eastAsia="Times New Roman"/>
          <w:szCs w:val="24"/>
        </w:rPr>
      </w:pPr>
    </w:p>
    <w:p w14:paraId="27C74962" w14:textId="77777777" w:rsidR="00AA6D93" w:rsidRDefault="00AA6D93" w:rsidP="00AA6D93">
      <w:pPr>
        <w:spacing w:after="120"/>
        <w:outlineLvl w:val="0"/>
        <w:rPr>
          <w:rFonts w:eastAsia="Times New Roman"/>
          <w:b/>
          <w:bCs/>
          <w:kern w:val="28"/>
        </w:rPr>
      </w:pPr>
    </w:p>
    <w:p w14:paraId="2356ECE0" w14:textId="77777777" w:rsidR="00AA6D93" w:rsidRDefault="00AA6D93" w:rsidP="00AA6D93">
      <w:pPr>
        <w:spacing w:after="120"/>
        <w:outlineLvl w:val="0"/>
        <w:rPr>
          <w:rFonts w:eastAsia="Times New Roman"/>
          <w:sz w:val="20"/>
          <w:szCs w:val="20"/>
        </w:rPr>
      </w:pPr>
    </w:p>
    <w:p w14:paraId="58CA10A9" w14:textId="77777777" w:rsidR="00AA6D93" w:rsidRDefault="00AA6D93" w:rsidP="00AA6D93">
      <w:pPr>
        <w:spacing w:after="120"/>
        <w:jc w:val="center"/>
        <w:outlineLvl w:val="0"/>
        <w:rPr>
          <w:rFonts w:eastAsia="Times New Roman"/>
          <w:b/>
          <w:bCs/>
          <w:kern w:val="28"/>
        </w:rPr>
      </w:pPr>
      <w:r>
        <w:rPr>
          <w:rFonts w:eastAsia="Times New Roman"/>
          <w:b/>
          <w:bCs/>
          <w:kern w:val="28"/>
        </w:rPr>
        <w:lastRenderedPageBreak/>
        <w:t xml:space="preserve">Часть </w:t>
      </w:r>
      <w:r>
        <w:rPr>
          <w:rFonts w:eastAsia="Times New Roman"/>
          <w:b/>
          <w:bCs/>
          <w:kern w:val="28"/>
          <w:lang w:val="en-US"/>
        </w:rPr>
        <w:t>III</w:t>
      </w:r>
      <w:r>
        <w:rPr>
          <w:rFonts w:eastAsia="Times New Roman"/>
          <w:b/>
          <w:bCs/>
          <w:kern w:val="28"/>
        </w:rPr>
        <w:t xml:space="preserve">. </w:t>
      </w:r>
      <w:r w:rsidRPr="00EE0D14">
        <w:rPr>
          <w:rFonts w:eastAsia="Times New Roman"/>
          <w:b/>
          <w:bCs/>
          <w:kern w:val="28"/>
        </w:rPr>
        <w:t>ТЕХНИЧЕСКАЯ ЧАСТЬ ДОКУМЕНТАЦИИ</w:t>
      </w:r>
    </w:p>
    <w:p w14:paraId="5AEE0194" w14:textId="77777777" w:rsidR="00AA6D93" w:rsidRPr="00EE0D14" w:rsidRDefault="00AA6D93" w:rsidP="00AA6D93">
      <w:pPr>
        <w:spacing w:after="120"/>
        <w:jc w:val="center"/>
        <w:outlineLvl w:val="0"/>
        <w:rPr>
          <w:rFonts w:eastAsia="Times New Roman"/>
          <w:b/>
          <w:bCs/>
          <w:kern w:val="28"/>
        </w:rPr>
      </w:pPr>
      <w:r>
        <w:rPr>
          <w:rFonts w:eastAsia="Times New Roman"/>
          <w:b/>
          <w:bCs/>
          <w:kern w:val="28"/>
        </w:rPr>
        <w:t>(приложено отдельным файлом)</w:t>
      </w:r>
    </w:p>
    <w:p w14:paraId="77BF70F7" w14:textId="77777777" w:rsidR="00AA6D93" w:rsidRDefault="00AA6D93" w:rsidP="00AA6D93">
      <w:pPr>
        <w:jc w:val="both"/>
        <w:rPr>
          <w:rFonts w:eastAsia="Times New Roman"/>
        </w:rPr>
      </w:pPr>
    </w:p>
    <w:p w14:paraId="065DAAA5" w14:textId="77777777" w:rsidR="00AA6D93" w:rsidRDefault="00AA6D93" w:rsidP="00AA6D93">
      <w:pPr>
        <w:jc w:val="both"/>
        <w:rPr>
          <w:rFonts w:eastAsia="Times New Roman"/>
        </w:rPr>
      </w:pPr>
    </w:p>
    <w:p w14:paraId="5268399B" w14:textId="77777777" w:rsidR="00AA6D93" w:rsidRDefault="00AA6D93" w:rsidP="00AA6D93">
      <w:pPr>
        <w:jc w:val="both"/>
        <w:rPr>
          <w:rFonts w:eastAsia="Times New Roman"/>
        </w:rPr>
      </w:pPr>
    </w:p>
    <w:p w14:paraId="0376DBF5" w14:textId="77777777" w:rsidR="00AA6D93" w:rsidRDefault="00AA6D93" w:rsidP="00AA6D93">
      <w:pPr>
        <w:jc w:val="both"/>
        <w:rPr>
          <w:rFonts w:eastAsia="Times New Roman"/>
        </w:rPr>
      </w:pPr>
    </w:p>
    <w:p w14:paraId="01E10805" w14:textId="77777777" w:rsidR="00AA6D93" w:rsidRDefault="00AA6D93" w:rsidP="00AA6D93">
      <w:pPr>
        <w:jc w:val="both"/>
        <w:rPr>
          <w:rFonts w:eastAsia="Times New Roman"/>
        </w:rPr>
      </w:pPr>
    </w:p>
    <w:p w14:paraId="30FD5C44" w14:textId="77777777" w:rsidR="00AA6D93" w:rsidRDefault="00AA6D93" w:rsidP="00AA6D93">
      <w:pPr>
        <w:jc w:val="both"/>
        <w:rPr>
          <w:rFonts w:eastAsia="Times New Roman"/>
        </w:rPr>
      </w:pPr>
    </w:p>
    <w:p w14:paraId="02C97C3E" w14:textId="77777777" w:rsidR="00AA6D93" w:rsidRDefault="00AA6D93" w:rsidP="00AA6D93">
      <w:pPr>
        <w:jc w:val="both"/>
        <w:rPr>
          <w:rFonts w:eastAsia="Times New Roman"/>
        </w:rPr>
      </w:pPr>
    </w:p>
    <w:p w14:paraId="06B01159" w14:textId="77777777" w:rsidR="00AA6D93" w:rsidRDefault="00AA6D93" w:rsidP="00AA6D93">
      <w:pPr>
        <w:jc w:val="both"/>
        <w:rPr>
          <w:rFonts w:eastAsia="Times New Roman"/>
        </w:rPr>
      </w:pPr>
    </w:p>
    <w:p w14:paraId="2B962700" w14:textId="77777777" w:rsidR="00AA6D93" w:rsidRDefault="00AA6D93" w:rsidP="00AA6D93">
      <w:pPr>
        <w:jc w:val="both"/>
        <w:rPr>
          <w:rFonts w:eastAsia="Times New Roman"/>
        </w:rPr>
      </w:pPr>
    </w:p>
    <w:p w14:paraId="3A630727" w14:textId="77777777" w:rsidR="00AA6D93" w:rsidRDefault="00AA6D93" w:rsidP="00AA6D93">
      <w:pPr>
        <w:jc w:val="both"/>
        <w:rPr>
          <w:rFonts w:eastAsia="Times New Roman"/>
        </w:rPr>
      </w:pPr>
    </w:p>
    <w:p w14:paraId="04163DCC" w14:textId="77777777" w:rsidR="00AA6D93" w:rsidRDefault="00AA6D93" w:rsidP="00AA6D93">
      <w:pPr>
        <w:jc w:val="both"/>
        <w:rPr>
          <w:rFonts w:eastAsia="Times New Roman"/>
        </w:rPr>
      </w:pPr>
    </w:p>
    <w:p w14:paraId="644D7600" w14:textId="77777777" w:rsidR="00AA6D93" w:rsidRDefault="00AA6D93" w:rsidP="00AA6D93">
      <w:pPr>
        <w:jc w:val="both"/>
        <w:rPr>
          <w:rFonts w:eastAsia="Times New Roman"/>
        </w:rPr>
      </w:pPr>
    </w:p>
    <w:p w14:paraId="0AB4D55D" w14:textId="77777777" w:rsidR="00AA6D93" w:rsidRDefault="00AA6D93" w:rsidP="00AA6D93">
      <w:pPr>
        <w:jc w:val="both"/>
        <w:rPr>
          <w:rFonts w:eastAsia="Times New Roman"/>
        </w:rPr>
      </w:pPr>
    </w:p>
    <w:p w14:paraId="566A11D2" w14:textId="77777777" w:rsidR="00AA6D93" w:rsidRDefault="00AA6D93" w:rsidP="00AA6D93">
      <w:pPr>
        <w:jc w:val="both"/>
        <w:rPr>
          <w:rFonts w:eastAsia="Times New Roman"/>
        </w:rPr>
      </w:pPr>
    </w:p>
    <w:p w14:paraId="3E3A989B" w14:textId="77777777" w:rsidR="00AA6D93" w:rsidRDefault="00AA6D93" w:rsidP="00AA6D93">
      <w:pPr>
        <w:jc w:val="both"/>
        <w:rPr>
          <w:rFonts w:eastAsia="Times New Roman"/>
        </w:rPr>
      </w:pPr>
    </w:p>
    <w:p w14:paraId="68FD3AB0" w14:textId="77777777" w:rsidR="00AA6D93" w:rsidRDefault="00AA6D93" w:rsidP="00AA6D93">
      <w:pPr>
        <w:jc w:val="both"/>
        <w:rPr>
          <w:rFonts w:eastAsia="Times New Roman"/>
        </w:rPr>
      </w:pPr>
    </w:p>
    <w:p w14:paraId="55C15D9C" w14:textId="77777777" w:rsidR="00AA6D93" w:rsidRDefault="00AA6D93" w:rsidP="00AA6D93">
      <w:pPr>
        <w:jc w:val="both"/>
        <w:rPr>
          <w:rFonts w:eastAsia="Times New Roman"/>
        </w:rPr>
      </w:pPr>
    </w:p>
    <w:p w14:paraId="7631042F" w14:textId="77777777" w:rsidR="00AA6D93" w:rsidRDefault="00AA6D93" w:rsidP="00AA6D93">
      <w:pPr>
        <w:jc w:val="both"/>
        <w:rPr>
          <w:rFonts w:eastAsia="Times New Roman"/>
        </w:rPr>
      </w:pPr>
    </w:p>
    <w:p w14:paraId="517A6919" w14:textId="77777777" w:rsidR="00AA6D93" w:rsidRDefault="00AA6D93" w:rsidP="00AA6D93">
      <w:pPr>
        <w:jc w:val="both"/>
        <w:rPr>
          <w:rFonts w:eastAsia="Times New Roman"/>
        </w:rPr>
      </w:pPr>
    </w:p>
    <w:p w14:paraId="601EBED2" w14:textId="77777777" w:rsidR="00AA6D93" w:rsidRDefault="00AA6D93" w:rsidP="00AA6D93">
      <w:pPr>
        <w:jc w:val="both"/>
        <w:rPr>
          <w:rFonts w:eastAsia="Times New Roman"/>
        </w:rPr>
      </w:pPr>
    </w:p>
    <w:p w14:paraId="168B56DB" w14:textId="77777777" w:rsidR="00AA6D93" w:rsidRDefault="00AA6D93" w:rsidP="00AA6D93">
      <w:pPr>
        <w:jc w:val="both"/>
        <w:rPr>
          <w:rFonts w:eastAsia="Times New Roman"/>
        </w:rPr>
      </w:pPr>
    </w:p>
    <w:p w14:paraId="7A8FDDDB" w14:textId="77777777" w:rsidR="00AA6D93" w:rsidRDefault="00AA6D93" w:rsidP="00AA6D93">
      <w:pPr>
        <w:jc w:val="both"/>
        <w:rPr>
          <w:rFonts w:eastAsia="Times New Roman"/>
        </w:rPr>
      </w:pPr>
    </w:p>
    <w:p w14:paraId="7C3F13A4" w14:textId="77777777" w:rsidR="00AA6D93" w:rsidRDefault="00AA6D93" w:rsidP="00AA6D93">
      <w:pPr>
        <w:jc w:val="both"/>
        <w:rPr>
          <w:rFonts w:eastAsia="Times New Roman"/>
        </w:rPr>
      </w:pPr>
    </w:p>
    <w:p w14:paraId="1AE168CD" w14:textId="77777777" w:rsidR="00AA6D93" w:rsidRDefault="00AA6D93" w:rsidP="00AA6D93">
      <w:pPr>
        <w:jc w:val="both"/>
        <w:rPr>
          <w:rFonts w:eastAsia="Times New Roman"/>
        </w:rPr>
      </w:pPr>
    </w:p>
    <w:p w14:paraId="547E3B71" w14:textId="77777777" w:rsidR="00AA6D93" w:rsidRDefault="00AA6D93" w:rsidP="00AA6D93">
      <w:pPr>
        <w:jc w:val="both"/>
        <w:rPr>
          <w:rFonts w:eastAsia="Times New Roman"/>
        </w:rPr>
      </w:pPr>
    </w:p>
    <w:p w14:paraId="09BB3605" w14:textId="77777777" w:rsidR="00AA6D93" w:rsidRPr="00EE0D14" w:rsidRDefault="00AA6D93" w:rsidP="00AA6D93">
      <w:pPr>
        <w:jc w:val="both"/>
        <w:rPr>
          <w:rFonts w:eastAsia="Times New Roman"/>
        </w:rPr>
      </w:pPr>
    </w:p>
    <w:p w14:paraId="6E141ABB" w14:textId="77777777" w:rsidR="00AA6D93" w:rsidRPr="00EE0D14" w:rsidRDefault="00AA6D93" w:rsidP="00AA6D93">
      <w:pPr>
        <w:spacing w:after="120"/>
        <w:jc w:val="center"/>
        <w:outlineLvl w:val="0"/>
        <w:rPr>
          <w:b/>
          <w:bCs/>
          <w:kern w:val="28"/>
        </w:rPr>
      </w:pPr>
      <w:r w:rsidRPr="00CC420F">
        <w:rPr>
          <w:rFonts w:eastAsia="Times New Roman"/>
          <w:b/>
          <w:bCs/>
          <w:kern w:val="28"/>
        </w:rPr>
        <w:lastRenderedPageBreak/>
        <w:t xml:space="preserve">Часть </w:t>
      </w:r>
      <w:r w:rsidRPr="00024A28">
        <w:rPr>
          <w:rFonts w:eastAsia="Times New Roman"/>
          <w:b/>
          <w:bCs/>
          <w:kern w:val="28"/>
          <w:lang w:val="en-US"/>
        </w:rPr>
        <w:t>IV</w:t>
      </w:r>
      <w:r w:rsidRPr="00CC420F">
        <w:rPr>
          <w:rFonts w:eastAsia="Times New Roman"/>
          <w:b/>
          <w:bCs/>
          <w:kern w:val="28"/>
        </w:rPr>
        <w:t>. ПРОЕКТ ДОГОВОРА</w:t>
      </w:r>
    </w:p>
    <w:p w14:paraId="14526BA0" w14:textId="77777777" w:rsidR="00AA6D93" w:rsidRPr="00EE0D14" w:rsidRDefault="00AA6D93" w:rsidP="00AA6D93">
      <w:pPr>
        <w:spacing w:after="120"/>
        <w:jc w:val="center"/>
        <w:outlineLvl w:val="0"/>
        <w:rPr>
          <w:rFonts w:eastAsia="Times New Roman"/>
          <w:b/>
          <w:bCs/>
          <w:kern w:val="28"/>
        </w:rPr>
      </w:pPr>
      <w:r>
        <w:rPr>
          <w:rFonts w:eastAsia="Times New Roman"/>
          <w:b/>
          <w:bCs/>
          <w:kern w:val="28"/>
        </w:rPr>
        <w:t>(приложено отдельным файлом)</w:t>
      </w:r>
    </w:p>
    <w:p w14:paraId="38F79DFC" w14:textId="77777777" w:rsidR="00AA6D93" w:rsidRPr="00EE0D14" w:rsidRDefault="00AA6D93" w:rsidP="00AA6D93">
      <w:pPr>
        <w:rPr>
          <w:b/>
          <w:bCs/>
        </w:rPr>
      </w:pPr>
    </w:p>
    <w:p w14:paraId="0E74A39E" w14:textId="77777777" w:rsidR="00AA6D93" w:rsidRPr="00EE0D14" w:rsidRDefault="00AA6D93" w:rsidP="00AA6D93">
      <w:pPr>
        <w:rPr>
          <w:b/>
          <w:bCs/>
        </w:rPr>
      </w:pPr>
    </w:p>
    <w:p w14:paraId="2BB59A6C" w14:textId="77777777" w:rsidR="00AA6D93" w:rsidRPr="00EE0D14" w:rsidRDefault="00AA6D93" w:rsidP="00AA6D93">
      <w:pPr>
        <w:rPr>
          <w:b/>
          <w:bCs/>
        </w:rPr>
      </w:pPr>
    </w:p>
    <w:p w14:paraId="70F1F9A6" w14:textId="77777777" w:rsidR="00AA6D93" w:rsidRPr="00EE0D14" w:rsidRDefault="00AA6D93" w:rsidP="00AA6D93">
      <w:pPr>
        <w:rPr>
          <w:b/>
          <w:bCs/>
        </w:rPr>
      </w:pPr>
    </w:p>
    <w:p w14:paraId="0E033C09" w14:textId="77777777" w:rsidR="00AA6D93" w:rsidRPr="00EE0D14" w:rsidRDefault="00AA6D93" w:rsidP="00AA6D93">
      <w:pPr>
        <w:rPr>
          <w:b/>
          <w:bCs/>
        </w:rPr>
      </w:pPr>
    </w:p>
    <w:p w14:paraId="2D22D9F2" w14:textId="77777777" w:rsidR="00AA6D93" w:rsidRPr="00EE0D14" w:rsidRDefault="00AA6D93" w:rsidP="00AA6D93">
      <w:pPr>
        <w:rPr>
          <w:b/>
          <w:bCs/>
        </w:rPr>
      </w:pPr>
    </w:p>
    <w:p w14:paraId="2D0FE6FE" w14:textId="77777777" w:rsidR="00AA6D93" w:rsidRPr="00EE0D14" w:rsidRDefault="00AA6D93" w:rsidP="00AA6D93">
      <w:pPr>
        <w:rPr>
          <w:b/>
          <w:bCs/>
        </w:rPr>
      </w:pPr>
    </w:p>
    <w:p w14:paraId="561D5C17" w14:textId="77777777" w:rsidR="00AA6D93" w:rsidRPr="00EE0D14" w:rsidRDefault="00AA6D93" w:rsidP="00AA6D93">
      <w:pPr>
        <w:rPr>
          <w:b/>
          <w:bCs/>
        </w:rPr>
      </w:pPr>
    </w:p>
    <w:p w14:paraId="3F62B293" w14:textId="77777777" w:rsidR="00AA6D93" w:rsidRPr="00EE0D14" w:rsidRDefault="00AA6D93" w:rsidP="00AA6D93">
      <w:pPr>
        <w:rPr>
          <w:b/>
          <w:bCs/>
        </w:rPr>
      </w:pPr>
    </w:p>
    <w:p w14:paraId="48699189" w14:textId="77777777" w:rsidR="00AA6D93" w:rsidRPr="00EE0D14" w:rsidRDefault="00AA6D93" w:rsidP="00AA6D93">
      <w:pPr>
        <w:rPr>
          <w:b/>
          <w:bCs/>
        </w:rPr>
      </w:pPr>
    </w:p>
    <w:p w14:paraId="15011056" w14:textId="77777777" w:rsidR="00AA6D93" w:rsidRPr="00EE0D14" w:rsidRDefault="00AA6D93" w:rsidP="00AA6D93">
      <w:pPr>
        <w:rPr>
          <w:b/>
          <w:bCs/>
        </w:rPr>
      </w:pPr>
    </w:p>
    <w:p w14:paraId="64DC655E" w14:textId="77777777" w:rsidR="00AA6D93" w:rsidRPr="00EE0D14" w:rsidRDefault="00AA6D93" w:rsidP="00AA6D93">
      <w:pPr>
        <w:rPr>
          <w:b/>
          <w:bCs/>
        </w:rPr>
      </w:pPr>
    </w:p>
    <w:p w14:paraId="7629B4D7" w14:textId="77777777" w:rsidR="00AA6D93" w:rsidRPr="00EE0D14" w:rsidRDefault="00AA6D93" w:rsidP="00AA6D93">
      <w:pPr>
        <w:rPr>
          <w:b/>
          <w:bCs/>
        </w:rPr>
      </w:pPr>
    </w:p>
    <w:p w14:paraId="390B9950" w14:textId="77777777" w:rsidR="00AA6D93" w:rsidRPr="00EE0D14" w:rsidRDefault="00AA6D93" w:rsidP="00AA6D93">
      <w:pPr>
        <w:rPr>
          <w:b/>
          <w:bCs/>
        </w:rPr>
      </w:pPr>
    </w:p>
    <w:p w14:paraId="0D05599F" w14:textId="77777777" w:rsidR="00AA6D93" w:rsidRPr="00EE0D14" w:rsidRDefault="00AA6D93" w:rsidP="00AA6D93">
      <w:pPr>
        <w:rPr>
          <w:b/>
          <w:bCs/>
        </w:rPr>
      </w:pPr>
    </w:p>
    <w:p w14:paraId="214BEE26" w14:textId="77777777" w:rsidR="00AA6D93" w:rsidRPr="00EE0D14" w:rsidRDefault="00AA6D93" w:rsidP="00AA6D93">
      <w:pPr>
        <w:rPr>
          <w:b/>
          <w:bCs/>
        </w:rPr>
      </w:pPr>
    </w:p>
    <w:p w14:paraId="78FBE2EC" w14:textId="77777777" w:rsidR="00AA6D93" w:rsidRPr="00EE0D14" w:rsidRDefault="00AA6D93" w:rsidP="00AA6D93">
      <w:pPr>
        <w:rPr>
          <w:b/>
          <w:bCs/>
        </w:rPr>
      </w:pPr>
    </w:p>
    <w:p w14:paraId="723D5DA2" w14:textId="77777777" w:rsidR="00AA6D93" w:rsidRPr="00EE0D14" w:rsidRDefault="00AA6D93" w:rsidP="00AA6D93">
      <w:pPr>
        <w:rPr>
          <w:b/>
          <w:bCs/>
        </w:rPr>
      </w:pPr>
    </w:p>
    <w:p w14:paraId="373E1141" w14:textId="77777777" w:rsidR="00AA6D93" w:rsidRPr="00EE0D14" w:rsidRDefault="00AA6D93" w:rsidP="00AA6D93">
      <w:pPr>
        <w:rPr>
          <w:b/>
          <w:bCs/>
        </w:rPr>
      </w:pPr>
    </w:p>
    <w:p w14:paraId="6328B8C3" w14:textId="77777777" w:rsidR="00AA6D93" w:rsidRPr="00EE0D14" w:rsidRDefault="00AA6D93" w:rsidP="00AA6D93">
      <w:pPr>
        <w:rPr>
          <w:b/>
          <w:bCs/>
        </w:rPr>
      </w:pPr>
    </w:p>
    <w:p w14:paraId="2C44FBFD" w14:textId="77777777" w:rsidR="00AA6D93" w:rsidRPr="00EE0D14" w:rsidRDefault="00AA6D93" w:rsidP="00AA6D93">
      <w:pPr>
        <w:rPr>
          <w:b/>
          <w:bCs/>
        </w:rPr>
      </w:pPr>
    </w:p>
    <w:p w14:paraId="6D83E902" w14:textId="77777777" w:rsidR="00AA6D93" w:rsidRPr="00EE0D14" w:rsidRDefault="00AA6D93" w:rsidP="00AA6D93">
      <w:pPr>
        <w:rPr>
          <w:b/>
          <w:bCs/>
        </w:rPr>
      </w:pPr>
    </w:p>
    <w:p w14:paraId="788ED23B" w14:textId="77777777" w:rsidR="00AA6D93" w:rsidRPr="00EE0D14" w:rsidRDefault="00AA6D93" w:rsidP="00AA6D93">
      <w:pPr>
        <w:rPr>
          <w:b/>
          <w:bCs/>
        </w:rPr>
      </w:pPr>
    </w:p>
    <w:p w14:paraId="1A241FD7" w14:textId="77777777" w:rsidR="00AA6D93" w:rsidRPr="00EE0D14" w:rsidRDefault="00AA6D93" w:rsidP="00AA6D93">
      <w:pPr>
        <w:rPr>
          <w:b/>
          <w:bCs/>
        </w:rPr>
      </w:pPr>
    </w:p>
    <w:p w14:paraId="76E63F10" w14:textId="77777777" w:rsidR="00AA6D93" w:rsidRDefault="00AA6D93" w:rsidP="00AA6D93">
      <w:pPr>
        <w:rPr>
          <w:b/>
          <w:bCs/>
        </w:rPr>
      </w:pPr>
      <w:bookmarkStart w:id="3" w:name="Par681"/>
      <w:bookmarkEnd w:id="3"/>
    </w:p>
    <w:p w14:paraId="7A0E3F59" w14:textId="77777777" w:rsidR="00AA6D93" w:rsidRDefault="00AA6D93" w:rsidP="00AA6D93"/>
    <w:p w14:paraId="0FA120F6" w14:textId="77777777" w:rsidR="00AA6D93" w:rsidRPr="002903EA" w:rsidRDefault="00AA6D93" w:rsidP="00AA6D93">
      <w:pPr>
        <w:spacing w:after="120"/>
        <w:jc w:val="center"/>
        <w:outlineLvl w:val="0"/>
        <w:rPr>
          <w:rFonts w:eastAsia="Times New Roman"/>
          <w:b/>
          <w:bCs/>
          <w:kern w:val="28"/>
        </w:rPr>
      </w:pPr>
      <w:r w:rsidRPr="002903EA">
        <w:rPr>
          <w:rFonts w:eastAsia="Times New Roman"/>
          <w:b/>
          <w:bCs/>
          <w:kern w:val="28"/>
        </w:rPr>
        <w:lastRenderedPageBreak/>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17C3C32C" w14:textId="77777777" w:rsidR="00AA6D93" w:rsidRPr="00AA6D93" w:rsidRDefault="00AA6D93" w:rsidP="00AA6D93">
      <w:pPr>
        <w:keepNext/>
        <w:keepLines/>
        <w:spacing w:after="0" w:line="240" w:lineRule="auto"/>
        <w:ind w:hanging="426"/>
        <w:jc w:val="both"/>
        <w:rPr>
          <w:rFonts w:eastAsiaTheme="minorHAnsi"/>
          <w:b/>
          <w:szCs w:val="24"/>
        </w:rPr>
      </w:pPr>
      <w:bookmarkStart w:id="4" w:name="bookmark2"/>
      <w:r w:rsidRPr="00AA6D93">
        <w:rPr>
          <w:rFonts w:eastAsiaTheme="minorHAnsi"/>
          <w:b/>
          <w:szCs w:val="24"/>
        </w:rPr>
        <w:t>Наименование закупки:</w:t>
      </w:r>
      <w:bookmarkEnd w:id="4"/>
    </w:p>
    <w:p w14:paraId="4C233E55" w14:textId="77777777" w:rsidR="00AA6D93" w:rsidRPr="00AA6D93" w:rsidRDefault="00AA6D93" w:rsidP="00AA6D93">
      <w:pPr>
        <w:spacing w:after="0" w:line="240" w:lineRule="auto"/>
        <w:ind w:left="-426"/>
        <w:jc w:val="both"/>
        <w:rPr>
          <w:rFonts w:eastAsiaTheme="minorHAnsi"/>
          <w:szCs w:val="24"/>
        </w:rPr>
      </w:pPr>
      <w:bookmarkStart w:id="5" w:name="bookmark5"/>
      <w:r w:rsidRPr="00AA6D93">
        <w:rPr>
          <w:rFonts w:eastAsiaTheme="minorHAnsi"/>
          <w:szCs w:val="24"/>
        </w:rPr>
        <w:t>Ценовой отбор на право заключения договора на «Оказание услуг по физической охране объектов УФПС Кабардино- Балкарской Республики» АО «Почта России»»</w:t>
      </w:r>
    </w:p>
    <w:p w14:paraId="7F1B2A6D" w14:textId="77777777" w:rsidR="00AA6D93" w:rsidRPr="00AA6D93" w:rsidRDefault="00AA6D93" w:rsidP="00AA6D93">
      <w:pPr>
        <w:spacing w:after="0" w:line="240" w:lineRule="auto"/>
        <w:ind w:hanging="426"/>
        <w:jc w:val="both"/>
        <w:rPr>
          <w:rFonts w:eastAsiaTheme="minorHAnsi"/>
          <w:szCs w:val="24"/>
        </w:rPr>
      </w:pPr>
    </w:p>
    <w:p w14:paraId="21C86DA2" w14:textId="77777777" w:rsidR="00AA6D93" w:rsidRDefault="00AA6D93" w:rsidP="00AA6D93">
      <w:pPr>
        <w:keepNext/>
        <w:keepLines/>
        <w:spacing w:after="0" w:line="240" w:lineRule="auto"/>
        <w:ind w:hanging="426"/>
        <w:jc w:val="both"/>
        <w:rPr>
          <w:rFonts w:eastAsiaTheme="minorHAnsi" w:cstheme="minorBidi"/>
          <w:b/>
          <w:szCs w:val="24"/>
        </w:rPr>
      </w:pPr>
      <w:r w:rsidRPr="00AA6D93">
        <w:rPr>
          <w:rFonts w:eastAsiaTheme="minorHAnsi" w:cstheme="minorBidi"/>
          <w:b/>
          <w:szCs w:val="24"/>
        </w:rPr>
        <w:t>Начальная (максимальная) цена договора составляет:</w:t>
      </w:r>
      <w:bookmarkEnd w:id="5"/>
    </w:p>
    <w:p w14:paraId="0F912956" w14:textId="77777777" w:rsidR="00AA6D93" w:rsidRDefault="00AA6D93" w:rsidP="00AA6D93">
      <w:pPr>
        <w:keepNext/>
        <w:keepLines/>
        <w:spacing w:after="0" w:line="240" w:lineRule="auto"/>
        <w:ind w:hanging="426"/>
        <w:jc w:val="both"/>
        <w:rPr>
          <w:rFonts w:eastAsiaTheme="minorHAnsi" w:cstheme="minorBidi"/>
          <w:b/>
          <w:szCs w:val="24"/>
        </w:rPr>
      </w:pPr>
      <w:r w:rsidRPr="00AA6D93">
        <w:rPr>
          <w:rFonts w:eastAsiaTheme="minorHAnsi"/>
          <w:b/>
          <w:szCs w:val="24"/>
        </w:rPr>
        <w:t>23 808 000</w:t>
      </w:r>
      <w:r w:rsidRPr="00AA6D93">
        <w:rPr>
          <w:rFonts w:eastAsiaTheme="minorHAnsi"/>
          <w:szCs w:val="24"/>
        </w:rPr>
        <w:t xml:space="preserve"> (двадцать три миллиона восемьсот восемь тысяч) рублей </w:t>
      </w:r>
      <w:r w:rsidRPr="00AA6D93">
        <w:rPr>
          <w:rFonts w:eastAsiaTheme="minorHAnsi"/>
          <w:b/>
          <w:szCs w:val="24"/>
        </w:rPr>
        <w:t>00</w:t>
      </w:r>
      <w:r w:rsidRPr="00AA6D93">
        <w:rPr>
          <w:rFonts w:eastAsiaTheme="minorHAnsi"/>
          <w:szCs w:val="24"/>
        </w:rPr>
        <w:t xml:space="preserve"> копеек.</w:t>
      </w:r>
    </w:p>
    <w:p w14:paraId="07C0EF23" w14:textId="77777777" w:rsidR="00AA6D93" w:rsidRDefault="00AA6D93" w:rsidP="00AA6D93">
      <w:pPr>
        <w:keepNext/>
        <w:keepLines/>
        <w:spacing w:after="0" w:line="240" w:lineRule="auto"/>
        <w:ind w:hanging="426"/>
        <w:jc w:val="both"/>
        <w:rPr>
          <w:rFonts w:eastAsiaTheme="minorHAnsi"/>
          <w:szCs w:val="24"/>
        </w:rPr>
      </w:pPr>
      <w:r w:rsidRPr="00AA6D93">
        <w:rPr>
          <w:rFonts w:eastAsiaTheme="minorHAnsi"/>
          <w:szCs w:val="24"/>
        </w:rPr>
        <w:t>Начальная (максимальная) цена договора включает в себя рас</w:t>
      </w:r>
      <w:r>
        <w:rPr>
          <w:rFonts w:eastAsiaTheme="minorHAnsi"/>
          <w:szCs w:val="24"/>
        </w:rPr>
        <w:t>ходы на перевозку, страхование,</w:t>
      </w:r>
    </w:p>
    <w:p w14:paraId="62F7310A" w14:textId="77777777" w:rsidR="00AA6D93" w:rsidRDefault="00AA6D93" w:rsidP="00AA6D93">
      <w:pPr>
        <w:keepNext/>
        <w:keepLines/>
        <w:spacing w:after="0" w:line="240" w:lineRule="auto"/>
        <w:ind w:hanging="426"/>
        <w:jc w:val="both"/>
        <w:rPr>
          <w:rFonts w:eastAsiaTheme="minorHAnsi"/>
          <w:szCs w:val="24"/>
        </w:rPr>
      </w:pPr>
      <w:r w:rsidRPr="00AA6D93">
        <w:rPr>
          <w:rFonts w:eastAsiaTheme="minorHAnsi"/>
          <w:szCs w:val="24"/>
        </w:rPr>
        <w:t xml:space="preserve">уплату таможенных пошлин, налогов и других обязательных платежей, и </w:t>
      </w:r>
      <w:r>
        <w:rPr>
          <w:rFonts w:eastAsiaTheme="minorHAnsi"/>
          <w:szCs w:val="24"/>
        </w:rPr>
        <w:t>расходов, которые</w:t>
      </w:r>
    </w:p>
    <w:p w14:paraId="275CC02C" w14:textId="3EE7F037" w:rsidR="00AA6D93" w:rsidRPr="00AA6D93" w:rsidRDefault="00AA6D93" w:rsidP="00AA6D93">
      <w:pPr>
        <w:keepNext/>
        <w:keepLines/>
        <w:spacing w:after="0" w:line="240" w:lineRule="auto"/>
        <w:ind w:hanging="426"/>
        <w:jc w:val="both"/>
        <w:rPr>
          <w:rFonts w:eastAsiaTheme="minorHAnsi" w:cstheme="minorBidi"/>
          <w:b/>
          <w:szCs w:val="24"/>
        </w:rPr>
      </w:pPr>
      <w:r w:rsidRPr="00AA6D93">
        <w:rPr>
          <w:rFonts w:eastAsiaTheme="minorHAnsi"/>
          <w:szCs w:val="24"/>
        </w:rPr>
        <w:t>исполнитель понесет в связи с выполнением обязательств по Договору.</w:t>
      </w:r>
    </w:p>
    <w:p w14:paraId="2C452756" w14:textId="77777777" w:rsidR="00AA6D93" w:rsidRPr="00AA6D93" w:rsidRDefault="00AA6D93" w:rsidP="00AA6D93">
      <w:pPr>
        <w:spacing w:after="0" w:line="240" w:lineRule="auto"/>
        <w:ind w:left="-426"/>
        <w:jc w:val="both"/>
        <w:rPr>
          <w:rFonts w:eastAsiaTheme="minorHAnsi" w:cstheme="minorBidi"/>
          <w:color w:val="000000" w:themeColor="text1"/>
          <w:szCs w:val="24"/>
        </w:rPr>
      </w:pPr>
    </w:p>
    <w:p w14:paraId="7402CF6D" w14:textId="77777777" w:rsidR="00AA6D93" w:rsidRPr="00AA6D93" w:rsidRDefault="00AA6D93" w:rsidP="00AA6D93">
      <w:pPr>
        <w:spacing w:after="0" w:line="240" w:lineRule="auto"/>
        <w:ind w:left="-426"/>
        <w:jc w:val="both"/>
        <w:rPr>
          <w:rFonts w:eastAsiaTheme="minorHAnsi" w:cstheme="minorBidi"/>
          <w:b/>
          <w:szCs w:val="24"/>
        </w:rPr>
      </w:pPr>
      <w:r w:rsidRPr="00AA6D93">
        <w:rPr>
          <w:rFonts w:eastAsiaTheme="minorHAnsi" w:cstheme="minorBidi"/>
          <w:b/>
          <w:szCs w:val="24"/>
        </w:rPr>
        <w:t>Используемый метод определения НМЦ:</w:t>
      </w:r>
    </w:p>
    <w:p w14:paraId="2ADC89DA" w14:textId="1E5BAEF9" w:rsidR="00AA6D93" w:rsidRPr="00AA6D93" w:rsidRDefault="00AA6D93" w:rsidP="00AA6D93">
      <w:pPr>
        <w:spacing w:after="0" w:line="240" w:lineRule="auto"/>
        <w:ind w:left="-426"/>
        <w:jc w:val="both"/>
        <w:rPr>
          <w:rFonts w:eastAsiaTheme="minorHAnsi"/>
          <w:szCs w:val="24"/>
        </w:rPr>
      </w:pPr>
      <w:r w:rsidRPr="00AA6D93">
        <w:rPr>
          <w:rFonts w:eastAsiaTheme="minorHAnsi"/>
          <w:szCs w:val="24"/>
        </w:rPr>
        <w:t>Начальная (максимальная) цена договора определена методом  сопостави</w:t>
      </w:r>
      <w:r>
        <w:rPr>
          <w:rFonts w:eastAsiaTheme="minorHAnsi"/>
          <w:szCs w:val="24"/>
        </w:rPr>
        <w:t>мых рыночных цен (анализ рынка).</w:t>
      </w:r>
    </w:p>
    <w:p w14:paraId="69A13068" w14:textId="77777777" w:rsidR="00AA6D93" w:rsidRPr="00AA6D93" w:rsidRDefault="00AA6D93" w:rsidP="00AA6D93">
      <w:pPr>
        <w:spacing w:after="0" w:line="240" w:lineRule="auto"/>
        <w:ind w:left="-426"/>
        <w:jc w:val="both"/>
        <w:rPr>
          <w:rFonts w:eastAsiaTheme="minorHAnsi"/>
          <w:szCs w:val="24"/>
        </w:rPr>
      </w:pPr>
    </w:p>
    <w:p w14:paraId="67CAF92B" w14:textId="77777777" w:rsidR="00AA6D93" w:rsidRPr="00AA6D93" w:rsidRDefault="00AA6D93" w:rsidP="00AA6D93">
      <w:pPr>
        <w:spacing w:after="0" w:line="240" w:lineRule="auto"/>
        <w:ind w:left="20" w:hanging="426"/>
        <w:jc w:val="both"/>
        <w:rPr>
          <w:rFonts w:eastAsiaTheme="minorHAnsi" w:cstheme="minorBidi"/>
          <w:b/>
          <w:szCs w:val="24"/>
        </w:rPr>
      </w:pPr>
      <w:r w:rsidRPr="00AA6D93">
        <w:rPr>
          <w:rFonts w:eastAsiaTheme="minorHAnsi" w:cstheme="minorBidi"/>
          <w:b/>
          <w:szCs w:val="24"/>
        </w:rPr>
        <w:t>Расчет НМЦ:</w:t>
      </w:r>
    </w:p>
    <w:p w14:paraId="71A2906D" w14:textId="5E7C80FB" w:rsidR="00AA6D93" w:rsidRPr="00AA6D93" w:rsidRDefault="00AA6D93" w:rsidP="00AA6D93">
      <w:pPr>
        <w:spacing w:after="0" w:line="240" w:lineRule="auto"/>
        <w:ind w:left="-426"/>
        <w:jc w:val="both"/>
        <w:rPr>
          <w:rFonts w:eastAsiaTheme="minorHAnsi"/>
          <w:szCs w:val="24"/>
        </w:rPr>
      </w:pPr>
      <w:r w:rsidRPr="00AA6D93">
        <w:rPr>
          <w:rFonts w:eastAsiaTheme="minorHAnsi"/>
          <w:szCs w:val="24"/>
        </w:rPr>
        <w:t>Начальная (максима</w:t>
      </w:r>
      <w:r>
        <w:rPr>
          <w:rFonts w:eastAsiaTheme="minorHAnsi"/>
          <w:szCs w:val="24"/>
        </w:rPr>
        <w:t xml:space="preserve">льная) цена договора определена </w:t>
      </w:r>
      <w:r w:rsidRPr="00AA6D93">
        <w:rPr>
          <w:rFonts w:eastAsiaTheme="minorHAnsi"/>
          <w:szCs w:val="24"/>
        </w:rPr>
        <w:t>методом сопоставимых рыночных цен (анализа рынка) на основании Методики НМЦ, в целях экономии средств Заказчика, в качестве НМЦ использовано минимальное коммерческое предложение.</w:t>
      </w:r>
    </w:p>
    <w:p w14:paraId="211E8113" w14:textId="77777777" w:rsidR="00AA6D93" w:rsidRPr="00AA6D93" w:rsidRDefault="00AA6D93" w:rsidP="00AA6D93">
      <w:pPr>
        <w:spacing w:after="0"/>
        <w:jc w:val="both"/>
        <w:rPr>
          <w:rFonts w:eastAsia="Arial Unicode MS"/>
          <w:color w:val="000000"/>
          <w:sz w:val="22"/>
          <w:szCs w:val="24"/>
          <w:lang w:eastAsia="ru-RU"/>
        </w:rPr>
      </w:pPr>
    </w:p>
    <w:p w14:paraId="2A4A6FAC" w14:textId="77777777" w:rsidR="00AA6D93" w:rsidRDefault="00AA6D93" w:rsidP="00AA6D93">
      <w:pPr>
        <w:spacing w:after="0"/>
        <w:jc w:val="both"/>
        <w:rPr>
          <w:rFonts w:eastAsia="Arial Unicode MS"/>
          <w:color w:val="000000"/>
          <w:sz w:val="22"/>
          <w:szCs w:val="24"/>
          <w:lang w:val="ru" w:eastAsia="ru-RU"/>
        </w:rPr>
      </w:pPr>
    </w:p>
    <w:p w14:paraId="04AAF50D" w14:textId="77777777" w:rsidR="00AA6D93" w:rsidRDefault="00AA6D93" w:rsidP="00AA6D93">
      <w:pPr>
        <w:spacing w:after="0"/>
        <w:jc w:val="both"/>
        <w:rPr>
          <w:rFonts w:eastAsia="Arial Unicode MS"/>
          <w:color w:val="000000"/>
          <w:sz w:val="22"/>
          <w:szCs w:val="24"/>
          <w:lang w:val="ru" w:eastAsia="ru-RU"/>
        </w:rPr>
      </w:pPr>
    </w:p>
    <w:p w14:paraId="2D87A5DA" w14:textId="77777777" w:rsidR="00AA6D93" w:rsidRDefault="00AA6D93" w:rsidP="00AA6D93">
      <w:pPr>
        <w:spacing w:after="0"/>
        <w:jc w:val="both"/>
        <w:rPr>
          <w:rFonts w:eastAsia="Arial Unicode MS"/>
          <w:color w:val="000000"/>
          <w:sz w:val="22"/>
          <w:szCs w:val="24"/>
          <w:lang w:val="ru" w:eastAsia="ru-RU"/>
        </w:rPr>
      </w:pPr>
    </w:p>
    <w:p w14:paraId="47F26387" w14:textId="77777777" w:rsidR="00AA6D93" w:rsidRDefault="00AA6D93" w:rsidP="00AA6D93">
      <w:pPr>
        <w:spacing w:after="0"/>
        <w:jc w:val="both"/>
        <w:rPr>
          <w:rFonts w:eastAsia="Arial Unicode MS"/>
          <w:color w:val="000000"/>
          <w:sz w:val="22"/>
          <w:szCs w:val="24"/>
          <w:lang w:val="ru" w:eastAsia="ru-RU"/>
        </w:rPr>
      </w:pPr>
    </w:p>
    <w:p w14:paraId="38E108E3" w14:textId="77777777" w:rsidR="00AA6D93" w:rsidRDefault="00AA6D93" w:rsidP="00AA6D93">
      <w:pPr>
        <w:spacing w:after="0"/>
        <w:jc w:val="both"/>
        <w:rPr>
          <w:rFonts w:eastAsia="Arial Unicode MS"/>
          <w:color w:val="000000"/>
          <w:sz w:val="22"/>
          <w:szCs w:val="24"/>
          <w:lang w:val="ru" w:eastAsia="ru-RU"/>
        </w:rPr>
      </w:pPr>
    </w:p>
    <w:p w14:paraId="2C1EB3F3" w14:textId="77777777" w:rsidR="00AA6D93" w:rsidRDefault="00AA6D93" w:rsidP="00AA6D93">
      <w:pPr>
        <w:spacing w:after="0"/>
        <w:jc w:val="both"/>
        <w:rPr>
          <w:rFonts w:eastAsia="Arial Unicode MS"/>
          <w:color w:val="000000"/>
          <w:sz w:val="22"/>
          <w:szCs w:val="24"/>
          <w:lang w:val="ru" w:eastAsia="ru-RU"/>
        </w:rPr>
      </w:pPr>
    </w:p>
    <w:p w14:paraId="30EA2FB2" w14:textId="77777777" w:rsidR="00AA6D93" w:rsidRDefault="00AA6D93" w:rsidP="00AA6D93">
      <w:pPr>
        <w:spacing w:after="0"/>
        <w:jc w:val="both"/>
        <w:rPr>
          <w:rFonts w:eastAsia="Arial Unicode MS"/>
          <w:color w:val="000000"/>
          <w:sz w:val="22"/>
          <w:szCs w:val="24"/>
          <w:lang w:val="ru" w:eastAsia="ru-RU"/>
        </w:rPr>
      </w:pPr>
    </w:p>
    <w:p w14:paraId="23347EE8" w14:textId="77777777" w:rsidR="00AA6D93" w:rsidRDefault="00AA6D93" w:rsidP="00AA6D93">
      <w:pPr>
        <w:spacing w:after="0"/>
        <w:jc w:val="both"/>
        <w:rPr>
          <w:rFonts w:eastAsia="Arial Unicode MS"/>
          <w:color w:val="000000"/>
          <w:sz w:val="22"/>
          <w:szCs w:val="24"/>
          <w:lang w:val="ru" w:eastAsia="ru-RU"/>
        </w:rPr>
      </w:pPr>
    </w:p>
    <w:p w14:paraId="2FF54972" w14:textId="77777777" w:rsidR="00AA6D93" w:rsidRDefault="00AA6D93" w:rsidP="00AA6D93">
      <w:pPr>
        <w:spacing w:after="0"/>
        <w:jc w:val="both"/>
        <w:rPr>
          <w:rFonts w:eastAsia="Arial Unicode MS"/>
          <w:color w:val="000000"/>
          <w:sz w:val="22"/>
          <w:szCs w:val="24"/>
          <w:lang w:val="ru" w:eastAsia="ru-RU"/>
        </w:rPr>
      </w:pPr>
    </w:p>
    <w:p w14:paraId="700F78F9" w14:textId="77777777" w:rsidR="00AA6D93" w:rsidRDefault="00AA6D93" w:rsidP="00AA6D93">
      <w:pPr>
        <w:spacing w:after="0"/>
        <w:jc w:val="both"/>
        <w:rPr>
          <w:rFonts w:eastAsia="Arial Unicode MS"/>
          <w:color w:val="000000"/>
          <w:sz w:val="22"/>
          <w:szCs w:val="24"/>
          <w:lang w:val="ru" w:eastAsia="ru-RU"/>
        </w:rPr>
      </w:pPr>
    </w:p>
    <w:p w14:paraId="1CA0CB24" w14:textId="77777777" w:rsidR="00AA6D93" w:rsidRDefault="00AA6D93" w:rsidP="00AA6D93">
      <w:pPr>
        <w:spacing w:after="0"/>
        <w:jc w:val="both"/>
        <w:rPr>
          <w:rFonts w:eastAsia="Arial Unicode MS"/>
          <w:color w:val="000000"/>
          <w:sz w:val="22"/>
          <w:szCs w:val="24"/>
          <w:lang w:val="ru" w:eastAsia="ru-RU"/>
        </w:rPr>
      </w:pPr>
    </w:p>
    <w:p w14:paraId="5F9DE018" w14:textId="77777777" w:rsidR="00AA6D93" w:rsidRDefault="00AA6D93" w:rsidP="00AA6D93">
      <w:pPr>
        <w:spacing w:after="0"/>
        <w:jc w:val="both"/>
        <w:rPr>
          <w:rFonts w:eastAsia="Arial Unicode MS"/>
          <w:color w:val="000000"/>
          <w:sz w:val="22"/>
          <w:szCs w:val="24"/>
          <w:lang w:val="ru" w:eastAsia="ru-RU"/>
        </w:rPr>
      </w:pPr>
    </w:p>
    <w:p w14:paraId="46AAE584" w14:textId="77777777" w:rsidR="00AA6D93" w:rsidRPr="007371F3" w:rsidRDefault="00AA6D93" w:rsidP="00AA6D93">
      <w:pPr>
        <w:spacing w:after="0"/>
        <w:jc w:val="both"/>
        <w:rPr>
          <w:sz w:val="22"/>
          <w:szCs w:val="28"/>
          <w:lang w:val="ru"/>
        </w:rPr>
      </w:pPr>
    </w:p>
    <w:p w14:paraId="2533C8E7" w14:textId="77777777" w:rsidR="00AA6D93" w:rsidRDefault="00AA6D93" w:rsidP="00AA6D93">
      <w:pPr>
        <w:spacing w:after="0"/>
        <w:jc w:val="both"/>
        <w:rPr>
          <w:sz w:val="22"/>
          <w:szCs w:val="28"/>
        </w:rPr>
      </w:pPr>
    </w:p>
    <w:p w14:paraId="4EAF187D" w14:textId="77777777" w:rsidR="00AA6D93" w:rsidRDefault="00AA6D93" w:rsidP="00AA6D93">
      <w:pPr>
        <w:spacing w:after="0"/>
        <w:jc w:val="both"/>
        <w:rPr>
          <w:sz w:val="22"/>
          <w:szCs w:val="28"/>
        </w:rPr>
      </w:pPr>
    </w:p>
    <w:p w14:paraId="2E4B53B2" w14:textId="77777777" w:rsidR="00AA6D93" w:rsidRDefault="00AA6D93" w:rsidP="00AA6D93">
      <w:pPr>
        <w:spacing w:after="0"/>
        <w:jc w:val="both"/>
        <w:rPr>
          <w:sz w:val="22"/>
          <w:szCs w:val="28"/>
        </w:rPr>
      </w:pPr>
    </w:p>
    <w:p w14:paraId="1AD696CD" w14:textId="77777777" w:rsidR="00AA6D93" w:rsidRDefault="00AA6D93" w:rsidP="00AA6D93">
      <w:pPr>
        <w:spacing w:after="0"/>
        <w:jc w:val="both"/>
        <w:rPr>
          <w:sz w:val="22"/>
          <w:szCs w:val="28"/>
        </w:rPr>
      </w:pPr>
    </w:p>
    <w:p w14:paraId="356406B9" w14:textId="77777777" w:rsidR="00AA6D93" w:rsidRDefault="00AA6D93" w:rsidP="00AA6D93">
      <w:pPr>
        <w:spacing w:after="0"/>
        <w:jc w:val="both"/>
        <w:rPr>
          <w:sz w:val="22"/>
          <w:szCs w:val="28"/>
        </w:rPr>
      </w:pPr>
    </w:p>
    <w:p w14:paraId="5962AF49" w14:textId="696CFCCA" w:rsidR="00AA6D93" w:rsidRDefault="00AA6D93" w:rsidP="00AA6D93">
      <w:pPr>
        <w:spacing w:after="0"/>
        <w:jc w:val="both"/>
        <w:rPr>
          <w:sz w:val="22"/>
          <w:szCs w:val="28"/>
        </w:rPr>
      </w:pPr>
    </w:p>
    <w:p w14:paraId="152AC8E5" w14:textId="77777777" w:rsidR="00AA6D93" w:rsidRDefault="00AA6D93" w:rsidP="00AA6D93">
      <w:pPr>
        <w:spacing w:after="0"/>
        <w:jc w:val="both"/>
        <w:rPr>
          <w:sz w:val="22"/>
          <w:szCs w:val="28"/>
        </w:rPr>
      </w:pPr>
      <w:bookmarkStart w:id="6" w:name="_GoBack"/>
      <w:bookmarkEnd w:id="6"/>
    </w:p>
    <w:p w14:paraId="39EB79AF" w14:textId="77777777" w:rsidR="00AA6D93" w:rsidRDefault="00AA6D93" w:rsidP="00AA6D93">
      <w:pPr>
        <w:spacing w:after="0"/>
        <w:jc w:val="both"/>
        <w:rPr>
          <w:sz w:val="22"/>
          <w:szCs w:val="28"/>
        </w:rPr>
      </w:pPr>
    </w:p>
    <w:p w14:paraId="19A7F336" w14:textId="77777777" w:rsidR="00AA6D93" w:rsidRDefault="00AA6D93" w:rsidP="00AA6D93">
      <w:pPr>
        <w:spacing w:after="0"/>
        <w:jc w:val="both"/>
        <w:rPr>
          <w:sz w:val="22"/>
          <w:szCs w:val="28"/>
        </w:rPr>
      </w:pPr>
    </w:p>
    <w:p w14:paraId="5B2A20C7" w14:textId="77777777" w:rsidR="00AA6D93" w:rsidRDefault="00AA6D93" w:rsidP="00AA6D93">
      <w:pPr>
        <w:spacing w:after="0"/>
        <w:jc w:val="both"/>
        <w:rPr>
          <w:sz w:val="22"/>
          <w:szCs w:val="28"/>
        </w:rPr>
      </w:pPr>
    </w:p>
    <w:p w14:paraId="7A385B0A" w14:textId="77777777" w:rsidR="00AA6D93" w:rsidRDefault="00AA6D93" w:rsidP="00AA6D93">
      <w:pPr>
        <w:spacing w:after="0"/>
        <w:jc w:val="both"/>
        <w:rPr>
          <w:sz w:val="22"/>
          <w:szCs w:val="28"/>
        </w:rPr>
      </w:pPr>
    </w:p>
    <w:p w14:paraId="5F098C49" w14:textId="77777777" w:rsidR="00AA6D93" w:rsidRDefault="00AA6D93" w:rsidP="00AA6D93">
      <w:pPr>
        <w:spacing w:after="0"/>
        <w:jc w:val="both"/>
        <w:rPr>
          <w:sz w:val="22"/>
          <w:szCs w:val="28"/>
        </w:rPr>
      </w:pPr>
    </w:p>
    <w:p w14:paraId="0C57BDE4" w14:textId="77777777" w:rsidR="00AA6D93" w:rsidRPr="00286804" w:rsidRDefault="00AA6D93" w:rsidP="00AA6D93">
      <w:pPr>
        <w:spacing w:after="0"/>
        <w:jc w:val="both"/>
        <w:rPr>
          <w:sz w:val="22"/>
          <w:szCs w:val="28"/>
        </w:rPr>
      </w:pPr>
    </w:p>
    <w:p w14:paraId="1D1C807D" w14:textId="77777777" w:rsidR="00AA6D93" w:rsidRPr="00EE0D14" w:rsidRDefault="00AA6D93" w:rsidP="00AA6D93">
      <w:pPr>
        <w:spacing w:after="120"/>
        <w:jc w:val="center"/>
        <w:outlineLvl w:val="0"/>
        <w:rPr>
          <w:b/>
        </w:rPr>
      </w:pPr>
      <w:r>
        <w:rPr>
          <w:b/>
        </w:rPr>
        <w:lastRenderedPageBreak/>
        <w:t xml:space="preserve">ЧАСТЬ </w:t>
      </w:r>
      <w:r>
        <w:rPr>
          <w:b/>
          <w:lang w:val="en-US"/>
        </w:rPr>
        <w:t>VI</w:t>
      </w:r>
      <w:r>
        <w:rPr>
          <w:b/>
        </w:rPr>
        <w:t>.</w:t>
      </w:r>
      <w:r>
        <w:rPr>
          <w:rFonts w:eastAsia="Times New Roman"/>
          <w:b/>
        </w:rPr>
        <w:t xml:space="preserve"> </w:t>
      </w:r>
      <w:r w:rsidRPr="00EE0D14">
        <w:rPr>
          <w:rFonts w:eastAsia="Times New Roman"/>
          <w:b/>
        </w:rPr>
        <w:t xml:space="preserve">ТРЕБОВАНИЯ К ОПИСАНИЮ УЧАСТНИКОМ </w:t>
      </w:r>
      <w:r>
        <w:rPr>
          <w:rFonts w:eastAsia="Times New Roman"/>
          <w:b/>
        </w:rPr>
        <w:t>ЦЕНОВОГО ОТБОРА</w:t>
      </w:r>
      <w:r w:rsidRPr="00EE0D14">
        <w:rPr>
          <w:rFonts w:eastAsia="Times New Roman"/>
          <w:b/>
        </w:rPr>
        <w:t xml:space="preserve"> ПОСТАВЛЯЕМОГО ТОВАРА, ЕГО ФУНКЦИОНАЛЬНЫХ </w:t>
      </w:r>
      <w:r w:rsidRPr="00EE0D14">
        <w:rPr>
          <w:b/>
          <w:bCs/>
          <w:kern w:val="28"/>
        </w:rPr>
        <w:t>ХАРАКТЕРИСТИК</w:t>
      </w:r>
      <w:r w:rsidRPr="00EE0D14">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979F8C6" w14:textId="77777777" w:rsidR="00AA6D93" w:rsidRPr="00586D5D" w:rsidRDefault="00AA6D93" w:rsidP="00AA6D93">
      <w:pPr>
        <w:spacing w:after="0"/>
        <w:ind w:firstLine="709"/>
        <w:jc w:val="both"/>
        <w:rPr>
          <w:i/>
          <w:sz w:val="18"/>
        </w:rPr>
      </w:pPr>
      <w:r w:rsidRPr="00586D5D">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0749BB12" w14:textId="77777777" w:rsidR="00AA6D93" w:rsidRPr="00586D5D" w:rsidRDefault="00AA6D93" w:rsidP="00AA6D93">
      <w:pPr>
        <w:spacing w:after="0"/>
        <w:ind w:firstLine="709"/>
        <w:jc w:val="both"/>
        <w:rPr>
          <w:i/>
          <w:sz w:val="18"/>
        </w:rPr>
      </w:pPr>
      <w:r w:rsidRPr="00586D5D">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329A4DAC" w14:textId="77777777" w:rsidR="00AA6D93" w:rsidRPr="00586D5D" w:rsidRDefault="00AA6D93" w:rsidP="00AA6D93">
      <w:pPr>
        <w:spacing w:after="0"/>
        <w:ind w:firstLine="709"/>
        <w:jc w:val="both"/>
        <w:rPr>
          <w:i/>
          <w:sz w:val="18"/>
        </w:rPr>
      </w:pPr>
      <w:r w:rsidRPr="00586D5D">
        <w:rPr>
          <w:i/>
          <w:sz w:val="18"/>
        </w:rPr>
        <w:t>Участнику закупки необходимо указывать конкретные значения параметров каждого вида (типа) товара.</w:t>
      </w:r>
    </w:p>
    <w:p w14:paraId="64A298CC" w14:textId="77777777" w:rsidR="00AA6D93" w:rsidRPr="00586D5D" w:rsidRDefault="00AA6D93" w:rsidP="00AA6D93">
      <w:pPr>
        <w:spacing w:after="0"/>
        <w:ind w:firstLine="709"/>
        <w:jc w:val="both"/>
        <w:rPr>
          <w:i/>
          <w:sz w:val="18"/>
        </w:rPr>
      </w:pPr>
      <w:r w:rsidRPr="00586D5D">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4CCCB7BB" w14:textId="77777777" w:rsidR="00AA6D93" w:rsidRPr="00586D5D" w:rsidRDefault="00AA6D93" w:rsidP="00AA6D93">
      <w:pPr>
        <w:spacing w:after="0"/>
        <w:ind w:firstLine="709"/>
        <w:jc w:val="both"/>
        <w:rPr>
          <w:i/>
          <w:sz w:val="18"/>
        </w:rPr>
      </w:pPr>
      <w:r w:rsidRPr="00586D5D">
        <w:rPr>
          <w:i/>
          <w:sz w:val="18"/>
        </w:rPr>
        <w:t>В инструкции по описанию предмета закупки могут быть использованы следующие знаки, символы и обозначения:</w:t>
      </w:r>
    </w:p>
    <w:p w14:paraId="64B150CE" w14:textId="77777777" w:rsidR="00AA6D93" w:rsidRPr="00586D5D" w:rsidRDefault="00AA6D93" w:rsidP="00AA6D93">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175E0CE" w14:textId="77777777" w:rsidR="00AA6D93" w:rsidRPr="00586D5D" w:rsidRDefault="00AA6D93" w:rsidP="00AA6D93">
      <w:pPr>
        <w:spacing w:after="0"/>
        <w:ind w:firstLine="709"/>
        <w:jc w:val="both"/>
        <w:rPr>
          <w:i/>
          <w:sz w:val="18"/>
        </w:rPr>
      </w:pPr>
      <w:r w:rsidRPr="00586D5D">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223DFCE1" w14:textId="77777777" w:rsidR="00AA6D93" w:rsidRPr="00586D5D" w:rsidRDefault="00AA6D93" w:rsidP="00AA6D93">
      <w:pPr>
        <w:spacing w:after="0"/>
        <w:ind w:firstLine="709"/>
        <w:jc w:val="both"/>
        <w:rPr>
          <w:i/>
          <w:sz w:val="18"/>
        </w:rPr>
      </w:pPr>
      <w:r w:rsidRPr="00586D5D">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3F1B0680" w14:textId="77777777" w:rsidR="00AA6D93" w:rsidRPr="00586D5D" w:rsidRDefault="00AA6D93" w:rsidP="00AA6D93">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0AD53BC6" w14:textId="77777777" w:rsidR="00AA6D93" w:rsidRPr="00586D5D" w:rsidRDefault="00AA6D93" w:rsidP="00AA6D93">
      <w:pPr>
        <w:spacing w:after="0"/>
        <w:ind w:firstLine="709"/>
        <w:jc w:val="both"/>
        <w:rPr>
          <w:i/>
          <w:sz w:val="18"/>
        </w:rPr>
      </w:pPr>
      <w:r w:rsidRPr="00586D5D">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3162DFDD" w14:textId="77777777" w:rsidR="00AA6D93" w:rsidRPr="00586D5D" w:rsidRDefault="00AA6D93" w:rsidP="00AA6D93">
      <w:pPr>
        <w:spacing w:after="0"/>
        <w:ind w:firstLine="709"/>
        <w:jc w:val="both"/>
        <w:rPr>
          <w:i/>
          <w:sz w:val="18"/>
        </w:rPr>
      </w:pPr>
      <w:r w:rsidRPr="00586D5D">
        <w:rPr>
          <w:i/>
          <w:sz w:val="18"/>
        </w:rPr>
        <w:t>Слова «менее» - означает что, участнику следует представить в заявке конкретное значение параметра, менее указанного значения.</w:t>
      </w:r>
    </w:p>
    <w:p w14:paraId="3932FF52" w14:textId="77777777" w:rsidR="00AA6D93" w:rsidRPr="00586D5D" w:rsidRDefault="00AA6D93" w:rsidP="00AA6D93">
      <w:pPr>
        <w:spacing w:after="0"/>
        <w:ind w:firstLine="709"/>
        <w:jc w:val="both"/>
        <w:rPr>
          <w:i/>
          <w:sz w:val="18"/>
        </w:rPr>
      </w:pPr>
      <w:r w:rsidRPr="00586D5D">
        <w:rPr>
          <w:i/>
          <w:sz w:val="18"/>
        </w:rPr>
        <w:t>Слова «более» - означает что, участнику следует представить в заявке конкретное значение параметра, более указанного значения.</w:t>
      </w:r>
    </w:p>
    <w:p w14:paraId="7479C50D" w14:textId="77777777" w:rsidR="00AA6D93" w:rsidRPr="00586D5D" w:rsidRDefault="00AA6D93" w:rsidP="00AA6D93">
      <w:pPr>
        <w:spacing w:after="0"/>
        <w:ind w:firstLine="709"/>
        <w:jc w:val="both"/>
        <w:rPr>
          <w:i/>
          <w:sz w:val="18"/>
        </w:rPr>
      </w:pPr>
      <w:r w:rsidRPr="00586D5D">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7E8982DF" w14:textId="77777777" w:rsidR="00AA6D93" w:rsidRPr="00586D5D" w:rsidRDefault="00AA6D93" w:rsidP="00AA6D93">
      <w:pPr>
        <w:spacing w:after="0"/>
        <w:ind w:firstLine="709"/>
        <w:jc w:val="both"/>
        <w:rPr>
          <w:i/>
          <w:sz w:val="18"/>
        </w:rPr>
      </w:pPr>
      <w:r w:rsidRPr="00586D5D">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7C6EAEA7" w14:textId="77777777" w:rsidR="00AA6D93" w:rsidRPr="00586D5D" w:rsidRDefault="00AA6D93" w:rsidP="00AA6D93">
      <w:pPr>
        <w:spacing w:after="0"/>
        <w:ind w:firstLine="709"/>
        <w:jc w:val="both"/>
        <w:rPr>
          <w:i/>
          <w:sz w:val="18"/>
        </w:rPr>
      </w:pPr>
      <w:r w:rsidRPr="00586D5D">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3D2F306F" w14:textId="77777777" w:rsidR="00AA6D93" w:rsidRPr="00586D5D" w:rsidRDefault="00AA6D93" w:rsidP="00AA6D93">
      <w:pPr>
        <w:spacing w:after="0"/>
        <w:ind w:firstLine="709"/>
        <w:jc w:val="both"/>
        <w:rPr>
          <w:i/>
          <w:sz w:val="18"/>
        </w:rPr>
      </w:pPr>
      <w:r w:rsidRPr="00586D5D">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5661DE3A" w14:textId="77777777" w:rsidR="00AA6D93" w:rsidRPr="00586D5D" w:rsidRDefault="00AA6D93" w:rsidP="00AA6D93">
      <w:pPr>
        <w:spacing w:after="0"/>
        <w:ind w:firstLine="709"/>
        <w:jc w:val="both"/>
        <w:rPr>
          <w:i/>
          <w:sz w:val="18"/>
        </w:rPr>
      </w:pPr>
      <w:r w:rsidRPr="00586D5D">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039730FD" w14:textId="77777777" w:rsidR="00AA6D93" w:rsidRPr="00586D5D" w:rsidRDefault="00AA6D93" w:rsidP="00AA6D93">
      <w:pPr>
        <w:spacing w:after="0"/>
        <w:ind w:firstLine="709"/>
        <w:jc w:val="both"/>
        <w:rPr>
          <w:i/>
          <w:sz w:val="18"/>
        </w:rPr>
      </w:pPr>
      <w:r w:rsidRPr="00586D5D">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5A3F0C30" w14:textId="77777777" w:rsidR="00AA6D93" w:rsidRPr="00586D5D" w:rsidRDefault="00AA6D93" w:rsidP="00AA6D93">
      <w:pPr>
        <w:spacing w:after="0"/>
        <w:ind w:firstLine="709"/>
        <w:jc w:val="both"/>
        <w:rPr>
          <w:i/>
          <w:sz w:val="18"/>
        </w:rPr>
      </w:pPr>
      <w:r w:rsidRPr="00586D5D">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3FC362B5" w14:textId="77777777" w:rsidR="00AA6D93" w:rsidRPr="00586D5D" w:rsidRDefault="00AA6D93" w:rsidP="00AA6D93">
      <w:pPr>
        <w:spacing w:after="0"/>
        <w:ind w:firstLine="709"/>
        <w:jc w:val="both"/>
        <w:rPr>
          <w:i/>
          <w:sz w:val="18"/>
        </w:rPr>
      </w:pPr>
      <w:r w:rsidRPr="00586D5D">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45AE885B" w14:textId="77777777" w:rsidR="00AA6D93" w:rsidRPr="00586D5D" w:rsidRDefault="00AA6D93" w:rsidP="00AA6D93">
      <w:pPr>
        <w:spacing w:after="0"/>
        <w:ind w:firstLine="709"/>
        <w:jc w:val="both"/>
        <w:rPr>
          <w:i/>
          <w:sz w:val="18"/>
        </w:rPr>
      </w:pPr>
      <w:r w:rsidRPr="00586D5D">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53B1D34A" w14:textId="77777777" w:rsidR="00AA6D93" w:rsidRPr="00586D5D" w:rsidRDefault="00AA6D93" w:rsidP="00AA6D93">
      <w:pPr>
        <w:spacing w:after="0"/>
        <w:ind w:firstLine="709"/>
        <w:jc w:val="both"/>
        <w:rPr>
          <w:i/>
          <w:sz w:val="18"/>
        </w:rPr>
      </w:pPr>
      <w:r w:rsidRPr="00586D5D">
        <w:rPr>
          <w:i/>
          <w:sz w:val="18"/>
        </w:rPr>
        <w:t xml:space="preserve">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w:t>
      </w:r>
      <w:r w:rsidRPr="00586D5D">
        <w:rPr>
          <w:i/>
          <w:sz w:val="18"/>
        </w:rPr>
        <w:lastRenderedPageBreak/>
        <w:t>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68039B9E" w14:textId="77777777" w:rsidR="00AA6D93" w:rsidRPr="00586D5D" w:rsidRDefault="00AA6D93" w:rsidP="00AA6D93">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6D75DF27" w14:textId="77777777" w:rsidR="00AA6D93" w:rsidRPr="00586D5D" w:rsidRDefault="00AA6D93" w:rsidP="00AA6D93">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5DFEC471" w14:textId="77777777" w:rsidR="00AA6D93" w:rsidRPr="00586D5D" w:rsidRDefault="00AA6D93" w:rsidP="00AA6D93">
      <w:pPr>
        <w:spacing w:after="0"/>
        <w:ind w:firstLine="709"/>
        <w:jc w:val="both"/>
        <w:rPr>
          <w:i/>
          <w:sz w:val="18"/>
        </w:rPr>
      </w:pPr>
      <w:r w:rsidRPr="00586D5D">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11C304D6" w14:textId="77777777" w:rsidR="00AA6D93" w:rsidRPr="00586D5D" w:rsidRDefault="00AA6D93" w:rsidP="00AA6D93">
      <w:pPr>
        <w:spacing w:after="0"/>
        <w:ind w:firstLine="709"/>
        <w:jc w:val="both"/>
        <w:rPr>
          <w:i/>
          <w:sz w:val="18"/>
        </w:rPr>
      </w:pPr>
      <w:r w:rsidRPr="00586D5D">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019D3ACC" w14:textId="77777777" w:rsidR="00AA6D93" w:rsidRPr="00586D5D" w:rsidRDefault="00AA6D93" w:rsidP="00AA6D93">
      <w:pPr>
        <w:spacing w:after="0"/>
        <w:ind w:firstLine="709"/>
        <w:jc w:val="both"/>
        <w:rPr>
          <w:i/>
          <w:sz w:val="18"/>
        </w:rPr>
      </w:pPr>
      <w:r w:rsidRPr="00586D5D">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07E5484E" w14:textId="77777777" w:rsidR="00AA6D93" w:rsidRPr="00586D5D" w:rsidRDefault="00AA6D93" w:rsidP="00AA6D93">
      <w:pPr>
        <w:spacing w:after="0"/>
        <w:ind w:firstLine="709"/>
        <w:jc w:val="both"/>
        <w:rPr>
          <w:i/>
          <w:sz w:val="18"/>
        </w:rPr>
      </w:pPr>
      <w:r w:rsidRPr="00586D5D">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0213818D" w14:textId="77777777" w:rsidR="00AA6D93" w:rsidRPr="00586D5D" w:rsidRDefault="00AA6D93" w:rsidP="00AA6D93">
      <w:pPr>
        <w:spacing w:after="0"/>
        <w:ind w:firstLine="709"/>
        <w:jc w:val="both"/>
        <w:rPr>
          <w:i/>
          <w:sz w:val="18"/>
        </w:rPr>
      </w:pPr>
      <w:r w:rsidRPr="00586D5D">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415DB974" w14:textId="77777777" w:rsidR="00AA6D93" w:rsidRPr="00586D5D" w:rsidRDefault="00AA6D93" w:rsidP="00AA6D93">
      <w:pPr>
        <w:spacing w:after="0"/>
        <w:ind w:firstLine="709"/>
        <w:jc w:val="both"/>
        <w:rPr>
          <w:i/>
          <w:sz w:val="18"/>
        </w:rPr>
      </w:pPr>
      <w:r w:rsidRPr="00586D5D">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43A07451" w14:textId="77777777" w:rsidR="00AA6D93" w:rsidRPr="00586D5D" w:rsidRDefault="00AA6D93" w:rsidP="00AA6D93">
      <w:pPr>
        <w:spacing w:after="0"/>
        <w:ind w:firstLine="709"/>
        <w:jc w:val="both"/>
        <w:rPr>
          <w:i/>
          <w:sz w:val="18"/>
        </w:rPr>
      </w:pPr>
      <w:r w:rsidRPr="00586D5D">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D9B2010" w14:textId="77777777" w:rsidR="00AA6D93" w:rsidRPr="00586D5D" w:rsidRDefault="00AA6D93" w:rsidP="00AA6D93">
      <w:pPr>
        <w:spacing w:after="0"/>
        <w:ind w:firstLine="709"/>
        <w:jc w:val="both"/>
        <w:rPr>
          <w:i/>
          <w:sz w:val="18"/>
        </w:rPr>
      </w:pPr>
      <w:r w:rsidRPr="00586D5D">
        <w:rPr>
          <w:i/>
          <w:sz w:val="18"/>
        </w:rPr>
        <w:t>Ответственность за достоверность сведений о конкретных значениях параметров товара несет участник закупки.</w:t>
      </w:r>
    </w:p>
    <w:p w14:paraId="432A0172" w14:textId="77777777" w:rsidR="00AA6D93" w:rsidRPr="00EE4644" w:rsidRDefault="00AA6D93" w:rsidP="00AA6D93">
      <w:pPr>
        <w:spacing w:after="0"/>
        <w:rPr>
          <w:i/>
          <w:sz w:val="20"/>
          <w:szCs w:val="20"/>
        </w:rPr>
      </w:pPr>
    </w:p>
    <w:p w14:paraId="3D86412A" w14:textId="77777777" w:rsidR="00AA6D93" w:rsidRPr="00EE4644" w:rsidRDefault="00AA6D93" w:rsidP="00AA6D93">
      <w:pPr>
        <w:spacing w:after="0" w:line="240" w:lineRule="auto"/>
        <w:ind w:firstLine="709"/>
        <w:jc w:val="both"/>
        <w:rPr>
          <w:i/>
          <w:sz w:val="20"/>
          <w:szCs w:val="20"/>
        </w:rPr>
      </w:pPr>
    </w:p>
    <w:p w14:paraId="627EBE6C" w14:textId="77777777" w:rsidR="00AA6D93" w:rsidRPr="00EE4644" w:rsidRDefault="00AA6D93" w:rsidP="00AA6D93">
      <w:pPr>
        <w:spacing w:after="0"/>
        <w:rPr>
          <w:i/>
          <w:sz w:val="20"/>
          <w:szCs w:val="20"/>
        </w:rPr>
      </w:pPr>
    </w:p>
    <w:p w14:paraId="335C3118" w14:textId="77777777" w:rsidR="00AA6D93" w:rsidRPr="00EE4644" w:rsidRDefault="00AA6D93" w:rsidP="00AA6D93">
      <w:pPr>
        <w:spacing w:after="0"/>
        <w:rPr>
          <w:i/>
          <w:sz w:val="20"/>
          <w:szCs w:val="20"/>
        </w:rPr>
      </w:pPr>
    </w:p>
    <w:p w14:paraId="72D422DC" w14:textId="77777777" w:rsidR="00AA6D93" w:rsidRPr="00EE4644" w:rsidRDefault="00AA6D93" w:rsidP="00AA6D93">
      <w:pPr>
        <w:spacing w:after="0" w:line="240" w:lineRule="auto"/>
        <w:ind w:firstLine="709"/>
        <w:jc w:val="both"/>
        <w:rPr>
          <w:i/>
          <w:sz w:val="20"/>
          <w:szCs w:val="20"/>
        </w:rPr>
      </w:pPr>
    </w:p>
    <w:p w14:paraId="0C31754E" w14:textId="523DFEC1" w:rsidR="00EE4644" w:rsidRPr="00EE4644" w:rsidRDefault="00EE4644" w:rsidP="00EE4644">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AC761" w14:textId="77777777" w:rsidR="00872CD4" w:rsidRDefault="00872CD4">
      <w:pPr>
        <w:spacing w:after="0" w:line="240" w:lineRule="auto"/>
      </w:pPr>
      <w:r>
        <w:separator/>
      </w:r>
    </w:p>
  </w:endnote>
  <w:endnote w:type="continuationSeparator" w:id="0">
    <w:p w14:paraId="6FBF37BB" w14:textId="77777777" w:rsidR="00872CD4" w:rsidRDefault="0087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CB786" w14:textId="77777777" w:rsidR="00872CD4" w:rsidRDefault="00872CD4">
      <w:pPr>
        <w:spacing w:after="0" w:line="240" w:lineRule="auto"/>
      </w:pPr>
      <w:r>
        <w:separator/>
      </w:r>
    </w:p>
  </w:footnote>
  <w:footnote w:type="continuationSeparator" w:id="0">
    <w:p w14:paraId="4F71EB24" w14:textId="77777777" w:rsidR="00872CD4" w:rsidRDefault="00872CD4">
      <w:pPr>
        <w:spacing w:after="0" w:line="240" w:lineRule="auto"/>
      </w:pPr>
      <w:r>
        <w:continuationSeparator/>
      </w:r>
    </w:p>
  </w:footnote>
  <w:footnote w:id="1">
    <w:p w14:paraId="7F7C2046" w14:textId="77777777" w:rsidR="00796855" w:rsidRPr="009B7CF0" w:rsidRDefault="00796855" w:rsidP="00796855">
      <w:pPr>
        <w:rPr>
          <w:sz w:val="16"/>
          <w:szCs w:val="16"/>
        </w:rPr>
      </w:pPr>
      <w:r w:rsidRPr="009B7CF0">
        <w:rPr>
          <w:sz w:val="16"/>
          <w:szCs w:val="16"/>
        </w:rPr>
        <w:footnoteRef/>
      </w:r>
      <w:r w:rsidRPr="009B7CF0">
        <w:rPr>
          <w:sz w:val="16"/>
          <w:szCs w:val="16"/>
        </w:rPr>
        <w:t xml:space="preserve"> В соответствии с п. 1 ч. 15 ст. 4 Закона № 223-ФЗ сведения о закупке (в </w:t>
      </w:r>
      <w:proofErr w:type="spellStart"/>
      <w:r w:rsidRPr="009B7CF0">
        <w:rPr>
          <w:sz w:val="16"/>
          <w:szCs w:val="16"/>
        </w:rPr>
        <w:t>т.ч</w:t>
      </w:r>
      <w:proofErr w:type="spellEnd"/>
      <w:r w:rsidRPr="009B7CF0">
        <w:rPr>
          <w:sz w:val="16"/>
          <w:szCs w:val="16"/>
        </w:rPr>
        <w:t>. извещение, документация, протоколы) с начальной (максимальной) ценой договора, не превышающей 500 тыс. руб., могут не размещаться в ЕИС, при этом информация о такой закупке размещается на ЭП (в указанном случае далее по тексту под ЕИС понимается ЭП).</w:t>
      </w:r>
    </w:p>
  </w:footnote>
  <w:footnote w:id="2">
    <w:p w14:paraId="2F6DF9AF" w14:textId="77777777" w:rsidR="005764A8" w:rsidRDefault="005764A8" w:rsidP="00A65E63">
      <w:pPr>
        <w:jc w:val="both"/>
      </w:pPr>
      <w:r w:rsidRPr="00985471">
        <w:rPr>
          <w:rStyle w:val="aff"/>
          <w:sz w:val="14"/>
          <w:szCs w:val="20"/>
        </w:rPr>
        <w:footnoteRef/>
      </w:r>
      <w:r w:rsidRPr="00985471">
        <w:rPr>
          <w:sz w:val="14"/>
          <w:szCs w:val="20"/>
        </w:rPr>
        <w:t xml:space="preserve"> Перечень лиц, в отношении которых применяются специальные экономические меры, установлен </w:t>
      </w:r>
      <w:r w:rsidRPr="00985471">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 w:id="3">
    <w:p w14:paraId="4F4A3427" w14:textId="77777777" w:rsidR="00AA6D93" w:rsidRPr="005D284B" w:rsidRDefault="00AA6D93" w:rsidP="00AA6D93">
      <w:pPr>
        <w:tabs>
          <w:tab w:val="left" w:pos="0"/>
          <w:tab w:val="left" w:pos="1418"/>
          <w:tab w:val="left" w:pos="1560"/>
        </w:tabs>
        <w:spacing w:after="0" w:line="240" w:lineRule="auto"/>
        <w:ind w:firstLine="709"/>
        <w:jc w:val="both"/>
        <w:rPr>
          <w:bCs/>
          <w:spacing w:val="-6"/>
          <w:sz w:val="16"/>
          <w:szCs w:val="16"/>
        </w:rPr>
      </w:pPr>
      <w:r w:rsidRPr="004174F0">
        <w:rPr>
          <w:rStyle w:val="aff"/>
          <w:sz w:val="16"/>
          <w:szCs w:val="16"/>
        </w:rPr>
        <w:footnoteRef/>
      </w:r>
      <w:r w:rsidRPr="004174F0">
        <w:rPr>
          <w:sz w:val="16"/>
          <w:szCs w:val="16"/>
        </w:rPr>
        <w:t xml:space="preserve"> </w:t>
      </w:r>
      <w:r w:rsidRPr="004174F0">
        <w:rPr>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4174F0">
        <w:rPr>
          <w:bCs/>
          <w:spacing w:val="-6"/>
          <w:sz w:val="16"/>
          <w:szCs w:val="16"/>
        </w:rPr>
        <w:t xml:space="preserve">способами отбор, сопоставление цен, </w:t>
      </w:r>
      <w:r w:rsidRPr="004174F0">
        <w:rPr>
          <w:bCs/>
          <w:sz w:val="16"/>
          <w:szCs w:val="16"/>
        </w:rPr>
        <w:t>участниками которой могут быть только субъекты малого и среднего предпринимательства</w:t>
      </w:r>
      <w:r>
        <w:rPr>
          <w:bCs/>
          <w:sz w:val="16"/>
          <w:szCs w:val="16"/>
        </w:rPr>
        <w:t xml:space="preserve"> </w:t>
      </w:r>
      <w:r w:rsidRPr="004174F0">
        <w:rPr>
          <w:bCs/>
          <w:sz w:val="16"/>
          <w:szCs w:val="16"/>
        </w:rPr>
        <w:t xml:space="preserve">(далее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w:t>
      </w:r>
      <w:r>
        <w:rPr>
          <w:bCs/>
          <w:sz w:val="16"/>
          <w:szCs w:val="16"/>
        </w:rPr>
        <w:br/>
      </w:r>
      <w:r w:rsidRPr="004174F0">
        <w:rPr>
          <w:bCs/>
          <w:sz w:val="16"/>
          <w:szCs w:val="16"/>
        </w:rPr>
        <w:t xml:space="preserve">в конкурентной закупке </w:t>
      </w:r>
      <w:r w:rsidRPr="004174F0">
        <w:rPr>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w:t>
      </w:r>
      <w:r>
        <w:rPr>
          <w:bCs/>
          <w:spacing w:val="-6"/>
          <w:sz w:val="16"/>
          <w:szCs w:val="16"/>
        </w:rPr>
        <w:t xml:space="preserve"> </w:t>
      </w:r>
      <w:r w:rsidRPr="004174F0">
        <w:rPr>
          <w:bCs/>
          <w:spacing w:val="-6"/>
          <w:sz w:val="16"/>
          <w:szCs w:val="16"/>
        </w:rPr>
        <w:t>по результатам такой закупки,</w:t>
      </w:r>
      <w:r w:rsidRPr="004174F0">
        <w:rPr>
          <w:bCs/>
          <w:sz w:val="16"/>
          <w:szCs w:val="16"/>
        </w:rPr>
        <w:t xml:space="preserve"> утвержденному постановлением Правительства </w:t>
      </w:r>
      <w:r>
        <w:rPr>
          <w:bCs/>
          <w:sz w:val="16"/>
          <w:szCs w:val="16"/>
        </w:rPr>
        <w:br/>
      </w:r>
      <w:r w:rsidRPr="004174F0">
        <w:rPr>
          <w:bCs/>
          <w:sz w:val="16"/>
          <w:szCs w:val="16"/>
        </w:rPr>
        <w:t>Российской Федерации</w:t>
      </w:r>
      <w:r>
        <w:rPr>
          <w:bCs/>
          <w:spacing w:val="-6"/>
          <w:sz w:val="16"/>
          <w:szCs w:val="16"/>
        </w:rPr>
        <w:t xml:space="preserve"> </w:t>
      </w:r>
      <w:r w:rsidRPr="004174F0">
        <w:rPr>
          <w:bCs/>
          <w:sz w:val="16"/>
          <w:szCs w:val="16"/>
        </w:rPr>
        <w:t>от 09.08.2022</w:t>
      </w:r>
      <w:r w:rsidRPr="004174F0">
        <w:rPr>
          <w:bCs/>
          <w:spacing w:val="-6"/>
          <w:sz w:val="16"/>
          <w:szCs w:val="16"/>
        </w:rPr>
        <w:t xml:space="preserve"> № 1397</w:t>
      </w:r>
      <w:r w:rsidRPr="004174F0">
        <w:rPr>
          <w:rFonts w:eastAsia="Times New Roman"/>
          <w:bCs/>
          <w:sz w:val="16"/>
          <w:szCs w:val="16"/>
        </w:rPr>
        <w:t>.</w:t>
      </w:r>
    </w:p>
  </w:footnote>
  <w:footnote w:id="4">
    <w:p w14:paraId="6CBF9B1A" w14:textId="77777777" w:rsidR="00AA6D93" w:rsidRPr="004174F0" w:rsidRDefault="00AA6D93" w:rsidP="00AA6D93">
      <w:pPr>
        <w:pStyle w:val="afc"/>
        <w:ind w:firstLine="709"/>
        <w:rPr>
          <w:sz w:val="16"/>
          <w:szCs w:val="16"/>
        </w:rPr>
      </w:pPr>
      <w:r w:rsidRPr="004174F0">
        <w:rPr>
          <w:rStyle w:val="aff"/>
          <w:sz w:val="16"/>
          <w:szCs w:val="16"/>
        </w:rPr>
        <w:footnoteRef/>
      </w:r>
      <w:r>
        <w:rPr>
          <w:sz w:val="16"/>
          <w:szCs w:val="16"/>
        </w:rPr>
        <w:t> </w:t>
      </w:r>
      <w:r w:rsidRPr="004174F0">
        <w:rPr>
          <w:sz w:val="16"/>
          <w:szCs w:val="16"/>
        </w:rPr>
        <w:t>Банк, соответствующий требованиям, установленным Правительством Российской Федерации</w:t>
      </w:r>
      <w:r>
        <w:rPr>
          <w:sz w:val="16"/>
          <w:szCs w:val="16"/>
        </w:rPr>
        <w:t xml:space="preserve"> </w:t>
      </w:r>
      <w:r w:rsidRPr="004174F0">
        <w:rPr>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sz w:val="16"/>
          <w:szCs w:val="16"/>
        </w:rPr>
        <w:br/>
      </w:r>
      <w:r w:rsidRPr="004174F0">
        <w:rPr>
          <w:sz w:val="16"/>
          <w:szCs w:val="16"/>
        </w:rPr>
        <w:t>Закона № 44-ФЗ.</w:t>
      </w:r>
    </w:p>
  </w:footnote>
  <w:footnote w:id="5">
    <w:p w14:paraId="0DAE139C" w14:textId="77777777" w:rsidR="00AA6D93" w:rsidRPr="004174F0" w:rsidRDefault="00AA6D93" w:rsidP="00AA6D93">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В том числе в случае заключения договора с любым поставщиком по результатам несостоявшейся закупки на основании </w:t>
      </w:r>
      <w:r>
        <w:rPr>
          <w:sz w:val="16"/>
          <w:szCs w:val="16"/>
        </w:rPr>
        <w:br/>
      </w:r>
      <w:r w:rsidRPr="004174F0">
        <w:rPr>
          <w:sz w:val="16"/>
          <w:szCs w:val="16"/>
        </w:rPr>
        <w:t>п. «б» ч. 5.6.5 ст. 5.6 Положения о закупке товаров, работ, услуг для нужд</w:t>
      </w:r>
      <w:r>
        <w:rPr>
          <w:sz w:val="16"/>
          <w:szCs w:val="16"/>
        </w:rPr>
        <w:t xml:space="preserve"> </w:t>
      </w:r>
      <w:r w:rsidRPr="004174F0">
        <w:rPr>
          <w:sz w:val="16"/>
          <w:szCs w:val="16"/>
        </w:rPr>
        <w:t>АО «Почта России» (далее — Положение).</w:t>
      </w:r>
    </w:p>
  </w:footnote>
  <w:footnote w:id="6">
    <w:p w14:paraId="6A32EF28" w14:textId="77777777" w:rsidR="00AA6D93" w:rsidRPr="005D284B" w:rsidRDefault="00AA6D93" w:rsidP="00AA6D93">
      <w:pPr>
        <w:pStyle w:val="afc"/>
        <w:ind w:firstLine="709"/>
        <w:rPr>
          <w:sz w:val="16"/>
          <w:szCs w:val="16"/>
        </w:rPr>
      </w:pPr>
      <w:r w:rsidRPr="004174F0">
        <w:rPr>
          <w:rStyle w:val="aff"/>
          <w:sz w:val="16"/>
          <w:szCs w:val="16"/>
        </w:rPr>
        <w:footnoteRef/>
      </w:r>
      <w:r w:rsidRPr="004174F0">
        <w:rPr>
          <w:sz w:val="16"/>
          <w:szCs w:val="16"/>
        </w:rPr>
        <w:t xml:space="preserve"> Если осуществляется закупка у единственного поставщика в случаях, предусмотренных п. 3.4.3.5</w:t>
      </w:r>
      <w:r>
        <w:rPr>
          <w:sz w:val="16"/>
          <w:szCs w:val="16"/>
        </w:rPr>
        <w:t xml:space="preserve"> </w:t>
      </w:r>
      <w:r w:rsidRPr="004174F0">
        <w:rPr>
          <w:sz w:val="16"/>
          <w:szCs w:val="16"/>
        </w:rPr>
        <w:t>ч. 3.4.3 ст. 3.4 Положения, указать «единственным поставщиком».</w:t>
      </w:r>
    </w:p>
  </w:footnote>
  <w:footnote w:id="7">
    <w:p w14:paraId="3F0DC72B" w14:textId="77777777" w:rsidR="00AA6D93" w:rsidRPr="004174F0" w:rsidRDefault="00AA6D93" w:rsidP="00AA6D93">
      <w:pPr>
        <w:pStyle w:val="afc"/>
        <w:ind w:firstLine="709"/>
        <w:rPr>
          <w:sz w:val="16"/>
          <w:szCs w:val="16"/>
        </w:rPr>
      </w:pPr>
      <w:r w:rsidRPr="004174F0">
        <w:rPr>
          <w:rStyle w:val="aff"/>
          <w:sz w:val="16"/>
          <w:szCs w:val="16"/>
        </w:rPr>
        <w:footnoteRef/>
      </w:r>
      <w:r>
        <w:rPr>
          <w:sz w:val="16"/>
          <w:szCs w:val="16"/>
        </w:rPr>
        <w:t xml:space="preserve"> В случае</w:t>
      </w:r>
      <w:r w:rsidRPr="004174F0">
        <w:rPr>
          <w:sz w:val="16"/>
          <w:szCs w:val="16"/>
        </w:rPr>
        <w:t xml:space="preserve"> если договор заключен, необходимо дополнительно указать реквизиты договора.</w:t>
      </w:r>
    </w:p>
  </w:footnote>
  <w:footnote w:id="8">
    <w:p w14:paraId="0E9E9D35" w14:textId="77777777" w:rsidR="00AA6D93" w:rsidRPr="004174F0" w:rsidRDefault="00AA6D93" w:rsidP="00AA6D93">
      <w:pPr>
        <w:pStyle w:val="afc"/>
        <w:ind w:firstLine="709"/>
        <w:rPr>
          <w:sz w:val="16"/>
          <w:szCs w:val="16"/>
        </w:rPr>
      </w:pPr>
      <w:r w:rsidRPr="004174F0">
        <w:rPr>
          <w:rStyle w:val="aff"/>
          <w:sz w:val="16"/>
          <w:szCs w:val="16"/>
        </w:rPr>
        <w:footnoteRef/>
      </w:r>
      <w:r w:rsidRPr="004174F0">
        <w:rPr>
          <w:sz w:val="16"/>
          <w:szCs w:val="16"/>
        </w:rPr>
        <w:t xml:space="preserve"> В случае изменения организационной правовой формы и реквизитов, необходимо скорректировать. </w:t>
      </w:r>
    </w:p>
  </w:footnote>
  <w:footnote w:id="9">
    <w:p w14:paraId="7601B2E6" w14:textId="77777777" w:rsidR="00AA6D93" w:rsidRPr="004174F0" w:rsidRDefault="00AA6D93" w:rsidP="00AA6D93">
      <w:pPr>
        <w:pStyle w:val="afc"/>
        <w:ind w:firstLine="709"/>
        <w:rPr>
          <w:sz w:val="16"/>
          <w:szCs w:val="16"/>
        </w:rPr>
      </w:pPr>
      <w:r w:rsidRPr="004174F0">
        <w:rPr>
          <w:rStyle w:val="aff"/>
          <w:sz w:val="16"/>
          <w:szCs w:val="16"/>
        </w:rPr>
        <w:footnoteRef/>
      </w:r>
      <w:r w:rsidRPr="004174F0">
        <w:rPr>
          <w:sz w:val="16"/>
          <w:szCs w:val="16"/>
        </w:rPr>
        <w:t> В случае установления в документации о закупке иной валюты, указать в соответствии</w:t>
      </w:r>
      <w:r>
        <w:rPr>
          <w:sz w:val="16"/>
          <w:szCs w:val="16"/>
        </w:rPr>
        <w:t xml:space="preserve"> </w:t>
      </w:r>
      <w:r w:rsidRPr="004174F0">
        <w:rPr>
          <w:sz w:val="16"/>
          <w:szCs w:val="16"/>
        </w:rPr>
        <w:t>с документацией о закупке.</w:t>
      </w:r>
    </w:p>
  </w:footnote>
  <w:footnote w:id="10">
    <w:p w14:paraId="3A3907AF" w14:textId="77777777" w:rsidR="00AA6D93" w:rsidRPr="004174F0" w:rsidRDefault="00AA6D93" w:rsidP="00AA6D93">
      <w:pPr>
        <w:pStyle w:val="afc"/>
        <w:ind w:firstLine="709"/>
        <w:rPr>
          <w:sz w:val="16"/>
          <w:szCs w:val="16"/>
        </w:rPr>
      </w:pPr>
      <w:r w:rsidRPr="004174F0">
        <w:rPr>
          <w:rStyle w:val="aff"/>
          <w:sz w:val="16"/>
          <w:szCs w:val="16"/>
        </w:rPr>
        <w:footnoteRef/>
      </w:r>
      <w:r w:rsidRPr="004174F0">
        <w:rPr>
          <w:sz w:val="16"/>
          <w:szCs w:val="16"/>
        </w:rPr>
        <w:t xml:space="preserve"> Исключить в случае, если договор заключен.</w:t>
      </w:r>
    </w:p>
  </w:footnote>
  <w:footnote w:id="11">
    <w:p w14:paraId="38E88E3B" w14:textId="77777777" w:rsidR="00AA6D93" w:rsidRPr="004174F0" w:rsidRDefault="00AA6D93" w:rsidP="00AA6D93">
      <w:pPr>
        <w:pStyle w:val="afc"/>
        <w:ind w:firstLine="709"/>
        <w:rPr>
          <w:sz w:val="16"/>
          <w:szCs w:val="16"/>
        </w:rPr>
      </w:pPr>
      <w:r w:rsidRPr="004174F0">
        <w:rPr>
          <w:rStyle w:val="aff"/>
          <w:sz w:val="16"/>
          <w:szCs w:val="16"/>
        </w:rPr>
        <w:footnoteRef/>
      </w:r>
      <w:r>
        <w:rPr>
          <w:sz w:val="16"/>
          <w:szCs w:val="16"/>
        </w:rPr>
        <w:t> В случае</w:t>
      </w:r>
      <w:r w:rsidRPr="004174F0">
        <w:rPr>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12">
    <w:p w14:paraId="4CA5361D" w14:textId="77777777" w:rsidR="00AA6D93" w:rsidRPr="004174F0" w:rsidRDefault="00AA6D93" w:rsidP="00AA6D93">
      <w:pPr>
        <w:pStyle w:val="afc"/>
        <w:ind w:firstLine="709"/>
        <w:rPr>
          <w:sz w:val="16"/>
          <w:szCs w:val="16"/>
        </w:rPr>
      </w:pPr>
      <w:r w:rsidRPr="004174F0">
        <w:rPr>
          <w:rStyle w:val="aff"/>
          <w:sz w:val="16"/>
          <w:szCs w:val="16"/>
        </w:rPr>
        <w:footnoteRef/>
      </w:r>
      <w:r w:rsidRPr="004174F0">
        <w:rPr>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3">
    <w:p w14:paraId="7919D7B7" w14:textId="77777777" w:rsidR="00AA6D93" w:rsidRPr="004174F0" w:rsidRDefault="00AA6D93" w:rsidP="00AA6D93">
      <w:pPr>
        <w:pStyle w:val="afc"/>
        <w:ind w:firstLine="709"/>
        <w:rPr>
          <w:sz w:val="16"/>
          <w:szCs w:val="16"/>
        </w:rPr>
      </w:pPr>
      <w:r w:rsidRPr="004174F0">
        <w:rPr>
          <w:rStyle w:val="aff"/>
          <w:sz w:val="16"/>
          <w:szCs w:val="16"/>
        </w:rPr>
        <w:footnoteRef/>
      </w:r>
      <w:r w:rsidRPr="004174F0">
        <w:rPr>
          <w:sz w:val="16"/>
          <w:szCs w:val="16"/>
        </w:rPr>
        <w:t xml:space="preserve"> В банковскую гарантию не допускается включать:</w:t>
      </w:r>
    </w:p>
    <w:p w14:paraId="6F7577DF" w14:textId="77777777" w:rsidR="00AA6D93" w:rsidRPr="00A872B8" w:rsidRDefault="00AA6D93" w:rsidP="00AA6D93">
      <w:pPr>
        <w:pStyle w:val="affffb"/>
        <w:numPr>
          <w:ilvl w:val="0"/>
          <w:numId w:val="56"/>
        </w:numPr>
        <w:tabs>
          <w:tab w:val="left" w:pos="993"/>
        </w:tabs>
        <w:ind w:left="0" w:firstLine="709"/>
        <w:jc w:val="both"/>
        <w:rPr>
          <w:sz w:val="16"/>
          <w:szCs w:val="16"/>
        </w:rPr>
      </w:pPr>
      <w:r w:rsidRPr="004174F0">
        <w:rPr>
          <w:sz w:val="16"/>
          <w:szCs w:val="16"/>
        </w:rPr>
        <w:t xml:space="preserve">положения о праве ГАРАНТА отказывать в удовлетворении требования БЕНЕФИЦИАРА </w:t>
      </w:r>
      <w:r w:rsidRPr="004174F0">
        <w:rPr>
          <w:sz w:val="16"/>
          <w:szCs w:val="16"/>
        </w:rPr>
        <w:br/>
        <w:t>о платеже по банковской гарантии в случае непредставления ГАРАНТУ БЕНЕФИЦИАРОМ уведомления</w:t>
      </w:r>
      <w:r>
        <w:rPr>
          <w:sz w:val="16"/>
          <w:szCs w:val="16"/>
        </w:rPr>
        <w:t xml:space="preserve"> </w:t>
      </w:r>
      <w:r w:rsidRPr="00A872B8">
        <w:rPr>
          <w:sz w:val="16"/>
          <w:szCs w:val="16"/>
        </w:rPr>
        <w:t>о нарушении ПРИНЦИПАЛОМ условий договора, гарантийных обязательств или расторжении договора;</w:t>
      </w:r>
    </w:p>
    <w:p w14:paraId="0884918A" w14:textId="77777777" w:rsidR="00AA6D93" w:rsidRPr="004174F0" w:rsidRDefault="00AA6D93" w:rsidP="00AA6D93">
      <w:pPr>
        <w:pStyle w:val="affffb"/>
        <w:numPr>
          <w:ilvl w:val="0"/>
          <w:numId w:val="56"/>
        </w:numPr>
        <w:tabs>
          <w:tab w:val="left" w:pos="993"/>
        </w:tabs>
        <w:ind w:left="0" w:firstLine="709"/>
        <w:jc w:val="both"/>
        <w:rPr>
          <w:sz w:val="16"/>
          <w:szCs w:val="16"/>
        </w:rPr>
      </w:pPr>
      <w:r w:rsidRPr="004174F0">
        <w:rPr>
          <w:spacing w:val="-6"/>
          <w:sz w:val="16"/>
          <w:szCs w:val="16"/>
        </w:rPr>
        <w:t>требования о предоставлении БЕНЕФИЦИАРОМ ГАРАНТУ отчета об исполнении</w:t>
      </w:r>
      <w:r w:rsidRPr="004174F0">
        <w:rPr>
          <w:sz w:val="16"/>
          <w:szCs w:val="16"/>
        </w:rPr>
        <w:t xml:space="preserve"> договора, гарантийных обязательств;</w:t>
      </w:r>
    </w:p>
    <w:p w14:paraId="60D0016B" w14:textId="77777777" w:rsidR="00AA6D93" w:rsidRPr="004174F0" w:rsidRDefault="00AA6D93" w:rsidP="00AA6D93">
      <w:pPr>
        <w:pStyle w:val="affffb"/>
        <w:numPr>
          <w:ilvl w:val="0"/>
          <w:numId w:val="56"/>
        </w:numPr>
        <w:tabs>
          <w:tab w:val="left" w:pos="993"/>
        </w:tabs>
        <w:ind w:left="0" w:firstLine="709"/>
        <w:jc w:val="both"/>
        <w:rPr>
          <w:sz w:val="16"/>
          <w:szCs w:val="16"/>
        </w:rPr>
      </w:pPr>
      <w:r w:rsidRPr="004174F0">
        <w:rPr>
          <w:sz w:val="16"/>
          <w:szCs w:val="16"/>
        </w:rPr>
        <w:t xml:space="preserve">требования о предоставлении БЕНЕФИЦИАРОМ ГАРАНТУ одновременно с требованием </w:t>
      </w:r>
      <w:r w:rsidRPr="004174F0">
        <w:rPr>
          <w:sz w:val="16"/>
          <w:szCs w:val="16"/>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sz w:val="16"/>
          <w:szCs w:val="16"/>
        </w:rPr>
        <w:br/>
      </w:r>
      <w:r w:rsidRPr="004174F0">
        <w:rPr>
          <w:sz w:val="16"/>
          <w:szCs w:val="16"/>
        </w:rPr>
        <w:t>в соответствии с настоящей Банковской гарантией.</w:t>
      </w:r>
    </w:p>
  </w:footnote>
  <w:footnote w:id="14">
    <w:p w14:paraId="26D35F1B" w14:textId="77777777" w:rsidR="00AA6D93" w:rsidRPr="004174F0" w:rsidRDefault="00AA6D93" w:rsidP="00AA6D93">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Банковская гарантия должна быть подписана лицом, имеющим право в соответствии с законодательством </w:t>
      </w:r>
      <w:r>
        <w:rPr>
          <w:sz w:val="16"/>
          <w:szCs w:val="16"/>
        </w:rPr>
        <w:br/>
      </w:r>
      <w:r w:rsidRPr="004174F0">
        <w:rPr>
          <w:sz w:val="16"/>
          <w:szCs w:val="16"/>
        </w:rPr>
        <w:t xml:space="preserve">Российской Федерации действовать от имени банка без доверенности, или надлежащим образом уполномоченным им лицом на </w:t>
      </w:r>
      <w:r>
        <w:rPr>
          <w:sz w:val="16"/>
          <w:szCs w:val="16"/>
        </w:rPr>
        <w:br/>
      </w:r>
      <w:r w:rsidRPr="004174F0">
        <w:rPr>
          <w:sz w:val="16"/>
          <w:szCs w:val="16"/>
        </w:rPr>
        <w:t>основании доверенности.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4CB07D9"/>
    <w:multiLevelType w:val="multilevel"/>
    <w:tmpl w:val="798A117C"/>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720"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4"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B10A88"/>
    <w:multiLevelType w:val="hybridMultilevel"/>
    <w:tmpl w:val="8828E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764B34"/>
    <w:multiLevelType w:val="hybridMultilevel"/>
    <w:tmpl w:val="8FB2017C"/>
    <w:lvl w:ilvl="0" w:tplc="473060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77F0D38"/>
    <w:multiLevelType w:val="hybridMultilevel"/>
    <w:tmpl w:val="ACFCB972"/>
    <w:lvl w:ilvl="0" w:tplc="C464BE8A">
      <w:start w:val="1"/>
      <w:numFmt w:val="russianLower"/>
      <w:lvlText w:val="%1)"/>
      <w:lvlJc w:val="left"/>
      <w:pPr>
        <w:ind w:left="928" w:hanging="360"/>
      </w:pPr>
      <w:rPr>
        <w:rFonts w:ascii="Times New Roman" w:hAnsi="Times New Roman" w:cs="Times New Roman" w:hint="default"/>
        <w:sz w:val="24"/>
        <w:szCs w:val="24"/>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1DEC1CC9"/>
    <w:multiLevelType w:val="hybridMultilevel"/>
    <w:tmpl w:val="3B603C46"/>
    <w:lvl w:ilvl="0" w:tplc="63669C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6D56BF"/>
    <w:multiLevelType w:val="hybridMultilevel"/>
    <w:tmpl w:val="65F8469C"/>
    <w:lvl w:ilvl="0" w:tplc="EF4E05B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41E428B"/>
    <w:multiLevelType w:val="hybridMultilevel"/>
    <w:tmpl w:val="EA1AA4C4"/>
    <w:lvl w:ilvl="0" w:tplc="FFFFFFFF">
      <w:start w:val="1"/>
      <w:numFmt w:val="decimal"/>
      <w:lvlText w:val="%1."/>
      <w:lvlJc w:val="left"/>
      <w:pPr>
        <w:tabs>
          <w:tab w:val="num" w:pos="928"/>
        </w:tabs>
        <w:ind w:left="928"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9E2D32"/>
    <w:multiLevelType w:val="multilevel"/>
    <w:tmpl w:val="8EBC4712"/>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b w:val="0"/>
        <w:strike w:val="0"/>
        <w:dstrike w:val="0"/>
        <w:sz w:val="24"/>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D704EE6"/>
    <w:multiLevelType w:val="multilevel"/>
    <w:tmpl w:val="49EC55C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1709"/>
        </w:tabs>
        <w:ind w:left="1986" w:hanging="709"/>
      </w:pPr>
      <w:rPr>
        <w:rFonts w:ascii="Times New Roman" w:hAnsi="Times New Roman" w:cs="Times New Roman" w:hint="default"/>
        <w:b w:val="0"/>
        <w:sz w:val="24"/>
        <w:szCs w:val="24"/>
      </w:rPr>
    </w:lvl>
    <w:lvl w:ilvl="2">
      <w:start w:val="1"/>
      <w:numFmt w:val="decimal"/>
      <w:lvlText w:val="%1.%2.%3."/>
      <w:lvlJc w:val="left"/>
      <w:pPr>
        <w:tabs>
          <w:tab w:val="num" w:pos="2701"/>
        </w:tabs>
        <w:ind w:left="2269"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20" w15:restartNumberingAfterBreak="0">
    <w:nsid w:val="32220465"/>
    <w:multiLevelType w:val="hybridMultilevel"/>
    <w:tmpl w:val="AAAAC842"/>
    <w:lvl w:ilvl="0" w:tplc="EF4E05B4">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805C03"/>
    <w:multiLevelType w:val="hybridMultilevel"/>
    <w:tmpl w:val="469A19AE"/>
    <w:lvl w:ilvl="0" w:tplc="6A547650">
      <w:start w:val="1"/>
      <w:numFmt w:val="bullet"/>
      <w:lvlText w:val=""/>
      <w:lvlJc w:val="left"/>
      <w:pPr>
        <w:ind w:left="927"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C7F16A8"/>
    <w:multiLevelType w:val="hybridMultilevel"/>
    <w:tmpl w:val="F092A4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8" w15:restartNumberingAfterBreak="0">
    <w:nsid w:val="49870742"/>
    <w:multiLevelType w:val="hybridMultilevel"/>
    <w:tmpl w:val="914699C8"/>
    <w:lvl w:ilvl="0" w:tplc="2760ED84">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D0C0FE7"/>
    <w:multiLevelType w:val="hybridMultilevel"/>
    <w:tmpl w:val="A0B4AB88"/>
    <w:lvl w:ilvl="0" w:tplc="EF4E05B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8" w15:restartNumberingAfterBreak="0">
    <w:nsid w:val="66ED5A95"/>
    <w:multiLevelType w:val="hybridMultilevel"/>
    <w:tmpl w:val="B5AAE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626858"/>
    <w:multiLevelType w:val="multilevel"/>
    <w:tmpl w:val="D89C60C8"/>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42"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3" w15:restartNumberingAfterBreak="0">
    <w:nsid w:val="71E36D61"/>
    <w:multiLevelType w:val="hybridMultilevel"/>
    <w:tmpl w:val="E9142ECA"/>
    <w:lvl w:ilvl="0" w:tplc="CFC2F7EE">
      <w:start w:val="1"/>
      <w:numFmt w:val="bullet"/>
      <w:lvlText w:val=""/>
      <w:lvlJc w:val="left"/>
      <w:pPr>
        <w:ind w:left="1779" w:hanging="360"/>
      </w:pPr>
      <w:rPr>
        <w:rFonts w:ascii="Symbol" w:hAnsi="Symbol" w:hint="default"/>
      </w:rPr>
    </w:lvl>
    <w:lvl w:ilvl="1" w:tplc="04190003" w:tentative="1">
      <w:start w:val="1"/>
      <w:numFmt w:val="bullet"/>
      <w:lvlText w:val="o"/>
      <w:lvlJc w:val="left"/>
      <w:pPr>
        <w:ind w:left="2499" w:hanging="360"/>
      </w:pPr>
      <w:rPr>
        <w:rFonts w:ascii="Courier New" w:hAnsi="Courier New" w:cs="Courier New" w:hint="default"/>
      </w:rPr>
    </w:lvl>
    <w:lvl w:ilvl="2" w:tplc="04190005" w:tentative="1">
      <w:start w:val="1"/>
      <w:numFmt w:val="bullet"/>
      <w:lvlText w:val=""/>
      <w:lvlJc w:val="left"/>
      <w:pPr>
        <w:ind w:left="3219" w:hanging="360"/>
      </w:pPr>
      <w:rPr>
        <w:rFonts w:ascii="Wingdings" w:hAnsi="Wingdings" w:hint="default"/>
      </w:rPr>
    </w:lvl>
    <w:lvl w:ilvl="3" w:tplc="04190001" w:tentative="1">
      <w:start w:val="1"/>
      <w:numFmt w:val="bullet"/>
      <w:lvlText w:val=""/>
      <w:lvlJc w:val="left"/>
      <w:pPr>
        <w:ind w:left="3939" w:hanging="360"/>
      </w:pPr>
      <w:rPr>
        <w:rFonts w:ascii="Symbol" w:hAnsi="Symbol" w:hint="default"/>
      </w:rPr>
    </w:lvl>
    <w:lvl w:ilvl="4" w:tplc="04190003" w:tentative="1">
      <w:start w:val="1"/>
      <w:numFmt w:val="bullet"/>
      <w:lvlText w:val="o"/>
      <w:lvlJc w:val="left"/>
      <w:pPr>
        <w:ind w:left="4659" w:hanging="360"/>
      </w:pPr>
      <w:rPr>
        <w:rFonts w:ascii="Courier New" w:hAnsi="Courier New" w:cs="Courier New" w:hint="default"/>
      </w:rPr>
    </w:lvl>
    <w:lvl w:ilvl="5" w:tplc="04190005" w:tentative="1">
      <w:start w:val="1"/>
      <w:numFmt w:val="bullet"/>
      <w:lvlText w:val=""/>
      <w:lvlJc w:val="left"/>
      <w:pPr>
        <w:ind w:left="5379" w:hanging="360"/>
      </w:pPr>
      <w:rPr>
        <w:rFonts w:ascii="Wingdings" w:hAnsi="Wingdings" w:hint="default"/>
      </w:rPr>
    </w:lvl>
    <w:lvl w:ilvl="6" w:tplc="04190001" w:tentative="1">
      <w:start w:val="1"/>
      <w:numFmt w:val="bullet"/>
      <w:lvlText w:val=""/>
      <w:lvlJc w:val="left"/>
      <w:pPr>
        <w:ind w:left="6099" w:hanging="360"/>
      </w:pPr>
      <w:rPr>
        <w:rFonts w:ascii="Symbol" w:hAnsi="Symbol" w:hint="default"/>
      </w:rPr>
    </w:lvl>
    <w:lvl w:ilvl="7" w:tplc="04190003" w:tentative="1">
      <w:start w:val="1"/>
      <w:numFmt w:val="bullet"/>
      <w:lvlText w:val="o"/>
      <w:lvlJc w:val="left"/>
      <w:pPr>
        <w:ind w:left="6819" w:hanging="360"/>
      </w:pPr>
      <w:rPr>
        <w:rFonts w:ascii="Courier New" w:hAnsi="Courier New" w:cs="Courier New" w:hint="default"/>
      </w:rPr>
    </w:lvl>
    <w:lvl w:ilvl="8" w:tplc="04190005" w:tentative="1">
      <w:start w:val="1"/>
      <w:numFmt w:val="bullet"/>
      <w:lvlText w:val=""/>
      <w:lvlJc w:val="left"/>
      <w:pPr>
        <w:ind w:left="7539" w:hanging="360"/>
      </w:pPr>
      <w:rPr>
        <w:rFonts w:ascii="Wingdings" w:hAnsi="Wingdings" w:hint="default"/>
      </w:rPr>
    </w:lvl>
  </w:abstractNum>
  <w:abstractNum w:abstractNumId="44" w15:restartNumberingAfterBreak="0">
    <w:nsid w:val="71F17E42"/>
    <w:multiLevelType w:val="hybridMultilevel"/>
    <w:tmpl w:val="6C86C4A0"/>
    <w:lvl w:ilvl="0" w:tplc="CCF0C81E">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58C40E9"/>
    <w:multiLevelType w:val="hybridMultilevel"/>
    <w:tmpl w:val="ECC00634"/>
    <w:lvl w:ilvl="0" w:tplc="88B4F88A">
      <w:start w:val="1"/>
      <w:numFmt w:val="russianLower"/>
      <w:lvlText w:val="%1)"/>
      <w:lvlJc w:val="left"/>
      <w:pPr>
        <w:ind w:left="720" w:hanging="360"/>
      </w:pPr>
      <w:rPr>
        <w:rFonts w:hint="default"/>
        <w:b w:val="0"/>
        <w:i w:val="0"/>
        <w:caps w:val="0"/>
        <w:smallCaps w:val="0"/>
        <w:strike w:val="0"/>
        <w:dstrike w:val="0"/>
        <w:vanish w:val="0"/>
        <w:color w:val="000000"/>
        <w:sz w:val="28"/>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8" w15:restartNumberingAfterBreak="0">
    <w:nsid w:val="7823311D"/>
    <w:multiLevelType w:val="multilevel"/>
    <w:tmpl w:val="E7AC61A8"/>
    <w:lvl w:ilvl="0">
      <w:start w:val="12"/>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9" w15:restartNumberingAfterBreak="0">
    <w:nsid w:val="78BE5B22"/>
    <w:multiLevelType w:val="hybridMultilevel"/>
    <w:tmpl w:val="ED8A6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8DA0305"/>
    <w:multiLevelType w:val="hybridMultilevel"/>
    <w:tmpl w:val="ABF0B0F8"/>
    <w:lvl w:ilvl="0" w:tplc="B5D40312">
      <w:start w:val="1"/>
      <w:numFmt w:val="russianLower"/>
      <w:lvlText w:val="%1)"/>
      <w:lvlJc w:val="left"/>
      <w:pPr>
        <w:ind w:left="1287" w:hanging="360"/>
      </w:pPr>
      <w:rPr>
        <w:rFonts w:ascii="Times New Roman" w:hAnsi="Times New Roman"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79707F64"/>
    <w:multiLevelType w:val="hybridMultilevel"/>
    <w:tmpl w:val="C9C07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
  </w:num>
  <w:num w:numId="3">
    <w:abstractNumId w:val="6"/>
  </w:num>
  <w:num w:numId="4">
    <w:abstractNumId w:val="31"/>
  </w:num>
  <w:num w:numId="5">
    <w:abstractNumId w:val="45"/>
  </w:num>
  <w:num w:numId="6">
    <w:abstractNumId w:val="33"/>
  </w:num>
  <w:num w:numId="7">
    <w:abstractNumId w:val="7"/>
  </w:num>
  <w:num w:numId="8">
    <w:abstractNumId w:val="19"/>
  </w:num>
  <w:num w:numId="9">
    <w:abstractNumId w:val="3"/>
  </w:num>
  <w:num w:numId="10">
    <w:abstractNumId w:val="44"/>
  </w:num>
  <w:num w:numId="11">
    <w:abstractNumId w:val="23"/>
  </w:num>
  <w:num w:numId="12">
    <w:abstractNumId w:val="12"/>
  </w:num>
  <w:num w:numId="13">
    <w:abstractNumId w:val="46"/>
  </w:num>
  <w:num w:numId="14">
    <w:abstractNumId w:val="43"/>
  </w:num>
  <w:num w:numId="15">
    <w:abstractNumId w:val="5"/>
  </w:num>
  <w:num w:numId="16">
    <w:abstractNumId w:val="42"/>
  </w:num>
  <w:num w:numId="17">
    <w:abstractNumId w:val="37"/>
  </w:num>
  <w:num w:numId="18">
    <w:abstractNumId w:val="25"/>
  </w:num>
  <w:num w:numId="19">
    <w:abstractNumId w:val="16"/>
  </w:num>
  <w:num w:numId="20">
    <w:abstractNumId w:val="35"/>
  </w:num>
  <w:num w:numId="21">
    <w:abstractNumId w:val="21"/>
  </w:num>
  <w:num w:numId="22">
    <w:abstractNumId w:val="24"/>
  </w:num>
  <w:num w:numId="23">
    <w:abstractNumId w:val="9"/>
  </w:num>
  <w:num w:numId="24">
    <w:abstractNumId w:val="8"/>
  </w:num>
  <w:num w:numId="25">
    <w:abstractNumId w:val="22"/>
  </w:num>
  <w:num w:numId="26">
    <w:abstractNumId w:val="4"/>
  </w:num>
  <w:num w:numId="27">
    <w:abstractNumId w:val="47"/>
  </w:num>
  <w:num w:numId="28">
    <w:abstractNumId w:val="36"/>
  </w:num>
  <w:num w:numId="29">
    <w:abstractNumId w:val="29"/>
  </w:num>
  <w:num w:numId="30">
    <w:abstractNumId w:val="0"/>
  </w:num>
  <w:num w:numId="31">
    <w:abstractNumId w:val="28"/>
  </w:num>
  <w:num w:numId="32">
    <w:abstractNumId w:val="2"/>
  </w:num>
  <w:num w:numId="33">
    <w:abstractNumId w:val="41"/>
  </w:num>
  <w:num w:numId="34">
    <w:abstractNumId w:val="11"/>
  </w:num>
  <w:num w:numId="35">
    <w:abstractNumId w:val="50"/>
  </w:num>
  <w:num w:numId="36">
    <w:abstractNumId w:val="20"/>
  </w:num>
  <w:num w:numId="37">
    <w:abstractNumId w:val="15"/>
  </w:num>
  <w:num w:numId="38">
    <w:abstractNumId w:val="30"/>
  </w:num>
  <w:num w:numId="39">
    <w:abstractNumId w:val="19"/>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9"/>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 w:numId="45">
    <w:abstractNumId w:val="10"/>
  </w:num>
  <w:num w:numId="46">
    <w:abstractNumId w:val="49"/>
  </w:num>
  <w:num w:numId="47">
    <w:abstractNumId w:val="38"/>
  </w:num>
  <w:num w:numId="48">
    <w:abstractNumId w:val="51"/>
  </w:num>
  <w:num w:numId="49">
    <w:abstractNumId w:val="26"/>
  </w:num>
  <w:num w:numId="50">
    <w:abstractNumId w:val="48"/>
  </w:num>
  <w:num w:numId="51">
    <w:abstractNumId w:val="39"/>
  </w:num>
  <w:num w:numId="52">
    <w:abstractNumId w:val="18"/>
  </w:num>
  <w:num w:numId="53">
    <w:abstractNumId w:val="34"/>
  </w:num>
  <w:num w:numId="54">
    <w:abstractNumId w:val="27"/>
  </w:num>
  <w:num w:numId="55">
    <w:abstractNumId w:val="40"/>
  </w:num>
  <w:num w:numId="56">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1B8"/>
    <w:rsid w:val="00015D6F"/>
    <w:rsid w:val="00016419"/>
    <w:rsid w:val="00016985"/>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5CC4"/>
    <w:rsid w:val="0009666A"/>
    <w:rsid w:val="00096BC5"/>
    <w:rsid w:val="000972E0"/>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2E8F"/>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4FF"/>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5C7D"/>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1DDD"/>
    <w:rsid w:val="0020295A"/>
    <w:rsid w:val="0020302E"/>
    <w:rsid w:val="00203D55"/>
    <w:rsid w:val="00204D4A"/>
    <w:rsid w:val="00205BEA"/>
    <w:rsid w:val="002062C7"/>
    <w:rsid w:val="002064B9"/>
    <w:rsid w:val="00210D1B"/>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0285"/>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2E0C"/>
    <w:rsid w:val="00293F60"/>
    <w:rsid w:val="00294D89"/>
    <w:rsid w:val="00295150"/>
    <w:rsid w:val="00295590"/>
    <w:rsid w:val="00295A61"/>
    <w:rsid w:val="00297E5F"/>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5CA3"/>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09C"/>
    <w:rsid w:val="00420D12"/>
    <w:rsid w:val="00422E22"/>
    <w:rsid w:val="00422EB0"/>
    <w:rsid w:val="00424B22"/>
    <w:rsid w:val="00425580"/>
    <w:rsid w:val="004255E0"/>
    <w:rsid w:val="00427850"/>
    <w:rsid w:val="00427B55"/>
    <w:rsid w:val="00427F0D"/>
    <w:rsid w:val="00430CFA"/>
    <w:rsid w:val="00431805"/>
    <w:rsid w:val="0043261E"/>
    <w:rsid w:val="00432827"/>
    <w:rsid w:val="00433072"/>
    <w:rsid w:val="00433F04"/>
    <w:rsid w:val="00434718"/>
    <w:rsid w:val="00434CE3"/>
    <w:rsid w:val="00436874"/>
    <w:rsid w:val="00437C38"/>
    <w:rsid w:val="00437FB4"/>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79"/>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6D2"/>
    <w:rsid w:val="004A487A"/>
    <w:rsid w:val="004A5822"/>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6950"/>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64A8"/>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9AA"/>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0CA0"/>
    <w:rsid w:val="006524A3"/>
    <w:rsid w:val="00652907"/>
    <w:rsid w:val="006532B7"/>
    <w:rsid w:val="006534B2"/>
    <w:rsid w:val="00653C37"/>
    <w:rsid w:val="00654D5B"/>
    <w:rsid w:val="00655090"/>
    <w:rsid w:val="00655B4E"/>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3AEC"/>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5DC2"/>
    <w:rsid w:val="00786B13"/>
    <w:rsid w:val="00786E1F"/>
    <w:rsid w:val="00787216"/>
    <w:rsid w:val="00787D87"/>
    <w:rsid w:val="007903E0"/>
    <w:rsid w:val="0079181F"/>
    <w:rsid w:val="00791C06"/>
    <w:rsid w:val="007923EC"/>
    <w:rsid w:val="007924CA"/>
    <w:rsid w:val="00794103"/>
    <w:rsid w:val="00795164"/>
    <w:rsid w:val="00795AA2"/>
    <w:rsid w:val="00796855"/>
    <w:rsid w:val="007978B8"/>
    <w:rsid w:val="007A0F01"/>
    <w:rsid w:val="007A115A"/>
    <w:rsid w:val="007A177E"/>
    <w:rsid w:val="007A2476"/>
    <w:rsid w:val="007A322F"/>
    <w:rsid w:val="007A3B1A"/>
    <w:rsid w:val="007A5BEA"/>
    <w:rsid w:val="007A62D2"/>
    <w:rsid w:val="007B0542"/>
    <w:rsid w:val="007B12FC"/>
    <w:rsid w:val="007B1AC1"/>
    <w:rsid w:val="007B1D25"/>
    <w:rsid w:val="007B2AA2"/>
    <w:rsid w:val="007B3CEB"/>
    <w:rsid w:val="007B5908"/>
    <w:rsid w:val="007B5B4B"/>
    <w:rsid w:val="007B7D0F"/>
    <w:rsid w:val="007B7EB2"/>
    <w:rsid w:val="007C0243"/>
    <w:rsid w:val="007C04F5"/>
    <w:rsid w:val="007C228F"/>
    <w:rsid w:val="007C46A1"/>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2CD4"/>
    <w:rsid w:val="00875599"/>
    <w:rsid w:val="00877722"/>
    <w:rsid w:val="00877D0C"/>
    <w:rsid w:val="00880589"/>
    <w:rsid w:val="0088097C"/>
    <w:rsid w:val="00880998"/>
    <w:rsid w:val="008814FC"/>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6D94"/>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465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5350"/>
    <w:rsid w:val="009B601B"/>
    <w:rsid w:val="009C050B"/>
    <w:rsid w:val="009C3AF4"/>
    <w:rsid w:val="009C4E9F"/>
    <w:rsid w:val="009C5698"/>
    <w:rsid w:val="009C5BA8"/>
    <w:rsid w:val="009C5D4D"/>
    <w:rsid w:val="009C612E"/>
    <w:rsid w:val="009C645F"/>
    <w:rsid w:val="009D308B"/>
    <w:rsid w:val="009D422C"/>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410F"/>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F7F"/>
    <w:rsid w:val="00A801F4"/>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6D93"/>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4F3F"/>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0116"/>
    <w:rsid w:val="00B81601"/>
    <w:rsid w:val="00B8200E"/>
    <w:rsid w:val="00B826C9"/>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3BB8"/>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D20"/>
    <w:rsid w:val="00C30E80"/>
    <w:rsid w:val="00C33C60"/>
    <w:rsid w:val="00C33CDE"/>
    <w:rsid w:val="00C34070"/>
    <w:rsid w:val="00C34729"/>
    <w:rsid w:val="00C351CC"/>
    <w:rsid w:val="00C35897"/>
    <w:rsid w:val="00C373D4"/>
    <w:rsid w:val="00C41BEC"/>
    <w:rsid w:val="00C42951"/>
    <w:rsid w:val="00C44E3C"/>
    <w:rsid w:val="00C457DD"/>
    <w:rsid w:val="00C464F7"/>
    <w:rsid w:val="00C51168"/>
    <w:rsid w:val="00C5189A"/>
    <w:rsid w:val="00C5195B"/>
    <w:rsid w:val="00C54D49"/>
    <w:rsid w:val="00C5625F"/>
    <w:rsid w:val="00C57BB1"/>
    <w:rsid w:val="00C57C1E"/>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4C6A"/>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36A"/>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B5A7E"/>
    <w:rsid w:val="00DB6397"/>
    <w:rsid w:val="00DC15CC"/>
    <w:rsid w:val="00DC2048"/>
    <w:rsid w:val="00DC24FD"/>
    <w:rsid w:val="00DC2A25"/>
    <w:rsid w:val="00DC2C75"/>
    <w:rsid w:val="00DC367F"/>
    <w:rsid w:val="00DC3FDA"/>
    <w:rsid w:val="00DC48CD"/>
    <w:rsid w:val="00DC511D"/>
    <w:rsid w:val="00DC6E9A"/>
    <w:rsid w:val="00DD0DF6"/>
    <w:rsid w:val="00DD13D4"/>
    <w:rsid w:val="00DD1479"/>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0830"/>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B4C8E"/>
    <w:rsid w:val="00EC0CF5"/>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A87"/>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101"/>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EAF"/>
    <w:rsid w:val="00F70A21"/>
    <w:rsid w:val="00F70E26"/>
    <w:rsid w:val="00F7192B"/>
    <w:rsid w:val="00F71A69"/>
    <w:rsid w:val="00F7245E"/>
    <w:rsid w:val="00F72945"/>
    <w:rsid w:val="00F72C6B"/>
    <w:rsid w:val="00F730A7"/>
    <w:rsid w:val="00F7562B"/>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BE3"/>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7473E"/>
  <w15:docId w15:val="{3629E663-206A-4157-858A-65C23EDA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qFormat/>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6"/>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33"/>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2271E-D27E-493C-BF1D-77820169B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23742</Words>
  <Characters>135332</Characters>
  <Application>Microsoft Office Word</Application>
  <DocSecurity>0</DocSecurity>
  <Lines>1127</Lines>
  <Paragraphs>317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158757</CharactersWithSpaces>
  <SharedDoc>false</SharedDoc>
  <HLinks>
    <vt:vector size="90" baseType="variant">
      <vt:variant>
        <vt:i4>3342391</vt:i4>
      </vt:variant>
      <vt:variant>
        <vt:i4>207</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204</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201</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198</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195</vt:i4>
      </vt:variant>
      <vt:variant>
        <vt:i4>0</vt:i4>
      </vt:variant>
      <vt:variant>
        <vt:i4>5</vt:i4>
      </vt:variant>
      <vt:variant>
        <vt:lpwstr>http://consplus.pochta.ru/?rnd=BB4D41D7BEFD6AC0F3BA2009EF61EDAD&amp;req=doc&amp;base=LAW&amp;n=330816&amp;dst=101897&amp;fld=134&amp;date=27.08.2019</vt:lpwstr>
      </vt:variant>
      <vt:variant>
        <vt:lpwstr/>
      </vt:variant>
      <vt:variant>
        <vt:i4>7798863</vt:i4>
      </vt:variant>
      <vt:variant>
        <vt:i4>51</vt:i4>
      </vt:variant>
      <vt:variant>
        <vt:i4>0</vt:i4>
      </vt:variant>
      <vt:variant>
        <vt:i4>5</vt:i4>
      </vt:variant>
      <vt:variant>
        <vt:lpwstr>mailto:office@russianpost.ru</vt:lpwstr>
      </vt:variant>
      <vt:variant>
        <vt:lpwstr/>
      </vt:variant>
      <vt:variant>
        <vt:i4>1310743</vt:i4>
      </vt:variant>
      <vt:variant>
        <vt:i4>42</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39</vt:i4>
      </vt:variant>
      <vt:variant>
        <vt:i4>0</vt:i4>
      </vt:variant>
      <vt:variant>
        <vt:i4>5</vt:i4>
      </vt:variant>
      <vt:variant>
        <vt:lpwstr/>
      </vt:variant>
      <vt:variant>
        <vt:lpwstr>Par2</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30</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27</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24</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21</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18</vt:i4>
      </vt:variant>
      <vt:variant>
        <vt:i4>0</vt:i4>
      </vt:variant>
      <vt:variant>
        <vt:i4>5</vt:i4>
      </vt:variant>
      <vt:variant>
        <vt:lpwstr>http://consplus.pochta.ru/?rnd=BB4D41D7BEFD6AC0F3BA2009EF61EDAD&amp;req=doc&amp;base=LAW&amp;n=330816&amp;dst=101897&amp;fld=134&amp;date=27.08.2019</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Юлия</cp:lastModifiedBy>
  <cp:revision>2</cp:revision>
  <cp:lastPrinted>2020-02-03T06:41:00Z</cp:lastPrinted>
  <dcterms:created xsi:type="dcterms:W3CDTF">2026-11-05T05:59:00Z</dcterms:created>
  <dcterms:modified xsi:type="dcterms:W3CDTF">2026-11-05T05:59:00Z</dcterms:modified>
</cp:coreProperties>
</file>