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3E1DD1" w14:textId="77777777" w:rsidR="008A2FFC" w:rsidRPr="005C773A" w:rsidRDefault="008A2FFC" w:rsidP="008A2FFC">
      <w:pPr>
        <w:pStyle w:val="ConsPlusTitle"/>
        <w:jc w:val="center"/>
        <w:rPr>
          <w:rFonts w:ascii="Times New Roman" w:hAnsi="Times New Roman" w:cs="Times New Roman"/>
          <w:b w:val="0"/>
          <w:sz w:val="24"/>
          <w:szCs w:val="24"/>
        </w:rPr>
      </w:pPr>
    </w:p>
    <w:p w14:paraId="210A9226" w14:textId="77777777" w:rsidR="008A2FFC" w:rsidRPr="00D32FDD" w:rsidRDefault="008A2FFC" w:rsidP="008A2FFC">
      <w:pPr>
        <w:pStyle w:val="ConsPlusTitle"/>
        <w:jc w:val="center"/>
        <w:rPr>
          <w:rFonts w:ascii="Times New Roman" w:hAnsi="Times New Roman" w:cs="Times New Roman"/>
          <w:b w:val="0"/>
          <w:sz w:val="24"/>
          <w:szCs w:val="24"/>
        </w:rPr>
      </w:pPr>
    </w:p>
    <w:p w14:paraId="61370322" w14:textId="77777777" w:rsidR="00E317CE" w:rsidRPr="00D32FDD" w:rsidRDefault="00E317CE" w:rsidP="00E317CE">
      <w:pPr>
        <w:pStyle w:val="ConsPlusTitle"/>
        <w:jc w:val="center"/>
        <w:rPr>
          <w:rFonts w:ascii="Times New Roman" w:hAnsi="Times New Roman" w:cs="Times New Roman"/>
          <w:b w:val="0"/>
          <w:sz w:val="24"/>
          <w:szCs w:val="24"/>
        </w:rPr>
      </w:pPr>
    </w:p>
    <w:p w14:paraId="1680188E" w14:textId="77777777" w:rsidR="00E317CE" w:rsidRPr="00E317CE" w:rsidRDefault="00E317CE" w:rsidP="00E317CE">
      <w:pPr>
        <w:widowControl w:val="0"/>
        <w:autoSpaceDE w:val="0"/>
        <w:autoSpaceDN w:val="0"/>
        <w:spacing w:after="0" w:line="240" w:lineRule="auto"/>
        <w:ind w:left="6237"/>
        <w:jc w:val="center"/>
        <w:rPr>
          <w:rFonts w:ascii="Times New Roman" w:eastAsiaTheme="minorHAnsi" w:hAnsi="Times New Roman" w:cstheme="minorBidi"/>
          <w:sz w:val="24"/>
          <w:szCs w:val="24"/>
        </w:rPr>
      </w:pPr>
      <w:r w:rsidRPr="00E317CE">
        <w:rPr>
          <w:rFonts w:ascii="Times New Roman" w:eastAsiaTheme="minorHAnsi" w:hAnsi="Times New Roman" w:cstheme="minorBidi"/>
          <w:sz w:val="24"/>
          <w:szCs w:val="24"/>
        </w:rPr>
        <w:t>УТВЕРЖДАЮ</w:t>
      </w:r>
    </w:p>
    <w:p w14:paraId="4B3AB3F6" w14:textId="77777777" w:rsidR="00E317CE" w:rsidRPr="00E317CE" w:rsidRDefault="00E317CE" w:rsidP="00E317CE">
      <w:pPr>
        <w:suppressAutoHyphens/>
        <w:spacing w:after="0" w:line="240" w:lineRule="auto"/>
        <w:ind w:left="284" w:firstLine="57"/>
        <w:jc w:val="right"/>
        <w:rPr>
          <w:rFonts w:ascii="Times New Roman" w:eastAsia="Droid Sans Fallback" w:hAnsi="Times New Roman"/>
          <w:sz w:val="24"/>
          <w:szCs w:val="24"/>
          <w:lang w:eastAsia="ru-RU"/>
        </w:rPr>
      </w:pPr>
    </w:p>
    <w:p w14:paraId="2616BCEF" w14:textId="77777777" w:rsidR="00E317CE" w:rsidRPr="00E317CE" w:rsidRDefault="00E317CE" w:rsidP="00E317CE">
      <w:pPr>
        <w:suppressAutoHyphens/>
        <w:spacing w:after="0" w:line="240" w:lineRule="auto"/>
        <w:ind w:left="284" w:firstLine="57"/>
        <w:jc w:val="right"/>
        <w:rPr>
          <w:rFonts w:ascii="Times New Roman" w:eastAsia="Droid Sans Fallback" w:hAnsi="Times New Roman"/>
          <w:sz w:val="24"/>
          <w:szCs w:val="24"/>
          <w:lang w:eastAsia="ru-RU"/>
        </w:rPr>
      </w:pPr>
      <w:r w:rsidRPr="00E317CE">
        <w:rPr>
          <w:rFonts w:ascii="Times New Roman" w:eastAsia="Droid Sans Fallback" w:hAnsi="Times New Roman"/>
          <w:sz w:val="24"/>
          <w:szCs w:val="24"/>
          <w:lang w:eastAsia="ru-RU"/>
        </w:rPr>
        <w:t>Заместитель директора по ИТ</w:t>
      </w:r>
    </w:p>
    <w:p w14:paraId="515AEB20" w14:textId="77777777" w:rsidR="00E317CE" w:rsidRPr="00E317CE" w:rsidRDefault="00E317CE" w:rsidP="00E317CE">
      <w:pPr>
        <w:suppressAutoHyphens/>
        <w:spacing w:after="0" w:line="240" w:lineRule="auto"/>
        <w:ind w:left="284" w:firstLine="57"/>
        <w:jc w:val="right"/>
        <w:rPr>
          <w:rFonts w:ascii="Times New Roman" w:eastAsia="Droid Sans Fallback" w:hAnsi="Times New Roman"/>
          <w:sz w:val="24"/>
          <w:szCs w:val="24"/>
          <w:lang w:eastAsia="ru-RU"/>
        </w:rPr>
      </w:pPr>
      <w:r w:rsidRPr="00E317CE">
        <w:rPr>
          <w:rFonts w:ascii="Times New Roman" w:eastAsia="Droid Sans Fallback" w:hAnsi="Times New Roman"/>
          <w:sz w:val="24"/>
          <w:szCs w:val="24"/>
          <w:lang w:eastAsia="ru-RU"/>
        </w:rPr>
        <w:t>Ю.Д. Цветков</w:t>
      </w:r>
    </w:p>
    <w:p w14:paraId="27FAFD59" w14:textId="2092D908" w:rsidR="00E317CE" w:rsidRPr="00E317CE" w:rsidRDefault="00E317CE" w:rsidP="00E317CE">
      <w:pPr>
        <w:suppressAutoHyphens/>
        <w:spacing w:after="0" w:line="240" w:lineRule="auto"/>
        <w:ind w:left="284" w:firstLine="57"/>
        <w:jc w:val="right"/>
        <w:rPr>
          <w:rFonts w:ascii="Times New Roman" w:eastAsiaTheme="minorHAnsi" w:hAnsi="Times New Roman" w:cstheme="minorBidi"/>
          <w:sz w:val="24"/>
          <w:szCs w:val="24"/>
        </w:rPr>
      </w:pPr>
      <w:r w:rsidRPr="00E317CE">
        <w:rPr>
          <w:rFonts w:ascii="Times New Roman" w:eastAsia="Droid Sans Fallback" w:hAnsi="Times New Roman"/>
          <w:sz w:val="24"/>
          <w:szCs w:val="24"/>
          <w:lang w:eastAsia="ru-RU"/>
        </w:rPr>
        <w:t>«____» ___________ 202</w:t>
      </w:r>
      <w:r w:rsidR="00411F43">
        <w:rPr>
          <w:rFonts w:ascii="Times New Roman" w:eastAsia="Droid Sans Fallback" w:hAnsi="Times New Roman"/>
          <w:sz w:val="24"/>
          <w:szCs w:val="24"/>
          <w:lang w:eastAsia="ru-RU"/>
        </w:rPr>
        <w:t xml:space="preserve">  </w:t>
      </w:r>
      <w:r w:rsidRPr="00E317CE">
        <w:rPr>
          <w:rFonts w:ascii="Times New Roman" w:eastAsia="Droid Sans Fallback" w:hAnsi="Times New Roman"/>
          <w:sz w:val="24"/>
          <w:szCs w:val="24"/>
          <w:lang w:eastAsia="ru-RU"/>
        </w:rPr>
        <w:t xml:space="preserve"> г.</w:t>
      </w:r>
    </w:p>
    <w:p w14:paraId="2D9590A0" w14:textId="77777777" w:rsidR="008A2FFC" w:rsidRPr="00D547DE" w:rsidRDefault="008A2FFC" w:rsidP="00E317CE">
      <w:pPr>
        <w:pStyle w:val="ConsPlusTitle"/>
        <w:jc w:val="right"/>
        <w:rPr>
          <w:rFonts w:ascii="Times New Roman" w:hAnsi="Times New Roman" w:cs="Times New Roman"/>
          <w:b w:val="0"/>
          <w:sz w:val="24"/>
          <w:szCs w:val="24"/>
        </w:rPr>
      </w:pPr>
    </w:p>
    <w:p w14:paraId="5DDA1547" w14:textId="77777777" w:rsidR="008A2FFC" w:rsidRPr="00D32FDD" w:rsidRDefault="008A2FFC" w:rsidP="008A2FFC">
      <w:pPr>
        <w:pStyle w:val="ConsPlusTitle"/>
        <w:jc w:val="center"/>
        <w:rPr>
          <w:rFonts w:ascii="Times New Roman" w:hAnsi="Times New Roman" w:cs="Times New Roman"/>
          <w:b w:val="0"/>
          <w:sz w:val="24"/>
          <w:szCs w:val="24"/>
        </w:rPr>
      </w:pPr>
    </w:p>
    <w:p w14:paraId="126F25C1" w14:textId="77777777" w:rsidR="008A2FFC" w:rsidRPr="00D32FDD" w:rsidRDefault="008A2FFC" w:rsidP="008A2FFC">
      <w:pPr>
        <w:pStyle w:val="ConsPlusTitle"/>
        <w:jc w:val="center"/>
        <w:rPr>
          <w:rFonts w:ascii="Times New Roman" w:hAnsi="Times New Roman" w:cs="Times New Roman"/>
          <w:b w:val="0"/>
          <w:sz w:val="24"/>
          <w:szCs w:val="24"/>
        </w:rPr>
      </w:pPr>
    </w:p>
    <w:p w14:paraId="4D08123D" w14:textId="77777777" w:rsidR="008A2FFC" w:rsidRPr="00D32FDD" w:rsidRDefault="008A2FFC" w:rsidP="008A2FFC">
      <w:pPr>
        <w:pStyle w:val="ConsPlusTitle"/>
        <w:jc w:val="center"/>
        <w:rPr>
          <w:rFonts w:ascii="Times New Roman" w:hAnsi="Times New Roman" w:cs="Times New Roman"/>
          <w:b w:val="0"/>
          <w:sz w:val="24"/>
          <w:szCs w:val="24"/>
        </w:rPr>
      </w:pPr>
    </w:p>
    <w:p w14:paraId="49B07FAF" w14:textId="77777777" w:rsidR="008A2FFC" w:rsidRPr="00D32FDD" w:rsidRDefault="008A2FFC" w:rsidP="008A2FFC">
      <w:pPr>
        <w:pStyle w:val="ConsPlusTitle"/>
        <w:jc w:val="center"/>
        <w:rPr>
          <w:rFonts w:ascii="Times New Roman" w:hAnsi="Times New Roman" w:cs="Times New Roman"/>
          <w:b w:val="0"/>
          <w:sz w:val="24"/>
          <w:szCs w:val="24"/>
        </w:rPr>
      </w:pPr>
    </w:p>
    <w:p w14:paraId="131F2808" w14:textId="77777777" w:rsidR="008A2FFC" w:rsidRPr="00D32FDD" w:rsidRDefault="008A2FFC" w:rsidP="008A2FFC">
      <w:pPr>
        <w:pStyle w:val="ConsPlusTitle"/>
        <w:jc w:val="center"/>
        <w:rPr>
          <w:rFonts w:ascii="Times New Roman" w:hAnsi="Times New Roman" w:cs="Times New Roman"/>
          <w:b w:val="0"/>
          <w:sz w:val="24"/>
          <w:szCs w:val="24"/>
        </w:rPr>
      </w:pPr>
    </w:p>
    <w:p w14:paraId="2D4F6B03" w14:textId="77777777" w:rsidR="008A2FFC" w:rsidRPr="00D32FDD" w:rsidRDefault="008A2FFC" w:rsidP="008A2FFC">
      <w:pPr>
        <w:pStyle w:val="ConsPlusTitle"/>
        <w:jc w:val="center"/>
        <w:rPr>
          <w:rFonts w:ascii="Times New Roman" w:hAnsi="Times New Roman" w:cs="Times New Roman"/>
          <w:b w:val="0"/>
          <w:sz w:val="24"/>
          <w:szCs w:val="24"/>
        </w:rPr>
      </w:pPr>
    </w:p>
    <w:p w14:paraId="5AC91D17" w14:textId="77777777" w:rsidR="008A2FFC" w:rsidRPr="00D32FDD" w:rsidRDefault="008A2FFC" w:rsidP="008A2FFC">
      <w:pPr>
        <w:pStyle w:val="ConsPlusTitle"/>
        <w:jc w:val="center"/>
        <w:rPr>
          <w:rFonts w:ascii="Times New Roman" w:hAnsi="Times New Roman" w:cs="Times New Roman"/>
          <w:b w:val="0"/>
          <w:sz w:val="24"/>
          <w:szCs w:val="24"/>
        </w:rPr>
      </w:pPr>
    </w:p>
    <w:p w14:paraId="706DF4BD" w14:textId="77777777" w:rsidR="008A2FFC" w:rsidRPr="00D32FDD" w:rsidRDefault="008A2FFC" w:rsidP="008A2FFC">
      <w:pPr>
        <w:pStyle w:val="ConsPlusTitle"/>
        <w:jc w:val="center"/>
        <w:rPr>
          <w:rFonts w:ascii="Times New Roman" w:hAnsi="Times New Roman" w:cs="Times New Roman"/>
          <w:b w:val="0"/>
          <w:sz w:val="24"/>
          <w:szCs w:val="24"/>
        </w:rPr>
      </w:pPr>
    </w:p>
    <w:p w14:paraId="4552DA64" w14:textId="77777777" w:rsidR="008A2FFC" w:rsidRPr="00D32FDD" w:rsidRDefault="008A2FFC" w:rsidP="008A2FFC">
      <w:pPr>
        <w:pStyle w:val="ConsPlusTitle"/>
        <w:jc w:val="center"/>
        <w:rPr>
          <w:rFonts w:ascii="Times New Roman" w:hAnsi="Times New Roman" w:cs="Times New Roman"/>
          <w:b w:val="0"/>
          <w:sz w:val="24"/>
          <w:szCs w:val="24"/>
        </w:rPr>
      </w:pPr>
    </w:p>
    <w:p w14:paraId="1690FF2E" w14:textId="77777777" w:rsidR="00E45249" w:rsidRPr="00D32FDD" w:rsidRDefault="00E45249" w:rsidP="008A2FFC">
      <w:pPr>
        <w:pStyle w:val="ConsPlusTitle"/>
        <w:jc w:val="center"/>
        <w:rPr>
          <w:rFonts w:ascii="Times New Roman" w:hAnsi="Times New Roman" w:cs="Times New Roman"/>
          <w:sz w:val="24"/>
          <w:szCs w:val="24"/>
        </w:rPr>
      </w:pPr>
    </w:p>
    <w:p w14:paraId="539A3AD0" w14:textId="77777777" w:rsidR="00E45249" w:rsidRPr="00D32FDD" w:rsidRDefault="00D94335" w:rsidP="008A2FFC">
      <w:pPr>
        <w:pStyle w:val="ConsPlusTitle"/>
        <w:jc w:val="center"/>
        <w:rPr>
          <w:rFonts w:ascii="Times New Roman" w:hAnsi="Times New Roman" w:cs="Times New Roman"/>
          <w:sz w:val="32"/>
          <w:szCs w:val="32"/>
        </w:rPr>
      </w:pPr>
      <w:r w:rsidRPr="00D32FDD">
        <w:rPr>
          <w:rFonts w:ascii="Times New Roman" w:hAnsi="Times New Roman" w:cs="Times New Roman"/>
          <w:sz w:val="32"/>
          <w:szCs w:val="32"/>
        </w:rPr>
        <w:t>Техническое</w:t>
      </w:r>
      <w:r w:rsidR="008A2FFC" w:rsidRPr="00D32FDD">
        <w:rPr>
          <w:rFonts w:ascii="Times New Roman" w:hAnsi="Times New Roman" w:cs="Times New Roman"/>
          <w:sz w:val="32"/>
          <w:szCs w:val="32"/>
        </w:rPr>
        <w:t xml:space="preserve"> задани</w:t>
      </w:r>
      <w:r w:rsidRPr="00D32FDD">
        <w:rPr>
          <w:rFonts w:ascii="Times New Roman" w:hAnsi="Times New Roman" w:cs="Times New Roman"/>
          <w:sz w:val="32"/>
          <w:szCs w:val="32"/>
        </w:rPr>
        <w:t>е</w:t>
      </w:r>
      <w:r w:rsidR="008A2FFC" w:rsidRPr="00D32FDD">
        <w:rPr>
          <w:rFonts w:ascii="Times New Roman" w:hAnsi="Times New Roman" w:cs="Times New Roman"/>
          <w:sz w:val="32"/>
          <w:szCs w:val="32"/>
        </w:rPr>
        <w:t xml:space="preserve"> </w:t>
      </w:r>
    </w:p>
    <w:p w14:paraId="5ECF12C1" w14:textId="77777777" w:rsidR="00E45249" w:rsidRPr="00D32FDD" w:rsidRDefault="00E45249" w:rsidP="008A2FFC">
      <w:pPr>
        <w:pStyle w:val="ConsPlusTitle"/>
        <w:jc w:val="center"/>
        <w:rPr>
          <w:rFonts w:ascii="Times New Roman" w:hAnsi="Times New Roman" w:cs="Times New Roman"/>
          <w:sz w:val="32"/>
          <w:szCs w:val="32"/>
        </w:rPr>
      </w:pPr>
    </w:p>
    <w:p w14:paraId="490F641C" w14:textId="77777777" w:rsidR="00E45249" w:rsidRPr="00D32FDD" w:rsidRDefault="00E45249" w:rsidP="008A2FFC">
      <w:pPr>
        <w:pStyle w:val="ConsPlusNormal"/>
        <w:ind w:firstLine="0"/>
        <w:jc w:val="center"/>
        <w:rPr>
          <w:rFonts w:ascii="Times New Roman" w:hAnsi="Times New Roman" w:cs="Times New Roman"/>
          <w:b/>
          <w:sz w:val="32"/>
          <w:szCs w:val="32"/>
        </w:rPr>
      </w:pPr>
    </w:p>
    <w:p w14:paraId="17CC0878" w14:textId="61CDD141" w:rsidR="00A72D6A" w:rsidRPr="00A72D6A" w:rsidRDefault="00A72D6A" w:rsidP="00A72D6A">
      <w:pPr>
        <w:jc w:val="center"/>
        <w:rPr>
          <w:rFonts w:ascii="Times New Roman" w:hAnsi="Times New Roman"/>
          <w:b/>
          <w:sz w:val="28"/>
          <w:szCs w:val="28"/>
        </w:rPr>
      </w:pPr>
      <w:r w:rsidRPr="00A72D6A">
        <w:rPr>
          <w:rFonts w:ascii="Times New Roman" w:hAnsi="Times New Roman"/>
          <w:b/>
          <w:sz w:val="28"/>
          <w:szCs w:val="28"/>
        </w:rPr>
        <w:t xml:space="preserve">на оказание услуг информационно-технологического обслуживания при приеме платежей в пользу третьих лиц в отделениях почтовой связи </w:t>
      </w:r>
      <w:r>
        <w:rPr>
          <w:rFonts w:ascii="Times New Roman" w:hAnsi="Times New Roman"/>
          <w:b/>
          <w:sz w:val="28"/>
          <w:szCs w:val="28"/>
        </w:rPr>
        <w:br/>
      </w:r>
      <w:r w:rsidR="00A02B11">
        <w:rPr>
          <w:rFonts w:ascii="Times New Roman" w:hAnsi="Times New Roman"/>
          <w:b/>
          <w:sz w:val="28"/>
          <w:szCs w:val="28"/>
        </w:rPr>
        <w:t>филиал</w:t>
      </w:r>
      <w:r w:rsidR="00846779">
        <w:rPr>
          <w:rFonts w:ascii="Times New Roman" w:hAnsi="Times New Roman"/>
          <w:b/>
          <w:sz w:val="28"/>
          <w:szCs w:val="28"/>
        </w:rPr>
        <w:t>а</w:t>
      </w:r>
      <w:r w:rsidR="00CB2CD1">
        <w:rPr>
          <w:rFonts w:ascii="Times New Roman" w:hAnsi="Times New Roman"/>
          <w:b/>
          <w:sz w:val="28"/>
          <w:szCs w:val="28"/>
        </w:rPr>
        <w:t xml:space="preserve"> </w:t>
      </w:r>
      <w:r w:rsidRPr="00A72D6A">
        <w:rPr>
          <w:rFonts w:ascii="Times New Roman" w:hAnsi="Times New Roman"/>
          <w:b/>
          <w:sz w:val="28"/>
          <w:szCs w:val="28"/>
        </w:rPr>
        <w:t>АО «Почта России»</w:t>
      </w:r>
      <w:r w:rsidR="004D7B15">
        <w:rPr>
          <w:rFonts w:ascii="Times New Roman" w:hAnsi="Times New Roman"/>
          <w:b/>
          <w:sz w:val="28"/>
          <w:szCs w:val="28"/>
        </w:rPr>
        <w:t xml:space="preserve"> </w:t>
      </w:r>
      <w:r w:rsidR="004D7B15" w:rsidRPr="004D7B15">
        <w:rPr>
          <w:rFonts w:ascii="Times New Roman" w:hAnsi="Times New Roman"/>
          <w:b/>
          <w:sz w:val="28"/>
          <w:szCs w:val="28"/>
        </w:rPr>
        <w:t>УФПС г. Санкт-Петербурга и Ленинградской области</w:t>
      </w:r>
    </w:p>
    <w:p w14:paraId="4BEABC0A" w14:textId="77777777" w:rsidR="008A2FFC" w:rsidRPr="00D32FDD" w:rsidRDefault="008A2FFC" w:rsidP="008A2FFC">
      <w:pPr>
        <w:pStyle w:val="ConsPlusNormal"/>
        <w:ind w:firstLine="0"/>
        <w:jc w:val="center"/>
        <w:rPr>
          <w:rFonts w:ascii="Times New Roman" w:hAnsi="Times New Roman" w:cs="Times New Roman"/>
          <w:sz w:val="32"/>
          <w:szCs w:val="32"/>
        </w:rPr>
      </w:pPr>
    </w:p>
    <w:p w14:paraId="073CB210" w14:textId="77777777" w:rsidR="008A2FFC" w:rsidRPr="00D32FDD" w:rsidRDefault="008A2FFC" w:rsidP="008A2FFC">
      <w:pPr>
        <w:pStyle w:val="ConsPlusNormal"/>
        <w:ind w:firstLine="0"/>
        <w:jc w:val="center"/>
        <w:rPr>
          <w:rFonts w:ascii="Times New Roman" w:hAnsi="Times New Roman" w:cs="Times New Roman"/>
          <w:sz w:val="32"/>
          <w:szCs w:val="32"/>
        </w:rPr>
      </w:pPr>
    </w:p>
    <w:p w14:paraId="3E87CEE7" w14:textId="77777777" w:rsidR="008A2FFC" w:rsidRPr="00D32FDD" w:rsidRDefault="008A2FFC" w:rsidP="008A2FFC">
      <w:pPr>
        <w:pStyle w:val="ConsPlusNormal"/>
        <w:ind w:firstLine="0"/>
        <w:jc w:val="center"/>
        <w:rPr>
          <w:rFonts w:ascii="Times New Roman" w:hAnsi="Times New Roman" w:cs="Times New Roman"/>
          <w:sz w:val="32"/>
          <w:szCs w:val="32"/>
        </w:rPr>
      </w:pPr>
    </w:p>
    <w:p w14:paraId="1472A108" w14:textId="77777777" w:rsidR="008A2FFC" w:rsidRPr="00D32FDD" w:rsidRDefault="008A2FFC" w:rsidP="008A2FFC">
      <w:pPr>
        <w:pStyle w:val="ConsPlusNormal"/>
        <w:ind w:firstLine="0"/>
        <w:jc w:val="center"/>
        <w:rPr>
          <w:rFonts w:ascii="Times New Roman" w:hAnsi="Times New Roman" w:cs="Times New Roman"/>
          <w:sz w:val="24"/>
          <w:szCs w:val="24"/>
        </w:rPr>
      </w:pPr>
    </w:p>
    <w:p w14:paraId="0C986B7A" w14:textId="77777777" w:rsidR="008A2FFC" w:rsidRPr="00D32FDD" w:rsidRDefault="008A2FFC" w:rsidP="008A2FFC">
      <w:pPr>
        <w:pStyle w:val="ConsPlusNormal"/>
        <w:ind w:firstLine="0"/>
        <w:jc w:val="center"/>
        <w:rPr>
          <w:rFonts w:ascii="Times New Roman" w:hAnsi="Times New Roman" w:cs="Times New Roman"/>
          <w:sz w:val="24"/>
          <w:szCs w:val="24"/>
        </w:rPr>
      </w:pPr>
    </w:p>
    <w:p w14:paraId="4E5FEA4E" w14:textId="77777777" w:rsidR="008A2FFC" w:rsidRPr="00D32FDD" w:rsidRDefault="008A2FFC" w:rsidP="008A2FFC">
      <w:pPr>
        <w:pStyle w:val="ConsPlusNormal"/>
        <w:ind w:firstLine="0"/>
        <w:jc w:val="center"/>
        <w:rPr>
          <w:rFonts w:ascii="Times New Roman" w:hAnsi="Times New Roman" w:cs="Times New Roman"/>
          <w:sz w:val="24"/>
          <w:szCs w:val="24"/>
        </w:rPr>
      </w:pPr>
    </w:p>
    <w:p w14:paraId="50AC9B03" w14:textId="77777777" w:rsidR="008A2FFC" w:rsidRPr="00D32FDD" w:rsidRDefault="008A2FFC" w:rsidP="008A2FFC">
      <w:pPr>
        <w:pStyle w:val="ConsPlusNormal"/>
        <w:ind w:firstLine="0"/>
        <w:jc w:val="center"/>
        <w:rPr>
          <w:rFonts w:ascii="Times New Roman" w:hAnsi="Times New Roman" w:cs="Times New Roman"/>
          <w:sz w:val="24"/>
          <w:szCs w:val="24"/>
        </w:rPr>
      </w:pPr>
    </w:p>
    <w:p w14:paraId="08C3926B" w14:textId="77777777" w:rsidR="008A2FFC" w:rsidRPr="00D32FDD" w:rsidRDefault="008A2FFC" w:rsidP="008A2FFC">
      <w:pPr>
        <w:pStyle w:val="ConsPlusNormal"/>
        <w:ind w:firstLine="0"/>
        <w:jc w:val="center"/>
        <w:rPr>
          <w:rFonts w:ascii="Times New Roman" w:hAnsi="Times New Roman" w:cs="Times New Roman"/>
          <w:sz w:val="24"/>
          <w:szCs w:val="24"/>
        </w:rPr>
      </w:pPr>
    </w:p>
    <w:p w14:paraId="51D4BB8E" w14:textId="77777777" w:rsidR="008A2FFC" w:rsidRPr="00D32FDD" w:rsidRDefault="008A2FFC" w:rsidP="008A2FFC">
      <w:pPr>
        <w:pStyle w:val="ConsPlusNormal"/>
        <w:ind w:firstLine="0"/>
        <w:jc w:val="center"/>
        <w:rPr>
          <w:rFonts w:ascii="Times New Roman" w:hAnsi="Times New Roman" w:cs="Times New Roman"/>
          <w:sz w:val="24"/>
          <w:szCs w:val="24"/>
        </w:rPr>
      </w:pPr>
    </w:p>
    <w:p w14:paraId="692C28A0" w14:textId="77777777" w:rsidR="008A2FFC" w:rsidRPr="00D32FDD" w:rsidRDefault="008A2FFC" w:rsidP="008A2FFC">
      <w:pPr>
        <w:pStyle w:val="ConsPlusNormal"/>
        <w:ind w:firstLine="0"/>
        <w:jc w:val="center"/>
        <w:rPr>
          <w:rFonts w:ascii="Times New Roman" w:hAnsi="Times New Roman" w:cs="Times New Roman"/>
          <w:sz w:val="24"/>
          <w:szCs w:val="24"/>
        </w:rPr>
      </w:pPr>
    </w:p>
    <w:p w14:paraId="5E1F6D7F" w14:textId="77777777" w:rsidR="008A2FFC" w:rsidRPr="00D32FDD" w:rsidRDefault="008A2FFC" w:rsidP="008A2FFC">
      <w:pPr>
        <w:pStyle w:val="ConsPlusNormal"/>
        <w:ind w:firstLine="0"/>
        <w:jc w:val="center"/>
        <w:rPr>
          <w:rFonts w:ascii="Times New Roman" w:hAnsi="Times New Roman" w:cs="Times New Roman"/>
          <w:sz w:val="24"/>
          <w:szCs w:val="24"/>
        </w:rPr>
      </w:pPr>
    </w:p>
    <w:p w14:paraId="76B88623" w14:textId="77777777" w:rsidR="00D94335" w:rsidRPr="00D32FDD" w:rsidRDefault="00D94335" w:rsidP="008A2FFC">
      <w:pPr>
        <w:pStyle w:val="ConsPlusNormal"/>
        <w:ind w:firstLine="0"/>
        <w:jc w:val="center"/>
        <w:rPr>
          <w:rFonts w:ascii="Times New Roman" w:hAnsi="Times New Roman" w:cs="Times New Roman"/>
          <w:sz w:val="24"/>
          <w:szCs w:val="24"/>
        </w:rPr>
      </w:pPr>
    </w:p>
    <w:p w14:paraId="1FFEE73A" w14:textId="77777777" w:rsidR="00D94335" w:rsidRPr="00D32FDD" w:rsidRDefault="00D94335" w:rsidP="008A2FFC">
      <w:pPr>
        <w:pStyle w:val="ConsPlusNormal"/>
        <w:ind w:firstLine="0"/>
        <w:jc w:val="center"/>
        <w:rPr>
          <w:rFonts w:ascii="Times New Roman" w:hAnsi="Times New Roman" w:cs="Times New Roman"/>
          <w:sz w:val="24"/>
          <w:szCs w:val="24"/>
        </w:rPr>
      </w:pPr>
    </w:p>
    <w:p w14:paraId="10F94EF3" w14:textId="77777777" w:rsidR="00D94335" w:rsidRPr="00D32FDD" w:rsidRDefault="00D94335" w:rsidP="008A2FFC">
      <w:pPr>
        <w:pStyle w:val="ConsPlusNormal"/>
        <w:ind w:firstLine="0"/>
        <w:jc w:val="center"/>
        <w:rPr>
          <w:rFonts w:ascii="Times New Roman" w:hAnsi="Times New Roman" w:cs="Times New Roman"/>
          <w:sz w:val="24"/>
          <w:szCs w:val="24"/>
        </w:rPr>
      </w:pPr>
    </w:p>
    <w:p w14:paraId="47568091" w14:textId="77777777" w:rsidR="00D94335" w:rsidRPr="00D32FDD" w:rsidRDefault="00D94335" w:rsidP="008A2FFC">
      <w:pPr>
        <w:pStyle w:val="ConsPlusNormal"/>
        <w:ind w:firstLine="0"/>
        <w:jc w:val="center"/>
        <w:rPr>
          <w:rFonts w:ascii="Times New Roman" w:hAnsi="Times New Roman" w:cs="Times New Roman"/>
          <w:sz w:val="24"/>
          <w:szCs w:val="24"/>
        </w:rPr>
      </w:pPr>
    </w:p>
    <w:p w14:paraId="5C8F0EAB" w14:textId="7F35269B" w:rsidR="00D94335" w:rsidRDefault="00D94335" w:rsidP="008A2FFC">
      <w:pPr>
        <w:pStyle w:val="ConsPlusNormal"/>
        <w:ind w:firstLine="0"/>
        <w:jc w:val="center"/>
        <w:rPr>
          <w:rFonts w:ascii="Times New Roman" w:hAnsi="Times New Roman" w:cs="Times New Roman"/>
          <w:sz w:val="24"/>
          <w:szCs w:val="24"/>
        </w:rPr>
      </w:pPr>
    </w:p>
    <w:p w14:paraId="3517036B" w14:textId="4EEAE421" w:rsidR="00D547DE" w:rsidRDefault="00D547DE" w:rsidP="008A2FFC">
      <w:pPr>
        <w:pStyle w:val="ConsPlusNormal"/>
        <w:ind w:firstLine="0"/>
        <w:jc w:val="center"/>
        <w:rPr>
          <w:rFonts w:ascii="Times New Roman" w:hAnsi="Times New Roman" w:cs="Times New Roman"/>
          <w:sz w:val="24"/>
          <w:szCs w:val="24"/>
        </w:rPr>
      </w:pPr>
    </w:p>
    <w:p w14:paraId="243EB209" w14:textId="1440DA44" w:rsidR="00D547DE" w:rsidRDefault="00D547DE" w:rsidP="008A2FFC">
      <w:pPr>
        <w:pStyle w:val="ConsPlusNormal"/>
        <w:ind w:firstLine="0"/>
        <w:jc w:val="center"/>
        <w:rPr>
          <w:rFonts w:ascii="Times New Roman" w:hAnsi="Times New Roman" w:cs="Times New Roman"/>
          <w:sz w:val="24"/>
          <w:szCs w:val="24"/>
        </w:rPr>
      </w:pPr>
    </w:p>
    <w:p w14:paraId="170211C3" w14:textId="52280488" w:rsidR="00D547DE" w:rsidRDefault="00D547DE" w:rsidP="008A2FFC">
      <w:pPr>
        <w:pStyle w:val="ConsPlusNormal"/>
        <w:ind w:firstLine="0"/>
        <w:jc w:val="center"/>
        <w:rPr>
          <w:rFonts w:ascii="Times New Roman" w:hAnsi="Times New Roman" w:cs="Times New Roman"/>
          <w:sz w:val="24"/>
          <w:szCs w:val="24"/>
        </w:rPr>
      </w:pPr>
    </w:p>
    <w:p w14:paraId="6442AC8C" w14:textId="6CE25A36" w:rsidR="002F3B36" w:rsidRDefault="002F3B36" w:rsidP="008A2FFC">
      <w:pPr>
        <w:pStyle w:val="ConsPlusNormal"/>
        <w:ind w:firstLine="0"/>
        <w:jc w:val="center"/>
        <w:rPr>
          <w:rFonts w:ascii="Times New Roman" w:hAnsi="Times New Roman" w:cs="Times New Roman"/>
          <w:sz w:val="24"/>
          <w:szCs w:val="24"/>
        </w:rPr>
      </w:pPr>
    </w:p>
    <w:p w14:paraId="42ABC446" w14:textId="5295989B" w:rsidR="002F3B36" w:rsidRDefault="002F3B36" w:rsidP="008A2FFC">
      <w:pPr>
        <w:pStyle w:val="ConsPlusNormal"/>
        <w:ind w:firstLine="0"/>
        <w:jc w:val="center"/>
        <w:rPr>
          <w:rFonts w:ascii="Times New Roman" w:hAnsi="Times New Roman" w:cs="Times New Roman"/>
          <w:sz w:val="24"/>
          <w:szCs w:val="24"/>
        </w:rPr>
      </w:pPr>
    </w:p>
    <w:p w14:paraId="500C50B8" w14:textId="03817797" w:rsidR="002F3B36" w:rsidRDefault="002F3B36" w:rsidP="008A2FFC">
      <w:pPr>
        <w:pStyle w:val="ConsPlusNormal"/>
        <w:ind w:firstLine="0"/>
        <w:jc w:val="center"/>
        <w:rPr>
          <w:rFonts w:ascii="Times New Roman" w:hAnsi="Times New Roman" w:cs="Times New Roman"/>
          <w:sz w:val="24"/>
          <w:szCs w:val="24"/>
        </w:rPr>
      </w:pPr>
    </w:p>
    <w:p w14:paraId="18D5A00B" w14:textId="566984B6" w:rsidR="002F3B36" w:rsidRDefault="002F3B36" w:rsidP="008A2FFC">
      <w:pPr>
        <w:pStyle w:val="ConsPlusNormal"/>
        <w:ind w:firstLine="0"/>
        <w:jc w:val="center"/>
        <w:rPr>
          <w:rFonts w:ascii="Times New Roman" w:hAnsi="Times New Roman" w:cs="Times New Roman"/>
          <w:sz w:val="24"/>
          <w:szCs w:val="24"/>
        </w:rPr>
      </w:pPr>
    </w:p>
    <w:p w14:paraId="2915153B" w14:textId="77777777" w:rsidR="002F3B36" w:rsidRPr="00D32FDD" w:rsidRDefault="002F3B36" w:rsidP="008A2FFC">
      <w:pPr>
        <w:pStyle w:val="ConsPlusNormal"/>
        <w:ind w:firstLine="0"/>
        <w:jc w:val="center"/>
        <w:rPr>
          <w:rFonts w:ascii="Times New Roman" w:hAnsi="Times New Roman" w:cs="Times New Roman"/>
          <w:sz w:val="24"/>
          <w:szCs w:val="24"/>
        </w:rPr>
      </w:pPr>
    </w:p>
    <w:p w14:paraId="11B33FA8" w14:textId="77777777" w:rsidR="00B874BE" w:rsidRDefault="00B874BE" w:rsidP="00D547DE">
      <w:pPr>
        <w:pStyle w:val="ConsPlusNormal"/>
        <w:ind w:firstLine="0"/>
        <w:rPr>
          <w:rFonts w:ascii="Times New Roman" w:hAnsi="Times New Roman" w:cs="Times New Roman"/>
          <w:sz w:val="24"/>
          <w:szCs w:val="24"/>
        </w:rPr>
      </w:pPr>
    </w:p>
    <w:p w14:paraId="249DC6CE" w14:textId="77777777" w:rsidR="00B874BE" w:rsidRDefault="00B874BE" w:rsidP="008A2FFC">
      <w:pPr>
        <w:pStyle w:val="ConsPlusNormal"/>
        <w:ind w:firstLine="0"/>
        <w:jc w:val="center"/>
        <w:rPr>
          <w:rFonts w:ascii="Times New Roman" w:hAnsi="Times New Roman" w:cs="Times New Roman"/>
          <w:sz w:val="24"/>
          <w:szCs w:val="24"/>
        </w:rPr>
      </w:pPr>
    </w:p>
    <w:p w14:paraId="53E09E35" w14:textId="77777777" w:rsidR="00B874BE" w:rsidRPr="00D32FDD" w:rsidRDefault="00B874BE" w:rsidP="008A2FFC">
      <w:pPr>
        <w:pStyle w:val="ConsPlusNormal"/>
        <w:ind w:firstLine="0"/>
        <w:jc w:val="center"/>
        <w:rPr>
          <w:rFonts w:ascii="Times New Roman" w:hAnsi="Times New Roman" w:cs="Times New Roman"/>
          <w:sz w:val="24"/>
          <w:szCs w:val="24"/>
        </w:rPr>
      </w:pPr>
    </w:p>
    <w:p w14:paraId="6B223B22" w14:textId="217451D8" w:rsidR="00B874BE" w:rsidRDefault="00E45249" w:rsidP="00B874BE">
      <w:pPr>
        <w:spacing w:after="0" w:line="240" w:lineRule="auto"/>
        <w:jc w:val="center"/>
        <w:rPr>
          <w:rFonts w:ascii="Times New Roman" w:hAnsi="Times New Roman"/>
          <w:sz w:val="24"/>
          <w:szCs w:val="24"/>
        </w:rPr>
      </w:pPr>
      <w:r w:rsidRPr="00D32FDD">
        <w:rPr>
          <w:rFonts w:ascii="Times New Roman" w:hAnsi="Times New Roman"/>
          <w:sz w:val="24"/>
          <w:szCs w:val="24"/>
        </w:rPr>
        <w:t>г.</w:t>
      </w:r>
      <w:r w:rsidR="00411F43">
        <w:rPr>
          <w:rFonts w:ascii="Times New Roman" w:hAnsi="Times New Roman"/>
          <w:sz w:val="24"/>
          <w:szCs w:val="24"/>
        </w:rPr>
        <w:t xml:space="preserve"> </w:t>
      </w:r>
      <w:r w:rsidR="00E317CE">
        <w:rPr>
          <w:rFonts w:ascii="Times New Roman" w:hAnsi="Times New Roman"/>
          <w:sz w:val="24"/>
          <w:szCs w:val="24"/>
        </w:rPr>
        <w:t>Санкт-Петербург</w:t>
      </w:r>
      <w:r w:rsidR="008A2FFC" w:rsidRPr="00D32FDD">
        <w:rPr>
          <w:rFonts w:ascii="Times New Roman" w:hAnsi="Times New Roman"/>
          <w:sz w:val="24"/>
          <w:szCs w:val="24"/>
        </w:rPr>
        <w:t>, 20</w:t>
      </w:r>
      <w:r w:rsidR="00B874BE">
        <w:rPr>
          <w:rFonts w:ascii="Times New Roman" w:hAnsi="Times New Roman"/>
          <w:sz w:val="24"/>
          <w:szCs w:val="24"/>
        </w:rPr>
        <w:t>2</w:t>
      </w:r>
      <w:r w:rsidR="00411F43">
        <w:rPr>
          <w:rFonts w:ascii="Times New Roman" w:hAnsi="Times New Roman"/>
          <w:sz w:val="24"/>
          <w:szCs w:val="24"/>
        </w:rPr>
        <w:t>__</w:t>
      </w:r>
      <w:r w:rsidRPr="00D32FDD">
        <w:rPr>
          <w:rFonts w:ascii="Times New Roman" w:hAnsi="Times New Roman"/>
          <w:sz w:val="24"/>
          <w:szCs w:val="24"/>
        </w:rPr>
        <w:t xml:space="preserve"> г.</w:t>
      </w:r>
      <w:r w:rsidR="00B874BE">
        <w:rPr>
          <w:rFonts w:ascii="Times New Roman" w:hAnsi="Times New Roman"/>
          <w:sz w:val="24"/>
          <w:szCs w:val="24"/>
        </w:rPr>
        <w:br w:type="page"/>
      </w:r>
    </w:p>
    <w:p w14:paraId="1B436610" w14:textId="77777777" w:rsidR="008A2FFC" w:rsidRPr="00D32FDD" w:rsidRDefault="008A2FFC" w:rsidP="005B3056">
      <w:pPr>
        <w:pStyle w:val="ConsPlusTitle"/>
        <w:jc w:val="center"/>
        <w:outlineLvl w:val="0"/>
        <w:rPr>
          <w:rFonts w:ascii="Times New Roman" w:hAnsi="Times New Roman" w:cs="Times New Roman"/>
          <w:sz w:val="24"/>
          <w:szCs w:val="24"/>
        </w:rPr>
      </w:pPr>
      <w:bookmarkStart w:id="0" w:name="_Toc11361581"/>
      <w:r w:rsidRPr="00D32FDD">
        <w:rPr>
          <w:rFonts w:ascii="Times New Roman" w:hAnsi="Times New Roman" w:cs="Times New Roman"/>
          <w:sz w:val="24"/>
          <w:szCs w:val="24"/>
        </w:rPr>
        <w:lastRenderedPageBreak/>
        <w:t>Техническое задание на оказание услуг</w:t>
      </w:r>
      <w:bookmarkEnd w:id="0"/>
      <w:r w:rsidRPr="00D32FDD">
        <w:rPr>
          <w:rFonts w:ascii="Times New Roman" w:hAnsi="Times New Roman" w:cs="Times New Roman"/>
          <w:sz w:val="24"/>
          <w:szCs w:val="24"/>
        </w:rPr>
        <w:t xml:space="preserve"> </w:t>
      </w:r>
    </w:p>
    <w:p w14:paraId="03AF3E12" w14:textId="77777777" w:rsidR="00EC18C4" w:rsidRPr="00D32FDD" w:rsidRDefault="00EC18C4" w:rsidP="005B3056">
      <w:pPr>
        <w:pStyle w:val="ConsPlusTitle"/>
        <w:jc w:val="center"/>
        <w:outlineLvl w:val="0"/>
        <w:rPr>
          <w:rFonts w:ascii="Times New Roman" w:hAnsi="Times New Roman" w:cs="Times New Roman"/>
          <w:sz w:val="24"/>
          <w:szCs w:val="24"/>
        </w:rPr>
      </w:pPr>
    </w:p>
    <w:p w14:paraId="74ECEC3D" w14:textId="77777777" w:rsidR="008A2FFC" w:rsidRPr="00D32FDD" w:rsidRDefault="008A2FFC" w:rsidP="008A2FFC">
      <w:pPr>
        <w:pStyle w:val="ConsPlusNormal"/>
        <w:ind w:firstLine="0"/>
        <w:jc w:val="center"/>
        <w:rPr>
          <w:rFonts w:ascii="Times New Roman" w:hAnsi="Times New Roman" w:cs="Times New Roman"/>
          <w:sz w:val="24"/>
          <w:szCs w:val="24"/>
        </w:rPr>
      </w:pPr>
    </w:p>
    <w:p w14:paraId="402FC6BD" w14:textId="77777777" w:rsidR="008A2FFC" w:rsidRPr="00D32FDD" w:rsidRDefault="008A2FFC" w:rsidP="005B3056">
      <w:pPr>
        <w:pStyle w:val="ConsPlusNormal"/>
        <w:numPr>
          <w:ilvl w:val="0"/>
          <w:numId w:val="1"/>
        </w:numPr>
        <w:ind w:left="0" w:firstLine="0"/>
        <w:jc w:val="center"/>
        <w:outlineLvl w:val="0"/>
        <w:rPr>
          <w:rFonts w:ascii="Times New Roman" w:hAnsi="Times New Roman" w:cs="Times New Roman"/>
          <w:b/>
          <w:sz w:val="24"/>
          <w:szCs w:val="24"/>
        </w:rPr>
      </w:pPr>
      <w:bookmarkStart w:id="1" w:name="_Toc11361582"/>
      <w:r w:rsidRPr="00D32FDD">
        <w:rPr>
          <w:rFonts w:ascii="Times New Roman" w:hAnsi="Times New Roman" w:cs="Times New Roman"/>
          <w:b/>
          <w:sz w:val="24"/>
          <w:szCs w:val="24"/>
        </w:rPr>
        <w:t>ПЕРЕЧЕНЬ ПРИНЯТЫХ СОКРАЩЕНИЙ</w:t>
      </w:r>
      <w:bookmarkEnd w:id="1"/>
    </w:p>
    <w:p w14:paraId="03E80DC4" w14:textId="77777777" w:rsidR="00540FA0" w:rsidRPr="00D32FDD" w:rsidRDefault="00540FA0" w:rsidP="00540FA0">
      <w:pPr>
        <w:pStyle w:val="ConsPlusNormal"/>
        <w:ind w:firstLine="0"/>
        <w:outlineLvl w:val="0"/>
        <w:rPr>
          <w:rFonts w:ascii="Times New Roman" w:hAnsi="Times New Roman" w:cs="Times New Roman"/>
          <w:b/>
          <w:sz w:val="24"/>
          <w:szCs w:val="24"/>
        </w:rPr>
      </w:pPr>
    </w:p>
    <w:p w14:paraId="7864C827" w14:textId="77777777" w:rsidR="00540FA0" w:rsidRPr="00D32FDD" w:rsidRDefault="00540FA0" w:rsidP="00540FA0">
      <w:pPr>
        <w:spacing w:after="0"/>
        <w:ind w:firstLine="709"/>
        <w:jc w:val="both"/>
        <w:rPr>
          <w:rFonts w:ascii="Times New Roman" w:eastAsia="Times New Roman" w:hAnsi="Times New Roman"/>
          <w:b/>
          <w:sz w:val="24"/>
          <w:szCs w:val="24"/>
        </w:rPr>
      </w:pPr>
      <w:bookmarkStart w:id="2" w:name="_Toc512329598"/>
      <w:r w:rsidRPr="00D32FDD">
        <w:rPr>
          <w:rFonts w:ascii="Times New Roman" w:eastAsia="Times New Roman" w:hAnsi="Times New Roman"/>
          <w:b/>
          <w:sz w:val="24"/>
          <w:szCs w:val="24"/>
        </w:rPr>
        <w:t>Термины и сокращения</w:t>
      </w:r>
      <w:bookmarkEnd w:id="2"/>
    </w:p>
    <w:p w14:paraId="4D5F89F6" w14:textId="77777777" w:rsidR="00EC18C4" w:rsidRPr="00D32FDD" w:rsidRDefault="00EC18C4" w:rsidP="00540FA0">
      <w:pPr>
        <w:spacing w:after="0"/>
        <w:ind w:firstLine="709"/>
        <w:jc w:val="both"/>
        <w:rPr>
          <w:rFonts w:ascii="Times New Roman" w:eastAsia="Times New Roman" w:hAnsi="Times New Roman"/>
          <w:b/>
          <w:sz w:val="24"/>
          <w:szCs w:val="24"/>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709"/>
        <w:gridCol w:w="2410"/>
        <w:gridCol w:w="6662"/>
      </w:tblGrid>
      <w:tr w:rsidR="00540FA0" w:rsidRPr="00D32FDD" w14:paraId="2F0A54B1"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653C7DB4" w14:textId="77777777" w:rsidR="00540FA0" w:rsidRPr="001D1449" w:rsidRDefault="00540FA0" w:rsidP="00540FA0">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 п/п</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CAF4C56" w14:textId="77777777" w:rsidR="00540FA0" w:rsidRPr="001D1449" w:rsidRDefault="00540FA0" w:rsidP="00540FA0">
            <w:pPr>
              <w:pStyle w:val="ConsPlusNormal"/>
              <w:rPr>
                <w:rFonts w:ascii="Times New Roman" w:hAnsi="Times New Roman" w:cs="Times New Roman"/>
                <w:sz w:val="24"/>
                <w:szCs w:val="24"/>
              </w:rPr>
            </w:pPr>
            <w:r w:rsidRPr="001D1449">
              <w:rPr>
                <w:rFonts w:ascii="Times New Roman" w:hAnsi="Times New Roman" w:cs="Times New Roman"/>
                <w:sz w:val="24"/>
                <w:szCs w:val="24"/>
              </w:rPr>
              <w:t>Сокращение</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C10794D" w14:textId="77777777" w:rsidR="00540FA0" w:rsidRPr="001D1449" w:rsidRDefault="00540FA0" w:rsidP="00540FA0">
            <w:pPr>
              <w:pStyle w:val="ConsPlusNormal"/>
              <w:jc w:val="both"/>
              <w:rPr>
                <w:rFonts w:ascii="Times New Roman" w:hAnsi="Times New Roman" w:cs="Times New Roman"/>
                <w:sz w:val="24"/>
                <w:szCs w:val="24"/>
              </w:rPr>
            </w:pPr>
            <w:r w:rsidRPr="001D1449">
              <w:rPr>
                <w:rFonts w:ascii="Times New Roman" w:hAnsi="Times New Roman" w:cs="Times New Roman"/>
                <w:sz w:val="24"/>
                <w:szCs w:val="24"/>
              </w:rPr>
              <w:t>Расшифровка сокращения</w:t>
            </w:r>
          </w:p>
        </w:tc>
      </w:tr>
      <w:tr w:rsidR="000C1205" w:rsidRPr="00D32FDD" w14:paraId="46F43B37" w14:textId="77777777" w:rsidTr="000E4429">
        <w:trPr>
          <w:trHeight w:val="816"/>
        </w:trPr>
        <w:tc>
          <w:tcPr>
            <w:tcW w:w="709" w:type="dxa"/>
            <w:tcBorders>
              <w:top w:val="single" w:sz="4" w:space="0" w:color="auto"/>
              <w:left w:val="single" w:sz="4" w:space="0" w:color="auto"/>
              <w:bottom w:val="single" w:sz="4" w:space="0" w:color="auto"/>
              <w:right w:val="single" w:sz="4" w:space="0" w:color="auto"/>
            </w:tcBorders>
            <w:shd w:val="clear" w:color="auto" w:fill="auto"/>
          </w:tcPr>
          <w:p w14:paraId="3A5FDC59" w14:textId="77777777" w:rsidR="000C1205" w:rsidRPr="001D1449" w:rsidRDefault="000C1205" w:rsidP="00540FA0">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A951834" w14:textId="77777777" w:rsidR="000C1205" w:rsidRPr="001D1449" w:rsidRDefault="000C1205" w:rsidP="00540FA0">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Абонент (Плательщик)</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14CE3C83" w14:textId="1BC064CF" w:rsidR="000C1205" w:rsidRPr="001D1449" w:rsidRDefault="000E4429" w:rsidP="00540FA0">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ф</w:t>
            </w:r>
            <w:r w:rsidR="000C1205" w:rsidRPr="001D1449">
              <w:rPr>
                <w:rFonts w:ascii="Times New Roman" w:hAnsi="Times New Roman" w:cs="Times New Roman"/>
                <w:sz w:val="24"/>
                <w:szCs w:val="24"/>
              </w:rPr>
              <w:t>изическое или юридическое лицо, имеющее договорные отношения с Поставщиками Услуг и Контрагентами, и осуществляющее Платежи в ОПС.</w:t>
            </w:r>
          </w:p>
        </w:tc>
      </w:tr>
      <w:tr w:rsidR="005D4C64" w:rsidRPr="00D32FDD" w14:paraId="28B63295" w14:textId="77777777" w:rsidTr="000E4429">
        <w:trPr>
          <w:trHeight w:val="759"/>
        </w:trPr>
        <w:tc>
          <w:tcPr>
            <w:tcW w:w="709" w:type="dxa"/>
            <w:tcBorders>
              <w:top w:val="single" w:sz="4" w:space="0" w:color="auto"/>
              <w:left w:val="single" w:sz="4" w:space="0" w:color="auto"/>
              <w:bottom w:val="single" w:sz="4" w:space="0" w:color="auto"/>
              <w:right w:val="single" w:sz="4" w:space="0" w:color="auto"/>
            </w:tcBorders>
            <w:shd w:val="clear" w:color="auto" w:fill="auto"/>
          </w:tcPr>
          <w:p w14:paraId="4D49E7BC" w14:textId="7FD83DE5" w:rsidR="005D4C64" w:rsidRPr="001D1449" w:rsidRDefault="000E4429" w:rsidP="00540FA0">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2</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74BE347" w14:textId="2E531D2F" w:rsidR="005D4C64" w:rsidRPr="001D1449" w:rsidRDefault="005D4C64" w:rsidP="00540FA0">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АУО</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255AD550" w14:textId="5EC4A9F0" w:rsidR="005D4C64" w:rsidRPr="001D1449" w:rsidRDefault="000E4429" w:rsidP="00540FA0">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а</w:t>
            </w:r>
            <w:r w:rsidR="005D4C64" w:rsidRPr="001D1449">
              <w:rPr>
                <w:rFonts w:ascii="Times New Roman" w:hAnsi="Times New Roman" w:cs="Times New Roman"/>
                <w:sz w:val="24"/>
                <w:szCs w:val="24"/>
              </w:rPr>
              <w:t>ппарат управления АО «Почта России» - структурное подразделение Заказчика</w:t>
            </w:r>
          </w:p>
        </w:tc>
      </w:tr>
      <w:tr w:rsidR="001660C9" w:rsidRPr="00D32FDD" w14:paraId="432B0730" w14:textId="77777777" w:rsidTr="000E4429">
        <w:trPr>
          <w:trHeight w:val="759"/>
        </w:trPr>
        <w:tc>
          <w:tcPr>
            <w:tcW w:w="709" w:type="dxa"/>
            <w:tcBorders>
              <w:top w:val="single" w:sz="4" w:space="0" w:color="auto"/>
              <w:left w:val="single" w:sz="4" w:space="0" w:color="auto"/>
              <w:bottom w:val="single" w:sz="4" w:space="0" w:color="auto"/>
              <w:right w:val="single" w:sz="4" w:space="0" w:color="auto"/>
            </w:tcBorders>
            <w:shd w:val="clear" w:color="auto" w:fill="auto"/>
          </w:tcPr>
          <w:p w14:paraId="1FF5EF5D" w14:textId="25F0F58D" w:rsidR="001660C9" w:rsidRPr="001D1449" w:rsidRDefault="001660C9" w:rsidP="00540FA0">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3</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8EC7CA1" w14:textId="0E66A528" w:rsidR="001660C9" w:rsidRPr="001D1449" w:rsidRDefault="001660C9" w:rsidP="00540FA0">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АРМ</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63760F04" w14:textId="7A41EBCA" w:rsidR="001660C9" w:rsidRPr="001D1449" w:rsidRDefault="001660C9" w:rsidP="001660C9">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автоматизированное рабочее место, программное обеспечение, установленное на программно-аппаратные средства Заказчика и Исполнителя, с использованием которого Заказчик и Исполнитель осуществляют взаимодействие с системой</w:t>
            </w:r>
          </w:p>
        </w:tc>
      </w:tr>
      <w:tr w:rsidR="000C1205" w:rsidRPr="00D32FDD" w14:paraId="4E082FA2" w14:textId="77777777" w:rsidTr="00EC18C4">
        <w:trPr>
          <w:trHeight w:val="1065"/>
        </w:trPr>
        <w:tc>
          <w:tcPr>
            <w:tcW w:w="709" w:type="dxa"/>
            <w:tcBorders>
              <w:top w:val="single" w:sz="4" w:space="0" w:color="auto"/>
              <w:left w:val="single" w:sz="4" w:space="0" w:color="auto"/>
              <w:bottom w:val="single" w:sz="4" w:space="0" w:color="auto"/>
              <w:right w:val="single" w:sz="4" w:space="0" w:color="auto"/>
            </w:tcBorders>
            <w:shd w:val="clear" w:color="auto" w:fill="auto"/>
          </w:tcPr>
          <w:p w14:paraId="539E4417" w14:textId="42474C66" w:rsidR="000C1205" w:rsidRPr="001D1449" w:rsidRDefault="001D1449" w:rsidP="00540FA0">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4</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9A708CF" w14:textId="77777777" w:rsidR="000C1205" w:rsidRPr="001D1449" w:rsidRDefault="000C1205" w:rsidP="00540FA0">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Входящий реестр (ВР)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1809E0F7" w14:textId="77777777" w:rsidR="000C1205" w:rsidRPr="001D1449" w:rsidRDefault="000C1205" w:rsidP="00540FA0">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реестр начислений, предоставляемый Контрагентом Заказчику в начале платежного периода, на основании которого производится прием платежей от физических лиц.</w:t>
            </w:r>
          </w:p>
        </w:tc>
      </w:tr>
      <w:tr w:rsidR="000C1205" w:rsidRPr="00D32FDD" w14:paraId="0037D644"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2B1833C4" w14:textId="64F46546" w:rsidR="000C1205" w:rsidRPr="001D1449" w:rsidRDefault="001D1449" w:rsidP="00540FA0">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5</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A86BED8" w14:textId="77777777" w:rsidR="000C1205" w:rsidRPr="001D1449" w:rsidRDefault="000C1205" w:rsidP="00540FA0">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 xml:space="preserve">Государственная информационная система о государственных и муниципальных платежах (ГИС ГМП)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E5439BC" w14:textId="77777777" w:rsidR="000C1205" w:rsidRPr="001D1449" w:rsidRDefault="000C1205" w:rsidP="00540FA0">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представляет собой централизованную систему, обеспечивающую прием, учет и передачу информации между ее участниками, которыми являются администраторы доходов бюджета, организации по приему платежей, порталы, многофункциональные центры, взаимодействие которых с ГИС ГМП производится через систему межведомственного электронного взаимодействия. ГИС ГМП позволяет физическим и юридическим лицам получить информацию о своих обязательствах перед бюджетами бюджетной системы Российской Федерации по принципу «единого окна», созданная в соответствии с законом № 210-ФЗ.</w:t>
            </w:r>
          </w:p>
        </w:tc>
      </w:tr>
      <w:tr w:rsidR="000C1205" w:rsidRPr="00D32FDD" w14:paraId="5CE3EE38"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792390A4" w14:textId="23B9C5ED" w:rsidR="000C1205" w:rsidRPr="001D1449" w:rsidRDefault="001D1449" w:rsidP="00540FA0">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6</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470EEA5" w14:textId="77777777" w:rsidR="000C1205" w:rsidRPr="001D1449" w:rsidRDefault="000C1205" w:rsidP="00540FA0">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Государственная информационная система жилищно-коммунального хозяйства (ГИС ЖКХ)</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5B801CF6" w14:textId="77777777" w:rsidR="000C1205" w:rsidRPr="001D1449" w:rsidRDefault="000C1205" w:rsidP="00540FA0">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единая федеральная центра</w:t>
            </w:r>
            <w:r w:rsidR="00540FA0" w:rsidRPr="001D1449">
              <w:rPr>
                <w:rFonts w:ascii="Times New Roman" w:hAnsi="Times New Roman" w:cs="Times New Roman"/>
                <w:sz w:val="24"/>
                <w:szCs w:val="24"/>
              </w:rPr>
              <w:t>лизованная информационная систем</w:t>
            </w:r>
            <w:r w:rsidRPr="001D1449">
              <w:rPr>
                <w:rFonts w:ascii="Times New Roman" w:hAnsi="Times New Roman" w:cs="Times New Roman"/>
                <w:sz w:val="24"/>
                <w:szCs w:val="24"/>
              </w:rPr>
              <w:t>а, которая содержит всю информацию о ЖКХ России (включая информации о жилищном фонде, стоимости и перечне услуг по управлению общим имуществом в многоквартирных домах, работах по содержанию и ремонту общего имущества в многоквартирных домах, предоставлении коммунальных услуг и поставках ресурсов, необходимых для предоставления коммунальных услуг, размере платы за жилое помещение и коммунальные услуги, задолженности по указанной плате, об объектах коммунальной и инженерной инфраструктур).</w:t>
            </w:r>
          </w:p>
        </w:tc>
      </w:tr>
      <w:tr w:rsidR="005D4C64" w:rsidRPr="005D4C64" w14:paraId="07C6EDAB"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5F5D4F7B" w14:textId="7E4F2221" w:rsidR="005D4C64" w:rsidRPr="001D1449" w:rsidRDefault="001D1449" w:rsidP="00540FA0">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7</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9BF1D65" w14:textId="10B828A6" w:rsidR="005D4C64" w:rsidRPr="001D1449" w:rsidRDefault="005D4C64" w:rsidP="00540FA0">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Договорные отношения</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53D75AE5" w14:textId="1C3B5416" w:rsidR="005D4C64" w:rsidRPr="001D1449" w:rsidRDefault="000E4429" w:rsidP="00540FA0">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о</w:t>
            </w:r>
            <w:r w:rsidR="005D4C64" w:rsidRPr="001D1449">
              <w:rPr>
                <w:rFonts w:ascii="Times New Roman" w:hAnsi="Times New Roman" w:cs="Times New Roman"/>
                <w:sz w:val="24"/>
                <w:szCs w:val="24"/>
              </w:rPr>
              <w:t>тношения с Контрагентами, возникающие в соответствии с условиями обязательств, определенных в договоре и/или требованиями закона, иных правовых и нормативных документов, которые обязательны для выполнения</w:t>
            </w:r>
          </w:p>
        </w:tc>
      </w:tr>
      <w:tr w:rsidR="0011534A" w:rsidRPr="00D32FDD" w14:paraId="161BBB2B" w14:textId="77777777" w:rsidTr="00840C27">
        <w:tc>
          <w:tcPr>
            <w:tcW w:w="709" w:type="dxa"/>
            <w:tcBorders>
              <w:top w:val="single" w:sz="4" w:space="0" w:color="auto"/>
              <w:left w:val="single" w:sz="4" w:space="0" w:color="auto"/>
              <w:bottom w:val="single" w:sz="4" w:space="0" w:color="auto"/>
              <w:right w:val="single" w:sz="4" w:space="0" w:color="auto"/>
            </w:tcBorders>
            <w:shd w:val="clear" w:color="auto" w:fill="auto"/>
          </w:tcPr>
          <w:p w14:paraId="4F82413D" w14:textId="6C82B9CF" w:rsidR="0011534A" w:rsidRPr="001D1449" w:rsidRDefault="001D1449" w:rsidP="00840C27">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lastRenderedPageBreak/>
              <w:t>8</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30DABEF" w14:textId="77777777" w:rsidR="0011534A" w:rsidRPr="001D1449" w:rsidRDefault="0011534A" w:rsidP="00840C27">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ЖКУ</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E89C372" w14:textId="77777777" w:rsidR="0011534A" w:rsidRPr="001D1449" w:rsidRDefault="0011534A" w:rsidP="00840C27">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Жилищно-коммунальные услуги</w:t>
            </w:r>
          </w:p>
        </w:tc>
      </w:tr>
      <w:tr w:rsidR="000C14EB" w:rsidRPr="000C14EB" w14:paraId="0568CE28" w14:textId="77777777" w:rsidTr="00840C27">
        <w:tc>
          <w:tcPr>
            <w:tcW w:w="709" w:type="dxa"/>
            <w:tcBorders>
              <w:top w:val="single" w:sz="4" w:space="0" w:color="auto"/>
              <w:left w:val="single" w:sz="4" w:space="0" w:color="auto"/>
              <w:bottom w:val="single" w:sz="4" w:space="0" w:color="auto"/>
              <w:right w:val="single" w:sz="4" w:space="0" w:color="auto"/>
            </w:tcBorders>
            <w:shd w:val="clear" w:color="auto" w:fill="auto"/>
          </w:tcPr>
          <w:p w14:paraId="40E8106D" w14:textId="455FACB3" w:rsidR="0011534A" w:rsidRPr="00E317CE" w:rsidRDefault="001D1449" w:rsidP="00840C27">
            <w:pPr>
              <w:pStyle w:val="ConsPlusNormal"/>
              <w:ind w:firstLine="0"/>
              <w:jc w:val="both"/>
              <w:rPr>
                <w:rFonts w:ascii="Times New Roman" w:hAnsi="Times New Roman" w:cs="Times New Roman"/>
                <w:sz w:val="24"/>
                <w:szCs w:val="24"/>
              </w:rPr>
            </w:pPr>
            <w:r w:rsidRPr="00E317CE">
              <w:rPr>
                <w:rFonts w:ascii="Times New Roman" w:hAnsi="Times New Roman" w:cs="Times New Roman"/>
                <w:sz w:val="24"/>
                <w:szCs w:val="24"/>
              </w:rPr>
              <w:t>9</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1CAFB18" w14:textId="77777777" w:rsidR="0011534A" w:rsidRPr="00E317CE" w:rsidRDefault="0011534A" w:rsidP="00840C27">
            <w:pPr>
              <w:pStyle w:val="ConsPlusNormal"/>
              <w:ind w:firstLine="0"/>
              <w:rPr>
                <w:rFonts w:ascii="Times New Roman" w:hAnsi="Times New Roman" w:cs="Times New Roman"/>
                <w:sz w:val="24"/>
                <w:szCs w:val="24"/>
              </w:rPr>
            </w:pPr>
            <w:r w:rsidRPr="00E317CE">
              <w:rPr>
                <w:rFonts w:ascii="Times New Roman" w:hAnsi="Times New Roman" w:cs="Times New Roman"/>
                <w:sz w:val="24"/>
                <w:szCs w:val="24"/>
              </w:rPr>
              <w:t>Заказчик</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030F84DD" w14:textId="31CF06C0" w:rsidR="0011534A" w:rsidRPr="00E317CE" w:rsidRDefault="0011534A" w:rsidP="00840C27">
            <w:pPr>
              <w:pStyle w:val="ConsPlusNormal"/>
              <w:ind w:firstLine="0"/>
              <w:rPr>
                <w:rFonts w:ascii="Times New Roman" w:hAnsi="Times New Roman" w:cs="Times New Roman"/>
                <w:sz w:val="24"/>
                <w:szCs w:val="24"/>
              </w:rPr>
            </w:pPr>
            <w:r w:rsidRPr="00E317CE">
              <w:rPr>
                <w:rFonts w:ascii="Times New Roman" w:hAnsi="Times New Roman" w:cs="Times New Roman"/>
                <w:sz w:val="24"/>
                <w:szCs w:val="24"/>
              </w:rPr>
              <w:t>АО «Почта России»</w:t>
            </w:r>
            <w:r w:rsidR="004D7B15">
              <w:rPr>
                <w:rFonts w:ascii="Times New Roman" w:hAnsi="Times New Roman" w:cs="Times New Roman"/>
                <w:sz w:val="24"/>
                <w:szCs w:val="24"/>
              </w:rPr>
              <w:t xml:space="preserve">, </w:t>
            </w:r>
            <w:r w:rsidR="004D7B15" w:rsidRPr="004D7B15">
              <w:rPr>
                <w:rFonts w:ascii="Times New Roman" w:hAnsi="Times New Roman" w:cs="Times New Roman"/>
                <w:sz w:val="24"/>
                <w:szCs w:val="24"/>
              </w:rPr>
              <w:t>УФПС г. Санкт-Петербурга и Ленинградской области</w:t>
            </w:r>
          </w:p>
        </w:tc>
      </w:tr>
      <w:tr w:rsidR="00CB2CD1" w:rsidRPr="005D4C64" w14:paraId="11751788"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6F368EB0" w14:textId="54DDE55A" w:rsidR="00CB2CD1" w:rsidRPr="001D1449" w:rsidRDefault="001D1449" w:rsidP="00CB2CD1">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10</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B0CEF06" w14:textId="054E5B14"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Заявка</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5A3A8109" w14:textId="182C04CC" w:rsidR="00CB2CD1" w:rsidRPr="001D1449" w:rsidRDefault="00291D07"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и</w:t>
            </w:r>
            <w:r w:rsidR="00CB2CD1" w:rsidRPr="001D1449">
              <w:rPr>
                <w:rFonts w:ascii="Times New Roman" w:hAnsi="Times New Roman" w:cs="Times New Roman"/>
                <w:sz w:val="24"/>
                <w:szCs w:val="24"/>
              </w:rPr>
              <w:t>сходящее письмо АО «Почта России» в адрес Исполнителя по договору о необходимости оказания услуги</w:t>
            </w:r>
          </w:p>
        </w:tc>
      </w:tr>
      <w:tr w:rsidR="00CB2CD1" w:rsidRPr="00D32FDD" w14:paraId="6E46CB35"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2F36C6EB" w14:textId="13F512CF" w:rsidR="00CB2CD1" w:rsidRPr="001D1449" w:rsidRDefault="001660C9" w:rsidP="001D1449">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1</w:t>
            </w:r>
            <w:r w:rsidR="001D1449" w:rsidRPr="001D1449">
              <w:rPr>
                <w:rFonts w:ascii="Times New Roman" w:hAnsi="Times New Roman" w:cs="Times New Roman"/>
                <w:sz w:val="24"/>
                <w:szCs w:val="24"/>
              </w:rPr>
              <w:t>1</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379E06A" w14:textId="77777777"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Исходящий реестр (ИР).</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55A32171" w14:textId="77777777"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реестр принятых платежей, предоставляемый Контрагенту в установленный период.</w:t>
            </w:r>
          </w:p>
        </w:tc>
      </w:tr>
      <w:tr w:rsidR="0011534A" w:rsidRPr="00D32FDD" w14:paraId="19C0A62A"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683EA80B" w14:textId="5DADC4C2" w:rsidR="0011534A" w:rsidRPr="001D1449" w:rsidRDefault="001D1449" w:rsidP="00CB2CD1">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12</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46C1A5CE" w14:textId="0EB363E4" w:rsidR="0011534A" w:rsidRPr="001D1449" w:rsidRDefault="0011534A"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Исполнитель</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0E02BAB0" w14:textId="3DB169ED" w:rsidR="0011534A" w:rsidRPr="001D1449" w:rsidRDefault="0011534A" w:rsidP="0011534A">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исполнитель по договору – Исполнитель выбирается в рамках закупочной процедуры</w:t>
            </w:r>
          </w:p>
        </w:tc>
      </w:tr>
      <w:tr w:rsidR="000A1956" w:rsidRPr="00D32FDD" w14:paraId="43F3799E"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2DA7920A" w14:textId="26A5DB91" w:rsidR="000A1956" w:rsidRPr="001D1449" w:rsidRDefault="001D1449" w:rsidP="00CB2CD1">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13</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09A4F18" w14:textId="0F8CC4EC" w:rsidR="000A1956" w:rsidRPr="001D1449" w:rsidRDefault="000A1956"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ИБ</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0AD90DCF" w14:textId="21824035" w:rsidR="000A1956" w:rsidRPr="001D1449" w:rsidRDefault="000A1956" w:rsidP="000A1956">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информационная безопасность</w:t>
            </w:r>
          </w:p>
        </w:tc>
      </w:tr>
      <w:tr w:rsidR="00CB2CD1" w:rsidRPr="00D32FDD" w14:paraId="751CBEED"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2CEEA452" w14:textId="53BC1F2E" w:rsidR="00CB2CD1" w:rsidRPr="001D1449" w:rsidRDefault="001D1449" w:rsidP="001660C9">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14</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A229F33" w14:textId="779A3A66" w:rsidR="00CB2CD1" w:rsidRPr="001D1449" w:rsidRDefault="00CB2CD1" w:rsidP="00B8335B">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 xml:space="preserve">Контрагент (поставщик услуг) –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D425751" w14:textId="77777777"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получатель Платежа, юридическое лицо или индивидуальный предприниматель, оказывающий услуги физическим лицам и юридическим лицам, а также органы государственной власти и местного самоуправления, учреждения, находящиеся в их ведении, осуществляющий взаиморасчеты с поставщиками услуг.</w:t>
            </w:r>
          </w:p>
        </w:tc>
      </w:tr>
      <w:tr w:rsidR="00CB2CD1" w:rsidRPr="00D32FDD" w14:paraId="4EBF0E27"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5EE1A4ED" w14:textId="2489345B" w:rsidR="00CB2CD1" w:rsidRPr="001D1449" w:rsidRDefault="001D1449" w:rsidP="001660C9">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15</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1810C17" w14:textId="41CF178D"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МРЦ</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1EB988BA" w14:textId="248F767F"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Макрорегиональный центр – структурное подразделение Объекта Заказчика.</w:t>
            </w:r>
          </w:p>
        </w:tc>
      </w:tr>
      <w:tr w:rsidR="00A02B11" w:rsidRPr="00D32FDD" w14:paraId="43DB1E6E"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7425ECDD" w14:textId="7BC299C6" w:rsidR="00A02B11" w:rsidRPr="001D1449" w:rsidRDefault="001D1449" w:rsidP="001660C9">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16</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DFCC009" w14:textId="4CCDA486" w:rsidR="00A02B11" w:rsidRPr="001D1449" w:rsidRDefault="00A02B1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ОПС</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14600CE3" w14:textId="5B49C482" w:rsidR="00A02B11" w:rsidRPr="001D1449" w:rsidRDefault="00291D07"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о</w:t>
            </w:r>
            <w:r w:rsidR="00A02B11" w:rsidRPr="001D1449">
              <w:rPr>
                <w:rFonts w:ascii="Times New Roman" w:hAnsi="Times New Roman" w:cs="Times New Roman"/>
                <w:sz w:val="24"/>
                <w:szCs w:val="24"/>
              </w:rPr>
              <w:t>тделение почтовой связи – структурное подразделение Объекта Заказчика, находящееся под прямым контролем почтамта и осуществляющее прием платежей физических лиц в пользу Контрагентов Заказчика</w:t>
            </w:r>
          </w:p>
        </w:tc>
      </w:tr>
      <w:tr w:rsidR="00840C27" w:rsidRPr="00A93F6C" w14:paraId="3AD8C1E1" w14:textId="77777777" w:rsidTr="00840C27">
        <w:tc>
          <w:tcPr>
            <w:tcW w:w="709" w:type="dxa"/>
            <w:tcBorders>
              <w:top w:val="single" w:sz="4" w:space="0" w:color="auto"/>
              <w:left w:val="single" w:sz="4" w:space="0" w:color="auto"/>
              <w:bottom w:val="single" w:sz="4" w:space="0" w:color="auto"/>
              <w:right w:val="single" w:sz="4" w:space="0" w:color="auto"/>
            </w:tcBorders>
            <w:shd w:val="clear" w:color="auto" w:fill="auto"/>
          </w:tcPr>
          <w:p w14:paraId="75E4BDEB" w14:textId="69F88CC3" w:rsidR="00840C27" w:rsidRPr="001D1449" w:rsidRDefault="001D1449" w:rsidP="00840C27">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17</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356C752" w14:textId="77777777" w:rsidR="00840C27" w:rsidRPr="001D1449" w:rsidRDefault="00840C27" w:rsidP="00840C27">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ОС</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132984CF" w14:textId="77777777" w:rsidR="00840C27" w:rsidRPr="001D1449" w:rsidRDefault="00840C27" w:rsidP="00840C27">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Операционная система</w:t>
            </w:r>
          </w:p>
        </w:tc>
      </w:tr>
      <w:tr w:rsidR="00CB2CD1" w:rsidRPr="00D32FDD" w14:paraId="1637AE95"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6AD577B7" w14:textId="46982116" w:rsidR="00CB2CD1" w:rsidRPr="001D1449" w:rsidRDefault="001D1449" w:rsidP="001660C9">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18</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A5E9DCB" w14:textId="77777777"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МПКТ</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3AD84765" w14:textId="77777777"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мобильный платёжный кассовый терминал, используемый разъездными сотрудниками Заказчика для приема платежей вне ОПС.</w:t>
            </w:r>
          </w:p>
        </w:tc>
      </w:tr>
      <w:tr w:rsidR="00AF1552" w:rsidRPr="00D32FDD" w14:paraId="0980601C"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367CA8B4" w14:textId="7F44A511" w:rsidR="00AF1552" w:rsidRPr="001D1449" w:rsidRDefault="001D1449" w:rsidP="001660C9">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19</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760DBFA" w14:textId="04958D80" w:rsidR="00AF1552" w:rsidRPr="001D1449" w:rsidRDefault="0030020D"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Объект Заказчика</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09E3F6D1" w14:textId="680B3777" w:rsidR="00AF1552" w:rsidRPr="001D1449" w:rsidRDefault="00291D07"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с</w:t>
            </w:r>
            <w:r w:rsidR="0030020D" w:rsidRPr="001D1449">
              <w:rPr>
                <w:rFonts w:ascii="Times New Roman" w:hAnsi="Times New Roman" w:cs="Times New Roman"/>
                <w:sz w:val="24"/>
                <w:szCs w:val="24"/>
              </w:rPr>
              <w:t>труктурное подразделение Заказчика, в рамках которого выполняются бизнес-процессы по приему и обработке платежей в пользу третьих лиц и которое делится на следующие организационные уровни: ОПС / Почтамт / УФПС / МРЦ / АУО</w:t>
            </w:r>
          </w:p>
        </w:tc>
      </w:tr>
      <w:tr w:rsidR="00CB2CD1" w:rsidRPr="00D32FDD" w14:paraId="0AEDC6DB"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71314924" w14:textId="280D7346" w:rsidR="00CB2CD1" w:rsidRPr="001D1449" w:rsidRDefault="001D1449" w:rsidP="001660C9">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20</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ACFE111" w14:textId="77777777"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 xml:space="preserve">Оператор ОПС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63FA0DBC" w14:textId="77777777"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сотрудник ОПС Заказчика, осуществляющий прием платежей от физических лиц в пользу контрагентов Заказчика с использованием модулей оплаты услуг, интегрированных в ПКТ (ЕАС ОПС, МПКТ).</w:t>
            </w:r>
          </w:p>
        </w:tc>
      </w:tr>
      <w:tr w:rsidR="00CB2CD1" w:rsidRPr="00D32FDD" w14:paraId="1CEB1648"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5EF28611" w14:textId="4C0C77A1" w:rsidR="00CB2CD1" w:rsidRPr="001D1449" w:rsidRDefault="001D1449" w:rsidP="001660C9">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21</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90E1118" w14:textId="77777777"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ОПС offline</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BB2942B" w14:textId="77777777"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ОПС, имеющие техническую возможность принимать Платежи без использования телекоммуникационных каналов связи Internet.</w:t>
            </w:r>
          </w:p>
        </w:tc>
      </w:tr>
      <w:tr w:rsidR="00CB2CD1" w:rsidRPr="00D32FDD" w14:paraId="64610D9D"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01C287C6" w14:textId="01A3EB59" w:rsidR="00CB2CD1" w:rsidRPr="001D1449" w:rsidRDefault="001D1449" w:rsidP="001660C9">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22</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EDF7293" w14:textId="77777777"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ОПС online</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D3B3B5B" w14:textId="77777777"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ОПС, имеющие техническую возможность принимать Платежи с использованием телекоммуникационных каналов связи Internet.</w:t>
            </w:r>
          </w:p>
        </w:tc>
      </w:tr>
      <w:tr w:rsidR="00CB2CD1" w:rsidRPr="00D32FDD" w14:paraId="78F7E02F"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39EC2F20" w14:textId="48ECCD16" w:rsidR="00CB2CD1" w:rsidRPr="001D1449" w:rsidRDefault="001D1449" w:rsidP="001660C9">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23</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34D8C175" w14:textId="00244973"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Отчет</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A826F61" w14:textId="1A70023B" w:rsidR="00CB2CD1" w:rsidRPr="001D1449" w:rsidRDefault="00291D07"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д</w:t>
            </w:r>
            <w:r w:rsidR="00CB2CD1" w:rsidRPr="001D1449">
              <w:rPr>
                <w:rFonts w:ascii="Times New Roman" w:hAnsi="Times New Roman" w:cs="Times New Roman"/>
                <w:sz w:val="24"/>
                <w:szCs w:val="24"/>
              </w:rPr>
              <w:t xml:space="preserve">окумент, содержащий сведения и/или данные о деятельности </w:t>
            </w:r>
            <w:r w:rsidR="00CB2CD1" w:rsidRPr="001D1449">
              <w:rPr>
                <w:rFonts w:ascii="Times New Roman" w:hAnsi="Times New Roman" w:cs="Times New Roman"/>
                <w:sz w:val="24"/>
                <w:szCs w:val="24"/>
              </w:rPr>
              <w:lastRenderedPageBreak/>
              <w:t>и результатах работы за определенный период подкрепленные теми или иными доказательствами (например, цифровыми данными)</w:t>
            </w:r>
          </w:p>
        </w:tc>
      </w:tr>
      <w:tr w:rsidR="00CB2CD1" w:rsidRPr="00D32FDD" w14:paraId="3C2553B9"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7A542E1A" w14:textId="2850D056" w:rsidR="00CB2CD1" w:rsidRPr="001D1449" w:rsidRDefault="001D1449" w:rsidP="00CB2CD1">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lastRenderedPageBreak/>
              <w:t>24</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A799522" w14:textId="77777777"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ПКТ</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55AEC3A" w14:textId="77777777"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платежный кассовый терминал, используемый в отделениях почтовой связи.</w:t>
            </w:r>
          </w:p>
        </w:tc>
      </w:tr>
      <w:tr w:rsidR="00CB2CD1" w:rsidRPr="00D32FDD" w14:paraId="211EB53D"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4DCEE67F" w14:textId="2800B7D6" w:rsidR="00CB2CD1" w:rsidRPr="001D1449" w:rsidRDefault="001D1449" w:rsidP="001660C9">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25</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56D69C2" w14:textId="6C566915"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Платеж</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217F063A" w14:textId="0E70CB59" w:rsidR="00CB2CD1" w:rsidRPr="001D1449" w:rsidRDefault="00291D07"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в</w:t>
            </w:r>
            <w:r w:rsidR="00CB2CD1" w:rsidRPr="001D1449">
              <w:rPr>
                <w:rFonts w:ascii="Times New Roman" w:hAnsi="Times New Roman" w:cs="Times New Roman"/>
                <w:sz w:val="24"/>
                <w:szCs w:val="24"/>
              </w:rPr>
              <w:t>несение денежных средств в кассу Заказчика, либо почтовым переводом денежных средств, оплаченного банковской картой на основании выставленного начисления Контрагента</w:t>
            </w:r>
          </w:p>
        </w:tc>
      </w:tr>
      <w:tr w:rsidR="0011534A" w:rsidRPr="00B7517F" w14:paraId="4FEC2330" w14:textId="77777777" w:rsidTr="00840C27">
        <w:tc>
          <w:tcPr>
            <w:tcW w:w="709" w:type="dxa"/>
            <w:tcBorders>
              <w:top w:val="single" w:sz="4" w:space="0" w:color="auto"/>
              <w:left w:val="single" w:sz="4" w:space="0" w:color="auto"/>
              <w:bottom w:val="single" w:sz="4" w:space="0" w:color="auto"/>
              <w:right w:val="single" w:sz="4" w:space="0" w:color="auto"/>
            </w:tcBorders>
            <w:shd w:val="clear" w:color="auto" w:fill="auto"/>
          </w:tcPr>
          <w:p w14:paraId="68C92DE9" w14:textId="730E0250" w:rsidR="0011534A" w:rsidRPr="001D1449" w:rsidRDefault="001D1449" w:rsidP="00840C27">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26</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8F34127" w14:textId="77777777" w:rsidR="0011534A" w:rsidRPr="001D1449" w:rsidRDefault="0011534A" w:rsidP="00840C27">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Система</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77173228" w14:textId="77777777" w:rsidR="0011534A" w:rsidRPr="001D1449" w:rsidRDefault="0011534A" w:rsidP="00840C27">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Программное обеспечение, используемое для автоматизации бизнес-процессов, связанных с приемом Платежей за государственные, муниципальные и коммерческие услуги, принимаемые на Объектах Заказчика от Абонентов в пользу Контрагентов, заключивших договоры с Заказчиком</w:t>
            </w:r>
          </w:p>
        </w:tc>
      </w:tr>
      <w:tr w:rsidR="00CB2CD1" w:rsidRPr="00D32FDD" w14:paraId="17B0A12B"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592B6550" w14:textId="63BBF9D8" w:rsidR="00CB2CD1" w:rsidRPr="001D1449" w:rsidRDefault="001D1449" w:rsidP="001660C9">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27</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0DAA6D8" w14:textId="77777777"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 xml:space="preserve">Почтамты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0F3FA52E" w14:textId="77777777"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 xml:space="preserve">подразделение филиала Заказчика, находящееся под контролем УФПС и осуществляющее контроль и регулирование деятельности ОПС. </w:t>
            </w:r>
          </w:p>
        </w:tc>
      </w:tr>
      <w:tr w:rsidR="004B07CA" w:rsidRPr="00D32FDD" w14:paraId="4D7A6EE0"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03139090" w14:textId="472EFE3C" w:rsidR="004B07CA" w:rsidRPr="001D1449" w:rsidRDefault="001D1449" w:rsidP="001660C9">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28</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209D87C1" w14:textId="4BF46A8D" w:rsidR="004B07CA" w:rsidRPr="001D1449" w:rsidRDefault="004B07CA"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ПО</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566DCDBB" w14:textId="67D1B5C6" w:rsidR="004B07CA" w:rsidRPr="001D1449" w:rsidRDefault="00291D07"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п</w:t>
            </w:r>
            <w:r w:rsidR="004B07CA" w:rsidRPr="001D1449">
              <w:rPr>
                <w:rFonts w:ascii="Times New Roman" w:hAnsi="Times New Roman" w:cs="Times New Roman"/>
                <w:sz w:val="24"/>
                <w:szCs w:val="24"/>
              </w:rPr>
              <w:t>рограммное обеспечение</w:t>
            </w:r>
          </w:p>
        </w:tc>
      </w:tr>
      <w:tr w:rsidR="00CB2CD1" w:rsidRPr="00D32FDD" w14:paraId="05B6B4D7"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6E239EB9" w14:textId="4DF96A16" w:rsidR="00CB2CD1" w:rsidRPr="001D1449" w:rsidRDefault="001D1449" w:rsidP="001660C9">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29</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678D1092" w14:textId="77777777"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Управление федеральной почтовой связи (далее УФПС)</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29C1AA80" w14:textId="77777777" w:rsidR="00CB2CD1" w:rsidRPr="001D1449" w:rsidRDefault="00CB2CD1" w:rsidP="00CB2CD1">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 xml:space="preserve">подразделение филиала Заказчика, осуществляющее контроль и регулирующее деятельность подконтрольных Почтамтов и ОПС. </w:t>
            </w:r>
          </w:p>
        </w:tc>
      </w:tr>
      <w:tr w:rsidR="00294366" w:rsidRPr="00577D6C" w14:paraId="3DA364B2" w14:textId="77777777" w:rsidTr="00B40D6C">
        <w:tc>
          <w:tcPr>
            <w:tcW w:w="709" w:type="dxa"/>
            <w:tcBorders>
              <w:top w:val="single" w:sz="4" w:space="0" w:color="auto"/>
              <w:left w:val="single" w:sz="4" w:space="0" w:color="auto"/>
              <w:bottom w:val="single" w:sz="4" w:space="0" w:color="auto"/>
              <w:right w:val="single" w:sz="4" w:space="0" w:color="auto"/>
            </w:tcBorders>
            <w:shd w:val="clear" w:color="auto" w:fill="auto"/>
          </w:tcPr>
          <w:p w14:paraId="771746A8" w14:textId="7E303D01" w:rsidR="00294366" w:rsidRPr="001D1449" w:rsidRDefault="001D1449" w:rsidP="00B40D6C">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30</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2FE8295" w14:textId="77777777" w:rsidR="00294366" w:rsidRPr="001D1449" w:rsidRDefault="00294366" w:rsidP="00B40D6C">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УИН</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08E4692C" w14:textId="77777777" w:rsidR="00294366" w:rsidRPr="001D1449" w:rsidRDefault="00294366" w:rsidP="00B40D6C">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уникальный идентификатор начислений</w:t>
            </w:r>
          </w:p>
        </w:tc>
      </w:tr>
      <w:tr w:rsidR="00294366" w:rsidRPr="00577D6C" w14:paraId="7E1E842C" w14:textId="77777777" w:rsidTr="00B40D6C">
        <w:tc>
          <w:tcPr>
            <w:tcW w:w="709" w:type="dxa"/>
            <w:tcBorders>
              <w:top w:val="single" w:sz="4" w:space="0" w:color="auto"/>
              <w:left w:val="single" w:sz="4" w:space="0" w:color="auto"/>
              <w:bottom w:val="single" w:sz="4" w:space="0" w:color="auto"/>
              <w:right w:val="single" w:sz="4" w:space="0" w:color="auto"/>
            </w:tcBorders>
            <w:shd w:val="clear" w:color="auto" w:fill="auto"/>
          </w:tcPr>
          <w:p w14:paraId="405AE4D8" w14:textId="19B8B1AD" w:rsidR="00294366" w:rsidRPr="001D1449" w:rsidRDefault="001D1449" w:rsidP="00B40D6C">
            <w:pPr>
              <w:pStyle w:val="ConsPlusNormal"/>
              <w:ind w:firstLine="0"/>
              <w:jc w:val="both"/>
              <w:rPr>
                <w:rFonts w:ascii="Times New Roman" w:hAnsi="Times New Roman" w:cs="Times New Roman"/>
                <w:sz w:val="24"/>
                <w:szCs w:val="24"/>
              </w:rPr>
            </w:pPr>
            <w:r w:rsidRPr="001D1449">
              <w:rPr>
                <w:rFonts w:ascii="Times New Roman" w:hAnsi="Times New Roman" w:cs="Times New Roman"/>
                <w:sz w:val="24"/>
                <w:szCs w:val="24"/>
              </w:rPr>
              <w:t>31</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A0A06AF" w14:textId="77777777" w:rsidR="00294366" w:rsidRPr="001D1449" w:rsidRDefault="00294366" w:rsidP="00B40D6C">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УИП</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6DAF6E11" w14:textId="77777777" w:rsidR="00294366" w:rsidRPr="001D1449" w:rsidRDefault="00294366" w:rsidP="00B40D6C">
            <w:pPr>
              <w:pStyle w:val="ConsPlusNormal"/>
              <w:ind w:firstLine="0"/>
              <w:rPr>
                <w:rFonts w:ascii="Times New Roman" w:hAnsi="Times New Roman" w:cs="Times New Roman"/>
                <w:sz w:val="24"/>
                <w:szCs w:val="24"/>
              </w:rPr>
            </w:pPr>
            <w:r w:rsidRPr="001D1449">
              <w:rPr>
                <w:rFonts w:ascii="Times New Roman" w:hAnsi="Times New Roman" w:cs="Times New Roman"/>
                <w:sz w:val="24"/>
                <w:szCs w:val="24"/>
              </w:rPr>
              <w:t>услуга инициирования платежа</w:t>
            </w:r>
          </w:p>
        </w:tc>
      </w:tr>
      <w:tr w:rsidR="00CB2CD1" w:rsidRPr="00D32FDD" w14:paraId="4EB3EF90" w14:textId="77777777" w:rsidTr="00540FA0">
        <w:tc>
          <w:tcPr>
            <w:tcW w:w="9781" w:type="dxa"/>
            <w:gridSpan w:val="3"/>
            <w:tcBorders>
              <w:top w:val="single" w:sz="4" w:space="0" w:color="auto"/>
              <w:left w:val="single" w:sz="4" w:space="0" w:color="auto"/>
              <w:bottom w:val="single" w:sz="4" w:space="0" w:color="auto"/>
              <w:right w:val="single" w:sz="4" w:space="0" w:color="auto"/>
            </w:tcBorders>
            <w:shd w:val="clear" w:color="auto" w:fill="auto"/>
          </w:tcPr>
          <w:p w14:paraId="4D444265" w14:textId="77777777" w:rsidR="00CB2CD1" w:rsidRPr="00D32FDD" w:rsidRDefault="00CB2CD1" w:rsidP="00CB2CD1">
            <w:pPr>
              <w:pStyle w:val="ConsPlusNormal"/>
              <w:rPr>
                <w:rFonts w:ascii="Times New Roman" w:hAnsi="Times New Roman" w:cs="Times New Roman"/>
                <w:sz w:val="24"/>
                <w:szCs w:val="24"/>
              </w:rPr>
            </w:pPr>
            <w:r w:rsidRPr="00D32FDD">
              <w:rPr>
                <w:rFonts w:ascii="Times New Roman" w:hAnsi="Times New Roman" w:cs="Times New Roman"/>
                <w:sz w:val="24"/>
                <w:szCs w:val="24"/>
              </w:rPr>
              <w:t>Форматы взаимодействия с контрагентами:</w:t>
            </w:r>
          </w:p>
        </w:tc>
      </w:tr>
      <w:tr w:rsidR="00CB2CD1" w:rsidRPr="00D32FDD" w14:paraId="36030E6A"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67FA3D1A" w14:textId="21C3BC41" w:rsidR="00CB2CD1" w:rsidRPr="00D32FDD" w:rsidRDefault="001D1449" w:rsidP="001660C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32</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6070DD4" w14:textId="77777777" w:rsidR="00CB2CD1" w:rsidRPr="00D32FDD" w:rsidRDefault="00CB2CD1" w:rsidP="00CB2CD1">
            <w:pPr>
              <w:pStyle w:val="ConsPlusNormal"/>
              <w:ind w:firstLine="0"/>
              <w:rPr>
                <w:rFonts w:ascii="Times New Roman" w:hAnsi="Times New Roman" w:cs="Times New Roman"/>
                <w:sz w:val="24"/>
                <w:szCs w:val="24"/>
              </w:rPr>
            </w:pPr>
            <w:r w:rsidRPr="00D32FDD">
              <w:rPr>
                <w:rFonts w:ascii="Times New Roman" w:hAnsi="Times New Roman" w:cs="Times New Roman"/>
                <w:sz w:val="24"/>
                <w:szCs w:val="24"/>
              </w:rPr>
              <w:t>«без ЭДО»</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57AA2966" w14:textId="77777777" w:rsidR="00CB2CD1" w:rsidRPr="00D32FDD" w:rsidRDefault="00CB2CD1" w:rsidP="00CB2CD1">
            <w:pPr>
              <w:pStyle w:val="ConsPlusNormal"/>
              <w:ind w:firstLine="0"/>
              <w:rPr>
                <w:rFonts w:ascii="Times New Roman" w:hAnsi="Times New Roman" w:cs="Times New Roman"/>
                <w:sz w:val="24"/>
                <w:szCs w:val="24"/>
              </w:rPr>
            </w:pPr>
            <w:r w:rsidRPr="00D32FDD">
              <w:rPr>
                <w:rFonts w:ascii="Times New Roman" w:hAnsi="Times New Roman" w:cs="Times New Roman"/>
                <w:sz w:val="24"/>
                <w:szCs w:val="24"/>
              </w:rPr>
              <w:t>тип взаимодействия, при котором оплата осуществляется на основании сведений, предоставленных Плательщиком, с возможной последующей выгрузкой ИР Контрагенту Заказчика;</w:t>
            </w:r>
          </w:p>
        </w:tc>
      </w:tr>
      <w:tr w:rsidR="00CB2CD1" w:rsidRPr="00D32FDD" w14:paraId="18C414C3" w14:textId="77777777" w:rsidTr="00540FA0">
        <w:trPr>
          <w:trHeight w:val="1379"/>
        </w:trPr>
        <w:tc>
          <w:tcPr>
            <w:tcW w:w="709" w:type="dxa"/>
            <w:tcBorders>
              <w:top w:val="single" w:sz="4" w:space="0" w:color="auto"/>
              <w:left w:val="single" w:sz="4" w:space="0" w:color="auto"/>
              <w:bottom w:val="single" w:sz="4" w:space="0" w:color="auto"/>
              <w:right w:val="single" w:sz="4" w:space="0" w:color="auto"/>
            </w:tcBorders>
            <w:shd w:val="clear" w:color="auto" w:fill="auto"/>
          </w:tcPr>
          <w:p w14:paraId="2E4CC29D" w14:textId="3FB8FED3" w:rsidR="00CB2CD1" w:rsidRPr="00D32FDD" w:rsidRDefault="001D1449" w:rsidP="001660C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33</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1D2CD29" w14:textId="77777777" w:rsidR="00CB2CD1" w:rsidRPr="00D32FDD" w:rsidRDefault="00CB2CD1" w:rsidP="00CB2CD1">
            <w:pPr>
              <w:pStyle w:val="ConsPlusNormal"/>
              <w:ind w:firstLine="0"/>
              <w:rPr>
                <w:rFonts w:ascii="Times New Roman" w:hAnsi="Times New Roman" w:cs="Times New Roman"/>
                <w:sz w:val="24"/>
                <w:szCs w:val="24"/>
              </w:rPr>
            </w:pPr>
            <w:r w:rsidRPr="00D32FDD">
              <w:rPr>
                <w:rFonts w:ascii="Times New Roman" w:hAnsi="Times New Roman" w:cs="Times New Roman"/>
                <w:sz w:val="24"/>
                <w:szCs w:val="24"/>
              </w:rPr>
              <w:t>«ЭДО»</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1F158CB7" w14:textId="77777777" w:rsidR="00CB2CD1" w:rsidRPr="00D32FDD" w:rsidRDefault="00CB2CD1" w:rsidP="00CB2CD1">
            <w:pPr>
              <w:pStyle w:val="ConsPlusNormal"/>
              <w:ind w:firstLine="0"/>
              <w:rPr>
                <w:rFonts w:ascii="Times New Roman" w:hAnsi="Times New Roman" w:cs="Times New Roman"/>
                <w:sz w:val="24"/>
                <w:szCs w:val="24"/>
              </w:rPr>
            </w:pPr>
            <w:r w:rsidRPr="00D32FDD">
              <w:rPr>
                <w:rFonts w:ascii="Times New Roman" w:hAnsi="Times New Roman" w:cs="Times New Roman"/>
                <w:sz w:val="24"/>
                <w:szCs w:val="24"/>
              </w:rPr>
              <w:t>тип взаимодействия, при котором оплата осуществляется как на основании сведений ВР, предоставленного Контрагентом Заказчику, так и на основании сведений, предоставленных Плательщиком, с возможной последующей выгрузкой ИР Контрагенту Заказчика;</w:t>
            </w:r>
          </w:p>
        </w:tc>
      </w:tr>
      <w:tr w:rsidR="00CB2CD1" w:rsidRPr="00D32FDD" w14:paraId="35CB0BDB"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355D2CDF" w14:textId="7ED86E15" w:rsidR="00CB2CD1" w:rsidRPr="00D32FDD" w:rsidRDefault="001D1449" w:rsidP="00CB2CD1">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34</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28F2B0C" w14:textId="77777777" w:rsidR="00CB2CD1" w:rsidRPr="00D32FDD" w:rsidRDefault="00CB2CD1" w:rsidP="00CB2CD1">
            <w:pPr>
              <w:pStyle w:val="ConsPlusNormal"/>
              <w:ind w:firstLine="0"/>
              <w:rPr>
                <w:rFonts w:ascii="Times New Roman" w:hAnsi="Times New Roman" w:cs="Times New Roman"/>
                <w:sz w:val="24"/>
                <w:szCs w:val="24"/>
              </w:rPr>
            </w:pPr>
            <w:r w:rsidRPr="00D32FDD">
              <w:rPr>
                <w:rFonts w:ascii="Times New Roman" w:hAnsi="Times New Roman" w:cs="Times New Roman"/>
                <w:sz w:val="24"/>
                <w:szCs w:val="24"/>
              </w:rPr>
              <w:t xml:space="preserve">«online»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59734280" w14:textId="77777777" w:rsidR="00CB2CD1" w:rsidRPr="00D32FDD" w:rsidRDefault="00CB2CD1" w:rsidP="00CB2CD1">
            <w:pPr>
              <w:pStyle w:val="ConsPlusNormal"/>
              <w:ind w:firstLine="0"/>
              <w:rPr>
                <w:rFonts w:ascii="Times New Roman" w:hAnsi="Times New Roman" w:cs="Times New Roman"/>
                <w:sz w:val="24"/>
                <w:szCs w:val="24"/>
              </w:rPr>
            </w:pPr>
            <w:r w:rsidRPr="00D32FDD">
              <w:rPr>
                <w:rFonts w:ascii="Times New Roman" w:hAnsi="Times New Roman" w:cs="Times New Roman"/>
                <w:sz w:val="24"/>
                <w:szCs w:val="24"/>
              </w:rPr>
              <w:t>тип взаимодействия, при котором оплата осуществляется как с помощью поиска начислений в информационной системе Контрагента, так и на основании сведений, предоставленных Плательщиком. Данный тип взаимодействия позволяет производить не только поиск начислений, но и поиск Платежей.</w:t>
            </w:r>
          </w:p>
        </w:tc>
      </w:tr>
      <w:tr w:rsidR="00CB2CD1" w:rsidRPr="00D32FDD" w14:paraId="212D1097"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4992A4DA" w14:textId="3AF7A71F" w:rsidR="00CB2CD1" w:rsidRPr="00D32FDD" w:rsidRDefault="001D1449" w:rsidP="001660C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t>35</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9CB264D" w14:textId="77777777" w:rsidR="00CB2CD1" w:rsidRPr="00D32FDD" w:rsidRDefault="00CB2CD1" w:rsidP="00CB2CD1">
            <w:pPr>
              <w:pStyle w:val="ConsPlusNormal"/>
              <w:ind w:firstLine="0"/>
              <w:rPr>
                <w:rFonts w:ascii="Times New Roman" w:hAnsi="Times New Roman" w:cs="Times New Roman"/>
                <w:sz w:val="24"/>
                <w:szCs w:val="24"/>
              </w:rPr>
            </w:pPr>
            <w:r w:rsidRPr="00D32FDD">
              <w:rPr>
                <w:rFonts w:ascii="Times New Roman" w:hAnsi="Times New Roman" w:cs="Times New Roman"/>
                <w:sz w:val="24"/>
                <w:szCs w:val="24"/>
              </w:rPr>
              <w:t>ЕАС ОПС</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2189090E" w14:textId="77777777" w:rsidR="00CB2CD1" w:rsidRPr="00D32FDD" w:rsidRDefault="00CB2CD1" w:rsidP="00CB2CD1">
            <w:pPr>
              <w:pStyle w:val="ConsPlusNormal"/>
              <w:ind w:firstLine="0"/>
              <w:rPr>
                <w:rFonts w:ascii="Times New Roman" w:hAnsi="Times New Roman" w:cs="Times New Roman"/>
                <w:sz w:val="24"/>
                <w:szCs w:val="24"/>
              </w:rPr>
            </w:pPr>
            <w:r w:rsidRPr="00D32FDD">
              <w:rPr>
                <w:rFonts w:ascii="Times New Roman" w:hAnsi="Times New Roman" w:cs="Times New Roman"/>
                <w:sz w:val="24"/>
                <w:szCs w:val="24"/>
              </w:rPr>
              <w:t>Единая Автоматизированная Система Отделений Почтовой Связи. Программное Обеспечение, внедряемое АО «Почта России».</w:t>
            </w:r>
          </w:p>
        </w:tc>
      </w:tr>
      <w:tr w:rsidR="00A02B11" w:rsidRPr="00D32FDD" w14:paraId="5AA6368C"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2F654D39" w14:textId="6470FEB9" w:rsidR="00A02B11" w:rsidRDefault="001D1449" w:rsidP="001660C9">
            <w:pPr>
              <w:pStyle w:val="ConsPlusNormal"/>
              <w:ind w:firstLine="0"/>
              <w:rPr>
                <w:rFonts w:ascii="Times New Roman" w:hAnsi="Times New Roman" w:cs="Times New Roman"/>
                <w:sz w:val="24"/>
                <w:szCs w:val="24"/>
              </w:rPr>
            </w:pPr>
            <w:r>
              <w:rPr>
                <w:rFonts w:ascii="Times New Roman" w:hAnsi="Times New Roman" w:cs="Times New Roman"/>
                <w:sz w:val="24"/>
                <w:szCs w:val="24"/>
              </w:rPr>
              <w:t>36</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C506124" w14:textId="09B7DC93" w:rsidR="00A02B11" w:rsidRPr="00D32FDD" w:rsidRDefault="00A02B11" w:rsidP="00A02B11">
            <w:pPr>
              <w:pStyle w:val="ConsPlusNormal"/>
              <w:ind w:firstLine="0"/>
              <w:rPr>
                <w:rFonts w:ascii="Times New Roman" w:hAnsi="Times New Roman" w:cs="Times New Roman"/>
                <w:sz w:val="24"/>
                <w:szCs w:val="24"/>
              </w:rPr>
            </w:pPr>
            <w:r w:rsidRPr="00A02B11">
              <w:rPr>
                <w:rFonts w:ascii="Times New Roman" w:hAnsi="Times New Roman" w:cs="Times New Roman"/>
                <w:sz w:val="24"/>
                <w:szCs w:val="24"/>
              </w:rPr>
              <w:t>DDoS-атака</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12AB8F54" w14:textId="0CFF287D" w:rsidR="00A02B11" w:rsidRPr="00D32FDD" w:rsidRDefault="00291D07" w:rsidP="00CB2CD1">
            <w:pPr>
              <w:pStyle w:val="ConsPlusNormal"/>
              <w:ind w:firstLine="0"/>
              <w:rPr>
                <w:rFonts w:ascii="Times New Roman" w:hAnsi="Times New Roman" w:cs="Times New Roman"/>
                <w:sz w:val="24"/>
                <w:szCs w:val="24"/>
              </w:rPr>
            </w:pPr>
            <w:r>
              <w:rPr>
                <w:rFonts w:ascii="Times New Roman" w:hAnsi="Times New Roman" w:cs="Times New Roman"/>
                <w:sz w:val="24"/>
                <w:szCs w:val="24"/>
              </w:rPr>
              <w:t>а</w:t>
            </w:r>
            <w:r w:rsidR="00A02B11" w:rsidRPr="004D0A83">
              <w:rPr>
                <w:rFonts w:ascii="Times New Roman" w:hAnsi="Times New Roman" w:cs="Times New Roman"/>
                <w:sz w:val="24"/>
                <w:szCs w:val="24"/>
              </w:rPr>
              <w:t xml:space="preserve">така на вычислительную систему с целью довести её до </w:t>
            </w:r>
            <w:r w:rsidR="00A02B11" w:rsidRPr="004D0A83">
              <w:rPr>
                <w:rFonts w:ascii="Times New Roman" w:hAnsi="Times New Roman" w:cs="Times New Roman"/>
                <w:sz w:val="24"/>
                <w:szCs w:val="24"/>
              </w:rPr>
              <w:lastRenderedPageBreak/>
              <w:t>отказа, то есть создание таких условий, при которых легальные пользователи системы не могут получить доступ к предоставляемым системным ресурсам (серверам), либо этот доступ затруднён</w:t>
            </w:r>
          </w:p>
        </w:tc>
      </w:tr>
      <w:tr w:rsidR="00CB2CD1" w:rsidRPr="00D32FDD" w14:paraId="03BD2FA4"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7FAC7167" w14:textId="5282ECF3" w:rsidR="00CB2CD1" w:rsidRPr="00D32FDD" w:rsidRDefault="001D1449" w:rsidP="001660C9">
            <w:pPr>
              <w:pStyle w:val="ConsPlusNormal"/>
              <w:ind w:firstLine="0"/>
              <w:jc w:val="both"/>
              <w:rPr>
                <w:rFonts w:ascii="Times New Roman" w:hAnsi="Times New Roman" w:cs="Times New Roman"/>
                <w:sz w:val="24"/>
                <w:szCs w:val="24"/>
              </w:rPr>
            </w:pPr>
            <w:r>
              <w:rPr>
                <w:rFonts w:ascii="Times New Roman" w:hAnsi="Times New Roman" w:cs="Times New Roman"/>
                <w:sz w:val="24"/>
                <w:szCs w:val="24"/>
              </w:rPr>
              <w:lastRenderedPageBreak/>
              <w:t>37</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15876758" w14:textId="77777777" w:rsidR="00CB2CD1" w:rsidRPr="00D32FDD" w:rsidRDefault="00CB2CD1" w:rsidP="00CB2CD1">
            <w:pPr>
              <w:pStyle w:val="ConsPlusNormal"/>
              <w:ind w:firstLine="0"/>
              <w:rPr>
                <w:rFonts w:ascii="Times New Roman" w:hAnsi="Times New Roman" w:cs="Times New Roman"/>
                <w:sz w:val="24"/>
                <w:szCs w:val="24"/>
              </w:rPr>
            </w:pPr>
            <w:r w:rsidRPr="00D32FDD">
              <w:rPr>
                <w:rFonts w:ascii="Times New Roman" w:hAnsi="Times New Roman" w:cs="Times New Roman"/>
                <w:sz w:val="24"/>
                <w:szCs w:val="24"/>
              </w:rPr>
              <w:t xml:space="preserve">Система работы с обращениями пользователей (СУО) </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0694563E" w14:textId="77777777" w:rsidR="00CB2CD1" w:rsidRPr="00D32FDD" w:rsidRDefault="00CB2CD1" w:rsidP="00CB2CD1">
            <w:pPr>
              <w:pStyle w:val="ConsPlusNormal"/>
              <w:ind w:firstLine="0"/>
              <w:rPr>
                <w:rFonts w:ascii="Times New Roman" w:hAnsi="Times New Roman" w:cs="Times New Roman"/>
                <w:sz w:val="24"/>
                <w:szCs w:val="24"/>
              </w:rPr>
            </w:pPr>
            <w:r w:rsidRPr="00D32FDD">
              <w:rPr>
                <w:rFonts w:ascii="Times New Roman" w:hAnsi="Times New Roman" w:cs="Times New Roman"/>
                <w:sz w:val="24"/>
                <w:szCs w:val="24"/>
              </w:rPr>
              <w:t>информационная система Заказчика, обеспечивающая регистрацию обращений Пользователей Системы, с ее помощью сотрудники Заказчика и Исполнителя могут исполнять и контролировать исполнение обращений Пользователей Системы.</w:t>
            </w:r>
          </w:p>
        </w:tc>
      </w:tr>
      <w:tr w:rsidR="000C14EB" w:rsidRPr="000C14EB" w14:paraId="49B43D7C"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027FDE83" w14:textId="11809C64" w:rsidR="000C14EB" w:rsidRPr="00E317CE" w:rsidRDefault="000C14EB" w:rsidP="001660C9">
            <w:pPr>
              <w:pStyle w:val="ConsPlusNormal"/>
              <w:ind w:firstLine="0"/>
              <w:jc w:val="both"/>
              <w:rPr>
                <w:rFonts w:ascii="Times New Roman" w:hAnsi="Times New Roman" w:cs="Times New Roman"/>
                <w:sz w:val="24"/>
                <w:szCs w:val="24"/>
              </w:rPr>
            </w:pPr>
            <w:r w:rsidRPr="00E317CE">
              <w:rPr>
                <w:rFonts w:ascii="Times New Roman" w:hAnsi="Times New Roman" w:cs="Times New Roman"/>
                <w:sz w:val="24"/>
                <w:szCs w:val="24"/>
              </w:rPr>
              <w:t>38</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7E87EE8D" w14:textId="27464965" w:rsidR="000C14EB" w:rsidRPr="00E317CE" w:rsidRDefault="000C14EB" w:rsidP="00CB2CD1">
            <w:pPr>
              <w:pStyle w:val="ConsPlusNormal"/>
              <w:ind w:firstLine="0"/>
              <w:rPr>
                <w:rFonts w:ascii="Times New Roman" w:hAnsi="Times New Roman" w:cs="Times New Roman"/>
                <w:sz w:val="24"/>
                <w:szCs w:val="24"/>
              </w:rPr>
            </w:pPr>
            <w:r w:rsidRPr="00E317CE">
              <w:rPr>
                <w:rFonts w:ascii="Times New Roman" w:hAnsi="Times New Roman" w:cs="Times New Roman"/>
                <w:sz w:val="24"/>
                <w:szCs w:val="24"/>
              </w:rPr>
              <w:t>БД</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3FD78273" w14:textId="1A79B76C" w:rsidR="000C14EB" w:rsidRPr="00E317CE" w:rsidRDefault="000C14EB" w:rsidP="00CB2CD1">
            <w:pPr>
              <w:pStyle w:val="ConsPlusNormal"/>
              <w:ind w:firstLine="0"/>
              <w:rPr>
                <w:rFonts w:ascii="Times New Roman" w:hAnsi="Times New Roman" w:cs="Times New Roman"/>
                <w:sz w:val="24"/>
                <w:szCs w:val="24"/>
              </w:rPr>
            </w:pPr>
            <w:r w:rsidRPr="00E317CE">
              <w:rPr>
                <w:rFonts w:ascii="Times New Roman" w:hAnsi="Times New Roman" w:cs="Times New Roman"/>
                <w:sz w:val="24"/>
                <w:szCs w:val="24"/>
              </w:rPr>
              <w:t>База данных</w:t>
            </w:r>
          </w:p>
        </w:tc>
      </w:tr>
      <w:tr w:rsidR="00D5776B" w:rsidRPr="000C14EB" w14:paraId="70BE5F89"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324AF4B5" w14:textId="5FF50795" w:rsidR="00D5776B" w:rsidRPr="00E317CE" w:rsidRDefault="00D5776B" w:rsidP="001660C9">
            <w:pPr>
              <w:pStyle w:val="ConsPlusNormal"/>
              <w:ind w:firstLine="0"/>
              <w:jc w:val="both"/>
              <w:rPr>
                <w:rFonts w:ascii="Times New Roman" w:hAnsi="Times New Roman" w:cs="Times New Roman"/>
                <w:sz w:val="24"/>
                <w:szCs w:val="24"/>
              </w:rPr>
            </w:pPr>
            <w:r w:rsidRPr="00E317CE">
              <w:rPr>
                <w:rFonts w:ascii="Times New Roman" w:hAnsi="Times New Roman" w:cs="Times New Roman"/>
                <w:sz w:val="24"/>
                <w:szCs w:val="24"/>
              </w:rPr>
              <w:t>39</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009A8A31" w14:textId="1BDAB332" w:rsidR="00D5776B" w:rsidRPr="00E317CE" w:rsidRDefault="00D5776B" w:rsidP="00CB2CD1">
            <w:pPr>
              <w:pStyle w:val="ConsPlusNormal"/>
              <w:ind w:firstLine="0"/>
              <w:rPr>
                <w:rFonts w:ascii="Times New Roman" w:hAnsi="Times New Roman" w:cs="Times New Roman"/>
                <w:sz w:val="24"/>
                <w:szCs w:val="24"/>
              </w:rPr>
            </w:pPr>
            <w:r w:rsidRPr="00E317CE">
              <w:rPr>
                <w:rFonts w:ascii="Times New Roman" w:hAnsi="Times New Roman" w:cs="Times New Roman"/>
                <w:sz w:val="24"/>
                <w:szCs w:val="24"/>
              </w:rPr>
              <w:t>Пользователь</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43B42363" w14:textId="6C0B85D2" w:rsidR="00D5776B" w:rsidRPr="00E317CE" w:rsidRDefault="00D5776B" w:rsidP="00CB2CD1">
            <w:pPr>
              <w:pStyle w:val="ConsPlusNormal"/>
              <w:ind w:firstLine="0"/>
              <w:rPr>
                <w:rFonts w:ascii="Times New Roman" w:hAnsi="Times New Roman" w:cs="Times New Roman"/>
                <w:sz w:val="24"/>
                <w:szCs w:val="24"/>
              </w:rPr>
            </w:pPr>
            <w:r w:rsidRPr="00E317CE">
              <w:rPr>
                <w:rFonts w:ascii="Times New Roman" w:hAnsi="Times New Roman" w:cs="Times New Roman"/>
                <w:sz w:val="24"/>
                <w:szCs w:val="24"/>
              </w:rPr>
              <w:t>Авторизованный пользователь Заказчика</w:t>
            </w:r>
          </w:p>
        </w:tc>
      </w:tr>
      <w:tr w:rsidR="00462A1D" w:rsidRPr="000C14EB" w14:paraId="445D58D9" w14:textId="77777777" w:rsidTr="00540FA0">
        <w:tc>
          <w:tcPr>
            <w:tcW w:w="709" w:type="dxa"/>
            <w:tcBorders>
              <w:top w:val="single" w:sz="4" w:space="0" w:color="auto"/>
              <w:left w:val="single" w:sz="4" w:space="0" w:color="auto"/>
              <w:bottom w:val="single" w:sz="4" w:space="0" w:color="auto"/>
              <w:right w:val="single" w:sz="4" w:space="0" w:color="auto"/>
            </w:tcBorders>
            <w:shd w:val="clear" w:color="auto" w:fill="auto"/>
          </w:tcPr>
          <w:p w14:paraId="0A18168F" w14:textId="75F494DC" w:rsidR="00462A1D" w:rsidRPr="00E317CE" w:rsidRDefault="00462A1D" w:rsidP="001660C9">
            <w:pPr>
              <w:pStyle w:val="ConsPlusNormal"/>
              <w:ind w:firstLine="0"/>
              <w:jc w:val="both"/>
              <w:rPr>
                <w:rFonts w:ascii="Times New Roman" w:hAnsi="Times New Roman" w:cs="Times New Roman"/>
                <w:sz w:val="24"/>
                <w:szCs w:val="24"/>
              </w:rPr>
            </w:pPr>
            <w:r w:rsidRPr="00E317CE">
              <w:rPr>
                <w:rFonts w:ascii="Times New Roman" w:hAnsi="Times New Roman" w:cs="Times New Roman"/>
                <w:sz w:val="24"/>
                <w:szCs w:val="24"/>
              </w:rPr>
              <w:t>40</w:t>
            </w:r>
          </w:p>
        </w:tc>
        <w:tc>
          <w:tcPr>
            <w:tcW w:w="2410" w:type="dxa"/>
            <w:tcBorders>
              <w:top w:val="single" w:sz="4" w:space="0" w:color="auto"/>
              <w:left w:val="single" w:sz="4" w:space="0" w:color="auto"/>
              <w:bottom w:val="single" w:sz="4" w:space="0" w:color="auto"/>
              <w:right w:val="single" w:sz="4" w:space="0" w:color="auto"/>
            </w:tcBorders>
            <w:shd w:val="clear" w:color="auto" w:fill="auto"/>
          </w:tcPr>
          <w:p w14:paraId="592621E5" w14:textId="67626F0F" w:rsidR="00462A1D" w:rsidRPr="00E317CE" w:rsidRDefault="00462A1D" w:rsidP="00CB2CD1">
            <w:pPr>
              <w:pStyle w:val="ConsPlusNormal"/>
              <w:ind w:firstLine="0"/>
              <w:rPr>
                <w:rFonts w:ascii="Times New Roman" w:hAnsi="Times New Roman" w:cs="Times New Roman"/>
                <w:sz w:val="24"/>
                <w:szCs w:val="24"/>
              </w:rPr>
            </w:pPr>
            <w:r w:rsidRPr="00E317CE">
              <w:rPr>
                <w:rFonts w:ascii="Times New Roman" w:hAnsi="Times New Roman" w:cs="Times New Roman"/>
                <w:sz w:val="24"/>
                <w:szCs w:val="24"/>
              </w:rPr>
              <w:t>СП</w:t>
            </w:r>
          </w:p>
        </w:tc>
        <w:tc>
          <w:tcPr>
            <w:tcW w:w="6662" w:type="dxa"/>
            <w:tcBorders>
              <w:top w:val="single" w:sz="4" w:space="0" w:color="auto"/>
              <w:left w:val="single" w:sz="4" w:space="0" w:color="auto"/>
              <w:bottom w:val="single" w:sz="4" w:space="0" w:color="auto"/>
              <w:right w:val="single" w:sz="4" w:space="0" w:color="auto"/>
            </w:tcBorders>
            <w:shd w:val="clear" w:color="auto" w:fill="auto"/>
          </w:tcPr>
          <w:p w14:paraId="26EF4601" w14:textId="0DB081AD" w:rsidR="00462A1D" w:rsidRPr="00E317CE" w:rsidRDefault="00F356CF" w:rsidP="00CB2CD1">
            <w:pPr>
              <w:pStyle w:val="ConsPlusNormal"/>
              <w:ind w:firstLine="0"/>
              <w:rPr>
                <w:rFonts w:ascii="Times New Roman" w:hAnsi="Times New Roman" w:cs="Times New Roman"/>
                <w:sz w:val="24"/>
                <w:szCs w:val="24"/>
              </w:rPr>
            </w:pPr>
            <w:r>
              <w:rPr>
                <w:rFonts w:ascii="Times New Roman" w:hAnsi="Times New Roman" w:cs="Times New Roman"/>
                <w:sz w:val="24"/>
                <w:szCs w:val="24"/>
              </w:rPr>
              <w:t>Служба поддержки Исполнителя</w:t>
            </w:r>
          </w:p>
        </w:tc>
      </w:tr>
    </w:tbl>
    <w:p w14:paraId="0BD95304" w14:textId="692E7E0B" w:rsidR="000C1205" w:rsidRDefault="000C1205" w:rsidP="008A2FFC">
      <w:pPr>
        <w:pStyle w:val="ConsPlusNormal"/>
        <w:ind w:firstLine="0"/>
        <w:jc w:val="center"/>
        <w:rPr>
          <w:rFonts w:ascii="Times New Roman" w:hAnsi="Times New Roman" w:cs="Times New Roman"/>
          <w:sz w:val="24"/>
          <w:szCs w:val="24"/>
        </w:rPr>
      </w:pPr>
    </w:p>
    <w:p w14:paraId="7C3D6CDC" w14:textId="77777777" w:rsidR="001660C9" w:rsidRPr="00D32FDD" w:rsidRDefault="001660C9" w:rsidP="008A2FFC">
      <w:pPr>
        <w:pStyle w:val="ConsPlusNormal"/>
        <w:ind w:firstLine="0"/>
        <w:jc w:val="center"/>
        <w:rPr>
          <w:rFonts w:ascii="Times New Roman" w:hAnsi="Times New Roman" w:cs="Times New Roman"/>
          <w:sz w:val="24"/>
          <w:szCs w:val="24"/>
        </w:rPr>
      </w:pPr>
    </w:p>
    <w:p w14:paraId="2B5268EA" w14:textId="77777777" w:rsidR="008A2FFC" w:rsidRPr="00D32FDD" w:rsidRDefault="008A2FFC" w:rsidP="00BF2704">
      <w:pPr>
        <w:pStyle w:val="ConsPlusNormal"/>
        <w:numPr>
          <w:ilvl w:val="0"/>
          <w:numId w:val="1"/>
        </w:numPr>
        <w:ind w:left="0" w:firstLine="0"/>
        <w:jc w:val="center"/>
        <w:outlineLvl w:val="0"/>
        <w:rPr>
          <w:rFonts w:ascii="Times New Roman" w:hAnsi="Times New Roman" w:cs="Times New Roman"/>
          <w:b/>
          <w:sz w:val="24"/>
          <w:szCs w:val="24"/>
        </w:rPr>
      </w:pPr>
      <w:bookmarkStart w:id="3" w:name="_Toc11361583"/>
      <w:r w:rsidRPr="00D32FDD">
        <w:rPr>
          <w:rFonts w:ascii="Times New Roman" w:hAnsi="Times New Roman" w:cs="Times New Roman"/>
          <w:b/>
          <w:sz w:val="24"/>
          <w:szCs w:val="24"/>
        </w:rPr>
        <w:t>НАИМЕНОВАНИЕ УСЛУГИ</w:t>
      </w:r>
      <w:bookmarkEnd w:id="3"/>
    </w:p>
    <w:p w14:paraId="138FB626" w14:textId="77777777" w:rsidR="00F57D0A" w:rsidRDefault="00F57D0A" w:rsidP="00F57D0A">
      <w:pPr>
        <w:pStyle w:val="ConsPlusNormal"/>
        <w:ind w:firstLine="0"/>
        <w:outlineLvl w:val="0"/>
        <w:rPr>
          <w:rFonts w:ascii="Times New Roman" w:hAnsi="Times New Roman" w:cs="Times New Roman"/>
          <w:b/>
          <w:sz w:val="24"/>
          <w:szCs w:val="24"/>
        </w:rPr>
      </w:pPr>
    </w:p>
    <w:p w14:paraId="797FD7F0" w14:textId="574E09C1" w:rsidR="00CB2CD1" w:rsidRPr="00CB2CD1" w:rsidRDefault="00871096" w:rsidP="00CB2CD1">
      <w:pPr>
        <w:keepNext/>
        <w:spacing w:after="0"/>
        <w:ind w:firstLine="708"/>
        <w:jc w:val="both"/>
        <w:rPr>
          <w:rFonts w:ascii="Times New Roman" w:eastAsia="Times New Roman" w:hAnsi="Times New Roman"/>
          <w:sz w:val="24"/>
          <w:szCs w:val="24"/>
        </w:rPr>
      </w:pPr>
      <w:r>
        <w:rPr>
          <w:rFonts w:ascii="Times New Roman" w:eastAsia="Times New Roman" w:hAnsi="Times New Roman"/>
          <w:sz w:val="24"/>
          <w:szCs w:val="24"/>
        </w:rPr>
        <w:t>О</w:t>
      </w:r>
      <w:r w:rsidR="00CB2CD1" w:rsidRPr="00CB2CD1">
        <w:rPr>
          <w:rFonts w:ascii="Times New Roman" w:eastAsia="Times New Roman" w:hAnsi="Times New Roman"/>
          <w:sz w:val="24"/>
          <w:szCs w:val="24"/>
        </w:rPr>
        <w:t xml:space="preserve">казание услуг информационно-технологического обслуживания при приеме платежей в пользу третьих </w:t>
      </w:r>
      <w:r w:rsidR="00CB2CD1">
        <w:rPr>
          <w:rFonts w:ascii="Times New Roman" w:eastAsia="Times New Roman" w:hAnsi="Times New Roman"/>
          <w:sz w:val="24"/>
          <w:szCs w:val="24"/>
        </w:rPr>
        <w:t xml:space="preserve">лиц в отделениях почтовой связи </w:t>
      </w:r>
      <w:r w:rsidR="00A02B11">
        <w:rPr>
          <w:rFonts w:ascii="Times New Roman" w:eastAsia="Times New Roman" w:hAnsi="Times New Roman"/>
          <w:sz w:val="24"/>
          <w:szCs w:val="24"/>
        </w:rPr>
        <w:t>филиал</w:t>
      </w:r>
      <w:r w:rsidR="00846779">
        <w:rPr>
          <w:rFonts w:ascii="Times New Roman" w:eastAsia="Times New Roman" w:hAnsi="Times New Roman"/>
          <w:sz w:val="24"/>
          <w:szCs w:val="24"/>
        </w:rPr>
        <w:t>а</w:t>
      </w:r>
      <w:r w:rsidR="00CB2CD1" w:rsidRPr="00CB2CD1">
        <w:rPr>
          <w:rFonts w:ascii="Times New Roman" w:eastAsia="Times New Roman" w:hAnsi="Times New Roman"/>
          <w:sz w:val="24"/>
          <w:szCs w:val="24"/>
        </w:rPr>
        <w:t xml:space="preserve"> АО «Почта России»</w:t>
      </w:r>
      <w:r w:rsidR="00B8335B">
        <w:rPr>
          <w:rFonts w:ascii="Times New Roman" w:eastAsia="Times New Roman" w:hAnsi="Times New Roman"/>
          <w:sz w:val="24"/>
          <w:szCs w:val="24"/>
        </w:rPr>
        <w:t>.</w:t>
      </w:r>
    </w:p>
    <w:p w14:paraId="69B36171" w14:textId="77777777" w:rsidR="00B874BE" w:rsidRPr="00B874BE" w:rsidRDefault="00B874BE" w:rsidP="00B874BE">
      <w:pPr>
        <w:pStyle w:val="ConsPlusNormal"/>
        <w:ind w:firstLine="709"/>
        <w:outlineLvl w:val="0"/>
        <w:rPr>
          <w:rFonts w:ascii="Times New Roman" w:hAnsi="Times New Roman" w:cs="Times New Roman"/>
          <w:sz w:val="24"/>
          <w:szCs w:val="24"/>
        </w:rPr>
      </w:pPr>
    </w:p>
    <w:p w14:paraId="21AE0AC3" w14:textId="77777777" w:rsidR="00D52D12" w:rsidRPr="00D32FDD" w:rsidRDefault="008A2FFC" w:rsidP="00BF2704">
      <w:pPr>
        <w:pStyle w:val="ConsPlusNormal"/>
        <w:keepNext/>
        <w:numPr>
          <w:ilvl w:val="0"/>
          <w:numId w:val="1"/>
        </w:numPr>
        <w:tabs>
          <w:tab w:val="num" w:pos="858"/>
        </w:tabs>
        <w:suppressAutoHyphens/>
        <w:ind w:left="0" w:firstLine="0"/>
        <w:jc w:val="center"/>
        <w:outlineLvl w:val="0"/>
        <w:rPr>
          <w:rFonts w:ascii="Times New Roman" w:hAnsi="Times New Roman" w:cs="Times New Roman"/>
          <w:b/>
          <w:bCs/>
          <w:sz w:val="24"/>
          <w:szCs w:val="24"/>
        </w:rPr>
      </w:pPr>
      <w:bookmarkStart w:id="4" w:name="_Toc11361584"/>
      <w:r w:rsidRPr="00D32FDD">
        <w:rPr>
          <w:rFonts w:ascii="Times New Roman" w:hAnsi="Times New Roman" w:cs="Times New Roman"/>
          <w:b/>
          <w:sz w:val="24"/>
          <w:szCs w:val="24"/>
        </w:rPr>
        <w:t>ОПИСАНИЕ УСЛУГИ, ЦЕЛЬ И ЗАДАЧИ</w:t>
      </w:r>
      <w:bookmarkStart w:id="5" w:name="_Toc512329600"/>
      <w:bookmarkEnd w:id="4"/>
    </w:p>
    <w:p w14:paraId="2CDFA518" w14:textId="77777777" w:rsidR="00F57D0A" w:rsidRPr="00D32FDD" w:rsidRDefault="00F57D0A" w:rsidP="00F57D0A">
      <w:pPr>
        <w:pStyle w:val="ConsPlusNormal"/>
        <w:keepNext/>
        <w:suppressAutoHyphens/>
        <w:ind w:firstLine="0"/>
        <w:outlineLvl w:val="0"/>
        <w:rPr>
          <w:rFonts w:ascii="Times New Roman" w:hAnsi="Times New Roman" w:cs="Times New Roman"/>
          <w:b/>
          <w:bCs/>
          <w:sz w:val="24"/>
          <w:szCs w:val="24"/>
        </w:rPr>
      </w:pPr>
    </w:p>
    <w:p w14:paraId="1ACD63C9" w14:textId="6A72B0F6" w:rsidR="00525B3B" w:rsidRPr="00D32FDD" w:rsidRDefault="00B8335B" w:rsidP="00B8335B">
      <w:pPr>
        <w:pStyle w:val="ConsPlusNormal"/>
        <w:keepNext/>
        <w:numPr>
          <w:ilvl w:val="1"/>
          <w:numId w:val="1"/>
        </w:numPr>
        <w:tabs>
          <w:tab w:val="num" w:pos="709"/>
        </w:tabs>
        <w:suppressAutoHyphens/>
        <w:ind w:hanging="2422"/>
        <w:outlineLvl w:val="1"/>
        <w:rPr>
          <w:rFonts w:ascii="Times New Roman" w:hAnsi="Times New Roman" w:cs="Times New Roman"/>
          <w:b/>
          <w:bCs/>
          <w:sz w:val="24"/>
          <w:szCs w:val="24"/>
        </w:rPr>
      </w:pPr>
      <w:bookmarkStart w:id="6" w:name="_Toc512329594"/>
      <w:bookmarkStart w:id="7" w:name="_Toc11361585"/>
      <w:r>
        <w:rPr>
          <w:rFonts w:ascii="Times New Roman" w:hAnsi="Times New Roman" w:cs="Times New Roman"/>
          <w:b/>
          <w:bCs/>
          <w:sz w:val="24"/>
          <w:szCs w:val="24"/>
        </w:rPr>
        <w:t>У</w:t>
      </w:r>
      <w:r w:rsidR="00525B3B" w:rsidRPr="00D32FDD">
        <w:rPr>
          <w:rFonts w:ascii="Times New Roman" w:hAnsi="Times New Roman" w:cs="Times New Roman"/>
          <w:b/>
          <w:bCs/>
          <w:sz w:val="24"/>
          <w:szCs w:val="24"/>
        </w:rPr>
        <w:t>словное обозначение</w:t>
      </w:r>
      <w:bookmarkEnd w:id="6"/>
      <w:bookmarkEnd w:id="7"/>
      <w:r>
        <w:rPr>
          <w:rFonts w:ascii="Times New Roman" w:hAnsi="Times New Roman" w:cs="Times New Roman"/>
          <w:b/>
          <w:bCs/>
          <w:sz w:val="24"/>
          <w:szCs w:val="24"/>
        </w:rPr>
        <w:t xml:space="preserve"> услуги</w:t>
      </w:r>
    </w:p>
    <w:p w14:paraId="611C88D2" w14:textId="480BE1DF" w:rsidR="00525B3B" w:rsidRPr="00D32FDD" w:rsidRDefault="00525B3B" w:rsidP="00AC3600">
      <w:pPr>
        <w:keepNext/>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Услуга по предоставлению технической возможности взаимодействия с коммерческими и государственными информационными сервисами в части запроса начислений и отправки информации о Платежах</w:t>
      </w:r>
      <w:r w:rsidRPr="00CA3E80">
        <w:rPr>
          <w:rFonts w:ascii="Times New Roman" w:eastAsia="Times New Roman" w:hAnsi="Times New Roman"/>
          <w:sz w:val="24"/>
          <w:szCs w:val="24"/>
        </w:rPr>
        <w:t>. Услуга оказывается с помощью информационной системы, правообладателем которой в объеме оказываемых услуг является Исполнитель,</w:t>
      </w:r>
      <w:r w:rsidRPr="00D32FDD">
        <w:rPr>
          <w:rFonts w:ascii="Times New Roman" w:eastAsia="Times New Roman" w:hAnsi="Times New Roman"/>
          <w:sz w:val="24"/>
          <w:szCs w:val="24"/>
        </w:rPr>
        <w:t xml:space="preserve"> и которая позволяет размещать, хранить и использовать информацию о Поставщиках услуг и принятых в пользу Поставщиков услуг Платежах. Услуга оказывается в соответствии со стандартами качества, описанными в Приложении </w:t>
      </w:r>
      <w:r w:rsidR="007B3DE8">
        <w:rPr>
          <w:rFonts w:ascii="Times New Roman" w:eastAsia="Times New Roman" w:hAnsi="Times New Roman"/>
          <w:sz w:val="24"/>
          <w:szCs w:val="24"/>
        </w:rPr>
        <w:t xml:space="preserve">№ </w:t>
      </w:r>
      <w:r w:rsidR="00B874BE">
        <w:rPr>
          <w:rFonts w:ascii="Times New Roman" w:eastAsia="Times New Roman" w:hAnsi="Times New Roman"/>
          <w:sz w:val="24"/>
          <w:szCs w:val="24"/>
        </w:rPr>
        <w:t>1</w:t>
      </w:r>
      <w:r w:rsidRPr="00D32FDD">
        <w:rPr>
          <w:rFonts w:ascii="Times New Roman" w:eastAsia="Times New Roman" w:hAnsi="Times New Roman"/>
          <w:sz w:val="24"/>
          <w:szCs w:val="24"/>
        </w:rPr>
        <w:t xml:space="preserve"> «Регламент оказания услуги» настоящего </w:t>
      </w:r>
      <w:r w:rsidR="007B3DE8">
        <w:rPr>
          <w:rFonts w:ascii="Times New Roman" w:eastAsia="Times New Roman" w:hAnsi="Times New Roman"/>
          <w:sz w:val="24"/>
          <w:szCs w:val="24"/>
        </w:rPr>
        <w:t>Т</w:t>
      </w:r>
      <w:r w:rsidRPr="00D32FDD">
        <w:rPr>
          <w:rFonts w:ascii="Times New Roman" w:eastAsia="Times New Roman" w:hAnsi="Times New Roman"/>
          <w:sz w:val="24"/>
          <w:szCs w:val="24"/>
        </w:rPr>
        <w:t>ехнического задания.</w:t>
      </w:r>
    </w:p>
    <w:p w14:paraId="1EB9D601" w14:textId="77777777" w:rsidR="000E35BA" w:rsidRPr="00D32FDD" w:rsidRDefault="000E35BA" w:rsidP="00D52D12">
      <w:pPr>
        <w:pStyle w:val="ConsPlusNormal"/>
        <w:keepNext/>
        <w:numPr>
          <w:ilvl w:val="1"/>
          <w:numId w:val="1"/>
        </w:numPr>
        <w:tabs>
          <w:tab w:val="num" w:pos="858"/>
        </w:tabs>
        <w:suppressAutoHyphens/>
        <w:ind w:hanging="2422"/>
        <w:outlineLvl w:val="1"/>
        <w:rPr>
          <w:rFonts w:ascii="Times New Roman" w:hAnsi="Times New Roman" w:cs="Times New Roman"/>
          <w:b/>
          <w:bCs/>
          <w:sz w:val="24"/>
          <w:szCs w:val="24"/>
        </w:rPr>
      </w:pPr>
      <w:bookmarkStart w:id="8" w:name="_Toc11361586"/>
      <w:r w:rsidRPr="00D32FDD">
        <w:rPr>
          <w:rFonts w:ascii="Times New Roman" w:hAnsi="Times New Roman" w:cs="Times New Roman"/>
          <w:b/>
          <w:bCs/>
          <w:sz w:val="24"/>
          <w:szCs w:val="24"/>
        </w:rPr>
        <w:t>Назначение</w:t>
      </w:r>
      <w:bookmarkEnd w:id="5"/>
      <w:bookmarkEnd w:id="8"/>
    </w:p>
    <w:p w14:paraId="5A53A58D" w14:textId="0AE506F3" w:rsidR="000E35BA" w:rsidRPr="00D32FDD" w:rsidRDefault="000E35BA" w:rsidP="000E35BA">
      <w:pPr>
        <w:keepNext/>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Назначением оказания услуг является автоматизация процесса сбора и обработки платежей Заказчиком за государственно-муниципальные и коммерческие услуги, принимаемых в отделениях почтовой связи от плательщиков в пользу Поставщиков</w:t>
      </w:r>
      <w:r w:rsidRPr="00B71845">
        <w:rPr>
          <w:rFonts w:ascii="Times New Roman" w:eastAsia="Times New Roman" w:hAnsi="Times New Roman"/>
          <w:sz w:val="24"/>
          <w:szCs w:val="24"/>
        </w:rPr>
        <w:t>, заключивших договоры с Заказчиком и зарегистрированных в Системе</w:t>
      </w:r>
      <w:r w:rsidR="00B542EB" w:rsidRPr="00B542EB">
        <w:rPr>
          <w:rFonts w:ascii="Times New Roman" w:eastAsia="Times New Roman" w:hAnsi="Times New Roman"/>
          <w:sz w:val="24"/>
          <w:szCs w:val="24"/>
        </w:rPr>
        <w:t xml:space="preserve"> </w:t>
      </w:r>
      <w:r w:rsidR="00B542EB">
        <w:rPr>
          <w:rFonts w:ascii="Times New Roman" w:eastAsia="Times New Roman" w:hAnsi="Times New Roman"/>
          <w:sz w:val="24"/>
          <w:szCs w:val="24"/>
        </w:rPr>
        <w:t xml:space="preserve">и другие услуги по проектам </w:t>
      </w:r>
      <w:r w:rsidR="00B72114">
        <w:rPr>
          <w:rFonts w:ascii="Times New Roman" w:eastAsia="Times New Roman" w:hAnsi="Times New Roman"/>
          <w:sz w:val="24"/>
          <w:szCs w:val="24"/>
        </w:rPr>
        <w:t>АО «Почта России»</w:t>
      </w:r>
      <w:r w:rsidRPr="00B71845">
        <w:rPr>
          <w:rFonts w:ascii="Times New Roman" w:eastAsia="Times New Roman" w:hAnsi="Times New Roman"/>
          <w:sz w:val="24"/>
          <w:szCs w:val="24"/>
        </w:rPr>
        <w:t>.</w:t>
      </w:r>
    </w:p>
    <w:p w14:paraId="5602ED1C" w14:textId="0F485114" w:rsidR="000E35BA" w:rsidRPr="00D32FDD" w:rsidRDefault="000E35BA" w:rsidP="000E35BA">
      <w:pPr>
        <w:keepNext/>
        <w:spacing w:after="0"/>
        <w:ind w:firstLine="709"/>
        <w:jc w:val="both"/>
        <w:rPr>
          <w:rFonts w:ascii="Times New Roman" w:eastAsia="Times New Roman" w:hAnsi="Times New Roman"/>
          <w:sz w:val="24"/>
          <w:szCs w:val="24"/>
        </w:rPr>
      </w:pPr>
      <w:r w:rsidRPr="00535079">
        <w:rPr>
          <w:rFonts w:ascii="Times New Roman" w:eastAsia="Times New Roman" w:hAnsi="Times New Roman"/>
          <w:sz w:val="24"/>
          <w:szCs w:val="24"/>
        </w:rPr>
        <w:t xml:space="preserve">В рамках </w:t>
      </w:r>
      <w:r w:rsidR="00535079" w:rsidRPr="00535079">
        <w:rPr>
          <w:rFonts w:ascii="Times New Roman" w:eastAsia="Times New Roman" w:hAnsi="Times New Roman"/>
          <w:sz w:val="24"/>
          <w:szCs w:val="24"/>
        </w:rPr>
        <w:t>оказани</w:t>
      </w:r>
      <w:r w:rsidR="000F30D3">
        <w:rPr>
          <w:rFonts w:ascii="Times New Roman" w:eastAsia="Times New Roman" w:hAnsi="Times New Roman"/>
          <w:sz w:val="24"/>
          <w:szCs w:val="24"/>
        </w:rPr>
        <w:t>я</w:t>
      </w:r>
      <w:r w:rsidR="00535079" w:rsidRPr="00535079">
        <w:rPr>
          <w:rFonts w:ascii="Times New Roman" w:eastAsia="Times New Roman" w:hAnsi="Times New Roman"/>
          <w:sz w:val="24"/>
          <w:szCs w:val="24"/>
        </w:rPr>
        <w:t xml:space="preserve"> услуги информационно-технологического обслуживания при приеме платежей в пользу третьих лиц в отделениях почтовой связи для нужд </w:t>
      </w:r>
      <w:r w:rsidR="00A02B11">
        <w:rPr>
          <w:rFonts w:ascii="Times New Roman" w:eastAsia="Times New Roman" w:hAnsi="Times New Roman"/>
          <w:sz w:val="24"/>
          <w:szCs w:val="24"/>
        </w:rPr>
        <w:t>ОПС филиалов</w:t>
      </w:r>
      <w:r w:rsidR="00B8335B">
        <w:rPr>
          <w:rFonts w:ascii="Times New Roman" w:eastAsia="Times New Roman" w:hAnsi="Times New Roman"/>
          <w:sz w:val="24"/>
          <w:szCs w:val="24"/>
        </w:rPr>
        <w:t xml:space="preserve"> АО «Почта России»</w:t>
      </w:r>
      <w:r w:rsidR="000F30D3">
        <w:rPr>
          <w:rFonts w:ascii="Times New Roman" w:eastAsia="Times New Roman" w:hAnsi="Times New Roman"/>
          <w:sz w:val="24"/>
          <w:szCs w:val="24"/>
        </w:rPr>
        <w:t xml:space="preserve"> Исполнитель осуществляет</w:t>
      </w:r>
      <w:r w:rsidRPr="00535079">
        <w:rPr>
          <w:rFonts w:ascii="Times New Roman" w:eastAsia="Times New Roman" w:hAnsi="Times New Roman"/>
          <w:sz w:val="24"/>
          <w:szCs w:val="24"/>
        </w:rPr>
        <w:t>:</w:t>
      </w:r>
    </w:p>
    <w:p w14:paraId="494F31AC" w14:textId="2B7BE841" w:rsidR="000E35BA" w:rsidRPr="00D32FDD" w:rsidRDefault="000E35BA" w:rsidP="00481982">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hAnsi="Times New Roman"/>
          <w:sz w:val="24"/>
          <w:szCs w:val="24"/>
          <w:lang w:bidi="en-US"/>
        </w:rPr>
        <w:t>Поддержк</w:t>
      </w:r>
      <w:r w:rsidR="000F30D3">
        <w:rPr>
          <w:rFonts w:ascii="Times New Roman" w:hAnsi="Times New Roman"/>
          <w:sz w:val="24"/>
          <w:szCs w:val="24"/>
          <w:lang w:bidi="en-US"/>
        </w:rPr>
        <w:t>у</w:t>
      </w:r>
      <w:r w:rsidRPr="00D32FDD">
        <w:rPr>
          <w:rFonts w:ascii="Times New Roman" w:eastAsia="Times New Roman" w:hAnsi="Times New Roman"/>
          <w:sz w:val="24"/>
          <w:szCs w:val="24"/>
        </w:rPr>
        <w:t xml:space="preserve"> пользователей Системы в </w:t>
      </w:r>
      <w:r w:rsidR="00A02B11">
        <w:rPr>
          <w:rFonts w:ascii="Times New Roman" w:eastAsia="Times New Roman" w:hAnsi="Times New Roman"/>
          <w:sz w:val="24"/>
          <w:szCs w:val="24"/>
        </w:rPr>
        <w:t>ОПС филиал</w:t>
      </w:r>
      <w:r w:rsidR="00070D42">
        <w:rPr>
          <w:rFonts w:ascii="Times New Roman" w:eastAsia="Times New Roman" w:hAnsi="Times New Roman"/>
          <w:sz w:val="24"/>
          <w:szCs w:val="24"/>
        </w:rPr>
        <w:t>ов</w:t>
      </w:r>
      <w:r w:rsidR="00B874BE">
        <w:rPr>
          <w:rFonts w:ascii="Times New Roman" w:eastAsia="Times New Roman" w:hAnsi="Times New Roman"/>
          <w:sz w:val="24"/>
          <w:szCs w:val="24"/>
        </w:rPr>
        <w:t xml:space="preserve"> </w:t>
      </w:r>
      <w:r w:rsidR="00B8335B">
        <w:rPr>
          <w:rFonts w:ascii="Times New Roman" w:eastAsia="Times New Roman" w:hAnsi="Times New Roman"/>
          <w:sz w:val="24"/>
          <w:szCs w:val="24"/>
        </w:rPr>
        <w:t>АО «Почта России»</w:t>
      </w:r>
      <w:r w:rsidR="004C1A8B">
        <w:rPr>
          <w:rFonts w:ascii="Times New Roman" w:eastAsia="Times New Roman" w:hAnsi="Times New Roman"/>
          <w:sz w:val="24"/>
          <w:szCs w:val="24"/>
        </w:rPr>
        <w:t>;</w:t>
      </w:r>
    </w:p>
    <w:p w14:paraId="7E317FE7" w14:textId="45950F34" w:rsidR="000E35BA" w:rsidRPr="00D32FDD" w:rsidRDefault="00F82747" w:rsidP="00481982">
      <w:pPr>
        <w:numPr>
          <w:ilvl w:val="0"/>
          <w:numId w:val="2"/>
        </w:numPr>
        <w:spacing w:after="0" w:line="240" w:lineRule="auto"/>
        <w:ind w:left="709" w:hanging="414"/>
        <w:jc w:val="both"/>
        <w:rPr>
          <w:rFonts w:ascii="Times New Roman" w:eastAsia="Times New Roman" w:hAnsi="Times New Roman"/>
          <w:sz w:val="24"/>
          <w:szCs w:val="24"/>
        </w:rPr>
      </w:pPr>
      <w:r>
        <w:rPr>
          <w:rFonts w:ascii="Times New Roman" w:eastAsia="Times New Roman" w:hAnsi="Times New Roman"/>
          <w:sz w:val="24"/>
          <w:szCs w:val="24"/>
        </w:rPr>
        <w:t>До</w:t>
      </w:r>
      <w:r w:rsidR="00C72439" w:rsidRPr="00D32FDD">
        <w:rPr>
          <w:rFonts w:ascii="Times New Roman" w:eastAsia="Times New Roman" w:hAnsi="Times New Roman"/>
          <w:sz w:val="24"/>
          <w:szCs w:val="24"/>
        </w:rPr>
        <w:t>настройк</w:t>
      </w:r>
      <w:r w:rsidR="004C1A8B">
        <w:rPr>
          <w:rFonts w:ascii="Times New Roman" w:eastAsia="Times New Roman" w:hAnsi="Times New Roman"/>
          <w:sz w:val="24"/>
          <w:szCs w:val="24"/>
        </w:rPr>
        <w:t>у</w:t>
      </w:r>
      <w:r w:rsidR="000E35BA" w:rsidRPr="00D32FDD">
        <w:rPr>
          <w:rFonts w:ascii="Times New Roman" w:eastAsia="Times New Roman" w:hAnsi="Times New Roman"/>
          <w:sz w:val="24"/>
          <w:szCs w:val="24"/>
        </w:rPr>
        <w:t xml:space="preserve"> Системы в процессе оказания Услуги в соответствии с меняющимися условиями ведения бизнеса Заказчика.</w:t>
      </w:r>
    </w:p>
    <w:p w14:paraId="4C04BAC0" w14:textId="77777777" w:rsidR="000E35BA" w:rsidRPr="00D32FDD" w:rsidRDefault="000E35BA" w:rsidP="00D52D12">
      <w:pPr>
        <w:pStyle w:val="ConsPlusNormal"/>
        <w:keepNext/>
        <w:numPr>
          <w:ilvl w:val="1"/>
          <w:numId w:val="1"/>
        </w:numPr>
        <w:tabs>
          <w:tab w:val="num" w:pos="858"/>
        </w:tabs>
        <w:suppressAutoHyphens/>
        <w:ind w:hanging="2422"/>
        <w:outlineLvl w:val="1"/>
        <w:rPr>
          <w:rFonts w:ascii="Times New Roman" w:hAnsi="Times New Roman" w:cs="Times New Roman"/>
          <w:b/>
          <w:bCs/>
          <w:sz w:val="24"/>
          <w:szCs w:val="24"/>
        </w:rPr>
      </w:pPr>
      <w:bookmarkStart w:id="9" w:name="_Toc512329601"/>
      <w:bookmarkStart w:id="10" w:name="_Toc11361587"/>
      <w:r w:rsidRPr="00D32FDD">
        <w:rPr>
          <w:rFonts w:ascii="Times New Roman" w:hAnsi="Times New Roman" w:cs="Times New Roman"/>
          <w:b/>
          <w:bCs/>
          <w:sz w:val="24"/>
          <w:szCs w:val="24"/>
        </w:rPr>
        <w:t>Цели оказания услуг</w:t>
      </w:r>
      <w:bookmarkEnd w:id="9"/>
      <w:bookmarkEnd w:id="10"/>
    </w:p>
    <w:p w14:paraId="6C7D3F13" w14:textId="2C97123A" w:rsidR="000E35BA" w:rsidRPr="00D32FDD" w:rsidRDefault="000E35BA" w:rsidP="000E35BA">
      <w:pPr>
        <w:keepNext/>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 xml:space="preserve">Целью оказания услуг является повышение эффективности и качества развития сферы приема платежей от населения в лице плательщиков услуг в пользу ЖКХ, бюджетных и прочих организаций, за счет объединения подразделений </w:t>
      </w:r>
      <w:r w:rsidR="00402370">
        <w:rPr>
          <w:rFonts w:ascii="Times New Roman" w:eastAsia="Times New Roman" w:hAnsi="Times New Roman"/>
          <w:sz w:val="24"/>
          <w:szCs w:val="24"/>
        </w:rPr>
        <w:t>ОПС филиалов</w:t>
      </w:r>
      <w:r w:rsidR="00B874BE">
        <w:rPr>
          <w:rFonts w:ascii="Times New Roman" w:eastAsia="Times New Roman" w:hAnsi="Times New Roman"/>
          <w:sz w:val="24"/>
          <w:szCs w:val="24"/>
        </w:rPr>
        <w:t xml:space="preserve"> </w:t>
      </w:r>
      <w:r w:rsidR="00B8335B">
        <w:rPr>
          <w:rFonts w:ascii="Times New Roman" w:eastAsia="Times New Roman" w:hAnsi="Times New Roman"/>
          <w:sz w:val="24"/>
          <w:szCs w:val="24"/>
        </w:rPr>
        <w:t>АО «Почта России»</w:t>
      </w:r>
      <w:r w:rsidR="0029102E" w:rsidRPr="00D32FDD">
        <w:rPr>
          <w:rFonts w:ascii="Times New Roman" w:eastAsia="Times New Roman" w:hAnsi="Times New Roman"/>
          <w:sz w:val="24"/>
          <w:szCs w:val="24"/>
        </w:rPr>
        <w:t xml:space="preserve"> </w:t>
      </w:r>
      <w:r w:rsidRPr="00D32FDD">
        <w:rPr>
          <w:rFonts w:ascii="Times New Roman" w:eastAsia="Times New Roman" w:hAnsi="Times New Roman"/>
          <w:sz w:val="24"/>
          <w:szCs w:val="24"/>
        </w:rPr>
        <w:t xml:space="preserve">единой платежной системой, унификации процесса приема и обработки платежей, а также отслеживания </w:t>
      </w:r>
      <w:r w:rsidRPr="00D32FDD">
        <w:rPr>
          <w:rFonts w:ascii="Times New Roman" w:eastAsia="Times New Roman" w:hAnsi="Times New Roman"/>
          <w:sz w:val="24"/>
          <w:szCs w:val="24"/>
        </w:rPr>
        <w:lastRenderedPageBreak/>
        <w:t>и контроля указанных процессов вплоть до передачи данных в бухгалтерскую систему для перечисления денежных средств контрагентам.</w:t>
      </w:r>
    </w:p>
    <w:p w14:paraId="1BE9A840" w14:textId="77777777" w:rsidR="002A79F5" w:rsidRPr="00D32FDD" w:rsidRDefault="002A79F5" w:rsidP="002A79F5">
      <w:pPr>
        <w:pStyle w:val="ConsPlusNormal"/>
        <w:keepNext/>
        <w:numPr>
          <w:ilvl w:val="1"/>
          <w:numId w:val="1"/>
        </w:numPr>
        <w:tabs>
          <w:tab w:val="num" w:pos="858"/>
        </w:tabs>
        <w:suppressAutoHyphens/>
        <w:ind w:hanging="2422"/>
        <w:outlineLvl w:val="1"/>
        <w:rPr>
          <w:rFonts w:ascii="Times New Roman" w:hAnsi="Times New Roman" w:cs="Times New Roman"/>
          <w:b/>
          <w:bCs/>
          <w:sz w:val="24"/>
          <w:szCs w:val="24"/>
        </w:rPr>
      </w:pPr>
      <w:bookmarkStart w:id="11" w:name="_Toc11361588"/>
      <w:r w:rsidRPr="00D32FDD">
        <w:rPr>
          <w:rFonts w:ascii="Times New Roman" w:hAnsi="Times New Roman" w:cs="Times New Roman"/>
          <w:b/>
          <w:bCs/>
          <w:sz w:val="24"/>
          <w:szCs w:val="24"/>
        </w:rPr>
        <w:t>Объект автоматизации</w:t>
      </w:r>
      <w:bookmarkEnd w:id="11"/>
    </w:p>
    <w:p w14:paraId="6DE86BE6" w14:textId="0A349FEC" w:rsidR="002A79F5" w:rsidRPr="00D32FDD" w:rsidRDefault="002A79F5" w:rsidP="002A79F5">
      <w:pPr>
        <w:keepNext/>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Объектом автоматизации являются бизнес-процессы приема платежей с населения в подразделени</w:t>
      </w:r>
      <w:r w:rsidR="00C97495">
        <w:rPr>
          <w:rFonts w:ascii="Times New Roman" w:eastAsia="Times New Roman" w:hAnsi="Times New Roman"/>
          <w:sz w:val="24"/>
          <w:szCs w:val="24"/>
        </w:rPr>
        <w:t>и</w:t>
      </w:r>
      <w:r w:rsidRPr="00D32FDD">
        <w:rPr>
          <w:rFonts w:ascii="Times New Roman" w:eastAsia="Times New Roman" w:hAnsi="Times New Roman"/>
          <w:sz w:val="24"/>
          <w:szCs w:val="24"/>
        </w:rPr>
        <w:t xml:space="preserve"> Заказчика:</w:t>
      </w:r>
    </w:p>
    <w:p w14:paraId="08804FCB" w14:textId="77777777" w:rsidR="002A79F5" w:rsidRPr="00D32FDD" w:rsidRDefault="002A79F5" w:rsidP="00481982">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Получение и обработка данных об абонентах поставщиков услуг;</w:t>
      </w:r>
    </w:p>
    <w:p w14:paraId="3D81CE53" w14:textId="77777777" w:rsidR="002A79F5" w:rsidRPr="00D32FDD" w:rsidRDefault="002A79F5" w:rsidP="00481982">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Прием платежей в пользу поставщиков услуг в режиме работы ОПС Offline / Online;</w:t>
      </w:r>
    </w:p>
    <w:p w14:paraId="37D52D1B" w14:textId="77777777" w:rsidR="002A79F5" w:rsidRPr="00D32FDD" w:rsidRDefault="002A79F5" w:rsidP="00481982">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Контроль принятых платежей и формирование данных для передачи в бухгалтерскую систему и поставщикам услуг;</w:t>
      </w:r>
    </w:p>
    <w:p w14:paraId="08302E51" w14:textId="78108976" w:rsidR="002A79F5" w:rsidRPr="00D32FDD" w:rsidRDefault="002A79F5" w:rsidP="00481982">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Формирование и предоставление аналитической отчетности по принятым и перечисленным платежам</w:t>
      </w:r>
      <w:r w:rsidR="001E2311">
        <w:rPr>
          <w:rFonts w:ascii="Times New Roman" w:eastAsia="Times New Roman" w:hAnsi="Times New Roman"/>
          <w:sz w:val="24"/>
          <w:szCs w:val="24"/>
        </w:rPr>
        <w:t>;</w:t>
      </w:r>
    </w:p>
    <w:p w14:paraId="3B6D942C" w14:textId="0240FC2D" w:rsidR="002A79F5" w:rsidRPr="00D32FDD" w:rsidRDefault="002A79F5" w:rsidP="00481982">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В качестве субъектов автоматизации рассматриваются структурные подразделения Заказчика, задействованные в осуществлении обозначенных бизнес-процессов</w:t>
      </w:r>
      <w:r w:rsidR="001E2311">
        <w:rPr>
          <w:rFonts w:ascii="Times New Roman" w:eastAsia="Times New Roman" w:hAnsi="Times New Roman"/>
          <w:sz w:val="24"/>
          <w:szCs w:val="24"/>
        </w:rPr>
        <w:t>;</w:t>
      </w:r>
    </w:p>
    <w:p w14:paraId="75DA1F0B" w14:textId="4A64D3B0" w:rsidR="002A79F5" w:rsidRDefault="002A79F5" w:rsidP="00481982">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Работа с информацией, получаемой в формате реестров от Поставщиков услуг, о начислениях и задолженностях абонентов, в режимах работы «offline» и «online»: хранение и использование при приеме платежей абонентов.</w:t>
      </w:r>
    </w:p>
    <w:p w14:paraId="1919E0DB" w14:textId="10D3E3D7" w:rsidR="00840C27" w:rsidRDefault="00840C27" w:rsidP="00840C27">
      <w:pPr>
        <w:spacing w:after="0" w:line="240" w:lineRule="auto"/>
        <w:ind w:left="709"/>
        <w:jc w:val="both"/>
        <w:rPr>
          <w:rFonts w:ascii="Times New Roman" w:eastAsia="Times New Roman" w:hAnsi="Times New Roman"/>
          <w:sz w:val="24"/>
          <w:szCs w:val="24"/>
        </w:rPr>
      </w:pPr>
    </w:p>
    <w:p w14:paraId="269B67B1" w14:textId="77777777" w:rsidR="00840C27" w:rsidRPr="00910CD1" w:rsidRDefault="00840C27" w:rsidP="00840C27">
      <w:pPr>
        <w:pStyle w:val="2fff1"/>
        <w:numPr>
          <w:ilvl w:val="1"/>
          <w:numId w:val="1"/>
        </w:numPr>
        <w:ind w:left="567" w:hanging="567"/>
        <w:jc w:val="left"/>
        <w:outlineLvl w:val="9"/>
      </w:pPr>
      <w:r w:rsidRPr="00910CD1">
        <w:t>Прогнозный объем платежей</w:t>
      </w:r>
    </w:p>
    <w:p w14:paraId="5A4768A6" w14:textId="77777777" w:rsidR="00D547DE" w:rsidRPr="004A6A64" w:rsidRDefault="00840C27" w:rsidP="00D547DE">
      <w:pPr>
        <w:keepNext/>
        <w:spacing w:after="0"/>
        <w:ind w:firstLine="709"/>
        <w:jc w:val="both"/>
        <w:rPr>
          <w:rFonts w:ascii="Times New Roman" w:eastAsia="Times New Roman" w:hAnsi="Times New Roman"/>
          <w:sz w:val="24"/>
          <w:szCs w:val="24"/>
        </w:rPr>
      </w:pPr>
      <w:r w:rsidRPr="00435193">
        <w:rPr>
          <w:rFonts w:ascii="Times New Roman" w:eastAsia="Times New Roman" w:hAnsi="Times New Roman"/>
          <w:sz w:val="24"/>
          <w:szCs w:val="24"/>
        </w:rPr>
        <w:t>Прогнозный объем принимаемых платежей за Отчетный период (календарный месяц) составляет</w:t>
      </w:r>
      <w:r w:rsidRPr="003B6B8B">
        <w:rPr>
          <w:rFonts w:ascii="Times New Roman" w:eastAsia="Times New Roman" w:hAnsi="Times New Roman"/>
          <w:sz w:val="24"/>
          <w:szCs w:val="24"/>
        </w:rPr>
        <w:t xml:space="preserve">: </w:t>
      </w:r>
      <w:r w:rsidR="00D547DE" w:rsidRPr="004A6A64">
        <w:rPr>
          <w:rFonts w:ascii="Times New Roman" w:eastAsia="Times New Roman" w:hAnsi="Times New Roman"/>
          <w:sz w:val="24"/>
          <w:szCs w:val="24"/>
        </w:rPr>
        <w:t>713 000 000 (семьсот тринадцать миллионов)</w:t>
      </w:r>
      <w:r w:rsidR="00D547DE">
        <w:rPr>
          <w:rFonts w:ascii="Times New Roman" w:eastAsia="Times New Roman" w:hAnsi="Times New Roman"/>
          <w:sz w:val="24"/>
          <w:szCs w:val="24"/>
        </w:rPr>
        <w:t xml:space="preserve"> </w:t>
      </w:r>
      <w:r w:rsidR="00D547DE" w:rsidRPr="004A6A64">
        <w:rPr>
          <w:rFonts w:ascii="Times New Roman" w:eastAsia="Times New Roman" w:hAnsi="Times New Roman"/>
          <w:sz w:val="24"/>
          <w:szCs w:val="24"/>
        </w:rPr>
        <w:t xml:space="preserve">рублей 00 копеек. </w:t>
      </w:r>
    </w:p>
    <w:p w14:paraId="00869C00" w14:textId="77777777" w:rsidR="00D547DE" w:rsidRPr="004A6A64" w:rsidRDefault="00D547DE" w:rsidP="00D547DE">
      <w:pPr>
        <w:spacing w:after="0" w:line="240" w:lineRule="auto"/>
        <w:ind w:left="709"/>
        <w:jc w:val="both"/>
        <w:rPr>
          <w:rFonts w:ascii="Times New Roman" w:eastAsia="Times New Roman" w:hAnsi="Times New Roman"/>
          <w:sz w:val="24"/>
          <w:szCs w:val="24"/>
        </w:rPr>
      </w:pPr>
    </w:p>
    <w:p w14:paraId="0893266A" w14:textId="0B816798" w:rsidR="00C97495" w:rsidRPr="00C97495" w:rsidRDefault="00C97495" w:rsidP="00C97495">
      <w:pPr>
        <w:keepNext/>
        <w:spacing w:after="0"/>
        <w:ind w:firstLine="709"/>
        <w:jc w:val="both"/>
        <w:rPr>
          <w:rFonts w:ascii="Times New Roman" w:eastAsia="Times New Roman" w:hAnsi="Times New Roman"/>
          <w:sz w:val="24"/>
          <w:szCs w:val="24"/>
        </w:rPr>
      </w:pPr>
    </w:p>
    <w:p w14:paraId="2BD85E03" w14:textId="77777777" w:rsidR="00840C27" w:rsidRPr="00D32FDD" w:rsidRDefault="00840C27" w:rsidP="00840C27">
      <w:pPr>
        <w:spacing w:after="0" w:line="240" w:lineRule="auto"/>
        <w:ind w:left="709"/>
        <w:jc w:val="both"/>
        <w:rPr>
          <w:rFonts w:ascii="Times New Roman" w:eastAsia="Times New Roman" w:hAnsi="Times New Roman"/>
          <w:sz w:val="24"/>
          <w:szCs w:val="24"/>
        </w:rPr>
      </w:pPr>
    </w:p>
    <w:p w14:paraId="4BE5D8A4" w14:textId="320B7425" w:rsidR="008A2FFC" w:rsidRDefault="008A2FFC" w:rsidP="008A2FFC">
      <w:pPr>
        <w:pStyle w:val="ConsPlusNormal"/>
        <w:ind w:firstLine="0"/>
        <w:jc w:val="center"/>
        <w:rPr>
          <w:rFonts w:ascii="Times New Roman" w:hAnsi="Times New Roman" w:cs="Times New Roman"/>
          <w:sz w:val="24"/>
          <w:szCs w:val="24"/>
        </w:rPr>
      </w:pPr>
    </w:p>
    <w:p w14:paraId="7C736BD5" w14:textId="77777777" w:rsidR="00840C27" w:rsidRPr="00D32FDD" w:rsidRDefault="00840C27" w:rsidP="008A2FFC">
      <w:pPr>
        <w:pStyle w:val="ConsPlusNormal"/>
        <w:ind w:firstLine="0"/>
        <w:jc w:val="center"/>
        <w:rPr>
          <w:rFonts w:ascii="Times New Roman" w:hAnsi="Times New Roman" w:cs="Times New Roman"/>
          <w:sz w:val="24"/>
          <w:szCs w:val="24"/>
        </w:rPr>
      </w:pPr>
    </w:p>
    <w:p w14:paraId="3180655C" w14:textId="77777777" w:rsidR="00FB75FC" w:rsidRDefault="008A2FFC" w:rsidP="00D52D12">
      <w:pPr>
        <w:pStyle w:val="ConsPlusNormal"/>
        <w:numPr>
          <w:ilvl w:val="0"/>
          <w:numId w:val="1"/>
        </w:numPr>
        <w:ind w:left="0" w:firstLine="0"/>
        <w:jc w:val="center"/>
        <w:outlineLvl w:val="0"/>
        <w:rPr>
          <w:rFonts w:ascii="Times New Roman" w:hAnsi="Times New Roman" w:cs="Times New Roman"/>
          <w:b/>
          <w:sz w:val="24"/>
          <w:szCs w:val="24"/>
        </w:rPr>
      </w:pPr>
      <w:bookmarkStart w:id="12" w:name="_Toc11361589"/>
      <w:r w:rsidRPr="00D32FDD">
        <w:rPr>
          <w:rFonts w:ascii="Times New Roman" w:hAnsi="Times New Roman" w:cs="Times New Roman"/>
          <w:b/>
          <w:sz w:val="24"/>
          <w:szCs w:val="24"/>
        </w:rPr>
        <w:t>ТРЕБОВАНИЯ К СРОКУ И МЕСТУ ОКАЗАНИЯ УСЛУГ</w:t>
      </w:r>
      <w:bookmarkEnd w:id="12"/>
    </w:p>
    <w:p w14:paraId="4BB4D7EE" w14:textId="61B32ADE" w:rsidR="008A2FFC" w:rsidRPr="00D32FDD" w:rsidRDefault="008A2FFC" w:rsidP="00FB75FC">
      <w:pPr>
        <w:pStyle w:val="ConsPlusNormal"/>
        <w:ind w:firstLine="0"/>
        <w:outlineLvl w:val="0"/>
        <w:rPr>
          <w:rFonts w:ascii="Times New Roman" w:hAnsi="Times New Roman" w:cs="Times New Roman"/>
          <w:b/>
          <w:sz w:val="24"/>
          <w:szCs w:val="24"/>
        </w:rPr>
      </w:pPr>
    </w:p>
    <w:p w14:paraId="466AF2ED" w14:textId="77777777" w:rsidR="00FB75FC" w:rsidRPr="00450532" w:rsidRDefault="00FB75FC" w:rsidP="00FB75FC">
      <w:pPr>
        <w:pStyle w:val="a8"/>
        <w:keepNext/>
        <w:numPr>
          <w:ilvl w:val="1"/>
          <w:numId w:val="1"/>
        </w:numPr>
        <w:ind w:left="0" w:firstLine="0"/>
        <w:jc w:val="both"/>
        <w:rPr>
          <w:rFonts w:ascii="Times New Roman" w:hAnsi="Times New Roman"/>
          <w:b/>
          <w:sz w:val="24"/>
          <w:szCs w:val="24"/>
        </w:rPr>
      </w:pPr>
      <w:r w:rsidRPr="00450532">
        <w:rPr>
          <w:rFonts w:ascii="Times New Roman" w:hAnsi="Times New Roman"/>
          <w:b/>
          <w:sz w:val="24"/>
          <w:szCs w:val="24"/>
        </w:rPr>
        <w:t>Срок оказания услуг</w:t>
      </w:r>
    </w:p>
    <w:p w14:paraId="65EC0EBB" w14:textId="77777777" w:rsidR="00FB75FC" w:rsidRDefault="00FB75FC" w:rsidP="00FB75FC">
      <w:pPr>
        <w:pStyle w:val="a8"/>
        <w:keepNext/>
        <w:ind w:left="0" w:firstLine="708"/>
        <w:jc w:val="both"/>
        <w:rPr>
          <w:rFonts w:ascii="Times New Roman" w:hAnsi="Times New Roman"/>
          <w:sz w:val="24"/>
          <w:szCs w:val="24"/>
        </w:rPr>
      </w:pPr>
    </w:p>
    <w:p w14:paraId="0FF64338" w14:textId="59B992A9" w:rsidR="00FB75FC" w:rsidRDefault="00FB75FC" w:rsidP="00FB75FC">
      <w:pPr>
        <w:pStyle w:val="a8"/>
        <w:keepNext/>
        <w:ind w:left="0" w:firstLine="708"/>
        <w:jc w:val="both"/>
        <w:rPr>
          <w:rFonts w:ascii="Times New Roman" w:hAnsi="Times New Roman"/>
          <w:sz w:val="24"/>
          <w:szCs w:val="24"/>
        </w:rPr>
      </w:pPr>
      <w:r w:rsidRPr="00450532">
        <w:rPr>
          <w:rFonts w:ascii="Times New Roman" w:hAnsi="Times New Roman"/>
          <w:sz w:val="24"/>
          <w:szCs w:val="24"/>
        </w:rPr>
        <w:t xml:space="preserve">Срок оказания услуг - в течение 12 (двенадцати) месяцев с даты подписания протокола </w:t>
      </w:r>
      <w:r w:rsidRPr="00450532">
        <w:rPr>
          <w:rFonts w:ascii="Times New Roman" w:hAnsi="Times New Roman"/>
          <w:sz w:val="24"/>
          <w:szCs w:val="24"/>
        </w:rPr>
        <w:br/>
        <w:t>«О проведении тестирования системы приема платежей».</w:t>
      </w:r>
    </w:p>
    <w:p w14:paraId="3F3C43E6" w14:textId="77777777" w:rsidR="00FB75FC" w:rsidRPr="00A92263" w:rsidRDefault="00FB75FC" w:rsidP="00FB75FC">
      <w:pPr>
        <w:pStyle w:val="a8"/>
        <w:keepNext/>
        <w:ind w:left="0" w:firstLine="708"/>
        <w:jc w:val="both"/>
        <w:rPr>
          <w:rFonts w:ascii="Times New Roman" w:hAnsi="Times New Roman"/>
          <w:sz w:val="24"/>
          <w:szCs w:val="24"/>
          <w:lang w:val="ru-RU"/>
        </w:rPr>
      </w:pPr>
    </w:p>
    <w:p w14:paraId="757D7C01" w14:textId="77777777" w:rsidR="00FB75FC" w:rsidRPr="00450532" w:rsidRDefault="00FB75FC" w:rsidP="00FB75FC">
      <w:pPr>
        <w:pStyle w:val="a8"/>
        <w:keepNext/>
        <w:numPr>
          <w:ilvl w:val="1"/>
          <w:numId w:val="1"/>
        </w:numPr>
        <w:ind w:left="0" w:firstLine="0"/>
        <w:jc w:val="both"/>
        <w:rPr>
          <w:rFonts w:ascii="Times New Roman" w:hAnsi="Times New Roman"/>
          <w:b/>
          <w:sz w:val="24"/>
          <w:szCs w:val="24"/>
        </w:rPr>
      </w:pPr>
      <w:r w:rsidRPr="00450532">
        <w:rPr>
          <w:rFonts w:ascii="Times New Roman" w:hAnsi="Times New Roman"/>
          <w:b/>
          <w:sz w:val="24"/>
          <w:szCs w:val="24"/>
          <w:lang w:val="ru-RU"/>
        </w:rPr>
        <w:t>Место оказания услуг</w:t>
      </w:r>
    </w:p>
    <w:p w14:paraId="4CF7CE7E" w14:textId="77777777" w:rsidR="00FB75FC" w:rsidRDefault="00FB75FC" w:rsidP="00FB75FC">
      <w:pPr>
        <w:pStyle w:val="a8"/>
        <w:keepNext/>
        <w:ind w:left="0" w:firstLine="708"/>
        <w:jc w:val="both"/>
        <w:rPr>
          <w:rFonts w:ascii="Times New Roman" w:hAnsi="Times New Roman"/>
          <w:sz w:val="24"/>
          <w:szCs w:val="24"/>
        </w:rPr>
      </w:pPr>
    </w:p>
    <w:p w14:paraId="493866AA" w14:textId="008F403B" w:rsidR="00FB75FC" w:rsidRPr="00BB6FAB" w:rsidRDefault="00FB75FC" w:rsidP="00FB75FC">
      <w:pPr>
        <w:pStyle w:val="a8"/>
        <w:keepNext/>
        <w:ind w:left="0" w:firstLine="708"/>
        <w:jc w:val="both"/>
        <w:rPr>
          <w:rFonts w:ascii="Times New Roman" w:hAnsi="Times New Roman"/>
          <w:sz w:val="24"/>
          <w:szCs w:val="24"/>
          <w:lang w:val="ru-RU"/>
        </w:rPr>
      </w:pPr>
      <w:r w:rsidRPr="00450532">
        <w:rPr>
          <w:rFonts w:ascii="Times New Roman" w:hAnsi="Times New Roman"/>
          <w:sz w:val="24"/>
          <w:szCs w:val="24"/>
        </w:rPr>
        <w:t>Место оказания услуг –</w:t>
      </w:r>
      <w:r w:rsidR="00676D0B">
        <w:rPr>
          <w:rFonts w:ascii="Times New Roman" w:hAnsi="Times New Roman"/>
          <w:sz w:val="24"/>
          <w:szCs w:val="24"/>
          <w:lang w:val="ru-RU"/>
        </w:rPr>
        <w:t xml:space="preserve"> </w:t>
      </w:r>
      <w:r w:rsidRPr="00450532">
        <w:rPr>
          <w:rFonts w:ascii="Times New Roman" w:hAnsi="Times New Roman"/>
          <w:sz w:val="24"/>
          <w:szCs w:val="24"/>
        </w:rPr>
        <w:t>отделени</w:t>
      </w:r>
      <w:r w:rsidR="00C97495">
        <w:rPr>
          <w:rFonts w:ascii="Times New Roman" w:hAnsi="Times New Roman"/>
          <w:sz w:val="24"/>
          <w:szCs w:val="24"/>
          <w:lang w:val="ru-RU"/>
        </w:rPr>
        <w:t xml:space="preserve">я </w:t>
      </w:r>
      <w:r w:rsidRPr="00450532">
        <w:rPr>
          <w:rFonts w:ascii="Times New Roman" w:hAnsi="Times New Roman"/>
          <w:sz w:val="24"/>
          <w:szCs w:val="24"/>
        </w:rPr>
        <w:t>почтовой связи филиал</w:t>
      </w:r>
      <w:r w:rsidR="00C97495">
        <w:rPr>
          <w:rFonts w:ascii="Times New Roman" w:hAnsi="Times New Roman"/>
          <w:sz w:val="24"/>
          <w:szCs w:val="24"/>
          <w:lang w:val="ru-RU"/>
        </w:rPr>
        <w:t>а</w:t>
      </w:r>
      <w:r w:rsidRPr="00450532">
        <w:rPr>
          <w:rFonts w:ascii="Times New Roman" w:hAnsi="Times New Roman"/>
          <w:sz w:val="24"/>
          <w:szCs w:val="24"/>
        </w:rPr>
        <w:t xml:space="preserve"> АО «Почта России», котор</w:t>
      </w:r>
      <w:r w:rsidR="00941BBB">
        <w:rPr>
          <w:rFonts w:ascii="Times New Roman" w:hAnsi="Times New Roman"/>
          <w:sz w:val="24"/>
          <w:szCs w:val="24"/>
          <w:lang w:val="ru-RU"/>
        </w:rPr>
        <w:t>ый</w:t>
      </w:r>
      <w:r w:rsidR="00941BBB">
        <w:rPr>
          <w:rFonts w:ascii="Times New Roman" w:hAnsi="Times New Roman"/>
          <w:sz w:val="24"/>
          <w:szCs w:val="24"/>
        </w:rPr>
        <w:t xml:space="preserve"> </w:t>
      </w:r>
      <w:r w:rsidR="00941BBB">
        <w:rPr>
          <w:rFonts w:ascii="Times New Roman" w:hAnsi="Times New Roman"/>
          <w:sz w:val="24"/>
          <w:szCs w:val="24"/>
          <w:lang w:val="ru-RU"/>
        </w:rPr>
        <w:t>указан</w:t>
      </w:r>
      <w:r w:rsidRPr="00450532">
        <w:rPr>
          <w:rFonts w:ascii="Times New Roman" w:hAnsi="Times New Roman"/>
          <w:sz w:val="24"/>
          <w:szCs w:val="24"/>
        </w:rPr>
        <w:t xml:space="preserve"> в Приложении № 5 к настоящему </w:t>
      </w:r>
      <w:r w:rsidR="00C97495">
        <w:rPr>
          <w:rFonts w:ascii="Times New Roman" w:hAnsi="Times New Roman"/>
          <w:sz w:val="24"/>
          <w:szCs w:val="24"/>
        </w:rPr>
        <w:t>Техническому заданию.</w:t>
      </w:r>
    </w:p>
    <w:p w14:paraId="6D79EA44" w14:textId="555405E0" w:rsidR="001F2A0F" w:rsidRDefault="00FB75FC" w:rsidP="00B40D6C">
      <w:pPr>
        <w:spacing w:after="0" w:line="240" w:lineRule="auto"/>
        <w:ind w:firstLine="708"/>
        <w:contextualSpacing/>
        <w:jc w:val="both"/>
        <w:rPr>
          <w:rFonts w:ascii="Times New Roman" w:eastAsia="Times New Roman" w:hAnsi="Times New Roman"/>
          <w:sz w:val="24"/>
          <w:szCs w:val="24"/>
        </w:rPr>
      </w:pPr>
      <w:r w:rsidRPr="00642EB7">
        <w:rPr>
          <w:rFonts w:ascii="Times New Roman" w:eastAsia="Times New Roman" w:hAnsi="Times New Roman"/>
          <w:sz w:val="24"/>
          <w:szCs w:val="24"/>
        </w:rPr>
        <w:t xml:space="preserve">Информация о количестве Объектов Заказчика на территории каждого из </w:t>
      </w:r>
      <w:r w:rsidRPr="00642EB7">
        <w:rPr>
          <w:rFonts w:ascii="Times New Roman" w:eastAsia="Times New Roman" w:hAnsi="Times New Roman"/>
          <w:sz w:val="24"/>
          <w:szCs w:val="24"/>
        </w:rPr>
        <w:br/>
        <w:t>субъектов Российской Федерации размещена на интернет портал</w:t>
      </w:r>
      <w:r w:rsidR="00B40D6C">
        <w:rPr>
          <w:rFonts w:ascii="Times New Roman" w:eastAsia="Times New Roman" w:hAnsi="Times New Roman"/>
          <w:sz w:val="24"/>
          <w:szCs w:val="24"/>
        </w:rPr>
        <w:t xml:space="preserve">е </w:t>
      </w:r>
      <w:hyperlink r:id="rId8" w:history="1">
        <w:r w:rsidR="00C97495" w:rsidRPr="000B506F">
          <w:rPr>
            <w:rStyle w:val="af"/>
            <w:rFonts w:ascii="Times New Roman" w:eastAsia="Times New Roman" w:hAnsi="Times New Roman"/>
            <w:sz w:val="24"/>
            <w:szCs w:val="24"/>
          </w:rPr>
          <w:t>https://www.pochta.ru/offices</w:t>
        </w:r>
      </w:hyperlink>
    </w:p>
    <w:p w14:paraId="631B3832" w14:textId="77777777" w:rsidR="00C97495" w:rsidRPr="00D32FDD" w:rsidRDefault="00C97495" w:rsidP="00B40D6C">
      <w:pPr>
        <w:spacing w:after="0" w:line="240" w:lineRule="auto"/>
        <w:ind w:firstLine="708"/>
        <w:contextualSpacing/>
        <w:jc w:val="both"/>
        <w:rPr>
          <w:rFonts w:ascii="Times New Roman" w:eastAsia="Times New Roman" w:hAnsi="Times New Roman"/>
          <w:sz w:val="24"/>
          <w:szCs w:val="24"/>
        </w:rPr>
      </w:pPr>
    </w:p>
    <w:p w14:paraId="791D1980" w14:textId="1FC03899" w:rsidR="008A2FFC" w:rsidRDefault="008A2FFC" w:rsidP="00840864">
      <w:pPr>
        <w:pStyle w:val="ConsPlusNormal"/>
        <w:numPr>
          <w:ilvl w:val="0"/>
          <w:numId w:val="1"/>
        </w:numPr>
        <w:ind w:left="0" w:firstLine="0"/>
        <w:jc w:val="center"/>
        <w:outlineLvl w:val="0"/>
        <w:rPr>
          <w:rFonts w:ascii="Times New Roman" w:hAnsi="Times New Roman" w:cs="Times New Roman"/>
          <w:b/>
          <w:sz w:val="24"/>
          <w:szCs w:val="24"/>
        </w:rPr>
      </w:pPr>
      <w:r w:rsidRPr="00D32FDD">
        <w:rPr>
          <w:rFonts w:ascii="Times New Roman" w:hAnsi="Times New Roman" w:cs="Times New Roman"/>
          <w:b/>
          <w:sz w:val="24"/>
          <w:szCs w:val="24"/>
        </w:rPr>
        <w:t>ХАРАКТЕРИСТИКИ ОКАЗЫВАЕМЫХ УСЛУГ</w:t>
      </w:r>
    </w:p>
    <w:p w14:paraId="2C4813BC" w14:textId="77777777" w:rsidR="00FB75FC" w:rsidRDefault="00FB75FC" w:rsidP="00FB75FC">
      <w:pPr>
        <w:pStyle w:val="ConsPlusNormal"/>
        <w:ind w:firstLine="0"/>
        <w:outlineLvl w:val="0"/>
        <w:rPr>
          <w:rFonts w:ascii="Times New Roman" w:hAnsi="Times New Roman" w:cs="Times New Roman"/>
          <w:b/>
          <w:sz w:val="24"/>
          <w:szCs w:val="24"/>
        </w:rPr>
      </w:pPr>
    </w:p>
    <w:p w14:paraId="34536DBA" w14:textId="4AC2C74C" w:rsidR="00FB75FC" w:rsidRDefault="004B07CA" w:rsidP="004B07CA">
      <w:pPr>
        <w:spacing w:after="0"/>
        <w:ind w:firstLine="708"/>
        <w:jc w:val="both"/>
        <w:rPr>
          <w:rFonts w:ascii="Times New Roman" w:eastAsia="Times New Roman" w:hAnsi="Times New Roman"/>
          <w:sz w:val="24"/>
          <w:szCs w:val="24"/>
        </w:rPr>
      </w:pPr>
      <w:r w:rsidRPr="004B07CA">
        <w:rPr>
          <w:rFonts w:ascii="Times New Roman" w:eastAsia="Times New Roman" w:hAnsi="Times New Roman"/>
          <w:sz w:val="24"/>
          <w:szCs w:val="24"/>
        </w:rPr>
        <w:t>Минимальный перечень платежей, принимаемых в пользу третьих лиц в ОПС филиал</w:t>
      </w:r>
      <w:r w:rsidR="00FB478D">
        <w:rPr>
          <w:rFonts w:ascii="Times New Roman" w:eastAsia="Times New Roman" w:hAnsi="Times New Roman"/>
          <w:sz w:val="24"/>
          <w:szCs w:val="24"/>
        </w:rPr>
        <w:t>а</w:t>
      </w:r>
      <w:r w:rsidRPr="004B07CA">
        <w:rPr>
          <w:rFonts w:ascii="Times New Roman" w:eastAsia="Times New Roman" w:hAnsi="Times New Roman"/>
          <w:sz w:val="24"/>
          <w:szCs w:val="24"/>
        </w:rPr>
        <w:t xml:space="preserve"> </w:t>
      </w:r>
      <w:r w:rsidR="00FB478D">
        <w:rPr>
          <w:rFonts w:ascii="Times New Roman" w:eastAsia="Times New Roman" w:hAnsi="Times New Roman"/>
          <w:sz w:val="24"/>
          <w:szCs w:val="24"/>
        </w:rPr>
        <w:br/>
      </w:r>
      <w:r w:rsidRPr="004B07CA">
        <w:rPr>
          <w:rFonts w:ascii="Times New Roman" w:eastAsia="Times New Roman" w:hAnsi="Times New Roman"/>
          <w:sz w:val="24"/>
          <w:szCs w:val="24"/>
        </w:rPr>
        <w:t>АО «Почта России» представлен в Приложении №</w:t>
      </w:r>
      <w:r w:rsidR="002D740F">
        <w:rPr>
          <w:rFonts w:ascii="Times New Roman" w:eastAsia="Times New Roman" w:hAnsi="Times New Roman"/>
          <w:sz w:val="24"/>
          <w:szCs w:val="24"/>
        </w:rPr>
        <w:t xml:space="preserve"> </w:t>
      </w:r>
      <w:r w:rsidR="0000485D" w:rsidRPr="0000485D">
        <w:rPr>
          <w:rFonts w:ascii="Times New Roman" w:eastAsia="Times New Roman" w:hAnsi="Times New Roman"/>
          <w:sz w:val="24"/>
          <w:szCs w:val="24"/>
        </w:rPr>
        <w:t>6</w:t>
      </w:r>
      <w:r w:rsidRPr="004B07CA">
        <w:rPr>
          <w:rFonts w:ascii="Times New Roman" w:eastAsia="Times New Roman" w:hAnsi="Times New Roman"/>
          <w:sz w:val="24"/>
          <w:szCs w:val="24"/>
        </w:rPr>
        <w:t xml:space="preserve"> к </w:t>
      </w:r>
      <w:r w:rsidR="002D740F">
        <w:rPr>
          <w:rFonts w:ascii="Times New Roman" w:eastAsia="Times New Roman" w:hAnsi="Times New Roman"/>
          <w:sz w:val="24"/>
          <w:szCs w:val="24"/>
        </w:rPr>
        <w:t xml:space="preserve">настоящему </w:t>
      </w:r>
      <w:r w:rsidRPr="004B07CA">
        <w:rPr>
          <w:rFonts w:ascii="Times New Roman" w:eastAsia="Times New Roman" w:hAnsi="Times New Roman"/>
          <w:sz w:val="24"/>
          <w:szCs w:val="24"/>
        </w:rPr>
        <w:t xml:space="preserve">Техническому заданию. </w:t>
      </w:r>
    </w:p>
    <w:p w14:paraId="6C684BCB" w14:textId="6429D814" w:rsidR="003034F8" w:rsidRPr="004B07CA" w:rsidRDefault="004B07CA" w:rsidP="004B07CA">
      <w:pPr>
        <w:spacing w:after="0"/>
        <w:ind w:firstLine="708"/>
        <w:jc w:val="both"/>
        <w:rPr>
          <w:rFonts w:ascii="Times New Roman" w:eastAsia="Times New Roman" w:hAnsi="Times New Roman"/>
          <w:sz w:val="24"/>
          <w:szCs w:val="24"/>
        </w:rPr>
      </w:pPr>
      <w:r w:rsidRPr="004B07CA">
        <w:rPr>
          <w:rFonts w:ascii="Times New Roman" w:eastAsia="Times New Roman" w:hAnsi="Times New Roman"/>
          <w:sz w:val="24"/>
          <w:szCs w:val="24"/>
        </w:rPr>
        <w:t xml:space="preserve"> </w:t>
      </w:r>
    </w:p>
    <w:p w14:paraId="7830942B" w14:textId="7FA55913" w:rsidR="00E35261" w:rsidRDefault="00E35261" w:rsidP="004B07CA">
      <w:pPr>
        <w:pStyle w:val="ConsPlusNormal"/>
        <w:keepNext/>
        <w:numPr>
          <w:ilvl w:val="1"/>
          <w:numId w:val="1"/>
        </w:numPr>
        <w:tabs>
          <w:tab w:val="num" w:pos="858"/>
        </w:tabs>
        <w:suppressAutoHyphens/>
        <w:ind w:hanging="2138"/>
        <w:outlineLvl w:val="1"/>
        <w:rPr>
          <w:rFonts w:ascii="Times New Roman" w:hAnsi="Times New Roman" w:cs="Times New Roman"/>
          <w:b/>
          <w:bCs/>
          <w:sz w:val="24"/>
          <w:szCs w:val="24"/>
        </w:rPr>
      </w:pPr>
      <w:bookmarkStart w:id="13" w:name="_Toc11361591"/>
      <w:r w:rsidRPr="00D32FDD">
        <w:rPr>
          <w:rFonts w:ascii="Times New Roman" w:hAnsi="Times New Roman" w:cs="Times New Roman"/>
          <w:b/>
          <w:bCs/>
          <w:sz w:val="24"/>
          <w:szCs w:val="24"/>
        </w:rPr>
        <w:t>Показатели назначения</w:t>
      </w:r>
      <w:bookmarkEnd w:id="13"/>
    </w:p>
    <w:p w14:paraId="05572C4F" w14:textId="77777777" w:rsidR="00FB75FC" w:rsidRPr="00D32FDD" w:rsidRDefault="00FB75FC" w:rsidP="00FB75FC">
      <w:pPr>
        <w:pStyle w:val="ConsPlusNormal"/>
        <w:keepNext/>
        <w:suppressAutoHyphens/>
        <w:ind w:left="2422" w:firstLine="0"/>
        <w:outlineLvl w:val="1"/>
        <w:rPr>
          <w:rFonts w:ascii="Times New Roman" w:hAnsi="Times New Roman" w:cs="Times New Roman"/>
          <w:b/>
          <w:bCs/>
          <w:sz w:val="24"/>
          <w:szCs w:val="24"/>
        </w:rPr>
      </w:pPr>
    </w:p>
    <w:p w14:paraId="7AB12556" w14:textId="77777777" w:rsidR="00E35261" w:rsidRPr="00D32FDD" w:rsidRDefault="00E35261" w:rsidP="00E35261">
      <w:pPr>
        <w:spacing w:after="0"/>
        <w:ind w:firstLine="708"/>
        <w:jc w:val="both"/>
        <w:rPr>
          <w:rFonts w:ascii="Times New Roman" w:eastAsia="Times New Roman" w:hAnsi="Times New Roman"/>
          <w:sz w:val="24"/>
          <w:szCs w:val="24"/>
        </w:rPr>
      </w:pPr>
      <w:r w:rsidRPr="00D32FDD">
        <w:rPr>
          <w:rFonts w:ascii="Times New Roman" w:eastAsia="Times New Roman" w:hAnsi="Times New Roman"/>
          <w:sz w:val="24"/>
          <w:szCs w:val="24"/>
        </w:rPr>
        <w:t>Система должна обеспечивать возможность модернизации и развития при изменении параметров объекта автоматизации, а также при необходимости изменения состава требований к выполняемым функциям и видам обеспечения.</w:t>
      </w:r>
    </w:p>
    <w:p w14:paraId="78F24DD9" w14:textId="77777777" w:rsidR="00B861CF" w:rsidRPr="00D32FDD" w:rsidRDefault="00E35261" w:rsidP="00B861CF">
      <w:pPr>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lastRenderedPageBreak/>
        <w:t>Система должна обеспечивать возможность модернизации, как путем замены технического и программного обеспечения, так и за счет модерниз</w:t>
      </w:r>
      <w:r w:rsidR="00B861CF" w:rsidRPr="00D32FDD">
        <w:rPr>
          <w:rFonts w:ascii="Times New Roman" w:eastAsia="Times New Roman" w:hAnsi="Times New Roman"/>
          <w:sz w:val="24"/>
          <w:szCs w:val="24"/>
        </w:rPr>
        <w:t>ации настроек существующего ПО.</w:t>
      </w:r>
    </w:p>
    <w:p w14:paraId="02A1768C" w14:textId="77777777" w:rsidR="00E35261" w:rsidRPr="00D32FDD" w:rsidRDefault="00545B4A" w:rsidP="00B861CF">
      <w:pPr>
        <w:pStyle w:val="ConsPlusNormal"/>
        <w:keepNext/>
        <w:numPr>
          <w:ilvl w:val="2"/>
          <w:numId w:val="1"/>
        </w:numPr>
        <w:suppressAutoHyphens/>
        <w:ind w:left="1418" w:hanging="1005"/>
        <w:rPr>
          <w:rFonts w:ascii="Times New Roman" w:hAnsi="Times New Roman" w:cs="Times New Roman"/>
          <w:sz w:val="24"/>
          <w:szCs w:val="24"/>
        </w:rPr>
      </w:pPr>
      <w:hyperlink r:id="rId9" w:anchor="4_1_4" w:history="1">
        <w:bookmarkStart w:id="14" w:name="_Toc512329607"/>
        <w:r w:rsidR="00E35261" w:rsidRPr="00D32FDD">
          <w:rPr>
            <w:rFonts w:ascii="Times New Roman" w:hAnsi="Times New Roman" w:cs="Times New Roman"/>
            <w:bCs/>
            <w:sz w:val="24"/>
            <w:szCs w:val="24"/>
          </w:rPr>
          <w:t>Требования к надежности</w:t>
        </w:r>
        <w:bookmarkEnd w:id="14"/>
      </w:hyperlink>
    </w:p>
    <w:p w14:paraId="074D7DF4" w14:textId="77777777" w:rsidR="00E35261" w:rsidRPr="00D32FDD" w:rsidRDefault="00E35261" w:rsidP="00E35261">
      <w:pPr>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Система, предоставляемая Исполнителем, должна обеспечивать защиту хранимой информации от:</w:t>
      </w:r>
    </w:p>
    <w:p w14:paraId="42E5A9BF" w14:textId="77777777" w:rsidR="00E35261" w:rsidRPr="00D32FDD" w:rsidRDefault="00E35261" w:rsidP="00481982">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Угрозы, исходящие от персонала (внутренние угрозы);</w:t>
      </w:r>
    </w:p>
    <w:p w14:paraId="7FADE661" w14:textId="77777777" w:rsidR="00E35261" w:rsidRPr="00D32FDD" w:rsidRDefault="00E35261" w:rsidP="00481982">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Угроза от сторонних злоумышленников (внешние угрозы);</w:t>
      </w:r>
    </w:p>
    <w:p w14:paraId="4D6C1EA2" w14:textId="77777777" w:rsidR="00E35261" w:rsidRPr="00D32FDD" w:rsidRDefault="00E35261" w:rsidP="00481982">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Угрозы от обстоятельств, не зависящих от персонала и клиентов.</w:t>
      </w:r>
    </w:p>
    <w:p w14:paraId="47E00F62" w14:textId="77777777" w:rsidR="00E35261" w:rsidRPr="00D32FDD" w:rsidRDefault="00E35261" w:rsidP="00481982">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Задачи, которые должны быть решены:</w:t>
      </w:r>
    </w:p>
    <w:p w14:paraId="79BAF6F8" w14:textId="77777777" w:rsidR="00E35261" w:rsidRPr="00D32FDD" w:rsidRDefault="00E35261" w:rsidP="00481982">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Защита от разглашения и несанкционированной модификации информации, передаваемой по каналам связи;</w:t>
      </w:r>
    </w:p>
    <w:p w14:paraId="14A1762B" w14:textId="77777777" w:rsidR="00E35261" w:rsidRPr="00D32FDD" w:rsidRDefault="00E35261" w:rsidP="00481982">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Защита от DDoS – атак;</w:t>
      </w:r>
    </w:p>
    <w:p w14:paraId="113EFCA8" w14:textId="77777777" w:rsidR="00E35261" w:rsidRPr="00D32FDD" w:rsidRDefault="00E35261" w:rsidP="00481982">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Защита от доступа в систему неавторизованных пользователей;</w:t>
      </w:r>
    </w:p>
    <w:p w14:paraId="386F72E0" w14:textId="77777777" w:rsidR="00E35261" w:rsidRPr="00D32FDD" w:rsidRDefault="00E35261" w:rsidP="00481982">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Защита от злоупотреблений и ошибочных действий персонала;</w:t>
      </w:r>
    </w:p>
    <w:p w14:paraId="2696DDE8" w14:textId="77777777" w:rsidR="00E35261" w:rsidRPr="00D32FDD" w:rsidRDefault="00E35261" w:rsidP="00481982">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Защита от сбоя оборудования и программного обеспечения.</w:t>
      </w:r>
    </w:p>
    <w:p w14:paraId="04CBE1A8" w14:textId="77777777" w:rsidR="00E35261" w:rsidRPr="00D32FDD" w:rsidRDefault="00E35261" w:rsidP="005B29C8">
      <w:pPr>
        <w:pStyle w:val="ConsPlusNormal"/>
        <w:keepNext/>
        <w:numPr>
          <w:ilvl w:val="2"/>
          <w:numId w:val="1"/>
        </w:numPr>
        <w:suppressAutoHyphens/>
        <w:rPr>
          <w:rFonts w:ascii="Times New Roman" w:hAnsi="Times New Roman" w:cs="Times New Roman"/>
          <w:bCs/>
          <w:sz w:val="24"/>
          <w:szCs w:val="24"/>
        </w:rPr>
      </w:pPr>
      <w:bookmarkStart w:id="15" w:name="_Toc512329609"/>
      <w:r w:rsidRPr="00D32FDD">
        <w:rPr>
          <w:rFonts w:ascii="Times New Roman" w:hAnsi="Times New Roman" w:cs="Times New Roman"/>
          <w:bCs/>
          <w:sz w:val="24"/>
          <w:szCs w:val="24"/>
        </w:rPr>
        <w:t>Требования к эргономике и технической эстетике</w:t>
      </w:r>
      <w:bookmarkEnd w:id="15"/>
    </w:p>
    <w:p w14:paraId="1C9C8B60" w14:textId="77777777" w:rsidR="00E35261" w:rsidRPr="00D32FDD" w:rsidRDefault="00E35261" w:rsidP="00E35261">
      <w:pPr>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Система должна обеспечивать эффективную и производительную работу через графический пользовательский интерфейс с использованием клавиатуры и мыши.</w:t>
      </w:r>
    </w:p>
    <w:p w14:paraId="3C9BB532" w14:textId="77777777" w:rsidR="00E35261" w:rsidRPr="00D32FDD" w:rsidRDefault="00E35261" w:rsidP="00840864">
      <w:pPr>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Система должна обладать логичной для пользователя навигацией, четкими для понимания текстами и значениями пользовательского интерфейса. Работа пользователя должна поддерживаться наличием вспомогательных средств (поисковых, справочных, норма</w:t>
      </w:r>
      <w:r w:rsidR="00840864" w:rsidRPr="00D32FDD">
        <w:rPr>
          <w:rFonts w:ascii="Times New Roman" w:eastAsia="Times New Roman" w:hAnsi="Times New Roman"/>
          <w:sz w:val="24"/>
          <w:szCs w:val="24"/>
        </w:rPr>
        <w:t>тивных, значений по умолчанию).</w:t>
      </w:r>
    </w:p>
    <w:p w14:paraId="3C831867" w14:textId="77777777" w:rsidR="00B979C9" w:rsidRPr="00D32FDD" w:rsidRDefault="00B979C9" w:rsidP="00840864">
      <w:pPr>
        <w:spacing w:after="0"/>
        <w:ind w:firstLine="709"/>
        <w:jc w:val="both"/>
        <w:rPr>
          <w:rFonts w:ascii="Times New Roman" w:eastAsia="Times New Roman" w:hAnsi="Times New Roman"/>
          <w:sz w:val="24"/>
          <w:szCs w:val="24"/>
        </w:rPr>
      </w:pPr>
    </w:p>
    <w:p w14:paraId="0C4C0E13" w14:textId="7C4B96A8" w:rsidR="002A79F5" w:rsidRPr="00910CD1" w:rsidRDefault="00497410" w:rsidP="004B07CA">
      <w:pPr>
        <w:pStyle w:val="ConsPlusNormal"/>
        <w:keepNext/>
        <w:numPr>
          <w:ilvl w:val="1"/>
          <w:numId w:val="1"/>
        </w:numPr>
        <w:tabs>
          <w:tab w:val="num" w:pos="858"/>
        </w:tabs>
        <w:suppressAutoHyphens/>
        <w:ind w:hanging="1996"/>
        <w:outlineLvl w:val="1"/>
        <w:rPr>
          <w:rFonts w:ascii="Times New Roman" w:hAnsi="Times New Roman" w:cs="Times New Roman"/>
          <w:b/>
          <w:bCs/>
          <w:sz w:val="24"/>
          <w:szCs w:val="24"/>
        </w:rPr>
      </w:pPr>
      <w:bookmarkStart w:id="16" w:name="_Toc11361592"/>
      <w:r w:rsidRPr="00910CD1">
        <w:rPr>
          <w:rFonts w:ascii="Times New Roman" w:hAnsi="Times New Roman" w:cs="Times New Roman"/>
          <w:b/>
          <w:bCs/>
          <w:sz w:val="24"/>
          <w:szCs w:val="24"/>
        </w:rPr>
        <w:t>Требования к видам обеспечения</w:t>
      </w:r>
      <w:bookmarkEnd w:id="16"/>
    </w:p>
    <w:p w14:paraId="7ADFA191" w14:textId="77777777" w:rsidR="00FB75FC" w:rsidRPr="00D32FDD" w:rsidRDefault="00FB75FC" w:rsidP="00FB75FC">
      <w:pPr>
        <w:pStyle w:val="ConsPlusNormal"/>
        <w:keepNext/>
        <w:suppressAutoHyphens/>
        <w:ind w:left="2422" w:firstLine="0"/>
        <w:outlineLvl w:val="1"/>
        <w:rPr>
          <w:rFonts w:ascii="Times New Roman" w:hAnsi="Times New Roman" w:cs="Times New Roman"/>
          <w:b/>
          <w:bCs/>
          <w:sz w:val="24"/>
          <w:szCs w:val="24"/>
        </w:rPr>
      </w:pPr>
    </w:p>
    <w:p w14:paraId="5CC49C88" w14:textId="77777777" w:rsidR="002A79F5" w:rsidRPr="00D32FDD" w:rsidRDefault="002A79F5" w:rsidP="00B979C9">
      <w:pPr>
        <w:pStyle w:val="ConsPlusNormal"/>
        <w:keepNext/>
        <w:numPr>
          <w:ilvl w:val="2"/>
          <w:numId w:val="1"/>
        </w:numPr>
        <w:suppressAutoHyphens/>
        <w:ind w:left="1418" w:hanging="1005"/>
        <w:rPr>
          <w:rFonts w:ascii="Times New Roman" w:hAnsi="Times New Roman" w:cs="Times New Roman"/>
          <w:bCs/>
          <w:sz w:val="24"/>
          <w:szCs w:val="24"/>
        </w:rPr>
      </w:pPr>
      <w:r w:rsidRPr="00D32FDD">
        <w:rPr>
          <w:rFonts w:ascii="Times New Roman" w:hAnsi="Times New Roman" w:cs="Times New Roman"/>
          <w:bCs/>
          <w:sz w:val="24"/>
          <w:szCs w:val="24"/>
        </w:rPr>
        <w:t>Требования к лингвистическому обеспечению</w:t>
      </w:r>
    </w:p>
    <w:p w14:paraId="7DB5FEFE" w14:textId="77777777" w:rsidR="002A79F5" w:rsidRPr="00D32FDD" w:rsidRDefault="002A79F5" w:rsidP="002A79F5">
      <w:pPr>
        <w:spacing w:after="0"/>
        <w:ind w:firstLine="708"/>
        <w:jc w:val="both"/>
        <w:rPr>
          <w:rFonts w:ascii="Times New Roman" w:eastAsia="Times New Roman" w:hAnsi="Times New Roman"/>
          <w:sz w:val="24"/>
          <w:szCs w:val="24"/>
        </w:rPr>
      </w:pPr>
      <w:r w:rsidRPr="00D32FDD">
        <w:rPr>
          <w:rFonts w:ascii="Times New Roman" w:eastAsia="Times New Roman" w:hAnsi="Times New Roman"/>
          <w:sz w:val="24"/>
          <w:szCs w:val="24"/>
        </w:rPr>
        <w:t xml:space="preserve">Интерфейс ПО Системы должен быть русифицирован в полном объеме. Система должна позволять производить ввод данных в экранные формы, а также отображение данных в отчетных и экранных формах на русском языке. В Системе для ввода данных, расчета параметров, просмотра и печати отчетных и экранных форм пользователями не должны использоваться языки программирования. </w:t>
      </w:r>
    </w:p>
    <w:p w14:paraId="4A046490" w14:textId="77777777" w:rsidR="002A79F5" w:rsidRPr="00D32FDD" w:rsidRDefault="002A79F5" w:rsidP="002A79F5">
      <w:pPr>
        <w:spacing w:after="0"/>
        <w:ind w:firstLine="708"/>
        <w:jc w:val="both"/>
        <w:rPr>
          <w:rFonts w:ascii="Times New Roman" w:eastAsia="Times New Roman" w:hAnsi="Times New Roman"/>
          <w:sz w:val="24"/>
          <w:szCs w:val="24"/>
        </w:rPr>
      </w:pPr>
      <w:r w:rsidRPr="00D32FDD">
        <w:rPr>
          <w:rFonts w:ascii="Times New Roman" w:eastAsia="Times New Roman" w:hAnsi="Times New Roman"/>
          <w:sz w:val="24"/>
          <w:szCs w:val="24"/>
        </w:rPr>
        <w:t>В интерфейсах Системы, используемых для регламентных работ технических специалистов, допускаются англоязычные интерфейсы, определяемые базовой функциональностью производителей задействованного ПО.</w:t>
      </w:r>
    </w:p>
    <w:p w14:paraId="2592BFC1" w14:textId="77777777" w:rsidR="002A79F5" w:rsidRPr="00D32FDD" w:rsidRDefault="002A79F5" w:rsidP="00B861CF">
      <w:pPr>
        <w:pStyle w:val="ConsPlusNormal"/>
        <w:keepNext/>
        <w:numPr>
          <w:ilvl w:val="2"/>
          <w:numId w:val="1"/>
        </w:numPr>
        <w:suppressAutoHyphens/>
        <w:ind w:left="1418" w:hanging="1005"/>
        <w:rPr>
          <w:rFonts w:ascii="Times New Roman" w:hAnsi="Times New Roman" w:cs="Times New Roman"/>
          <w:bCs/>
          <w:sz w:val="24"/>
          <w:szCs w:val="24"/>
        </w:rPr>
      </w:pPr>
      <w:r w:rsidRPr="00D32FDD">
        <w:rPr>
          <w:rFonts w:ascii="Times New Roman" w:hAnsi="Times New Roman" w:cs="Times New Roman"/>
          <w:bCs/>
          <w:sz w:val="24"/>
          <w:szCs w:val="24"/>
        </w:rPr>
        <w:t>Описание технического и программного обеспечения средств Системы</w:t>
      </w:r>
    </w:p>
    <w:p w14:paraId="09D327FB" w14:textId="6FC41774" w:rsidR="002A79F5" w:rsidRPr="00D32FDD" w:rsidRDefault="002A79F5" w:rsidP="002A79F5">
      <w:pPr>
        <w:spacing w:after="0"/>
        <w:ind w:firstLine="708"/>
        <w:jc w:val="both"/>
        <w:rPr>
          <w:rFonts w:ascii="Times New Roman" w:eastAsia="Times New Roman" w:hAnsi="Times New Roman"/>
          <w:sz w:val="24"/>
          <w:szCs w:val="24"/>
        </w:rPr>
      </w:pPr>
      <w:r w:rsidRPr="00D32FDD">
        <w:rPr>
          <w:rFonts w:ascii="Times New Roman" w:eastAsia="Times New Roman" w:hAnsi="Times New Roman"/>
          <w:sz w:val="24"/>
          <w:szCs w:val="24"/>
        </w:rPr>
        <w:t xml:space="preserve">Серверная часть Системы должна </w:t>
      </w:r>
      <w:r w:rsidR="00FB75FC">
        <w:rPr>
          <w:rFonts w:ascii="Times New Roman" w:eastAsia="Times New Roman" w:hAnsi="Times New Roman"/>
          <w:sz w:val="24"/>
          <w:szCs w:val="24"/>
        </w:rPr>
        <w:t xml:space="preserve">функционировать </w:t>
      </w:r>
      <w:r w:rsidR="00FB75FC" w:rsidRPr="00D32FDD">
        <w:rPr>
          <w:rFonts w:ascii="Times New Roman" w:eastAsia="Times New Roman" w:hAnsi="Times New Roman"/>
          <w:sz w:val="24"/>
          <w:szCs w:val="24"/>
        </w:rPr>
        <w:t>на аппаратных мощностях</w:t>
      </w:r>
      <w:r w:rsidR="006E608D">
        <w:rPr>
          <w:rFonts w:ascii="Times New Roman" w:eastAsia="Times New Roman" w:hAnsi="Times New Roman"/>
          <w:sz w:val="24"/>
          <w:szCs w:val="24"/>
        </w:rPr>
        <w:t xml:space="preserve"> Исполнителя</w:t>
      </w:r>
      <w:r w:rsidR="00D541DC">
        <w:rPr>
          <w:rFonts w:ascii="Times New Roman" w:eastAsia="Times New Roman" w:hAnsi="Times New Roman"/>
          <w:sz w:val="24"/>
          <w:szCs w:val="24"/>
        </w:rPr>
        <w:t xml:space="preserve">, </w:t>
      </w:r>
      <w:r w:rsidR="00A12E0F">
        <w:rPr>
          <w:rFonts w:ascii="Times New Roman" w:eastAsia="Times New Roman" w:hAnsi="Times New Roman"/>
          <w:sz w:val="24"/>
          <w:szCs w:val="24"/>
        </w:rPr>
        <w:t>при этом должны соблюдаться требования</w:t>
      </w:r>
      <w:r w:rsidR="006E608D">
        <w:rPr>
          <w:rFonts w:ascii="Times New Roman" w:eastAsia="Times New Roman" w:hAnsi="Times New Roman"/>
          <w:sz w:val="24"/>
          <w:szCs w:val="24"/>
        </w:rPr>
        <w:t xml:space="preserve"> </w:t>
      </w:r>
      <w:r w:rsidR="006E608D" w:rsidRPr="006E608D">
        <w:rPr>
          <w:rFonts w:ascii="Times New Roman" w:eastAsia="Times New Roman" w:hAnsi="Times New Roman"/>
          <w:sz w:val="24"/>
          <w:szCs w:val="24"/>
        </w:rPr>
        <w:t>Федеральн</w:t>
      </w:r>
      <w:r w:rsidR="006E608D">
        <w:rPr>
          <w:rFonts w:ascii="Times New Roman" w:eastAsia="Times New Roman" w:hAnsi="Times New Roman"/>
          <w:sz w:val="24"/>
          <w:szCs w:val="24"/>
        </w:rPr>
        <w:t>о</w:t>
      </w:r>
      <w:r w:rsidR="00A12E0F">
        <w:rPr>
          <w:rFonts w:ascii="Times New Roman" w:eastAsia="Times New Roman" w:hAnsi="Times New Roman"/>
          <w:sz w:val="24"/>
          <w:szCs w:val="24"/>
        </w:rPr>
        <w:t>го</w:t>
      </w:r>
      <w:r w:rsidR="006E608D" w:rsidRPr="006E608D">
        <w:rPr>
          <w:rFonts w:ascii="Times New Roman" w:eastAsia="Times New Roman" w:hAnsi="Times New Roman"/>
          <w:sz w:val="24"/>
          <w:szCs w:val="24"/>
        </w:rPr>
        <w:t xml:space="preserve"> закон</w:t>
      </w:r>
      <w:r w:rsidR="00A12E0F">
        <w:rPr>
          <w:rFonts w:ascii="Times New Roman" w:eastAsia="Times New Roman" w:hAnsi="Times New Roman"/>
          <w:sz w:val="24"/>
          <w:szCs w:val="24"/>
        </w:rPr>
        <w:t>а</w:t>
      </w:r>
      <w:r w:rsidR="006E608D" w:rsidRPr="006E608D">
        <w:rPr>
          <w:rFonts w:ascii="Times New Roman" w:eastAsia="Times New Roman" w:hAnsi="Times New Roman"/>
          <w:sz w:val="24"/>
          <w:szCs w:val="24"/>
        </w:rPr>
        <w:t xml:space="preserve"> "О персональных данных" от 27.07.2006 N 152-ФЗ</w:t>
      </w:r>
      <w:r w:rsidR="00D541DC">
        <w:rPr>
          <w:rFonts w:ascii="Times New Roman" w:eastAsia="Times New Roman" w:hAnsi="Times New Roman"/>
          <w:sz w:val="24"/>
          <w:szCs w:val="24"/>
        </w:rPr>
        <w:t xml:space="preserve">, а также </w:t>
      </w:r>
      <w:r w:rsidRPr="00D32FDD">
        <w:rPr>
          <w:rFonts w:ascii="Times New Roman" w:eastAsia="Times New Roman" w:hAnsi="Times New Roman"/>
          <w:sz w:val="24"/>
          <w:szCs w:val="24"/>
        </w:rPr>
        <w:t>обеспечиват</w:t>
      </w:r>
      <w:r w:rsidR="00D541DC">
        <w:rPr>
          <w:rFonts w:ascii="Times New Roman" w:eastAsia="Times New Roman" w:hAnsi="Times New Roman"/>
          <w:sz w:val="24"/>
          <w:szCs w:val="24"/>
        </w:rPr>
        <w:t>ься</w:t>
      </w:r>
      <w:r w:rsidRPr="00D32FDD">
        <w:rPr>
          <w:rFonts w:ascii="Times New Roman" w:eastAsia="Times New Roman" w:hAnsi="Times New Roman"/>
          <w:sz w:val="24"/>
          <w:szCs w:val="24"/>
        </w:rPr>
        <w:t xml:space="preserve"> исполнени</w:t>
      </w:r>
      <w:r w:rsidR="00D541DC">
        <w:rPr>
          <w:rFonts w:ascii="Times New Roman" w:eastAsia="Times New Roman" w:hAnsi="Times New Roman"/>
          <w:sz w:val="24"/>
          <w:szCs w:val="24"/>
        </w:rPr>
        <w:t>е</w:t>
      </w:r>
      <w:r w:rsidRPr="00D32FDD">
        <w:rPr>
          <w:rFonts w:ascii="Times New Roman" w:eastAsia="Times New Roman" w:hAnsi="Times New Roman"/>
          <w:sz w:val="24"/>
          <w:szCs w:val="24"/>
        </w:rPr>
        <w:t xml:space="preserve"> </w:t>
      </w:r>
      <w:r w:rsidRPr="00534AD4">
        <w:rPr>
          <w:rFonts w:ascii="Times New Roman" w:eastAsia="Times New Roman" w:hAnsi="Times New Roman"/>
          <w:sz w:val="24"/>
          <w:szCs w:val="24"/>
        </w:rPr>
        <w:t>требований п.</w:t>
      </w:r>
      <w:r w:rsidR="000E2FBC">
        <w:rPr>
          <w:rFonts w:ascii="Times New Roman" w:eastAsia="Times New Roman" w:hAnsi="Times New Roman"/>
          <w:sz w:val="24"/>
          <w:szCs w:val="24"/>
        </w:rPr>
        <w:t xml:space="preserve"> </w:t>
      </w:r>
      <w:r w:rsidRPr="00534AD4">
        <w:rPr>
          <w:rFonts w:ascii="Times New Roman" w:eastAsia="Times New Roman" w:hAnsi="Times New Roman"/>
          <w:sz w:val="24"/>
          <w:szCs w:val="24"/>
        </w:rPr>
        <w:t xml:space="preserve">3 </w:t>
      </w:r>
      <w:r w:rsidR="009829EF">
        <w:rPr>
          <w:rFonts w:ascii="Times New Roman" w:eastAsia="Times New Roman" w:hAnsi="Times New Roman"/>
          <w:sz w:val="24"/>
          <w:szCs w:val="24"/>
        </w:rPr>
        <w:t>«</w:t>
      </w:r>
      <w:r w:rsidRPr="00534AD4">
        <w:rPr>
          <w:rFonts w:ascii="Times New Roman" w:eastAsia="Times New Roman" w:hAnsi="Times New Roman"/>
          <w:sz w:val="24"/>
          <w:szCs w:val="24"/>
        </w:rPr>
        <w:t>Стандарты качества сервиса</w:t>
      </w:r>
      <w:r w:rsidR="009829EF">
        <w:rPr>
          <w:rFonts w:ascii="Times New Roman" w:eastAsia="Times New Roman" w:hAnsi="Times New Roman"/>
          <w:sz w:val="24"/>
          <w:szCs w:val="24"/>
        </w:rPr>
        <w:t>»</w:t>
      </w:r>
      <w:r w:rsidRPr="00534AD4">
        <w:rPr>
          <w:rFonts w:ascii="Times New Roman" w:eastAsia="Times New Roman" w:hAnsi="Times New Roman"/>
          <w:sz w:val="24"/>
          <w:szCs w:val="24"/>
        </w:rPr>
        <w:t xml:space="preserve"> Приложения </w:t>
      </w:r>
      <w:r w:rsidR="000E2FBC">
        <w:rPr>
          <w:rFonts w:ascii="Times New Roman" w:eastAsia="Times New Roman" w:hAnsi="Times New Roman"/>
          <w:sz w:val="24"/>
          <w:szCs w:val="24"/>
        </w:rPr>
        <w:t xml:space="preserve">№ </w:t>
      </w:r>
      <w:r w:rsidR="00414667" w:rsidRPr="00534AD4">
        <w:rPr>
          <w:rFonts w:ascii="Times New Roman" w:eastAsia="Times New Roman" w:hAnsi="Times New Roman"/>
          <w:sz w:val="24"/>
          <w:szCs w:val="24"/>
        </w:rPr>
        <w:t>1</w:t>
      </w:r>
      <w:r w:rsidRPr="00534AD4">
        <w:rPr>
          <w:rFonts w:ascii="Times New Roman" w:eastAsia="Times New Roman" w:hAnsi="Times New Roman"/>
          <w:sz w:val="24"/>
          <w:szCs w:val="24"/>
        </w:rPr>
        <w:t xml:space="preserve"> к настоящему Техническому заданию.</w:t>
      </w:r>
    </w:p>
    <w:p w14:paraId="04B18BFF" w14:textId="77777777" w:rsidR="002A79F5" w:rsidRPr="00D32FDD" w:rsidRDefault="002A79F5" w:rsidP="002A79F5">
      <w:pPr>
        <w:spacing w:after="0"/>
        <w:ind w:firstLine="708"/>
        <w:jc w:val="both"/>
        <w:rPr>
          <w:rFonts w:ascii="Times New Roman" w:eastAsia="Times New Roman" w:hAnsi="Times New Roman"/>
          <w:sz w:val="24"/>
          <w:szCs w:val="24"/>
        </w:rPr>
      </w:pPr>
      <w:r w:rsidRPr="00C97495">
        <w:rPr>
          <w:rFonts w:ascii="Times New Roman" w:eastAsia="Times New Roman" w:hAnsi="Times New Roman"/>
          <w:sz w:val="24"/>
          <w:szCs w:val="24"/>
        </w:rPr>
        <w:t>Требования к программно-аппаратному обеспечению рабочих станций пользователей Системы:</w:t>
      </w:r>
    </w:p>
    <w:p w14:paraId="2A5477E0" w14:textId="38DC918F" w:rsidR="002A79F5" w:rsidRPr="00910CD1" w:rsidRDefault="002A79F5" w:rsidP="00B40D6C">
      <w:pPr>
        <w:numPr>
          <w:ilvl w:val="0"/>
          <w:numId w:val="2"/>
        </w:numPr>
        <w:spacing w:after="0" w:line="240" w:lineRule="auto"/>
        <w:ind w:left="709" w:hanging="414"/>
        <w:jc w:val="both"/>
        <w:rPr>
          <w:rFonts w:ascii="Times New Roman" w:eastAsia="Times New Roman" w:hAnsi="Times New Roman"/>
          <w:sz w:val="24"/>
          <w:szCs w:val="24"/>
        </w:rPr>
      </w:pPr>
      <w:r w:rsidRPr="00910CD1">
        <w:rPr>
          <w:rFonts w:ascii="Times New Roman" w:eastAsia="Times New Roman" w:hAnsi="Times New Roman"/>
          <w:sz w:val="24"/>
          <w:szCs w:val="24"/>
        </w:rPr>
        <w:t>Программный модуль оплаты услуг для ЕАС ОПС</w:t>
      </w:r>
      <w:r w:rsidR="00B40D6C" w:rsidRPr="00910CD1">
        <w:rPr>
          <w:rFonts w:ascii="Times New Roman" w:eastAsia="Times New Roman" w:hAnsi="Times New Roman"/>
          <w:sz w:val="24"/>
          <w:szCs w:val="24"/>
        </w:rPr>
        <w:t xml:space="preserve">, программный модуль обмена реестрами </w:t>
      </w:r>
      <w:r w:rsidR="00B351E3" w:rsidRPr="00910CD1">
        <w:rPr>
          <w:rFonts w:ascii="Times New Roman" w:eastAsia="Times New Roman" w:hAnsi="Times New Roman"/>
          <w:sz w:val="24"/>
          <w:szCs w:val="24"/>
        </w:rPr>
        <w:t>требуется соответствие характеристикам рабочи</w:t>
      </w:r>
      <w:r w:rsidR="00B40D6C" w:rsidRPr="00910CD1">
        <w:rPr>
          <w:rFonts w:ascii="Times New Roman" w:eastAsia="Times New Roman" w:hAnsi="Times New Roman"/>
          <w:sz w:val="24"/>
          <w:szCs w:val="24"/>
        </w:rPr>
        <w:t>х станций на объектах Заказчика, указанных в Приложении №3 к настоящему Техническому заданию</w:t>
      </w:r>
      <w:r w:rsidRPr="00910CD1">
        <w:rPr>
          <w:rFonts w:ascii="Times New Roman" w:eastAsia="Times New Roman" w:hAnsi="Times New Roman"/>
          <w:sz w:val="24"/>
          <w:szCs w:val="24"/>
        </w:rPr>
        <w:t>:</w:t>
      </w:r>
    </w:p>
    <w:p w14:paraId="5EE2397E" w14:textId="77777777" w:rsidR="002A79F5" w:rsidRPr="00D32FDD" w:rsidRDefault="002A79F5" w:rsidP="00481982">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Программный модуль МПКТ:</w:t>
      </w:r>
    </w:p>
    <w:p w14:paraId="27C46CF1" w14:textId="77777777" w:rsidR="002A79F5" w:rsidRPr="00D32FDD" w:rsidRDefault="002A79F5" w:rsidP="00481982">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Смартфон с ОС Android 5.1.1 и выше или SailFish версии 2.0 и выше, экран от 4,8’;</w:t>
      </w:r>
    </w:p>
    <w:p w14:paraId="35942F0C" w14:textId="77777777" w:rsidR="002A79F5" w:rsidRPr="00D32FDD" w:rsidRDefault="002A79F5" w:rsidP="00481982">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Фискальный регистратор «Штрих-Мобайл-ПТК».</w:t>
      </w:r>
    </w:p>
    <w:p w14:paraId="5150A3FF" w14:textId="77777777" w:rsidR="002A79F5" w:rsidRPr="00D32FDD" w:rsidRDefault="002A79F5" w:rsidP="00481982">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Модули МПКТ, ЕАС ОПС</w:t>
      </w:r>
    </w:p>
    <w:p w14:paraId="1DB05CD5" w14:textId="77777777" w:rsidR="002A79F5" w:rsidRPr="00D32FDD" w:rsidRDefault="002A79F5" w:rsidP="00481982">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lastRenderedPageBreak/>
        <w:t>Первый запуск программного модуля в течении операционного дня включая обновление справочника услуг – не более 10 минут;</w:t>
      </w:r>
    </w:p>
    <w:p w14:paraId="11E62023" w14:textId="77777777" w:rsidR="002A79F5" w:rsidRPr="00D32FDD" w:rsidRDefault="002A79F5" w:rsidP="00481982">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Повторный запуск программного модуля в течении операционного дня без обновления справочника услуг – не более 30 секунд;</w:t>
      </w:r>
    </w:p>
    <w:p w14:paraId="446BA080" w14:textId="77777777" w:rsidR="002A79F5" w:rsidRPr="00D32FDD" w:rsidRDefault="002A79F5" w:rsidP="00481982">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Формирование в Системе транзакции о платеже – не более 30 секунд.</w:t>
      </w:r>
    </w:p>
    <w:p w14:paraId="6FF93AC5" w14:textId="06E6C2D6" w:rsidR="002A79F5" w:rsidRPr="00D32FDD" w:rsidRDefault="002A79F5" w:rsidP="002A79F5">
      <w:pPr>
        <w:spacing w:after="0"/>
        <w:ind w:firstLine="708"/>
        <w:jc w:val="both"/>
        <w:rPr>
          <w:rFonts w:ascii="Times New Roman" w:eastAsia="Times New Roman" w:hAnsi="Times New Roman"/>
          <w:sz w:val="24"/>
          <w:szCs w:val="24"/>
        </w:rPr>
      </w:pPr>
      <w:r w:rsidRPr="00D32FDD">
        <w:rPr>
          <w:rFonts w:ascii="Times New Roman" w:eastAsia="Times New Roman" w:hAnsi="Times New Roman"/>
          <w:sz w:val="24"/>
          <w:szCs w:val="24"/>
        </w:rPr>
        <w:t>Использование доступа к сети Интернет со скоростью не менее 512 Кбит/с позволит поддерживать производительность компонентов Системы на необходимом уровне.</w:t>
      </w:r>
      <w:r w:rsidR="00B351E3">
        <w:rPr>
          <w:rFonts w:ascii="Times New Roman" w:eastAsia="Times New Roman" w:hAnsi="Times New Roman"/>
          <w:sz w:val="24"/>
          <w:szCs w:val="24"/>
        </w:rPr>
        <w:t xml:space="preserve"> Доступ к сети интернет с вышеуказанной скоростью обеспечивает Заказчик.</w:t>
      </w:r>
    </w:p>
    <w:p w14:paraId="47508377" w14:textId="48A274A4" w:rsidR="002A79F5" w:rsidRDefault="00545B4A" w:rsidP="00B861CF">
      <w:pPr>
        <w:pStyle w:val="ConsPlusNormal"/>
        <w:keepNext/>
        <w:numPr>
          <w:ilvl w:val="2"/>
          <w:numId w:val="1"/>
        </w:numPr>
        <w:suppressAutoHyphens/>
        <w:ind w:left="1418" w:hanging="1005"/>
        <w:rPr>
          <w:rFonts w:ascii="Times New Roman" w:hAnsi="Times New Roman" w:cs="Times New Roman"/>
          <w:bCs/>
          <w:sz w:val="24"/>
          <w:szCs w:val="24"/>
        </w:rPr>
      </w:pPr>
      <w:hyperlink r:id="rId10" w:anchor="4_3_6" w:history="1">
        <w:r w:rsidR="002A79F5" w:rsidRPr="00D32FDD">
          <w:rPr>
            <w:rFonts w:ascii="Times New Roman" w:hAnsi="Times New Roman" w:cs="Times New Roman"/>
            <w:bCs/>
            <w:sz w:val="24"/>
            <w:szCs w:val="24"/>
          </w:rPr>
          <w:t>Требования к организационному обеспечению</w:t>
        </w:r>
      </w:hyperlink>
    </w:p>
    <w:p w14:paraId="08AA2C55" w14:textId="50C4BA92" w:rsidR="00D7604A" w:rsidRPr="001660C9" w:rsidRDefault="00D7604A" w:rsidP="00D7604A">
      <w:pPr>
        <w:pStyle w:val="ConsPlusNormal"/>
        <w:jc w:val="both"/>
        <w:rPr>
          <w:rFonts w:ascii="Times New Roman" w:hAnsi="Times New Roman" w:cs="Times New Roman"/>
          <w:sz w:val="24"/>
          <w:szCs w:val="26"/>
        </w:rPr>
      </w:pPr>
      <w:r w:rsidRPr="001660C9">
        <w:rPr>
          <w:rFonts w:ascii="Times New Roman" w:hAnsi="Times New Roman" w:cs="Times New Roman"/>
          <w:sz w:val="24"/>
          <w:szCs w:val="26"/>
        </w:rPr>
        <w:t xml:space="preserve">В целях оказания услуг в рамках заключенного между Заказчиком и Исполнителем Договора, Исполнитель обязан предоставить Заказчику, в том числе с привлечением третьих лиц, программные модули (АРМы), необходимые для работы в Системе. Программные модули (АРМ) должны быть предоставлены Заказчику в течение 5 (пяти) рабочих дней с даты подписания Договора. </w:t>
      </w:r>
    </w:p>
    <w:p w14:paraId="1B618EA6" w14:textId="7D77EA9A" w:rsidR="00D7604A" w:rsidRPr="00D7604A" w:rsidRDefault="00D7604A" w:rsidP="00D7604A">
      <w:pPr>
        <w:pStyle w:val="ConsPlusNormal"/>
        <w:jc w:val="both"/>
        <w:rPr>
          <w:rFonts w:ascii="Times New Roman" w:hAnsi="Times New Roman" w:cs="Times New Roman"/>
          <w:sz w:val="24"/>
          <w:szCs w:val="26"/>
        </w:rPr>
      </w:pPr>
      <w:r w:rsidRPr="001660C9">
        <w:rPr>
          <w:rFonts w:ascii="Times New Roman" w:hAnsi="Times New Roman" w:cs="Times New Roman"/>
          <w:sz w:val="24"/>
          <w:szCs w:val="26"/>
        </w:rPr>
        <w:t>В случае, если предоставление Заказчику АРМов осуществляется третьим лицом, привлеченным Исполнителем, Исполнитель обязан в течение 5 (Пяти) рабочих дней с даты подписания Договора довести до Заказчика информацию о порядке получения от третьего лица АРМов, о целях, условиях и порядке использования АРМов, а также предоставить третьему лицу информацию о Заказчике в целях передачи Заказчику третьим лицом АРМов. АРМы должны быть предоставлены Заказчику на весь период оказания Исполнителем услуг по Договору без взимания с Заказчика дополнительной платы.</w:t>
      </w:r>
      <w:r>
        <w:rPr>
          <w:rFonts w:ascii="Times New Roman" w:hAnsi="Times New Roman" w:cs="Times New Roman"/>
          <w:sz w:val="24"/>
          <w:szCs w:val="26"/>
        </w:rPr>
        <w:t xml:space="preserve"> </w:t>
      </w:r>
    </w:p>
    <w:p w14:paraId="76D03548" w14:textId="77777777" w:rsidR="002A79F5" w:rsidRPr="00D32FDD" w:rsidRDefault="002A79F5" w:rsidP="002A79F5">
      <w:pPr>
        <w:spacing w:after="0"/>
        <w:ind w:firstLine="708"/>
        <w:jc w:val="both"/>
        <w:rPr>
          <w:rFonts w:ascii="Times New Roman" w:eastAsia="Times New Roman" w:hAnsi="Times New Roman"/>
          <w:sz w:val="24"/>
          <w:szCs w:val="24"/>
        </w:rPr>
      </w:pPr>
      <w:r w:rsidRPr="00D32FDD">
        <w:rPr>
          <w:rFonts w:ascii="Times New Roman" w:eastAsia="Times New Roman" w:hAnsi="Times New Roman"/>
          <w:sz w:val="24"/>
          <w:szCs w:val="24"/>
        </w:rPr>
        <w:t>Для обеспечения выполнения возложенных на пользователей Системы обязанностей в рамках работы в соответствующих модулях, в Системе должны быть выполнены следующие требования к организации работ:</w:t>
      </w:r>
    </w:p>
    <w:p w14:paraId="2C990F2E" w14:textId="77777777" w:rsidR="002A79F5" w:rsidRPr="00D32FDD" w:rsidRDefault="002A79F5" w:rsidP="00481982">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Доступ к Системе пользователей должен обеспечивать возможность выполнения функциональных обязанностей сотрудников Заказчика;</w:t>
      </w:r>
    </w:p>
    <w:p w14:paraId="06E833A7" w14:textId="344594E6" w:rsidR="002A79F5" w:rsidRPr="00D32FDD" w:rsidRDefault="002A79F5" w:rsidP="00481982">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Основные действия, выполняемые пользователями при работе с Системой, должны быть описаны в соответствующих руководствах пользователя. Все пользователи Системы должны быть обеспечены необходимыми руководствами для работы в Системе</w:t>
      </w:r>
      <w:r w:rsidR="00D7604A">
        <w:rPr>
          <w:rFonts w:ascii="Times New Roman" w:eastAsia="Times New Roman" w:hAnsi="Times New Roman"/>
          <w:sz w:val="24"/>
          <w:szCs w:val="24"/>
        </w:rPr>
        <w:t xml:space="preserve"> в течении 5 рабочих дней </w:t>
      </w:r>
      <w:r w:rsidR="00D7604A" w:rsidRPr="001660C9">
        <w:rPr>
          <w:rFonts w:ascii="Times New Roman" w:hAnsi="Times New Roman"/>
          <w:sz w:val="24"/>
          <w:szCs w:val="26"/>
        </w:rPr>
        <w:t xml:space="preserve">с даты подписания </w:t>
      </w:r>
      <w:r w:rsidR="00D7604A">
        <w:rPr>
          <w:rFonts w:ascii="Times New Roman" w:hAnsi="Times New Roman"/>
          <w:sz w:val="24"/>
          <w:szCs w:val="26"/>
        </w:rPr>
        <w:t>Договора</w:t>
      </w:r>
      <w:r w:rsidRPr="00D32FDD">
        <w:rPr>
          <w:rFonts w:ascii="Times New Roman" w:eastAsia="Times New Roman" w:hAnsi="Times New Roman"/>
          <w:sz w:val="24"/>
          <w:szCs w:val="24"/>
        </w:rPr>
        <w:t>.</w:t>
      </w:r>
    </w:p>
    <w:p w14:paraId="15123C47" w14:textId="77777777" w:rsidR="00274ED9" w:rsidRPr="00D32FDD" w:rsidRDefault="00274ED9" w:rsidP="00274ED9">
      <w:pPr>
        <w:spacing w:after="0" w:line="240" w:lineRule="auto"/>
        <w:ind w:left="709"/>
        <w:jc w:val="both"/>
        <w:rPr>
          <w:rFonts w:ascii="Times New Roman" w:eastAsia="Times New Roman" w:hAnsi="Times New Roman"/>
          <w:sz w:val="24"/>
          <w:szCs w:val="24"/>
        </w:rPr>
      </w:pPr>
    </w:p>
    <w:p w14:paraId="779F2284" w14:textId="77777777" w:rsidR="002A79F5" w:rsidRPr="00D32FDD" w:rsidRDefault="002A79F5" w:rsidP="00294366">
      <w:pPr>
        <w:pStyle w:val="ConsPlusNormal"/>
        <w:keepNext/>
        <w:numPr>
          <w:ilvl w:val="1"/>
          <w:numId w:val="1"/>
        </w:numPr>
        <w:tabs>
          <w:tab w:val="num" w:pos="858"/>
        </w:tabs>
        <w:suppressAutoHyphens/>
        <w:ind w:hanging="2422"/>
        <w:jc w:val="both"/>
        <w:outlineLvl w:val="1"/>
        <w:rPr>
          <w:rFonts w:ascii="Times New Roman" w:hAnsi="Times New Roman" w:cs="Times New Roman"/>
          <w:b/>
          <w:bCs/>
          <w:sz w:val="24"/>
          <w:szCs w:val="24"/>
        </w:rPr>
      </w:pPr>
      <w:bookmarkStart w:id="17" w:name="_Toc512329615"/>
      <w:bookmarkStart w:id="18" w:name="_Toc11361593"/>
      <w:r w:rsidRPr="00D32FDD">
        <w:rPr>
          <w:rFonts w:ascii="Times New Roman" w:hAnsi="Times New Roman" w:cs="Times New Roman"/>
          <w:b/>
          <w:bCs/>
          <w:sz w:val="24"/>
          <w:szCs w:val="24"/>
        </w:rPr>
        <w:t>Т</w:t>
      </w:r>
      <w:r w:rsidR="00A400CC">
        <w:rPr>
          <w:rFonts w:ascii="Times New Roman" w:hAnsi="Times New Roman" w:cs="Times New Roman"/>
          <w:b/>
          <w:bCs/>
          <w:sz w:val="24"/>
          <w:szCs w:val="24"/>
        </w:rPr>
        <w:t>ребования к функциям системы</w:t>
      </w:r>
      <w:bookmarkEnd w:id="17"/>
      <w:bookmarkEnd w:id="18"/>
    </w:p>
    <w:p w14:paraId="2EFC2108" w14:textId="77777777" w:rsidR="002A79F5" w:rsidRPr="00D32FDD" w:rsidRDefault="002A79F5" w:rsidP="00294366">
      <w:pPr>
        <w:pStyle w:val="ConsPlusNormal"/>
        <w:keepNext/>
        <w:numPr>
          <w:ilvl w:val="2"/>
          <w:numId w:val="1"/>
        </w:numPr>
        <w:suppressAutoHyphens/>
        <w:ind w:left="1418" w:hanging="1005"/>
        <w:jc w:val="both"/>
        <w:rPr>
          <w:rFonts w:ascii="Times New Roman" w:hAnsi="Times New Roman" w:cs="Times New Roman"/>
          <w:bCs/>
          <w:sz w:val="24"/>
          <w:szCs w:val="24"/>
        </w:rPr>
      </w:pPr>
      <w:bookmarkStart w:id="19" w:name="_Toc512329616"/>
      <w:r w:rsidRPr="00D32FDD">
        <w:rPr>
          <w:rFonts w:ascii="Times New Roman" w:hAnsi="Times New Roman" w:cs="Times New Roman"/>
          <w:bCs/>
          <w:sz w:val="24"/>
          <w:szCs w:val="24"/>
        </w:rPr>
        <w:t>Требования к функциям «Программного модуля оплаты услуг для ЕАС ОПС»</w:t>
      </w:r>
      <w:bookmarkEnd w:id="19"/>
    </w:p>
    <w:p w14:paraId="198C0C25" w14:textId="77777777" w:rsidR="002A79F5" w:rsidRPr="00D32FDD" w:rsidRDefault="002A79F5" w:rsidP="00294366">
      <w:pPr>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Данный программный модуль предназначен для автоматизации приема платежей от плательщиков в ОПС, использующих ЕАС ОПС. Программный модуль Системы не может использоваться как отдельное ПО и должен интегрироваться с ЕАС ОПС.</w:t>
      </w:r>
    </w:p>
    <w:p w14:paraId="2CBAB1EC" w14:textId="77777777" w:rsidR="002A79F5" w:rsidRPr="00D32FDD" w:rsidRDefault="002A79F5" w:rsidP="00294366">
      <w:pPr>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Программный модуль должен содержать следующий функционал:</w:t>
      </w:r>
    </w:p>
    <w:p w14:paraId="11487358"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Поиск начислений с помощью различных идентификаторов, доступных плательщику и оператору:</w:t>
      </w:r>
    </w:p>
    <w:p w14:paraId="237DAAD2" w14:textId="77777777" w:rsidR="002A79F5" w:rsidRPr="00D32FDD"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Наименование Поставщика услуг;</w:t>
      </w:r>
    </w:p>
    <w:p w14:paraId="270F0871" w14:textId="77777777" w:rsidR="002A79F5" w:rsidRPr="00D32FDD"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Номер лицевого счета абонента;</w:t>
      </w:r>
    </w:p>
    <w:p w14:paraId="06C39BD7" w14:textId="77777777" w:rsidR="002A79F5" w:rsidRPr="00D32FDD"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Наименование услуги;</w:t>
      </w:r>
    </w:p>
    <w:p w14:paraId="193E30D8" w14:textId="77777777" w:rsidR="002A79F5" w:rsidRPr="00D32FDD"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Адрес Абонента (с отображением всех услуг Абонента по этому адресу).</w:t>
      </w:r>
    </w:p>
    <w:p w14:paraId="01E4889E"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Заполнение формы оплаты с возможностью ввода и редактирования данных, необходимых для корректного приема платежей в пользу поставщика оплачиваемой услуги, например:</w:t>
      </w:r>
    </w:p>
    <w:p w14:paraId="3759C714" w14:textId="77777777" w:rsidR="002A79F5" w:rsidRPr="00D32FDD"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Номер лицевого счета абонента в информационной системе Поставщика услуг;</w:t>
      </w:r>
    </w:p>
    <w:p w14:paraId="0A370E28" w14:textId="77777777" w:rsidR="002A79F5" w:rsidRPr="00D32FDD"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Адрес абонента;</w:t>
      </w:r>
    </w:p>
    <w:p w14:paraId="7D26CE5F" w14:textId="77777777" w:rsidR="002A79F5" w:rsidRPr="00D32FDD"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Период, за который осуществляется оплата начислений, задолженности или пени;</w:t>
      </w:r>
    </w:p>
    <w:p w14:paraId="54C81B68" w14:textId="77777777" w:rsidR="002A79F5" w:rsidRPr="00D32FDD"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Сумма оплаты;</w:t>
      </w:r>
    </w:p>
    <w:p w14:paraId="1BD0393A" w14:textId="77777777" w:rsidR="002A79F5" w:rsidRPr="00D32FDD"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Показания индивидуальных приборов учета;</w:t>
      </w:r>
    </w:p>
    <w:p w14:paraId="1E3034BF" w14:textId="77777777" w:rsidR="002A79F5" w:rsidRPr="00D32FDD"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Прочие данные.</w:t>
      </w:r>
    </w:p>
    <w:p w14:paraId="3A645296"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lastRenderedPageBreak/>
        <w:t>Отображение информации о сумме взымаемой комиссии или платы за информационно-техническое обслуживание на основе суммы к оплате, указанной оператором;</w:t>
      </w:r>
    </w:p>
    <w:p w14:paraId="35C11E1B"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Взаимодействие с оборудованием рабочего места оператора ОПС, необходимым для приема платежей с использованием интерфейсов, предоставляемых ЕАС ОПС:</w:t>
      </w:r>
    </w:p>
    <w:p w14:paraId="4CACD4F0" w14:textId="77777777" w:rsidR="002A79F5" w:rsidRPr="00D32FDD"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Сканер штрих-кодов – при подключении к программному модулю позволяет осуществлять сканирование и передачу в модуль информации по содержанию линейных штрих-кодов квитанций, предоставляемых плательщиков для оплаты;</w:t>
      </w:r>
    </w:p>
    <w:p w14:paraId="1D71E0F1" w14:textId="77777777" w:rsidR="002A79F5" w:rsidRPr="00D32FDD"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Сканер QR-кодов – при подключении к программному модулю позволяет осуществлять сканирование и передачу в модуль информации по содержанию двумерных штрих-кодов квитанций, предоставляемых плательщиков для оплаты.</w:t>
      </w:r>
    </w:p>
    <w:p w14:paraId="34CF4AA7" w14:textId="77777777" w:rsidR="002A79F5" w:rsidRPr="00D32FDD"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Фискальный регистратор – при подключении к программному модулю позволяет осуществлять печать итоговой информации по проведенному платежу на фискальном накопителе в формате чеков или подкладных документов.</w:t>
      </w:r>
    </w:p>
    <w:p w14:paraId="0F6FBEFD"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Фиксация транзакций платежей в Системе в режиме онлайн при наличии доступа к сети Интернет;</w:t>
      </w:r>
    </w:p>
    <w:p w14:paraId="4CFEACFA"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Фиксация транзакций отмены платежей в Системе в случаях, когда данная возможность предусмотрена Поставщиком услуг;</w:t>
      </w:r>
    </w:p>
    <w:p w14:paraId="613ECE15"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Формирование части</w:t>
      </w:r>
      <w:r w:rsidRPr="00D32FDD">
        <w:rPr>
          <w:rFonts w:ascii="Times New Roman" w:eastAsia="Times New Roman" w:hAnsi="Times New Roman"/>
          <w:sz w:val="24"/>
          <w:szCs w:val="24"/>
          <w:vertAlign w:val="superscript"/>
        </w:rPr>
        <w:footnoteReference w:id="1"/>
      </w:r>
      <w:r w:rsidRPr="00D32FDD">
        <w:rPr>
          <w:rFonts w:ascii="Times New Roman" w:eastAsia="Times New Roman" w:hAnsi="Times New Roman"/>
          <w:sz w:val="24"/>
          <w:szCs w:val="24"/>
        </w:rPr>
        <w:t xml:space="preserve"> информационного блока фискального документа, предоставленной к редактированию программному модулю системы, удовлетворяющего требованиям поставщика услуг и законодательства Российской Федерации;</w:t>
      </w:r>
    </w:p>
    <w:p w14:paraId="4174DE9C" w14:textId="4EDA6E48"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Сбор информации для проведения операции идентификации плательщика в случаях, предусмотренных Федеральным законом от 07.08.2001 № 115-ФЗ</w:t>
      </w:r>
      <w:r w:rsidR="00746CD7">
        <w:rPr>
          <w:rFonts w:ascii="Times New Roman" w:eastAsia="Times New Roman" w:hAnsi="Times New Roman"/>
          <w:sz w:val="24"/>
          <w:szCs w:val="24"/>
        </w:rPr>
        <w:t xml:space="preserve"> </w:t>
      </w:r>
      <w:r w:rsidR="00BE7206">
        <w:rPr>
          <w:rFonts w:ascii="Times New Roman" w:eastAsia="Times New Roman" w:hAnsi="Times New Roman"/>
          <w:sz w:val="24"/>
          <w:szCs w:val="24"/>
        </w:rPr>
        <w:t>«</w:t>
      </w:r>
      <w:r w:rsidR="00746CD7" w:rsidRPr="00746CD7">
        <w:rPr>
          <w:rFonts w:ascii="Times New Roman" w:eastAsia="Times New Roman" w:hAnsi="Times New Roman"/>
          <w:sz w:val="24"/>
          <w:szCs w:val="24"/>
        </w:rPr>
        <w:t>О противодействии легализации (отмыванию) доходов, полученных преступным путем, и финансированию терроризма</w:t>
      </w:r>
      <w:r w:rsidR="00BE7206">
        <w:rPr>
          <w:rFonts w:ascii="Times New Roman" w:eastAsia="Times New Roman" w:hAnsi="Times New Roman"/>
          <w:sz w:val="24"/>
          <w:szCs w:val="24"/>
        </w:rPr>
        <w:t>»</w:t>
      </w:r>
      <w:r w:rsidRPr="00D32FDD">
        <w:rPr>
          <w:rFonts w:ascii="Times New Roman" w:eastAsia="Times New Roman" w:hAnsi="Times New Roman"/>
          <w:sz w:val="24"/>
          <w:szCs w:val="24"/>
        </w:rPr>
        <w:t>;</w:t>
      </w:r>
    </w:p>
    <w:p w14:paraId="3B8CDE7D" w14:textId="6286C5E0"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Сбор информации для формирования уведомлений в ГИС ГМП об оплате государственных и муниципальных услуг в соответствии с Федеральным законом от 27.07.2010 года № 210-ФЗ</w:t>
      </w:r>
      <w:r w:rsidR="00BE7206">
        <w:rPr>
          <w:rFonts w:ascii="Times New Roman" w:eastAsia="Times New Roman" w:hAnsi="Times New Roman"/>
          <w:sz w:val="24"/>
          <w:szCs w:val="24"/>
        </w:rPr>
        <w:t xml:space="preserve"> «</w:t>
      </w:r>
      <w:r w:rsidR="00BE7206" w:rsidRPr="00BE7206">
        <w:rPr>
          <w:rFonts w:ascii="Times New Roman" w:eastAsia="Times New Roman" w:hAnsi="Times New Roman"/>
          <w:sz w:val="24"/>
          <w:szCs w:val="24"/>
        </w:rPr>
        <w:t>Об организации предоставления государственных и муниципальных услуг</w:t>
      </w:r>
      <w:r w:rsidR="00BE7206">
        <w:rPr>
          <w:rFonts w:ascii="Times New Roman" w:eastAsia="Times New Roman" w:hAnsi="Times New Roman"/>
          <w:sz w:val="24"/>
          <w:szCs w:val="24"/>
        </w:rPr>
        <w:t xml:space="preserve">» </w:t>
      </w:r>
      <w:r w:rsidRPr="00D32FDD">
        <w:rPr>
          <w:rFonts w:ascii="Times New Roman" w:eastAsia="Times New Roman" w:hAnsi="Times New Roman"/>
          <w:sz w:val="24"/>
          <w:szCs w:val="24"/>
        </w:rPr>
        <w:t>;</w:t>
      </w:r>
    </w:p>
    <w:p w14:paraId="264036C1"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Работа в offline-режиме (в ОПС, которые не подключены к Internet). Функции Системы для работы в режиме «offline»:</w:t>
      </w:r>
    </w:p>
    <w:p w14:paraId="08815FAF" w14:textId="77777777" w:rsidR="002A79F5" w:rsidRPr="00D32FDD"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Загрузка реестра услуг и индивидуальных форм оплаты данных услуг для осуществления возможности сбора платежей на ОПС, работающих в указанном режиме.</w:t>
      </w:r>
    </w:p>
    <w:p w14:paraId="664080AF" w14:textId="77777777" w:rsidR="002A79F5" w:rsidRPr="00D32FDD"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Формирование реестра offline-платежей, принятых на ОПС, для дальнейшей его загрузки в Систему.</w:t>
      </w:r>
    </w:p>
    <w:p w14:paraId="539597AF" w14:textId="04C94179" w:rsidR="002A79F5" w:rsidRPr="00D32FDD" w:rsidRDefault="002A79F5" w:rsidP="00294366">
      <w:pPr>
        <w:pStyle w:val="ConsPlusNormal"/>
        <w:keepNext/>
        <w:numPr>
          <w:ilvl w:val="2"/>
          <w:numId w:val="1"/>
        </w:numPr>
        <w:suppressAutoHyphens/>
        <w:ind w:left="1418" w:hanging="1005"/>
        <w:jc w:val="both"/>
        <w:rPr>
          <w:rFonts w:ascii="Times New Roman" w:hAnsi="Times New Roman" w:cs="Times New Roman"/>
          <w:bCs/>
          <w:sz w:val="24"/>
          <w:szCs w:val="24"/>
        </w:rPr>
      </w:pPr>
      <w:bookmarkStart w:id="20" w:name="_Toc512329617"/>
      <w:r w:rsidRPr="00D32FDD">
        <w:rPr>
          <w:rFonts w:ascii="Times New Roman" w:hAnsi="Times New Roman" w:cs="Times New Roman"/>
          <w:bCs/>
          <w:sz w:val="24"/>
          <w:szCs w:val="24"/>
        </w:rPr>
        <w:t>Требования к функциям «Программного модуля МПКТ»</w:t>
      </w:r>
      <w:bookmarkEnd w:id="20"/>
    </w:p>
    <w:p w14:paraId="2CE8F3CF" w14:textId="77777777" w:rsidR="002A79F5" w:rsidRPr="00D32FDD" w:rsidRDefault="002A79F5" w:rsidP="00294366">
      <w:pPr>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Данный программный модуль предназначен для обеспечения возможности оплаты услуг, предоставляемых контрагентами, зарегистрированными в Системе, с использованием мобильного почтово-кассового терминала.</w:t>
      </w:r>
    </w:p>
    <w:p w14:paraId="7FDE20DD" w14:textId="77777777" w:rsidR="002A79F5" w:rsidRPr="00D32FDD" w:rsidRDefault="002A79F5" w:rsidP="00294366">
      <w:pPr>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Функциональные возможности:</w:t>
      </w:r>
    </w:p>
    <w:p w14:paraId="079FC83B"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Поиск начислений с помощью различных идентификаторов, доступных плательщику и оператору:</w:t>
      </w:r>
    </w:p>
    <w:p w14:paraId="17D14259" w14:textId="77777777" w:rsidR="002A79F5" w:rsidRPr="00D32FDD"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Наименование Поставщика услуг;</w:t>
      </w:r>
    </w:p>
    <w:p w14:paraId="51EB0BAD" w14:textId="63793AE5" w:rsidR="002A79F5" w:rsidRPr="00D32FDD"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Наименование услуги</w:t>
      </w:r>
      <w:r w:rsidR="00CC6A2C">
        <w:rPr>
          <w:rFonts w:ascii="Times New Roman" w:eastAsia="Times New Roman" w:hAnsi="Times New Roman"/>
          <w:sz w:val="24"/>
          <w:szCs w:val="24"/>
        </w:rPr>
        <w:t>;</w:t>
      </w:r>
    </w:p>
    <w:p w14:paraId="412BC04B" w14:textId="77777777" w:rsidR="002A79F5" w:rsidRPr="00B874BE" w:rsidRDefault="002A79F5" w:rsidP="00294366">
      <w:pPr>
        <w:numPr>
          <w:ilvl w:val="1"/>
          <w:numId w:val="2"/>
        </w:numPr>
        <w:spacing w:after="0" w:line="240" w:lineRule="auto"/>
        <w:ind w:left="1134" w:hanging="425"/>
        <w:jc w:val="both"/>
        <w:rPr>
          <w:rFonts w:ascii="Times New Roman" w:hAnsi="Times New Roman"/>
          <w:sz w:val="24"/>
          <w:szCs w:val="24"/>
          <w:lang w:bidi="en-US"/>
        </w:rPr>
      </w:pPr>
      <w:r w:rsidRPr="00B874BE">
        <w:rPr>
          <w:rFonts w:ascii="Times New Roman" w:eastAsia="Times New Roman" w:hAnsi="Times New Roman"/>
          <w:sz w:val="24"/>
          <w:szCs w:val="24"/>
        </w:rPr>
        <w:t xml:space="preserve">Заполнение формы оплаты с возможностью ввода и редактирования данных необходимых для корректного приема платежей в пользу поставщика оплачиваемой услуги, </w:t>
      </w:r>
      <w:r w:rsidR="00B874BE" w:rsidRPr="00B874BE">
        <w:rPr>
          <w:rFonts w:ascii="Times New Roman" w:eastAsia="Times New Roman" w:hAnsi="Times New Roman"/>
          <w:sz w:val="24"/>
          <w:szCs w:val="24"/>
        </w:rPr>
        <w:t>на</w:t>
      </w:r>
      <w:r w:rsidR="00B874BE">
        <w:rPr>
          <w:rFonts w:ascii="Times New Roman" w:eastAsia="Times New Roman" w:hAnsi="Times New Roman"/>
          <w:sz w:val="24"/>
          <w:szCs w:val="24"/>
        </w:rPr>
        <w:t xml:space="preserve"> </w:t>
      </w:r>
      <w:r w:rsidR="00B874BE" w:rsidRPr="00B874BE">
        <w:rPr>
          <w:rFonts w:ascii="Times New Roman" w:eastAsia="Times New Roman" w:hAnsi="Times New Roman"/>
          <w:sz w:val="24"/>
          <w:szCs w:val="24"/>
        </w:rPr>
        <w:t>пример</w:t>
      </w:r>
      <w:r w:rsidRPr="00B874BE">
        <w:rPr>
          <w:rFonts w:ascii="Times New Roman" w:eastAsia="Times New Roman" w:hAnsi="Times New Roman"/>
          <w:sz w:val="24"/>
          <w:szCs w:val="24"/>
        </w:rPr>
        <w:t>:</w:t>
      </w:r>
    </w:p>
    <w:p w14:paraId="467CCBEC" w14:textId="77777777" w:rsidR="002A79F5" w:rsidRPr="00D32FDD"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Номер лицевого счета абонента;</w:t>
      </w:r>
    </w:p>
    <w:p w14:paraId="3CA7EBEF" w14:textId="77777777" w:rsidR="002A79F5" w:rsidRPr="00D32FDD"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Адрес абонента;</w:t>
      </w:r>
    </w:p>
    <w:p w14:paraId="11130971" w14:textId="77777777" w:rsidR="002A79F5" w:rsidRPr="00D32FDD"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Период, за который осуществляется оплата начислений, задолженности или пени;</w:t>
      </w:r>
    </w:p>
    <w:p w14:paraId="225DF0D2" w14:textId="41A33480" w:rsidR="002A79F5"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Показания индивидуальных приборов учета;</w:t>
      </w:r>
    </w:p>
    <w:p w14:paraId="2D21F3D5" w14:textId="6C5DB53F" w:rsidR="0052289E" w:rsidRPr="00D32FDD" w:rsidRDefault="0052289E"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t>Сумма оплаты</w:t>
      </w:r>
      <w:r>
        <w:rPr>
          <w:rFonts w:ascii="Times New Roman" w:eastAsia="Times New Roman" w:hAnsi="Times New Roman"/>
          <w:sz w:val="24"/>
          <w:szCs w:val="24"/>
        </w:rPr>
        <w:t>;</w:t>
      </w:r>
    </w:p>
    <w:p w14:paraId="08EC67AF" w14:textId="145163A1" w:rsidR="002A79F5" w:rsidRPr="00D32FDD" w:rsidRDefault="002A79F5" w:rsidP="00294366">
      <w:pPr>
        <w:numPr>
          <w:ilvl w:val="1"/>
          <w:numId w:val="2"/>
        </w:numPr>
        <w:spacing w:after="0" w:line="240" w:lineRule="auto"/>
        <w:ind w:left="1134" w:hanging="425"/>
        <w:jc w:val="both"/>
        <w:rPr>
          <w:rFonts w:ascii="Times New Roman" w:eastAsia="Times New Roman" w:hAnsi="Times New Roman"/>
          <w:sz w:val="24"/>
          <w:szCs w:val="24"/>
        </w:rPr>
      </w:pPr>
      <w:r w:rsidRPr="00D32FDD">
        <w:rPr>
          <w:rFonts w:ascii="Times New Roman" w:eastAsia="Times New Roman" w:hAnsi="Times New Roman"/>
          <w:sz w:val="24"/>
          <w:szCs w:val="24"/>
        </w:rPr>
        <w:lastRenderedPageBreak/>
        <w:t>Прочие данные.</w:t>
      </w:r>
    </w:p>
    <w:p w14:paraId="70524B4F" w14:textId="2CC598A6" w:rsidR="002A79F5" w:rsidRPr="00D32FDD" w:rsidRDefault="002A79F5" w:rsidP="00294366">
      <w:pPr>
        <w:spacing w:after="0" w:line="240" w:lineRule="auto"/>
        <w:ind w:left="1134"/>
        <w:jc w:val="both"/>
        <w:rPr>
          <w:rFonts w:ascii="Times New Roman" w:eastAsia="Times New Roman" w:hAnsi="Times New Roman"/>
          <w:sz w:val="24"/>
          <w:szCs w:val="24"/>
        </w:rPr>
      </w:pPr>
    </w:p>
    <w:p w14:paraId="20201262"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Отображение информации о сумме взимаемой комиссии или платы за информационно-техническое обслуживание на основе суммы к оплате, указанной оператором;</w:t>
      </w:r>
    </w:p>
    <w:p w14:paraId="096DF6AC"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Фиксация транзакций платежей в Системе в режиме онлайн при наличии доступа к сети Интернет;</w:t>
      </w:r>
    </w:p>
    <w:p w14:paraId="5A9CD962"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Формирование информационного блока фискального документа, удовлетворяющего требованиям поставщика услуги и законодательства Российской Федерации;</w:t>
      </w:r>
    </w:p>
    <w:p w14:paraId="4E4C6795"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Интеграция с фискал</w:t>
      </w:r>
      <w:r w:rsidR="00AF098D">
        <w:rPr>
          <w:rFonts w:ascii="Times New Roman" w:eastAsia="Times New Roman" w:hAnsi="Times New Roman"/>
          <w:sz w:val="24"/>
          <w:szCs w:val="24"/>
        </w:rPr>
        <w:t>ьным регистратором Штрих-Mobile</w:t>
      </w:r>
      <w:r w:rsidRPr="00D32FDD">
        <w:rPr>
          <w:rFonts w:ascii="Times New Roman" w:eastAsia="Times New Roman" w:hAnsi="Times New Roman"/>
          <w:sz w:val="24"/>
          <w:szCs w:val="24"/>
        </w:rPr>
        <w:t>,</w:t>
      </w:r>
      <w:r w:rsidR="00AF098D">
        <w:rPr>
          <w:rFonts w:ascii="Times New Roman" w:eastAsia="Times New Roman" w:hAnsi="Times New Roman"/>
          <w:sz w:val="24"/>
          <w:szCs w:val="24"/>
        </w:rPr>
        <w:t xml:space="preserve"> АТОЛ </w:t>
      </w:r>
      <w:r w:rsidR="00AF098D">
        <w:rPr>
          <w:rFonts w:ascii="Times New Roman" w:eastAsia="Times New Roman" w:hAnsi="Times New Roman"/>
          <w:sz w:val="24"/>
          <w:szCs w:val="24"/>
          <w:lang w:val="en-US"/>
        </w:rPr>
        <w:t>fprint</w:t>
      </w:r>
      <w:r w:rsidR="00AF098D" w:rsidRPr="00AF098D">
        <w:rPr>
          <w:rFonts w:ascii="Times New Roman" w:eastAsia="Times New Roman" w:hAnsi="Times New Roman"/>
          <w:sz w:val="24"/>
          <w:szCs w:val="24"/>
        </w:rPr>
        <w:t xml:space="preserve">-22 </w:t>
      </w:r>
      <w:r w:rsidR="00AF098D" w:rsidRPr="00D32FDD">
        <w:rPr>
          <w:rFonts w:ascii="Times New Roman" w:eastAsia="Times New Roman" w:hAnsi="Times New Roman"/>
          <w:sz w:val="24"/>
          <w:szCs w:val="24"/>
        </w:rPr>
        <w:t>ПТК</w:t>
      </w:r>
      <w:r w:rsidR="00AF098D">
        <w:rPr>
          <w:rFonts w:ascii="Times New Roman" w:eastAsia="Times New Roman" w:hAnsi="Times New Roman"/>
          <w:sz w:val="24"/>
          <w:szCs w:val="24"/>
        </w:rPr>
        <w:t>,</w:t>
      </w:r>
      <w:r w:rsidRPr="00D32FDD">
        <w:rPr>
          <w:rFonts w:ascii="Times New Roman" w:eastAsia="Times New Roman" w:hAnsi="Times New Roman"/>
          <w:sz w:val="24"/>
          <w:szCs w:val="24"/>
        </w:rPr>
        <w:t xml:space="preserve"> </w:t>
      </w:r>
      <w:r w:rsidR="00AF098D">
        <w:rPr>
          <w:rFonts w:ascii="Times New Roman" w:eastAsia="Times New Roman" w:hAnsi="Times New Roman"/>
          <w:sz w:val="24"/>
          <w:szCs w:val="24"/>
        </w:rPr>
        <w:t xml:space="preserve">АТОЛ 11Ф, РИТЕЙЛ -Ф </w:t>
      </w:r>
      <w:r w:rsidRPr="00D32FDD">
        <w:rPr>
          <w:rFonts w:ascii="Times New Roman" w:eastAsia="Times New Roman" w:hAnsi="Times New Roman"/>
          <w:sz w:val="24"/>
          <w:szCs w:val="24"/>
        </w:rPr>
        <w:t>которы</w:t>
      </w:r>
      <w:r w:rsidR="00AF098D">
        <w:rPr>
          <w:rFonts w:ascii="Times New Roman" w:eastAsia="Times New Roman" w:hAnsi="Times New Roman"/>
          <w:sz w:val="24"/>
          <w:szCs w:val="24"/>
        </w:rPr>
        <w:t>е</w:t>
      </w:r>
      <w:r w:rsidRPr="00D32FDD">
        <w:rPr>
          <w:rFonts w:ascii="Times New Roman" w:eastAsia="Times New Roman" w:hAnsi="Times New Roman"/>
          <w:sz w:val="24"/>
          <w:szCs w:val="24"/>
        </w:rPr>
        <w:t xml:space="preserve"> при подключении к программному модулю позволяет осуществлять печать итоговой информации по проведенному платежу на фискальном накопителе в формате чеков;</w:t>
      </w:r>
    </w:p>
    <w:p w14:paraId="642E96F1"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Функционирование на мобильном устройстве под управлением операционной системы Android версии 5.1.1 и выше;</w:t>
      </w:r>
    </w:p>
    <w:p w14:paraId="6A619741" w14:textId="09F5746A" w:rsidR="002A79F5"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Функционирование на мобильном устройстве под управлением операционной системы SailFish версии 2.0 и выше;</w:t>
      </w:r>
    </w:p>
    <w:p w14:paraId="287FCE5E" w14:textId="4A1CA70B" w:rsidR="004A5583" w:rsidRDefault="004A5583" w:rsidP="004A5583">
      <w:pPr>
        <w:spacing w:after="0" w:line="240" w:lineRule="auto"/>
        <w:ind w:left="709"/>
        <w:jc w:val="both"/>
        <w:rPr>
          <w:rFonts w:ascii="Times New Roman" w:eastAsia="Times New Roman" w:hAnsi="Times New Roman"/>
          <w:sz w:val="24"/>
          <w:szCs w:val="24"/>
        </w:rPr>
      </w:pPr>
    </w:p>
    <w:p w14:paraId="022EC693" w14:textId="77777777" w:rsidR="004A5583" w:rsidRPr="00D547DE" w:rsidRDefault="004A5583" w:rsidP="004A5583">
      <w:pPr>
        <w:ind w:firstLine="709"/>
        <w:contextualSpacing/>
        <w:jc w:val="both"/>
        <w:rPr>
          <w:rFonts w:ascii="Times New Roman" w:eastAsiaTheme="minorEastAsia" w:hAnsi="Times New Roman"/>
          <w:sz w:val="24"/>
          <w:szCs w:val="24"/>
          <w:lang w:bidi="en-US"/>
        </w:rPr>
      </w:pPr>
      <w:r w:rsidRPr="00D547DE">
        <w:rPr>
          <w:rFonts w:ascii="Times New Roman" w:eastAsiaTheme="minorEastAsia" w:hAnsi="Times New Roman"/>
          <w:sz w:val="24"/>
          <w:szCs w:val="24"/>
          <w:lang w:bidi="en-US"/>
        </w:rPr>
        <w:t>Услуга «Продажа ТМЦ»</w:t>
      </w:r>
    </w:p>
    <w:p w14:paraId="5784ADBF" w14:textId="77777777" w:rsidR="004A5583" w:rsidRPr="00D547DE" w:rsidRDefault="004A5583" w:rsidP="004A5583">
      <w:pPr>
        <w:numPr>
          <w:ilvl w:val="0"/>
          <w:numId w:val="62"/>
        </w:numPr>
        <w:spacing w:after="0" w:line="240" w:lineRule="auto"/>
        <w:ind w:left="0" w:firstLine="709"/>
        <w:contextualSpacing/>
        <w:jc w:val="both"/>
        <w:rPr>
          <w:rFonts w:ascii="Times New Roman" w:hAnsi="Times New Roman"/>
          <w:sz w:val="24"/>
          <w:szCs w:val="24"/>
          <w:lang w:bidi="en-US"/>
        </w:rPr>
      </w:pPr>
      <w:r w:rsidRPr="00D547DE">
        <w:rPr>
          <w:rFonts w:ascii="Times New Roman" w:hAnsi="Times New Roman"/>
          <w:sz w:val="24"/>
          <w:szCs w:val="24"/>
          <w:lang w:bidi="en-US"/>
        </w:rPr>
        <w:t>Продажа ТМЦ в онлайн и офлайн-режимах.</w:t>
      </w:r>
    </w:p>
    <w:p w14:paraId="180A6902" w14:textId="77777777" w:rsidR="004A5583" w:rsidRPr="00D547DE" w:rsidRDefault="004A5583" w:rsidP="004A5583">
      <w:pPr>
        <w:numPr>
          <w:ilvl w:val="1"/>
          <w:numId w:val="62"/>
        </w:numPr>
        <w:spacing w:after="0" w:line="240" w:lineRule="auto"/>
        <w:ind w:left="1134" w:firstLine="0"/>
        <w:contextualSpacing/>
        <w:jc w:val="both"/>
        <w:rPr>
          <w:rFonts w:ascii="Times New Roman" w:hAnsi="Times New Roman"/>
          <w:sz w:val="24"/>
          <w:szCs w:val="24"/>
          <w:lang w:bidi="en-US"/>
        </w:rPr>
      </w:pPr>
      <w:r w:rsidRPr="00D547DE">
        <w:rPr>
          <w:rFonts w:ascii="Times New Roman" w:hAnsi="Times New Roman"/>
          <w:sz w:val="24"/>
          <w:szCs w:val="24"/>
          <w:lang w:bidi="en-US"/>
        </w:rPr>
        <w:t>Загрузка сформированных в ЕАС ОПС накладных с ТМЦ;</w:t>
      </w:r>
    </w:p>
    <w:p w14:paraId="626B3C6E" w14:textId="77777777" w:rsidR="004A5583" w:rsidRPr="00D547DE" w:rsidRDefault="004A5583" w:rsidP="004A5583">
      <w:pPr>
        <w:numPr>
          <w:ilvl w:val="1"/>
          <w:numId w:val="62"/>
        </w:numPr>
        <w:spacing w:after="0" w:line="240" w:lineRule="auto"/>
        <w:ind w:left="1134" w:firstLine="0"/>
        <w:contextualSpacing/>
        <w:jc w:val="both"/>
        <w:rPr>
          <w:rFonts w:ascii="Times New Roman" w:hAnsi="Times New Roman"/>
          <w:sz w:val="24"/>
          <w:szCs w:val="24"/>
          <w:lang w:bidi="en-US"/>
        </w:rPr>
      </w:pPr>
      <w:r w:rsidRPr="00D547DE">
        <w:rPr>
          <w:rFonts w:ascii="Times New Roman" w:hAnsi="Times New Roman"/>
          <w:sz w:val="24"/>
          <w:szCs w:val="24"/>
          <w:lang w:bidi="en-US"/>
        </w:rPr>
        <w:t>Поиск ТМЦ по штихкоду и накладным;</w:t>
      </w:r>
    </w:p>
    <w:p w14:paraId="46FA2579" w14:textId="77777777" w:rsidR="004A5583" w:rsidRPr="00D547DE" w:rsidRDefault="004A5583" w:rsidP="004A5583">
      <w:pPr>
        <w:numPr>
          <w:ilvl w:val="1"/>
          <w:numId w:val="62"/>
        </w:numPr>
        <w:spacing w:after="0" w:line="240" w:lineRule="auto"/>
        <w:ind w:left="1134" w:firstLine="0"/>
        <w:contextualSpacing/>
        <w:jc w:val="both"/>
        <w:rPr>
          <w:rFonts w:ascii="Times New Roman" w:hAnsi="Times New Roman"/>
          <w:sz w:val="24"/>
          <w:szCs w:val="24"/>
          <w:lang w:bidi="en-US"/>
        </w:rPr>
      </w:pPr>
      <w:r w:rsidRPr="00D547DE">
        <w:rPr>
          <w:rFonts w:ascii="Times New Roman" w:hAnsi="Times New Roman"/>
          <w:sz w:val="24"/>
          <w:szCs w:val="24"/>
          <w:lang w:bidi="en-US"/>
        </w:rPr>
        <w:t>Продажа ТМЦ</w:t>
      </w:r>
    </w:p>
    <w:p w14:paraId="057C60D0" w14:textId="77777777" w:rsidR="004A5583" w:rsidRPr="00D547DE" w:rsidRDefault="004A5583" w:rsidP="004A5583">
      <w:pPr>
        <w:numPr>
          <w:ilvl w:val="1"/>
          <w:numId w:val="62"/>
        </w:numPr>
        <w:spacing w:after="0" w:line="240" w:lineRule="auto"/>
        <w:ind w:left="1134" w:firstLine="0"/>
        <w:contextualSpacing/>
        <w:jc w:val="both"/>
        <w:rPr>
          <w:rFonts w:ascii="Times New Roman" w:hAnsi="Times New Roman"/>
          <w:sz w:val="24"/>
          <w:szCs w:val="24"/>
          <w:lang w:bidi="en-US"/>
        </w:rPr>
      </w:pPr>
      <w:r w:rsidRPr="00D547DE">
        <w:rPr>
          <w:rFonts w:ascii="Times New Roman" w:hAnsi="Times New Roman"/>
          <w:sz w:val="24"/>
          <w:szCs w:val="24"/>
          <w:lang w:bidi="en-US"/>
        </w:rPr>
        <w:t>Выгрузка данных о реализации ТМЦ в ЕАС ОПС</w:t>
      </w:r>
    </w:p>
    <w:p w14:paraId="0F9AB47A" w14:textId="77777777" w:rsidR="004A5583" w:rsidRPr="00D547DE" w:rsidRDefault="004A5583" w:rsidP="004A5583">
      <w:pPr>
        <w:numPr>
          <w:ilvl w:val="0"/>
          <w:numId w:val="62"/>
        </w:numPr>
        <w:spacing w:after="0" w:line="240" w:lineRule="auto"/>
        <w:ind w:left="0" w:firstLine="709"/>
        <w:contextualSpacing/>
        <w:jc w:val="both"/>
        <w:rPr>
          <w:rFonts w:ascii="Times New Roman" w:hAnsi="Times New Roman"/>
          <w:sz w:val="24"/>
          <w:szCs w:val="24"/>
          <w:lang w:bidi="en-US"/>
        </w:rPr>
      </w:pPr>
      <w:r w:rsidRPr="00D547DE">
        <w:rPr>
          <w:rFonts w:ascii="Times New Roman" w:hAnsi="Times New Roman"/>
          <w:sz w:val="24"/>
          <w:szCs w:val="24"/>
          <w:lang w:bidi="en-US"/>
        </w:rPr>
        <w:t>Отображение информации о сумме взимаемой комиссии или платы за информационно-техническое обслуживание на основе суммы к оплате, указанной оператором (при наличии);</w:t>
      </w:r>
    </w:p>
    <w:p w14:paraId="3D0A668A" w14:textId="77777777" w:rsidR="004A5583" w:rsidRPr="00D547DE" w:rsidRDefault="004A5583" w:rsidP="004A5583">
      <w:pPr>
        <w:ind w:left="709"/>
        <w:contextualSpacing/>
        <w:jc w:val="both"/>
        <w:rPr>
          <w:rFonts w:ascii="Times New Roman" w:hAnsi="Times New Roman"/>
          <w:sz w:val="24"/>
          <w:szCs w:val="24"/>
          <w:lang w:bidi="en-US"/>
        </w:rPr>
      </w:pPr>
    </w:p>
    <w:p w14:paraId="530C9B24" w14:textId="77777777" w:rsidR="004A5583" w:rsidRPr="00D547DE" w:rsidRDefault="004A5583" w:rsidP="004A5583">
      <w:pPr>
        <w:ind w:firstLine="709"/>
        <w:contextualSpacing/>
        <w:jc w:val="both"/>
        <w:rPr>
          <w:rFonts w:ascii="Times New Roman" w:eastAsiaTheme="minorEastAsia" w:hAnsi="Times New Roman"/>
          <w:sz w:val="24"/>
          <w:szCs w:val="24"/>
          <w:lang w:bidi="en-US"/>
        </w:rPr>
      </w:pPr>
      <w:r w:rsidRPr="00D547DE">
        <w:rPr>
          <w:rFonts w:ascii="Times New Roman" w:eastAsiaTheme="minorEastAsia" w:hAnsi="Times New Roman"/>
          <w:sz w:val="24"/>
          <w:szCs w:val="24"/>
          <w:lang w:bidi="en-US"/>
        </w:rPr>
        <w:t>Услуга «Прием Подписки»</w:t>
      </w:r>
    </w:p>
    <w:p w14:paraId="25A89A35" w14:textId="77777777" w:rsidR="004A5583" w:rsidRPr="00D547DE" w:rsidRDefault="004A5583" w:rsidP="004A5583">
      <w:pPr>
        <w:numPr>
          <w:ilvl w:val="0"/>
          <w:numId w:val="62"/>
        </w:numPr>
        <w:spacing w:after="0" w:line="240" w:lineRule="auto"/>
        <w:ind w:left="0" w:firstLine="709"/>
        <w:contextualSpacing/>
        <w:jc w:val="both"/>
        <w:rPr>
          <w:rFonts w:ascii="Times New Roman" w:hAnsi="Times New Roman"/>
          <w:sz w:val="24"/>
          <w:szCs w:val="24"/>
          <w:lang w:bidi="en-US"/>
        </w:rPr>
      </w:pPr>
      <w:r w:rsidRPr="00D547DE">
        <w:rPr>
          <w:rFonts w:ascii="Times New Roman" w:hAnsi="Times New Roman"/>
          <w:sz w:val="24"/>
          <w:szCs w:val="24"/>
          <w:lang w:bidi="en-US"/>
        </w:rPr>
        <w:t>Заполнение формы приема подписки с возможностью ввода и редактирования данных необходимых для корректного оформления подписки, например:</w:t>
      </w:r>
    </w:p>
    <w:p w14:paraId="5030ACD5" w14:textId="77777777" w:rsidR="004A5583" w:rsidRPr="00D547DE" w:rsidRDefault="004A5583" w:rsidP="004A5583">
      <w:pPr>
        <w:numPr>
          <w:ilvl w:val="1"/>
          <w:numId w:val="63"/>
        </w:numPr>
        <w:spacing w:after="0" w:line="240" w:lineRule="auto"/>
        <w:ind w:left="1134" w:firstLine="0"/>
        <w:contextualSpacing/>
        <w:jc w:val="both"/>
        <w:rPr>
          <w:rFonts w:ascii="Times New Roman" w:hAnsi="Times New Roman"/>
          <w:sz w:val="24"/>
          <w:szCs w:val="24"/>
          <w:lang w:bidi="en-US"/>
        </w:rPr>
      </w:pPr>
      <w:r w:rsidRPr="00D547DE">
        <w:rPr>
          <w:rFonts w:ascii="Times New Roman" w:hAnsi="Times New Roman"/>
          <w:sz w:val="24"/>
          <w:szCs w:val="24"/>
          <w:lang w:bidi="en-US"/>
        </w:rPr>
        <w:t xml:space="preserve"> Способ доставки;</w:t>
      </w:r>
    </w:p>
    <w:p w14:paraId="76634F74" w14:textId="77777777" w:rsidR="004A5583" w:rsidRPr="00D547DE" w:rsidRDefault="004A5583" w:rsidP="004A5583">
      <w:pPr>
        <w:numPr>
          <w:ilvl w:val="1"/>
          <w:numId w:val="63"/>
        </w:numPr>
        <w:spacing w:after="0" w:line="240" w:lineRule="auto"/>
        <w:contextualSpacing/>
        <w:jc w:val="both"/>
        <w:rPr>
          <w:rFonts w:ascii="Times New Roman" w:hAnsi="Times New Roman"/>
          <w:sz w:val="24"/>
          <w:szCs w:val="24"/>
          <w:lang w:bidi="en-US"/>
        </w:rPr>
      </w:pPr>
      <w:r w:rsidRPr="00D547DE">
        <w:rPr>
          <w:rFonts w:ascii="Times New Roman" w:hAnsi="Times New Roman"/>
          <w:sz w:val="24"/>
          <w:szCs w:val="24"/>
          <w:lang w:bidi="en-US"/>
        </w:rPr>
        <w:t>Проверка адреса;</w:t>
      </w:r>
    </w:p>
    <w:p w14:paraId="5AEBFA71" w14:textId="77777777" w:rsidR="004A5583" w:rsidRPr="00D547DE" w:rsidRDefault="004A5583" w:rsidP="004A5583">
      <w:pPr>
        <w:numPr>
          <w:ilvl w:val="1"/>
          <w:numId w:val="63"/>
        </w:numPr>
        <w:spacing w:after="0" w:line="240" w:lineRule="auto"/>
        <w:contextualSpacing/>
        <w:jc w:val="both"/>
        <w:rPr>
          <w:rFonts w:ascii="Times New Roman" w:hAnsi="Times New Roman"/>
          <w:sz w:val="24"/>
          <w:szCs w:val="24"/>
          <w:lang w:bidi="en-US"/>
        </w:rPr>
      </w:pPr>
      <w:r w:rsidRPr="00D547DE">
        <w:rPr>
          <w:rFonts w:ascii="Times New Roman" w:hAnsi="Times New Roman"/>
          <w:sz w:val="24"/>
          <w:szCs w:val="24"/>
          <w:lang w:bidi="en-US"/>
        </w:rPr>
        <w:t>Подписная компания;</w:t>
      </w:r>
    </w:p>
    <w:p w14:paraId="29F3B112" w14:textId="77777777" w:rsidR="004A5583" w:rsidRPr="00D547DE" w:rsidRDefault="004A5583" w:rsidP="004A5583">
      <w:pPr>
        <w:numPr>
          <w:ilvl w:val="1"/>
          <w:numId w:val="63"/>
        </w:numPr>
        <w:spacing w:after="0" w:line="240" w:lineRule="auto"/>
        <w:contextualSpacing/>
        <w:jc w:val="both"/>
        <w:rPr>
          <w:rFonts w:ascii="Times New Roman" w:hAnsi="Times New Roman"/>
          <w:sz w:val="24"/>
          <w:szCs w:val="24"/>
          <w:lang w:bidi="en-US"/>
        </w:rPr>
      </w:pPr>
      <w:r w:rsidRPr="00D547DE">
        <w:rPr>
          <w:rFonts w:ascii="Times New Roman" w:hAnsi="Times New Roman"/>
          <w:sz w:val="24"/>
          <w:szCs w:val="24"/>
          <w:lang w:bidi="en-US"/>
        </w:rPr>
        <w:t>Подписные индексы;</w:t>
      </w:r>
    </w:p>
    <w:p w14:paraId="04DCC839" w14:textId="77777777" w:rsidR="004A5583" w:rsidRPr="00D547DE" w:rsidRDefault="004A5583" w:rsidP="004A5583">
      <w:pPr>
        <w:numPr>
          <w:ilvl w:val="1"/>
          <w:numId w:val="63"/>
        </w:numPr>
        <w:spacing w:after="0" w:line="240" w:lineRule="auto"/>
        <w:ind w:left="1134" w:firstLine="0"/>
        <w:contextualSpacing/>
        <w:jc w:val="both"/>
        <w:rPr>
          <w:rFonts w:ascii="Times New Roman" w:hAnsi="Times New Roman"/>
          <w:sz w:val="24"/>
          <w:szCs w:val="24"/>
          <w:lang w:bidi="en-US"/>
        </w:rPr>
      </w:pPr>
      <w:r w:rsidRPr="00D547DE">
        <w:rPr>
          <w:rFonts w:ascii="Times New Roman" w:hAnsi="Times New Roman"/>
          <w:sz w:val="24"/>
          <w:szCs w:val="24"/>
          <w:lang w:bidi="en-US"/>
        </w:rPr>
        <w:t xml:space="preserve"> ФИО подписчика.</w:t>
      </w:r>
    </w:p>
    <w:p w14:paraId="24F9ED87" w14:textId="77777777" w:rsidR="004A5583" w:rsidRPr="00D547DE" w:rsidRDefault="004A5583" w:rsidP="004A5583">
      <w:pPr>
        <w:numPr>
          <w:ilvl w:val="1"/>
          <w:numId w:val="63"/>
        </w:numPr>
        <w:spacing w:after="0" w:line="240" w:lineRule="auto"/>
        <w:ind w:left="1134" w:firstLine="0"/>
        <w:contextualSpacing/>
        <w:jc w:val="both"/>
        <w:rPr>
          <w:rFonts w:ascii="Times New Roman" w:hAnsi="Times New Roman"/>
          <w:sz w:val="24"/>
          <w:szCs w:val="24"/>
          <w:lang w:bidi="en-US"/>
        </w:rPr>
      </w:pPr>
      <w:r w:rsidRPr="00D547DE">
        <w:rPr>
          <w:rFonts w:ascii="Times New Roman" w:hAnsi="Times New Roman"/>
          <w:sz w:val="24"/>
          <w:szCs w:val="24"/>
          <w:lang w:bidi="en-US"/>
        </w:rPr>
        <w:t xml:space="preserve"> Телефон подписчика</w:t>
      </w:r>
    </w:p>
    <w:p w14:paraId="231A1E13" w14:textId="77777777" w:rsidR="004A5583" w:rsidRPr="00D547DE" w:rsidRDefault="004A5583" w:rsidP="004A5583">
      <w:pPr>
        <w:numPr>
          <w:ilvl w:val="1"/>
          <w:numId w:val="63"/>
        </w:numPr>
        <w:spacing w:after="0" w:line="240" w:lineRule="auto"/>
        <w:ind w:left="1134" w:firstLine="0"/>
        <w:contextualSpacing/>
        <w:jc w:val="both"/>
        <w:rPr>
          <w:rFonts w:ascii="Times New Roman" w:hAnsi="Times New Roman"/>
          <w:sz w:val="24"/>
          <w:szCs w:val="24"/>
          <w:lang w:bidi="en-US"/>
        </w:rPr>
      </w:pPr>
      <w:r w:rsidRPr="00D547DE">
        <w:rPr>
          <w:rFonts w:ascii="Times New Roman" w:hAnsi="Times New Roman"/>
          <w:sz w:val="24"/>
          <w:szCs w:val="24"/>
          <w:lang w:bidi="en-US"/>
        </w:rPr>
        <w:t xml:space="preserve"> Срок подписки</w:t>
      </w:r>
    </w:p>
    <w:p w14:paraId="3C008410" w14:textId="77777777" w:rsidR="004A5583" w:rsidRPr="00D547DE" w:rsidRDefault="004A5583" w:rsidP="004A5583">
      <w:pPr>
        <w:numPr>
          <w:ilvl w:val="1"/>
          <w:numId w:val="63"/>
        </w:numPr>
        <w:spacing w:after="0" w:line="240" w:lineRule="auto"/>
        <w:ind w:left="1134" w:firstLine="0"/>
        <w:contextualSpacing/>
        <w:jc w:val="both"/>
        <w:rPr>
          <w:rFonts w:ascii="Times New Roman" w:hAnsi="Times New Roman"/>
          <w:sz w:val="24"/>
          <w:szCs w:val="24"/>
          <w:lang w:bidi="en-US"/>
        </w:rPr>
      </w:pPr>
      <w:r w:rsidRPr="00D547DE">
        <w:rPr>
          <w:rFonts w:ascii="Times New Roman" w:hAnsi="Times New Roman"/>
          <w:sz w:val="24"/>
          <w:szCs w:val="24"/>
          <w:lang w:bidi="en-US"/>
        </w:rPr>
        <w:t xml:space="preserve"> Сумма оплаты</w:t>
      </w:r>
    </w:p>
    <w:p w14:paraId="484121FE" w14:textId="77777777" w:rsidR="004A5583" w:rsidRPr="00D32FDD" w:rsidRDefault="004A5583" w:rsidP="004A5583">
      <w:pPr>
        <w:spacing w:after="0" w:line="240" w:lineRule="auto"/>
        <w:ind w:left="709"/>
        <w:jc w:val="both"/>
        <w:rPr>
          <w:rFonts w:ascii="Times New Roman" w:eastAsia="Times New Roman" w:hAnsi="Times New Roman"/>
          <w:sz w:val="24"/>
          <w:szCs w:val="24"/>
        </w:rPr>
      </w:pPr>
    </w:p>
    <w:p w14:paraId="3CF4948C" w14:textId="77CF2A4C" w:rsidR="002A79F5" w:rsidRPr="00D32FDD" w:rsidRDefault="002A79F5" w:rsidP="00294366">
      <w:pPr>
        <w:pStyle w:val="ConsPlusNormal"/>
        <w:keepNext/>
        <w:numPr>
          <w:ilvl w:val="2"/>
          <w:numId w:val="1"/>
        </w:numPr>
        <w:suppressAutoHyphens/>
        <w:ind w:left="1418" w:hanging="1005"/>
        <w:jc w:val="both"/>
        <w:rPr>
          <w:rFonts w:ascii="Times New Roman" w:hAnsi="Times New Roman" w:cs="Times New Roman"/>
          <w:bCs/>
          <w:sz w:val="24"/>
          <w:szCs w:val="24"/>
        </w:rPr>
      </w:pPr>
      <w:bookmarkStart w:id="21" w:name="_Toc512329618"/>
      <w:r w:rsidRPr="00D32FDD">
        <w:rPr>
          <w:rFonts w:ascii="Times New Roman" w:hAnsi="Times New Roman" w:cs="Times New Roman"/>
          <w:bCs/>
          <w:sz w:val="24"/>
          <w:szCs w:val="24"/>
        </w:rPr>
        <w:t>Требования к функциям «</w:t>
      </w:r>
      <w:r w:rsidRPr="00F60FED">
        <w:rPr>
          <w:rFonts w:ascii="Times New Roman" w:hAnsi="Times New Roman" w:cs="Times New Roman"/>
          <w:bCs/>
          <w:sz w:val="24"/>
          <w:szCs w:val="24"/>
        </w:rPr>
        <w:t>Программного модуля обработки внешних данных</w:t>
      </w:r>
      <w:r w:rsidRPr="00D32FDD">
        <w:rPr>
          <w:rFonts w:ascii="Times New Roman" w:hAnsi="Times New Roman" w:cs="Times New Roman"/>
          <w:bCs/>
          <w:sz w:val="24"/>
          <w:szCs w:val="24"/>
        </w:rPr>
        <w:t>»</w:t>
      </w:r>
      <w:bookmarkEnd w:id="21"/>
    </w:p>
    <w:p w14:paraId="0DF382F9" w14:textId="77777777" w:rsidR="002A79F5" w:rsidRPr="00D32FDD" w:rsidRDefault="002A79F5" w:rsidP="00294366">
      <w:pPr>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 xml:space="preserve">Данный программный модуль предназначен для загрузки в Систему входящих реестров, а также формирования файлов, содержащих набор данных необходимых для функционирования ОПС, работающих в режиме «offline» </w:t>
      </w:r>
    </w:p>
    <w:p w14:paraId="51F44234" w14:textId="77777777" w:rsidR="002A79F5" w:rsidRPr="00D32FDD" w:rsidRDefault="002A79F5" w:rsidP="00294366">
      <w:pPr>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Функциональные возможности:</w:t>
      </w:r>
    </w:p>
    <w:p w14:paraId="229CA420"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Загрузка входящих реестров, полученных от контрагентов, установленного формата;</w:t>
      </w:r>
    </w:p>
    <w:p w14:paraId="6E51344B" w14:textId="1167C832"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Выгрузка файлов, содержащих набор данных необходимых для функционирования ОПС, работающих в режиме «offline»</w:t>
      </w:r>
      <w:r w:rsidR="0052289E">
        <w:rPr>
          <w:rFonts w:ascii="Times New Roman" w:eastAsia="Times New Roman" w:hAnsi="Times New Roman"/>
          <w:sz w:val="24"/>
          <w:szCs w:val="24"/>
        </w:rPr>
        <w:t>.</w:t>
      </w:r>
      <w:r w:rsidRPr="00D32FDD">
        <w:rPr>
          <w:rFonts w:ascii="Times New Roman" w:eastAsia="Times New Roman" w:hAnsi="Times New Roman"/>
          <w:sz w:val="24"/>
          <w:szCs w:val="24"/>
        </w:rPr>
        <w:t xml:space="preserve"> </w:t>
      </w:r>
    </w:p>
    <w:p w14:paraId="3C5004D4" w14:textId="77777777" w:rsidR="002A79F5" w:rsidRPr="00D32FDD" w:rsidRDefault="002A79F5" w:rsidP="00294366">
      <w:pPr>
        <w:pStyle w:val="ConsPlusNormal"/>
        <w:keepNext/>
        <w:numPr>
          <w:ilvl w:val="2"/>
          <w:numId w:val="1"/>
        </w:numPr>
        <w:suppressAutoHyphens/>
        <w:ind w:left="1418" w:hanging="1005"/>
        <w:jc w:val="both"/>
        <w:rPr>
          <w:rFonts w:ascii="Times New Roman" w:hAnsi="Times New Roman" w:cs="Times New Roman"/>
          <w:bCs/>
          <w:sz w:val="24"/>
          <w:szCs w:val="24"/>
        </w:rPr>
      </w:pPr>
      <w:r w:rsidRPr="00D32FDD">
        <w:rPr>
          <w:rFonts w:ascii="Times New Roman" w:hAnsi="Times New Roman" w:cs="Times New Roman"/>
          <w:bCs/>
          <w:sz w:val="24"/>
          <w:szCs w:val="24"/>
        </w:rPr>
        <w:t xml:space="preserve"> </w:t>
      </w:r>
      <w:bookmarkStart w:id="22" w:name="_Toc512329619"/>
      <w:r w:rsidRPr="00D32FDD">
        <w:rPr>
          <w:rFonts w:ascii="Times New Roman" w:hAnsi="Times New Roman" w:cs="Times New Roman"/>
          <w:bCs/>
          <w:sz w:val="24"/>
          <w:szCs w:val="24"/>
        </w:rPr>
        <w:t>Требования к функциям «Программного модуля обмена реестрами»</w:t>
      </w:r>
      <w:bookmarkEnd w:id="22"/>
    </w:p>
    <w:p w14:paraId="64D5FBED" w14:textId="77777777" w:rsidR="002A79F5" w:rsidRPr="00D32FDD" w:rsidRDefault="002A79F5" w:rsidP="00294366">
      <w:pPr>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Данный программный модуль предназначен для установки на рабочем месте Поставщика услуги с целью отправки в Систему входящих реестров и получения исходящих реестров в режиме «online».</w:t>
      </w:r>
    </w:p>
    <w:p w14:paraId="002E94CF" w14:textId="77777777" w:rsidR="002A79F5" w:rsidRPr="00D32FDD" w:rsidRDefault="002A79F5" w:rsidP="00294366">
      <w:pPr>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Функциональные возможности:</w:t>
      </w:r>
    </w:p>
    <w:p w14:paraId="160F7748" w14:textId="337DDFA3"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Поиск и просмотр информации о реестрах платежей от Системы</w:t>
      </w:r>
      <w:r w:rsidR="0052289E">
        <w:rPr>
          <w:rFonts w:ascii="Times New Roman" w:eastAsia="Times New Roman" w:hAnsi="Times New Roman"/>
          <w:sz w:val="24"/>
          <w:szCs w:val="24"/>
        </w:rPr>
        <w:t>;</w:t>
      </w:r>
    </w:p>
    <w:p w14:paraId="6A5FD3D5" w14:textId="7EF9470E"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lastRenderedPageBreak/>
        <w:t>Поиск и просмотр информации о реестрах Абонентов, отправленных в Систему</w:t>
      </w:r>
      <w:r w:rsidR="0052289E">
        <w:rPr>
          <w:rFonts w:ascii="Times New Roman" w:eastAsia="Times New Roman" w:hAnsi="Times New Roman"/>
          <w:sz w:val="24"/>
          <w:szCs w:val="24"/>
        </w:rPr>
        <w:t>;</w:t>
      </w:r>
    </w:p>
    <w:p w14:paraId="794E6FF1" w14:textId="3C27D1EE"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Получение реестров платежей от Системы</w:t>
      </w:r>
      <w:r w:rsidR="0052289E">
        <w:rPr>
          <w:rFonts w:ascii="Times New Roman" w:eastAsia="Times New Roman" w:hAnsi="Times New Roman"/>
          <w:sz w:val="24"/>
          <w:szCs w:val="24"/>
        </w:rPr>
        <w:t>;</w:t>
      </w:r>
    </w:p>
    <w:p w14:paraId="5129739A"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Отправка реестров абонентов в Систему.</w:t>
      </w:r>
    </w:p>
    <w:p w14:paraId="3E44A8F2" w14:textId="4831B02B" w:rsidR="002A79F5" w:rsidRPr="00D32FDD" w:rsidRDefault="002A79F5" w:rsidP="00294366">
      <w:pPr>
        <w:pStyle w:val="ConsPlusNormal"/>
        <w:keepNext/>
        <w:numPr>
          <w:ilvl w:val="2"/>
          <w:numId w:val="1"/>
        </w:numPr>
        <w:suppressAutoHyphens/>
        <w:ind w:left="1418" w:hanging="1005"/>
        <w:jc w:val="both"/>
        <w:rPr>
          <w:rFonts w:ascii="Times New Roman" w:hAnsi="Times New Roman" w:cs="Times New Roman"/>
          <w:bCs/>
          <w:sz w:val="24"/>
          <w:szCs w:val="24"/>
        </w:rPr>
      </w:pPr>
      <w:bookmarkStart w:id="23" w:name="_Toc512329620"/>
      <w:r w:rsidRPr="00D32FDD">
        <w:rPr>
          <w:rFonts w:ascii="Times New Roman" w:hAnsi="Times New Roman" w:cs="Times New Roman"/>
          <w:bCs/>
          <w:sz w:val="24"/>
          <w:szCs w:val="24"/>
        </w:rPr>
        <w:t>Требования к функциям «</w:t>
      </w:r>
      <w:r w:rsidRPr="00F60FED">
        <w:rPr>
          <w:rFonts w:ascii="Times New Roman" w:hAnsi="Times New Roman" w:cs="Times New Roman"/>
          <w:bCs/>
          <w:sz w:val="24"/>
          <w:szCs w:val="24"/>
        </w:rPr>
        <w:t>Программного модуля Контроля платежей</w:t>
      </w:r>
      <w:r w:rsidRPr="00D32FDD">
        <w:rPr>
          <w:rFonts w:ascii="Times New Roman" w:hAnsi="Times New Roman" w:cs="Times New Roman"/>
          <w:bCs/>
          <w:sz w:val="24"/>
          <w:szCs w:val="24"/>
        </w:rPr>
        <w:t>»</w:t>
      </w:r>
      <w:bookmarkEnd w:id="23"/>
    </w:p>
    <w:p w14:paraId="6B12291F" w14:textId="77777777" w:rsidR="002A79F5" w:rsidRPr="00D32FDD" w:rsidRDefault="002A79F5" w:rsidP="00294366">
      <w:pPr>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 xml:space="preserve">Программный модуль предназначен для осуществления претензионной работы, просмотра, контроля и отмены платежей, принятых в пользу Контрагентов (поставщиков услуг), зарегистрированных в Системе. </w:t>
      </w:r>
    </w:p>
    <w:p w14:paraId="32C088F7" w14:textId="77777777" w:rsidR="002A79F5" w:rsidRPr="00D32FDD" w:rsidRDefault="002A79F5" w:rsidP="00294366">
      <w:pPr>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Функциональные возможности в части контроля платежей:</w:t>
      </w:r>
    </w:p>
    <w:p w14:paraId="1F534B91"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Поиск платежа с использованием информации, доступной пользователю;</w:t>
      </w:r>
    </w:p>
    <w:p w14:paraId="5986B95D"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Просмотр информации о платеже, принятом оператором на ОПС почтамта;</w:t>
      </w:r>
    </w:p>
    <w:p w14:paraId="20820DC3"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Отмена платежа.</w:t>
      </w:r>
    </w:p>
    <w:p w14:paraId="3856B7AC" w14:textId="40740462" w:rsidR="002A79F5" w:rsidRPr="00D32FDD" w:rsidRDefault="002A79F5" w:rsidP="00294366">
      <w:pPr>
        <w:pStyle w:val="ConsPlusNormal"/>
        <w:keepNext/>
        <w:numPr>
          <w:ilvl w:val="2"/>
          <w:numId w:val="1"/>
        </w:numPr>
        <w:suppressAutoHyphens/>
        <w:ind w:left="1418" w:hanging="1005"/>
        <w:jc w:val="both"/>
        <w:rPr>
          <w:rFonts w:ascii="Times New Roman" w:hAnsi="Times New Roman" w:cs="Times New Roman"/>
          <w:bCs/>
          <w:sz w:val="24"/>
          <w:szCs w:val="24"/>
        </w:rPr>
      </w:pPr>
      <w:bookmarkStart w:id="24" w:name="_Toc512329621"/>
      <w:r w:rsidRPr="00D32FDD">
        <w:rPr>
          <w:rFonts w:ascii="Times New Roman" w:hAnsi="Times New Roman" w:cs="Times New Roman"/>
          <w:bCs/>
          <w:sz w:val="24"/>
          <w:szCs w:val="24"/>
        </w:rPr>
        <w:t>Требования к функциям «</w:t>
      </w:r>
      <w:r w:rsidRPr="00F60FED">
        <w:rPr>
          <w:rFonts w:ascii="Times New Roman" w:hAnsi="Times New Roman" w:cs="Times New Roman"/>
          <w:bCs/>
          <w:sz w:val="24"/>
          <w:szCs w:val="24"/>
        </w:rPr>
        <w:t>Программного модуля Администратора</w:t>
      </w:r>
      <w:r w:rsidRPr="00D32FDD">
        <w:rPr>
          <w:rFonts w:ascii="Times New Roman" w:hAnsi="Times New Roman" w:cs="Times New Roman"/>
          <w:bCs/>
          <w:sz w:val="24"/>
          <w:szCs w:val="24"/>
        </w:rPr>
        <w:t>»</w:t>
      </w:r>
      <w:bookmarkEnd w:id="24"/>
    </w:p>
    <w:p w14:paraId="71D12669" w14:textId="77777777" w:rsidR="002A79F5" w:rsidRPr="00D32FDD" w:rsidRDefault="002A79F5" w:rsidP="00294366">
      <w:pPr>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Функциональные возможности:</w:t>
      </w:r>
    </w:p>
    <w:p w14:paraId="7FBB7DAE"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Создание новых и изменение состава существующих пользователей уровня ОПС и почтамта, за исключением самого администратора,</w:t>
      </w:r>
    </w:p>
    <w:p w14:paraId="56D18002" w14:textId="5A78C4C8" w:rsidR="002A79F5" w:rsidRPr="00D32FDD" w:rsidRDefault="002A79F5" w:rsidP="00294366">
      <w:pPr>
        <w:pStyle w:val="ConsPlusNormal"/>
        <w:keepNext/>
        <w:numPr>
          <w:ilvl w:val="2"/>
          <w:numId w:val="1"/>
        </w:numPr>
        <w:suppressAutoHyphens/>
        <w:ind w:left="1418" w:hanging="1005"/>
        <w:jc w:val="both"/>
        <w:rPr>
          <w:rFonts w:ascii="Times New Roman" w:hAnsi="Times New Roman" w:cs="Times New Roman"/>
          <w:bCs/>
          <w:sz w:val="24"/>
          <w:szCs w:val="24"/>
        </w:rPr>
      </w:pPr>
      <w:bookmarkStart w:id="25" w:name="_Toc512329622"/>
      <w:r w:rsidRPr="00D32FDD">
        <w:rPr>
          <w:rFonts w:ascii="Times New Roman" w:hAnsi="Times New Roman" w:cs="Times New Roman"/>
          <w:bCs/>
          <w:sz w:val="24"/>
          <w:szCs w:val="24"/>
        </w:rPr>
        <w:t>Требования к возможностям формирования отчетности</w:t>
      </w:r>
      <w:bookmarkEnd w:id="25"/>
    </w:p>
    <w:p w14:paraId="3E28BA0C" w14:textId="77777777" w:rsidR="002A79F5" w:rsidRPr="00D32FDD" w:rsidRDefault="002A79F5" w:rsidP="00294366">
      <w:pPr>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Отчетные формы доступны во всех подразделениях филиала Заказчика: УФПС, почтамт, отделение почтовой связи, использующих Систему и подключенных к телекоммуникационной сети Internet. Отчеты могут различаться по своему составу и наполнению в зависимости от роли, назначенной пользователю в Системе, и программного продукта, через который он авторизован.</w:t>
      </w:r>
    </w:p>
    <w:p w14:paraId="3B7638B9" w14:textId="77777777" w:rsidR="002A79F5" w:rsidRPr="00D32FDD" w:rsidRDefault="002A79F5" w:rsidP="00294366">
      <w:pPr>
        <w:keepNext/>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Функциональные возможности:</w:t>
      </w:r>
    </w:p>
    <w:p w14:paraId="416AED4B"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Формирование отчетных форм в режиме реального времени;</w:t>
      </w:r>
    </w:p>
    <w:p w14:paraId="3E1E3927"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Сохранение сформированных отчетных форм на локальную машину пользователя.</w:t>
      </w:r>
    </w:p>
    <w:p w14:paraId="28835E04" w14:textId="1A2B3837" w:rsidR="002A79F5" w:rsidRPr="00D32FDD" w:rsidRDefault="002A79F5" w:rsidP="00294366">
      <w:pPr>
        <w:pStyle w:val="ConsPlusNormal"/>
        <w:keepNext/>
        <w:numPr>
          <w:ilvl w:val="2"/>
          <w:numId w:val="1"/>
        </w:numPr>
        <w:suppressAutoHyphens/>
        <w:ind w:left="1418" w:hanging="1005"/>
        <w:jc w:val="both"/>
        <w:rPr>
          <w:rFonts w:ascii="Times New Roman" w:hAnsi="Times New Roman" w:cs="Times New Roman"/>
          <w:bCs/>
          <w:sz w:val="24"/>
          <w:szCs w:val="24"/>
        </w:rPr>
      </w:pPr>
      <w:bookmarkStart w:id="26" w:name="_Toc512329623"/>
      <w:r w:rsidRPr="00D32FDD">
        <w:rPr>
          <w:rFonts w:ascii="Times New Roman" w:hAnsi="Times New Roman" w:cs="Times New Roman"/>
          <w:bCs/>
          <w:sz w:val="24"/>
          <w:szCs w:val="24"/>
        </w:rPr>
        <w:t>Требования к функционированию «Подсистемы интеграции с ГИС ГМП»</w:t>
      </w:r>
      <w:bookmarkEnd w:id="26"/>
    </w:p>
    <w:p w14:paraId="52BA98EB" w14:textId="2073C9B3" w:rsidR="002A79F5" w:rsidRPr="00294366" w:rsidRDefault="002A79F5" w:rsidP="00294366">
      <w:pPr>
        <w:keepNext/>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 xml:space="preserve">Подсистема предназначена для взаимодействия с ГИС ГМП в режиме онлайн в соответствии с форматами взаимодействия, действующими в период оказания услуг, предусмотренных </w:t>
      </w:r>
      <w:r w:rsidR="00F234A8">
        <w:rPr>
          <w:rFonts w:ascii="Times New Roman" w:eastAsia="Times New Roman" w:hAnsi="Times New Roman"/>
          <w:sz w:val="24"/>
          <w:szCs w:val="24"/>
        </w:rPr>
        <w:t>настоящим Т</w:t>
      </w:r>
      <w:r w:rsidRPr="00D32FDD">
        <w:rPr>
          <w:rFonts w:ascii="Times New Roman" w:eastAsia="Times New Roman" w:hAnsi="Times New Roman"/>
          <w:sz w:val="24"/>
          <w:szCs w:val="24"/>
        </w:rPr>
        <w:t>ехническим заданием. Соответствующие форматы взаимодействия размещаются на сайте Федерального казначейства (</w:t>
      </w:r>
      <w:hyperlink r:id="rId11" w:history="1">
        <w:r w:rsidRPr="00D32FDD">
          <w:rPr>
            <w:rFonts w:ascii="Times New Roman" w:eastAsia="Times New Roman" w:hAnsi="Times New Roman"/>
            <w:sz w:val="24"/>
            <w:szCs w:val="24"/>
          </w:rPr>
          <w:t>www.roskazna.ru</w:t>
        </w:r>
      </w:hyperlink>
      <w:r w:rsidRPr="00D32FDD">
        <w:rPr>
          <w:rFonts w:ascii="Times New Roman" w:eastAsia="Times New Roman" w:hAnsi="Times New Roman"/>
          <w:sz w:val="24"/>
          <w:szCs w:val="24"/>
        </w:rPr>
        <w:t>), являющегося администратором ГИС ГМП в соответствии с Законом 210-ФЗ</w:t>
      </w:r>
      <w:r w:rsidR="00294366">
        <w:rPr>
          <w:rFonts w:ascii="Times New Roman" w:eastAsia="Times New Roman" w:hAnsi="Times New Roman"/>
          <w:sz w:val="24"/>
          <w:szCs w:val="24"/>
        </w:rPr>
        <w:t xml:space="preserve"> от 27.07.2010 «</w:t>
      </w:r>
      <w:r w:rsidR="00294366" w:rsidRPr="00294366">
        <w:rPr>
          <w:rFonts w:ascii="Times New Roman" w:eastAsia="Times New Roman" w:hAnsi="Times New Roman"/>
          <w:sz w:val="24"/>
          <w:szCs w:val="24"/>
        </w:rPr>
        <w:t>Об организации предоставления государственных и муниципальных услуг»</w:t>
      </w:r>
      <w:r w:rsidR="00294366" w:rsidRPr="00294366">
        <w:rPr>
          <w:sz w:val="24"/>
          <w:szCs w:val="24"/>
        </w:rPr>
        <w:t>.</w:t>
      </w:r>
    </w:p>
    <w:p w14:paraId="5B894490" w14:textId="77777777" w:rsidR="002A79F5" w:rsidRPr="00D32FDD" w:rsidRDefault="002A79F5" w:rsidP="00294366">
      <w:pPr>
        <w:keepNext/>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Подсистема должна предоставлять следующие функциональные возможности:</w:t>
      </w:r>
    </w:p>
    <w:p w14:paraId="3C18364F"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Запрос информации о начислениях по УИН или УИП;</w:t>
      </w:r>
    </w:p>
    <w:p w14:paraId="07E8410E"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Передача информации по проведенным платежам;</w:t>
      </w:r>
    </w:p>
    <w:p w14:paraId="74146D15"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Передача информации об отмене проведенных платежей.</w:t>
      </w:r>
    </w:p>
    <w:p w14:paraId="4EA9A4E8" w14:textId="2145737D" w:rsidR="002A79F5" w:rsidRPr="00D32FDD" w:rsidRDefault="002A79F5" w:rsidP="00294366">
      <w:pPr>
        <w:pStyle w:val="ConsPlusNormal"/>
        <w:keepNext/>
        <w:numPr>
          <w:ilvl w:val="2"/>
          <w:numId w:val="1"/>
        </w:numPr>
        <w:suppressAutoHyphens/>
        <w:ind w:left="1418" w:hanging="1005"/>
        <w:jc w:val="both"/>
        <w:rPr>
          <w:rFonts w:ascii="Times New Roman" w:hAnsi="Times New Roman" w:cs="Times New Roman"/>
          <w:bCs/>
          <w:sz w:val="24"/>
          <w:szCs w:val="24"/>
        </w:rPr>
      </w:pPr>
      <w:bookmarkStart w:id="27" w:name="_Toc512329624"/>
      <w:r w:rsidRPr="00D32FDD">
        <w:rPr>
          <w:rFonts w:ascii="Times New Roman" w:hAnsi="Times New Roman" w:cs="Times New Roman"/>
          <w:bCs/>
          <w:sz w:val="24"/>
          <w:szCs w:val="24"/>
        </w:rPr>
        <w:t>Требования к функционированию «Подсистемы интеграции с ГИС ЖКХ»</w:t>
      </w:r>
      <w:bookmarkEnd w:id="27"/>
    </w:p>
    <w:p w14:paraId="5D282FDF" w14:textId="3308EB76" w:rsidR="002A79F5" w:rsidRPr="00D32FDD" w:rsidRDefault="002A79F5" w:rsidP="00294366">
      <w:pPr>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 xml:space="preserve">Подсистема предназначена для взаимодействия с ГИС ЖКХ в режиме онлайн в соответствии с форматами взаимодействия, действующими в период оказания услуг, предусмотренных </w:t>
      </w:r>
      <w:r w:rsidR="007834D5">
        <w:rPr>
          <w:rFonts w:ascii="Times New Roman" w:eastAsia="Times New Roman" w:hAnsi="Times New Roman"/>
          <w:sz w:val="24"/>
          <w:szCs w:val="24"/>
        </w:rPr>
        <w:t>настоящим Т</w:t>
      </w:r>
      <w:r w:rsidRPr="00D32FDD">
        <w:rPr>
          <w:rFonts w:ascii="Times New Roman" w:eastAsia="Times New Roman" w:hAnsi="Times New Roman"/>
          <w:sz w:val="24"/>
          <w:szCs w:val="24"/>
        </w:rPr>
        <w:t>ехническим заданием. Соответствующие форматы взаимодействия размещаются на сайте ГИС ЖКХ (</w:t>
      </w:r>
      <w:hyperlink r:id="rId12" w:history="1">
        <w:r w:rsidRPr="00D32FDD">
          <w:rPr>
            <w:rFonts w:ascii="Times New Roman" w:eastAsia="Times New Roman" w:hAnsi="Times New Roman"/>
            <w:sz w:val="24"/>
            <w:szCs w:val="24"/>
          </w:rPr>
          <w:t>www.dom.gosuslugi.ru</w:t>
        </w:r>
      </w:hyperlink>
      <w:r w:rsidRPr="00D32FDD">
        <w:rPr>
          <w:rFonts w:ascii="Times New Roman" w:eastAsia="Times New Roman" w:hAnsi="Times New Roman"/>
          <w:sz w:val="24"/>
          <w:szCs w:val="24"/>
        </w:rPr>
        <w:t>).</w:t>
      </w:r>
    </w:p>
    <w:p w14:paraId="69C164D0" w14:textId="77777777" w:rsidR="002A79F5" w:rsidRPr="00D32FDD" w:rsidRDefault="002A79F5" w:rsidP="00294366">
      <w:pPr>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Подсистема должна предоставлять следующие функциональные возможности:</w:t>
      </w:r>
    </w:p>
    <w:p w14:paraId="3B45617F"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Запрос информации об имеющихся начислениях;</w:t>
      </w:r>
    </w:p>
    <w:p w14:paraId="6FBA081F"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Передача информации по платежам, принятым от граждан в сторону поставщиков ЖКУ;</w:t>
      </w:r>
    </w:p>
    <w:p w14:paraId="4ED675F0" w14:textId="77777777" w:rsidR="002A79F5" w:rsidRPr="00D32FDD" w:rsidRDefault="002A79F5" w:rsidP="00294366">
      <w:pPr>
        <w:numPr>
          <w:ilvl w:val="0"/>
          <w:numId w:val="2"/>
        </w:numPr>
        <w:spacing w:after="0" w:line="240" w:lineRule="auto"/>
        <w:ind w:left="709" w:hanging="414"/>
        <w:jc w:val="both"/>
        <w:rPr>
          <w:rFonts w:ascii="Times New Roman" w:eastAsia="Times New Roman" w:hAnsi="Times New Roman"/>
          <w:sz w:val="24"/>
          <w:szCs w:val="24"/>
        </w:rPr>
      </w:pPr>
      <w:r w:rsidRPr="00D32FDD">
        <w:rPr>
          <w:rFonts w:ascii="Times New Roman" w:eastAsia="Times New Roman" w:hAnsi="Times New Roman"/>
          <w:sz w:val="24"/>
          <w:szCs w:val="24"/>
        </w:rPr>
        <w:t>Передача информации об отмене проведенных платежей.</w:t>
      </w:r>
    </w:p>
    <w:p w14:paraId="14774897" w14:textId="77777777" w:rsidR="002E0804" w:rsidRDefault="002E0804" w:rsidP="00294366">
      <w:pPr>
        <w:pStyle w:val="ConsPlusNormal"/>
        <w:keepNext/>
        <w:numPr>
          <w:ilvl w:val="2"/>
          <w:numId w:val="1"/>
        </w:numPr>
        <w:suppressAutoHyphens/>
        <w:ind w:left="0" w:firstLine="284"/>
        <w:jc w:val="both"/>
        <w:rPr>
          <w:rFonts w:ascii="Times New Roman" w:hAnsi="Times New Roman"/>
          <w:sz w:val="24"/>
          <w:szCs w:val="24"/>
        </w:rPr>
      </w:pPr>
      <w:bookmarkStart w:id="28" w:name="_Toc512329625"/>
      <w:r w:rsidRPr="002E0804">
        <w:rPr>
          <w:rFonts w:ascii="Times New Roman" w:hAnsi="Times New Roman"/>
          <w:sz w:val="24"/>
          <w:szCs w:val="24"/>
        </w:rPr>
        <w:t>Требования</w:t>
      </w:r>
      <w:r>
        <w:rPr>
          <w:rFonts w:ascii="Times New Roman" w:hAnsi="Times New Roman"/>
          <w:sz w:val="24"/>
          <w:szCs w:val="24"/>
        </w:rPr>
        <w:t xml:space="preserve"> </w:t>
      </w:r>
      <w:r w:rsidRPr="002E0804">
        <w:rPr>
          <w:rFonts w:ascii="Times New Roman" w:hAnsi="Times New Roman"/>
          <w:sz w:val="24"/>
          <w:szCs w:val="24"/>
        </w:rPr>
        <w:t>к</w:t>
      </w:r>
      <w:r>
        <w:rPr>
          <w:rFonts w:ascii="Times New Roman" w:hAnsi="Times New Roman"/>
          <w:sz w:val="24"/>
          <w:szCs w:val="24"/>
        </w:rPr>
        <w:t xml:space="preserve"> </w:t>
      </w:r>
      <w:r w:rsidRPr="002E0804">
        <w:rPr>
          <w:rFonts w:ascii="Times New Roman" w:hAnsi="Times New Roman"/>
          <w:sz w:val="24"/>
          <w:szCs w:val="24"/>
        </w:rPr>
        <w:t>функционированию</w:t>
      </w:r>
      <w:r>
        <w:rPr>
          <w:rFonts w:ascii="Times New Roman" w:hAnsi="Times New Roman"/>
          <w:sz w:val="24"/>
          <w:szCs w:val="24"/>
        </w:rPr>
        <w:t xml:space="preserve"> </w:t>
      </w:r>
      <w:r w:rsidRPr="002E0804">
        <w:rPr>
          <w:rFonts w:ascii="Times New Roman" w:hAnsi="Times New Roman"/>
          <w:sz w:val="24"/>
          <w:szCs w:val="24"/>
        </w:rPr>
        <w:t>системы.</w:t>
      </w:r>
      <w:r>
        <w:rPr>
          <w:rFonts w:ascii="Times New Roman" w:hAnsi="Times New Roman"/>
          <w:sz w:val="24"/>
          <w:szCs w:val="24"/>
        </w:rPr>
        <w:t xml:space="preserve"> </w:t>
      </w:r>
    </w:p>
    <w:p w14:paraId="3F287883" w14:textId="77777777" w:rsidR="002E0804" w:rsidRDefault="002E0804" w:rsidP="00294366">
      <w:pPr>
        <w:pStyle w:val="ConsPlusNormal"/>
        <w:keepNext/>
        <w:suppressAutoHyphens/>
        <w:ind w:left="284" w:firstLine="0"/>
        <w:jc w:val="both"/>
        <w:rPr>
          <w:rFonts w:ascii="Times New Roman" w:hAnsi="Times New Roman"/>
          <w:sz w:val="24"/>
          <w:szCs w:val="24"/>
        </w:rPr>
      </w:pPr>
      <w:r w:rsidRPr="002E0804">
        <w:rPr>
          <w:rFonts w:ascii="Times New Roman" w:hAnsi="Times New Roman"/>
          <w:sz w:val="24"/>
          <w:szCs w:val="24"/>
        </w:rPr>
        <w:t>Работа</w:t>
      </w:r>
      <w:r>
        <w:rPr>
          <w:rFonts w:ascii="Times New Roman" w:hAnsi="Times New Roman"/>
          <w:sz w:val="24"/>
          <w:szCs w:val="24"/>
        </w:rPr>
        <w:t xml:space="preserve"> </w:t>
      </w:r>
      <w:r w:rsidRPr="002E0804">
        <w:rPr>
          <w:rFonts w:ascii="Times New Roman" w:hAnsi="Times New Roman"/>
          <w:sz w:val="24"/>
          <w:szCs w:val="24"/>
        </w:rPr>
        <w:t>с</w:t>
      </w:r>
      <w:r>
        <w:rPr>
          <w:rFonts w:ascii="Times New Roman" w:hAnsi="Times New Roman"/>
          <w:sz w:val="24"/>
          <w:szCs w:val="24"/>
        </w:rPr>
        <w:t xml:space="preserve"> </w:t>
      </w:r>
      <w:r w:rsidRPr="002E0804">
        <w:rPr>
          <w:rFonts w:ascii="Times New Roman" w:hAnsi="Times New Roman"/>
          <w:sz w:val="24"/>
          <w:szCs w:val="24"/>
        </w:rPr>
        <w:t>информацией,</w:t>
      </w:r>
      <w:r>
        <w:rPr>
          <w:rFonts w:ascii="Times New Roman" w:hAnsi="Times New Roman"/>
          <w:sz w:val="24"/>
          <w:szCs w:val="24"/>
        </w:rPr>
        <w:t xml:space="preserve"> </w:t>
      </w:r>
      <w:r w:rsidRPr="002E0804">
        <w:rPr>
          <w:rFonts w:ascii="Times New Roman" w:hAnsi="Times New Roman"/>
          <w:sz w:val="24"/>
          <w:szCs w:val="24"/>
        </w:rPr>
        <w:t>получаемой</w:t>
      </w:r>
      <w:r>
        <w:rPr>
          <w:rFonts w:ascii="Times New Roman" w:hAnsi="Times New Roman"/>
          <w:sz w:val="24"/>
          <w:szCs w:val="24"/>
        </w:rPr>
        <w:t xml:space="preserve"> </w:t>
      </w:r>
      <w:r w:rsidRPr="002E0804">
        <w:rPr>
          <w:rFonts w:ascii="Times New Roman" w:hAnsi="Times New Roman"/>
          <w:sz w:val="24"/>
          <w:szCs w:val="24"/>
        </w:rPr>
        <w:t>в</w:t>
      </w:r>
      <w:r>
        <w:rPr>
          <w:rFonts w:ascii="Times New Roman" w:hAnsi="Times New Roman"/>
          <w:sz w:val="24"/>
          <w:szCs w:val="24"/>
        </w:rPr>
        <w:t xml:space="preserve"> </w:t>
      </w:r>
      <w:r w:rsidRPr="002E0804">
        <w:rPr>
          <w:rFonts w:ascii="Times New Roman" w:hAnsi="Times New Roman"/>
          <w:sz w:val="24"/>
          <w:szCs w:val="24"/>
        </w:rPr>
        <w:t>режиме</w:t>
      </w:r>
      <w:r>
        <w:rPr>
          <w:rFonts w:ascii="Times New Roman" w:hAnsi="Times New Roman"/>
          <w:sz w:val="24"/>
          <w:szCs w:val="24"/>
        </w:rPr>
        <w:t xml:space="preserve"> </w:t>
      </w:r>
      <w:r w:rsidRPr="002E0804">
        <w:rPr>
          <w:rFonts w:ascii="Times New Roman" w:hAnsi="Times New Roman"/>
          <w:sz w:val="24"/>
          <w:szCs w:val="24"/>
        </w:rPr>
        <w:t>оnlinе</w:t>
      </w:r>
      <w:r>
        <w:rPr>
          <w:rFonts w:ascii="Times New Roman" w:hAnsi="Times New Roman"/>
          <w:sz w:val="24"/>
          <w:szCs w:val="24"/>
        </w:rPr>
        <w:t xml:space="preserve"> – и</w:t>
      </w:r>
      <w:r w:rsidRPr="002E0804">
        <w:rPr>
          <w:rFonts w:ascii="Times New Roman" w:hAnsi="Times New Roman"/>
          <w:sz w:val="24"/>
          <w:szCs w:val="24"/>
        </w:rPr>
        <w:t>нтеграции</w:t>
      </w:r>
      <w:r>
        <w:rPr>
          <w:rFonts w:ascii="Times New Roman" w:hAnsi="Times New Roman"/>
          <w:sz w:val="24"/>
          <w:szCs w:val="24"/>
        </w:rPr>
        <w:t xml:space="preserve"> </w:t>
      </w:r>
      <w:r w:rsidRPr="002E0804">
        <w:rPr>
          <w:rFonts w:ascii="Times New Roman" w:hAnsi="Times New Roman"/>
          <w:sz w:val="24"/>
          <w:szCs w:val="24"/>
        </w:rPr>
        <w:t>от</w:t>
      </w:r>
      <w:r>
        <w:rPr>
          <w:rFonts w:ascii="Times New Roman" w:hAnsi="Times New Roman"/>
          <w:sz w:val="24"/>
          <w:szCs w:val="24"/>
        </w:rPr>
        <w:t xml:space="preserve"> </w:t>
      </w:r>
      <w:r w:rsidRPr="002E0804">
        <w:rPr>
          <w:rFonts w:ascii="Times New Roman" w:hAnsi="Times New Roman"/>
          <w:sz w:val="24"/>
          <w:szCs w:val="24"/>
        </w:rPr>
        <w:t>Поставщиков</w:t>
      </w:r>
      <w:r>
        <w:rPr>
          <w:rFonts w:ascii="Times New Roman" w:hAnsi="Times New Roman"/>
          <w:sz w:val="24"/>
          <w:szCs w:val="24"/>
        </w:rPr>
        <w:t xml:space="preserve"> </w:t>
      </w:r>
      <w:r w:rsidRPr="002E0804">
        <w:rPr>
          <w:rFonts w:ascii="Times New Roman" w:hAnsi="Times New Roman"/>
          <w:sz w:val="24"/>
          <w:szCs w:val="24"/>
        </w:rPr>
        <w:t>услуг</w:t>
      </w:r>
      <w:r>
        <w:rPr>
          <w:rFonts w:ascii="Times New Roman" w:hAnsi="Times New Roman"/>
          <w:sz w:val="24"/>
          <w:szCs w:val="24"/>
        </w:rPr>
        <w:t xml:space="preserve"> </w:t>
      </w:r>
      <w:r w:rsidRPr="002E0804">
        <w:rPr>
          <w:rFonts w:ascii="Times New Roman" w:hAnsi="Times New Roman"/>
          <w:sz w:val="24"/>
          <w:szCs w:val="24"/>
        </w:rPr>
        <w:t>о</w:t>
      </w:r>
      <w:r>
        <w:rPr>
          <w:rFonts w:ascii="Times New Roman" w:hAnsi="Times New Roman"/>
          <w:sz w:val="24"/>
          <w:szCs w:val="24"/>
        </w:rPr>
        <w:t xml:space="preserve"> </w:t>
      </w:r>
      <w:r w:rsidRPr="002E0804">
        <w:rPr>
          <w:rFonts w:ascii="Times New Roman" w:hAnsi="Times New Roman"/>
          <w:sz w:val="24"/>
          <w:szCs w:val="24"/>
        </w:rPr>
        <w:t>начислениях</w:t>
      </w:r>
      <w:r>
        <w:rPr>
          <w:rFonts w:ascii="Times New Roman" w:hAnsi="Times New Roman"/>
          <w:sz w:val="24"/>
          <w:szCs w:val="24"/>
        </w:rPr>
        <w:t xml:space="preserve"> </w:t>
      </w:r>
      <w:r w:rsidRPr="002E0804">
        <w:rPr>
          <w:rFonts w:ascii="Times New Roman" w:hAnsi="Times New Roman"/>
          <w:sz w:val="24"/>
          <w:szCs w:val="24"/>
        </w:rPr>
        <w:t>и</w:t>
      </w:r>
      <w:r>
        <w:rPr>
          <w:rFonts w:ascii="Times New Roman" w:hAnsi="Times New Roman"/>
          <w:sz w:val="24"/>
          <w:szCs w:val="24"/>
        </w:rPr>
        <w:t xml:space="preserve"> </w:t>
      </w:r>
      <w:r w:rsidRPr="002E0804">
        <w:rPr>
          <w:rFonts w:ascii="Times New Roman" w:hAnsi="Times New Roman"/>
          <w:sz w:val="24"/>
          <w:szCs w:val="24"/>
        </w:rPr>
        <w:t>задолженностях</w:t>
      </w:r>
      <w:r>
        <w:rPr>
          <w:rFonts w:ascii="Times New Roman" w:hAnsi="Times New Roman"/>
          <w:sz w:val="24"/>
          <w:szCs w:val="24"/>
        </w:rPr>
        <w:t xml:space="preserve"> </w:t>
      </w:r>
      <w:r w:rsidRPr="002E0804">
        <w:rPr>
          <w:rFonts w:ascii="Times New Roman" w:hAnsi="Times New Roman"/>
          <w:sz w:val="24"/>
          <w:szCs w:val="24"/>
        </w:rPr>
        <w:t>абонентов,</w:t>
      </w:r>
      <w:r>
        <w:rPr>
          <w:rFonts w:ascii="Times New Roman" w:hAnsi="Times New Roman"/>
          <w:sz w:val="24"/>
          <w:szCs w:val="24"/>
        </w:rPr>
        <w:t xml:space="preserve"> </w:t>
      </w:r>
      <w:r w:rsidRPr="002E0804">
        <w:rPr>
          <w:rFonts w:ascii="Times New Roman" w:hAnsi="Times New Roman"/>
          <w:sz w:val="24"/>
          <w:szCs w:val="24"/>
        </w:rPr>
        <w:t>в</w:t>
      </w:r>
      <w:r>
        <w:rPr>
          <w:rFonts w:ascii="Times New Roman" w:hAnsi="Times New Roman"/>
          <w:sz w:val="24"/>
          <w:szCs w:val="24"/>
        </w:rPr>
        <w:t xml:space="preserve"> </w:t>
      </w:r>
      <w:r w:rsidRPr="002E0804">
        <w:rPr>
          <w:rFonts w:ascii="Times New Roman" w:hAnsi="Times New Roman"/>
          <w:sz w:val="24"/>
          <w:szCs w:val="24"/>
        </w:rPr>
        <w:t>режиме</w:t>
      </w:r>
      <w:r>
        <w:rPr>
          <w:rFonts w:ascii="Times New Roman" w:hAnsi="Times New Roman"/>
          <w:sz w:val="24"/>
          <w:szCs w:val="24"/>
        </w:rPr>
        <w:t xml:space="preserve"> </w:t>
      </w:r>
      <w:r w:rsidRPr="002E0804">
        <w:rPr>
          <w:rFonts w:ascii="Times New Roman" w:hAnsi="Times New Roman"/>
          <w:sz w:val="24"/>
          <w:szCs w:val="24"/>
        </w:rPr>
        <w:t>работы</w:t>
      </w:r>
      <w:r>
        <w:rPr>
          <w:rFonts w:ascii="Times New Roman" w:hAnsi="Times New Roman"/>
          <w:sz w:val="24"/>
          <w:szCs w:val="24"/>
        </w:rPr>
        <w:t xml:space="preserve"> </w:t>
      </w:r>
      <w:r w:rsidRPr="002E0804">
        <w:rPr>
          <w:rFonts w:ascii="Times New Roman" w:hAnsi="Times New Roman"/>
          <w:sz w:val="24"/>
          <w:szCs w:val="24"/>
        </w:rPr>
        <w:t>«оnlinе»:</w:t>
      </w:r>
      <w:r>
        <w:rPr>
          <w:rFonts w:ascii="Times New Roman" w:hAnsi="Times New Roman"/>
          <w:sz w:val="24"/>
          <w:szCs w:val="24"/>
        </w:rPr>
        <w:t xml:space="preserve"> </w:t>
      </w:r>
      <w:r w:rsidRPr="002E0804">
        <w:rPr>
          <w:rFonts w:ascii="Times New Roman" w:hAnsi="Times New Roman"/>
          <w:sz w:val="24"/>
          <w:szCs w:val="24"/>
        </w:rPr>
        <w:t>хранение</w:t>
      </w:r>
      <w:r>
        <w:rPr>
          <w:rFonts w:ascii="Times New Roman" w:hAnsi="Times New Roman"/>
          <w:sz w:val="24"/>
          <w:szCs w:val="24"/>
        </w:rPr>
        <w:t xml:space="preserve"> </w:t>
      </w:r>
      <w:r w:rsidRPr="002E0804">
        <w:rPr>
          <w:rFonts w:ascii="Times New Roman" w:hAnsi="Times New Roman"/>
          <w:sz w:val="24"/>
          <w:szCs w:val="24"/>
        </w:rPr>
        <w:t>и</w:t>
      </w:r>
      <w:r>
        <w:rPr>
          <w:rFonts w:ascii="Times New Roman" w:hAnsi="Times New Roman"/>
          <w:sz w:val="24"/>
          <w:szCs w:val="24"/>
        </w:rPr>
        <w:t xml:space="preserve"> </w:t>
      </w:r>
      <w:r w:rsidRPr="002E0804">
        <w:rPr>
          <w:rFonts w:ascii="Times New Roman" w:hAnsi="Times New Roman"/>
          <w:sz w:val="24"/>
          <w:szCs w:val="24"/>
        </w:rPr>
        <w:t>использование</w:t>
      </w:r>
      <w:r>
        <w:rPr>
          <w:rFonts w:ascii="Times New Roman" w:hAnsi="Times New Roman"/>
          <w:sz w:val="24"/>
          <w:szCs w:val="24"/>
        </w:rPr>
        <w:t xml:space="preserve"> </w:t>
      </w:r>
      <w:r w:rsidRPr="002E0804">
        <w:rPr>
          <w:rFonts w:ascii="Times New Roman" w:hAnsi="Times New Roman"/>
          <w:sz w:val="24"/>
          <w:szCs w:val="24"/>
        </w:rPr>
        <w:t>при</w:t>
      </w:r>
      <w:r>
        <w:rPr>
          <w:rFonts w:ascii="Times New Roman" w:hAnsi="Times New Roman"/>
          <w:sz w:val="24"/>
          <w:szCs w:val="24"/>
        </w:rPr>
        <w:t xml:space="preserve"> </w:t>
      </w:r>
      <w:r w:rsidRPr="002E0804">
        <w:rPr>
          <w:rFonts w:ascii="Times New Roman" w:hAnsi="Times New Roman"/>
          <w:sz w:val="24"/>
          <w:szCs w:val="24"/>
        </w:rPr>
        <w:t>приеме</w:t>
      </w:r>
      <w:r>
        <w:rPr>
          <w:rFonts w:ascii="Times New Roman" w:hAnsi="Times New Roman"/>
          <w:sz w:val="24"/>
          <w:szCs w:val="24"/>
        </w:rPr>
        <w:t xml:space="preserve"> </w:t>
      </w:r>
      <w:r w:rsidRPr="002E0804">
        <w:rPr>
          <w:rFonts w:ascii="Times New Roman" w:hAnsi="Times New Roman"/>
          <w:sz w:val="24"/>
          <w:szCs w:val="24"/>
        </w:rPr>
        <w:t>платежей</w:t>
      </w:r>
      <w:r>
        <w:rPr>
          <w:rFonts w:ascii="Times New Roman" w:hAnsi="Times New Roman"/>
          <w:sz w:val="24"/>
          <w:szCs w:val="24"/>
        </w:rPr>
        <w:t xml:space="preserve"> </w:t>
      </w:r>
      <w:r w:rsidRPr="002E0804">
        <w:rPr>
          <w:rFonts w:ascii="Times New Roman" w:hAnsi="Times New Roman"/>
          <w:sz w:val="24"/>
          <w:szCs w:val="24"/>
        </w:rPr>
        <w:t>абонентов;</w:t>
      </w:r>
    </w:p>
    <w:p w14:paraId="0EA40126" w14:textId="77777777" w:rsidR="00EB7DE6" w:rsidRDefault="002E0804" w:rsidP="00294366">
      <w:pPr>
        <w:pStyle w:val="ConsPlusNormal"/>
        <w:keepNext/>
        <w:suppressAutoHyphens/>
        <w:ind w:left="284" w:firstLine="709"/>
        <w:jc w:val="both"/>
        <w:rPr>
          <w:rFonts w:ascii="Times New Roman" w:hAnsi="Times New Roman"/>
          <w:sz w:val="24"/>
          <w:szCs w:val="24"/>
        </w:rPr>
      </w:pPr>
      <w:r w:rsidRPr="002E0804">
        <w:rPr>
          <w:rFonts w:ascii="Times New Roman" w:hAnsi="Times New Roman"/>
          <w:sz w:val="24"/>
          <w:szCs w:val="24"/>
        </w:rPr>
        <w:t>В</w:t>
      </w:r>
      <w:r w:rsidR="00EB7DE6">
        <w:rPr>
          <w:rFonts w:ascii="Times New Roman" w:hAnsi="Times New Roman"/>
          <w:sz w:val="24"/>
          <w:szCs w:val="24"/>
        </w:rPr>
        <w:t xml:space="preserve"> </w:t>
      </w:r>
      <w:r w:rsidRPr="002E0804">
        <w:rPr>
          <w:rFonts w:ascii="Times New Roman" w:hAnsi="Times New Roman"/>
          <w:sz w:val="24"/>
          <w:szCs w:val="24"/>
        </w:rPr>
        <w:t>ОПС,</w:t>
      </w:r>
      <w:r w:rsidR="00EB7DE6">
        <w:rPr>
          <w:rFonts w:ascii="Times New Roman" w:hAnsi="Times New Roman"/>
          <w:sz w:val="24"/>
          <w:szCs w:val="24"/>
        </w:rPr>
        <w:t xml:space="preserve"> </w:t>
      </w:r>
      <w:r w:rsidRPr="002E0804">
        <w:rPr>
          <w:rFonts w:ascii="Times New Roman" w:hAnsi="Times New Roman"/>
          <w:sz w:val="24"/>
          <w:szCs w:val="24"/>
        </w:rPr>
        <w:t>работающих</w:t>
      </w:r>
      <w:r w:rsidR="00EB7DE6">
        <w:rPr>
          <w:rFonts w:ascii="Times New Roman" w:hAnsi="Times New Roman"/>
          <w:sz w:val="24"/>
          <w:szCs w:val="24"/>
        </w:rPr>
        <w:t xml:space="preserve"> </w:t>
      </w:r>
      <w:r w:rsidRPr="002E0804">
        <w:rPr>
          <w:rFonts w:ascii="Times New Roman" w:hAnsi="Times New Roman"/>
          <w:sz w:val="24"/>
          <w:szCs w:val="24"/>
        </w:rPr>
        <w:t>в</w:t>
      </w:r>
      <w:r w:rsidR="00EB7DE6">
        <w:rPr>
          <w:rFonts w:ascii="Times New Roman" w:hAnsi="Times New Roman"/>
          <w:sz w:val="24"/>
          <w:szCs w:val="24"/>
        </w:rPr>
        <w:t xml:space="preserve"> </w:t>
      </w:r>
      <w:r w:rsidRPr="002E0804">
        <w:rPr>
          <w:rFonts w:ascii="Times New Roman" w:hAnsi="Times New Roman"/>
          <w:sz w:val="24"/>
          <w:szCs w:val="24"/>
        </w:rPr>
        <w:t>режиме</w:t>
      </w:r>
      <w:r w:rsidR="00EB7DE6">
        <w:rPr>
          <w:rFonts w:ascii="Times New Roman" w:hAnsi="Times New Roman"/>
          <w:sz w:val="24"/>
          <w:szCs w:val="24"/>
        </w:rPr>
        <w:t xml:space="preserve"> </w:t>
      </w:r>
      <w:r w:rsidRPr="002E0804">
        <w:rPr>
          <w:rFonts w:ascii="Times New Roman" w:hAnsi="Times New Roman"/>
          <w:sz w:val="24"/>
          <w:szCs w:val="24"/>
        </w:rPr>
        <w:t>«online»:</w:t>
      </w:r>
      <w:r w:rsidR="00EB7DE6">
        <w:rPr>
          <w:rFonts w:ascii="Times New Roman" w:hAnsi="Times New Roman"/>
          <w:sz w:val="24"/>
          <w:szCs w:val="24"/>
        </w:rPr>
        <w:t xml:space="preserve"> </w:t>
      </w:r>
    </w:p>
    <w:p w14:paraId="44CCD430" w14:textId="46853468" w:rsidR="00EB7DE6" w:rsidRDefault="002E0804" w:rsidP="00294366">
      <w:pPr>
        <w:pStyle w:val="ConsPlusNormal"/>
        <w:keepNext/>
        <w:numPr>
          <w:ilvl w:val="0"/>
          <w:numId w:val="44"/>
        </w:numPr>
        <w:suppressAutoHyphens/>
        <w:ind w:left="993" w:hanging="426"/>
        <w:jc w:val="both"/>
        <w:rPr>
          <w:rFonts w:ascii="Times New Roman" w:hAnsi="Times New Roman"/>
          <w:sz w:val="24"/>
          <w:szCs w:val="24"/>
        </w:rPr>
      </w:pPr>
      <w:r w:rsidRPr="002E0804">
        <w:rPr>
          <w:rFonts w:ascii="Times New Roman" w:hAnsi="Times New Roman"/>
          <w:sz w:val="24"/>
          <w:szCs w:val="24"/>
        </w:rPr>
        <w:t>Отправка</w:t>
      </w:r>
      <w:r w:rsidR="00EB7DE6">
        <w:rPr>
          <w:rFonts w:ascii="Times New Roman" w:hAnsi="Times New Roman"/>
          <w:sz w:val="24"/>
          <w:szCs w:val="24"/>
        </w:rPr>
        <w:t xml:space="preserve"> </w:t>
      </w:r>
      <w:r w:rsidRPr="002E0804">
        <w:rPr>
          <w:rFonts w:ascii="Times New Roman" w:hAnsi="Times New Roman"/>
          <w:sz w:val="24"/>
          <w:szCs w:val="24"/>
        </w:rPr>
        <w:t>уведомлений</w:t>
      </w:r>
      <w:r w:rsidR="00EB7DE6">
        <w:rPr>
          <w:rFonts w:ascii="Times New Roman" w:hAnsi="Times New Roman"/>
          <w:sz w:val="24"/>
          <w:szCs w:val="24"/>
        </w:rPr>
        <w:t xml:space="preserve"> </w:t>
      </w:r>
      <w:r w:rsidRPr="002E0804">
        <w:rPr>
          <w:rFonts w:ascii="Times New Roman" w:hAnsi="Times New Roman"/>
          <w:sz w:val="24"/>
          <w:szCs w:val="24"/>
        </w:rPr>
        <w:t>в</w:t>
      </w:r>
      <w:r w:rsidR="00EB7DE6">
        <w:rPr>
          <w:rFonts w:ascii="Times New Roman" w:hAnsi="Times New Roman"/>
          <w:sz w:val="24"/>
          <w:szCs w:val="24"/>
        </w:rPr>
        <w:t xml:space="preserve"> </w:t>
      </w:r>
      <w:r w:rsidRPr="002E0804">
        <w:rPr>
          <w:rFonts w:ascii="Times New Roman" w:hAnsi="Times New Roman"/>
          <w:sz w:val="24"/>
          <w:szCs w:val="24"/>
        </w:rPr>
        <w:t>ГИС</w:t>
      </w:r>
      <w:r w:rsidR="00EB7DE6">
        <w:rPr>
          <w:rFonts w:ascii="Times New Roman" w:hAnsi="Times New Roman"/>
          <w:sz w:val="24"/>
          <w:szCs w:val="24"/>
        </w:rPr>
        <w:t xml:space="preserve"> </w:t>
      </w:r>
      <w:r w:rsidRPr="002E0804">
        <w:rPr>
          <w:rFonts w:ascii="Times New Roman" w:hAnsi="Times New Roman"/>
          <w:sz w:val="24"/>
          <w:szCs w:val="24"/>
        </w:rPr>
        <w:t>ГМП</w:t>
      </w:r>
      <w:r w:rsidR="00EB7DE6">
        <w:rPr>
          <w:rFonts w:ascii="Times New Roman" w:hAnsi="Times New Roman"/>
          <w:sz w:val="24"/>
          <w:szCs w:val="24"/>
        </w:rPr>
        <w:t xml:space="preserve"> </w:t>
      </w:r>
      <w:r w:rsidRPr="002E0804">
        <w:rPr>
          <w:rFonts w:ascii="Times New Roman" w:hAnsi="Times New Roman"/>
          <w:sz w:val="24"/>
          <w:szCs w:val="24"/>
        </w:rPr>
        <w:t>об</w:t>
      </w:r>
      <w:r w:rsidR="00EB7DE6">
        <w:rPr>
          <w:rFonts w:ascii="Times New Roman" w:hAnsi="Times New Roman"/>
          <w:sz w:val="24"/>
          <w:szCs w:val="24"/>
        </w:rPr>
        <w:t xml:space="preserve"> </w:t>
      </w:r>
      <w:r w:rsidRPr="002E0804">
        <w:rPr>
          <w:rFonts w:ascii="Times New Roman" w:hAnsi="Times New Roman"/>
          <w:sz w:val="24"/>
          <w:szCs w:val="24"/>
        </w:rPr>
        <w:t>оплате</w:t>
      </w:r>
      <w:r w:rsidR="00EB7DE6">
        <w:rPr>
          <w:rFonts w:ascii="Times New Roman" w:hAnsi="Times New Roman"/>
          <w:sz w:val="24"/>
          <w:szCs w:val="24"/>
        </w:rPr>
        <w:t xml:space="preserve"> </w:t>
      </w:r>
      <w:r w:rsidRPr="002E0804">
        <w:rPr>
          <w:rFonts w:ascii="Times New Roman" w:hAnsi="Times New Roman"/>
          <w:sz w:val="24"/>
          <w:szCs w:val="24"/>
        </w:rPr>
        <w:t>государственных</w:t>
      </w:r>
      <w:r w:rsidR="00EB7DE6">
        <w:rPr>
          <w:rFonts w:ascii="Times New Roman" w:hAnsi="Times New Roman"/>
          <w:sz w:val="24"/>
          <w:szCs w:val="24"/>
        </w:rPr>
        <w:t xml:space="preserve"> </w:t>
      </w:r>
      <w:r w:rsidRPr="002E0804">
        <w:rPr>
          <w:rFonts w:ascii="Times New Roman" w:hAnsi="Times New Roman"/>
          <w:sz w:val="24"/>
          <w:szCs w:val="24"/>
        </w:rPr>
        <w:t>и</w:t>
      </w:r>
      <w:r w:rsidR="00EB7DE6">
        <w:rPr>
          <w:rFonts w:ascii="Times New Roman" w:hAnsi="Times New Roman"/>
          <w:sz w:val="24"/>
          <w:szCs w:val="24"/>
        </w:rPr>
        <w:t xml:space="preserve"> </w:t>
      </w:r>
      <w:r w:rsidRPr="002E0804">
        <w:rPr>
          <w:rFonts w:ascii="Times New Roman" w:hAnsi="Times New Roman"/>
          <w:sz w:val="24"/>
          <w:szCs w:val="24"/>
        </w:rPr>
        <w:t>муниципальных</w:t>
      </w:r>
      <w:r w:rsidR="00EB7DE6">
        <w:rPr>
          <w:rFonts w:ascii="Times New Roman" w:hAnsi="Times New Roman"/>
          <w:sz w:val="24"/>
          <w:szCs w:val="24"/>
        </w:rPr>
        <w:t xml:space="preserve"> </w:t>
      </w:r>
      <w:r w:rsidRPr="002E0804">
        <w:rPr>
          <w:rFonts w:ascii="Times New Roman" w:hAnsi="Times New Roman"/>
          <w:sz w:val="24"/>
          <w:szCs w:val="24"/>
        </w:rPr>
        <w:t>услуг</w:t>
      </w:r>
      <w:r w:rsidR="00EB7DE6">
        <w:rPr>
          <w:rFonts w:ascii="Times New Roman" w:hAnsi="Times New Roman"/>
          <w:sz w:val="24"/>
          <w:szCs w:val="24"/>
        </w:rPr>
        <w:t xml:space="preserve"> </w:t>
      </w:r>
      <w:r w:rsidRPr="002E0804">
        <w:rPr>
          <w:rFonts w:ascii="Times New Roman" w:hAnsi="Times New Roman"/>
          <w:sz w:val="24"/>
          <w:szCs w:val="24"/>
        </w:rPr>
        <w:t>в</w:t>
      </w:r>
      <w:r w:rsidR="00EB7DE6">
        <w:rPr>
          <w:rFonts w:ascii="Times New Roman" w:hAnsi="Times New Roman"/>
          <w:sz w:val="24"/>
          <w:szCs w:val="24"/>
        </w:rPr>
        <w:t xml:space="preserve"> </w:t>
      </w:r>
      <w:r w:rsidRPr="002E0804">
        <w:rPr>
          <w:rFonts w:ascii="Times New Roman" w:hAnsi="Times New Roman"/>
          <w:sz w:val="24"/>
          <w:szCs w:val="24"/>
        </w:rPr>
        <w:t>соответствии</w:t>
      </w:r>
      <w:r w:rsidR="00EB7DE6">
        <w:rPr>
          <w:rFonts w:ascii="Times New Roman" w:hAnsi="Times New Roman"/>
          <w:sz w:val="24"/>
          <w:szCs w:val="24"/>
        </w:rPr>
        <w:t xml:space="preserve"> </w:t>
      </w:r>
      <w:r w:rsidRPr="002E0804">
        <w:rPr>
          <w:rFonts w:ascii="Times New Roman" w:hAnsi="Times New Roman"/>
          <w:sz w:val="24"/>
          <w:szCs w:val="24"/>
        </w:rPr>
        <w:t>с</w:t>
      </w:r>
      <w:r w:rsidR="00EB7DE6">
        <w:rPr>
          <w:rFonts w:ascii="Times New Roman" w:hAnsi="Times New Roman"/>
          <w:sz w:val="24"/>
          <w:szCs w:val="24"/>
        </w:rPr>
        <w:t xml:space="preserve"> </w:t>
      </w:r>
      <w:r w:rsidRPr="002E0804">
        <w:rPr>
          <w:rFonts w:ascii="Times New Roman" w:hAnsi="Times New Roman"/>
          <w:sz w:val="24"/>
          <w:szCs w:val="24"/>
        </w:rPr>
        <w:t>Федеральным</w:t>
      </w:r>
      <w:r w:rsidR="00EB7DE6">
        <w:rPr>
          <w:rFonts w:ascii="Times New Roman" w:hAnsi="Times New Roman"/>
          <w:sz w:val="24"/>
          <w:szCs w:val="24"/>
        </w:rPr>
        <w:t xml:space="preserve"> </w:t>
      </w:r>
      <w:r w:rsidRPr="002E0804">
        <w:rPr>
          <w:rFonts w:ascii="Times New Roman" w:hAnsi="Times New Roman"/>
          <w:sz w:val="24"/>
          <w:szCs w:val="24"/>
        </w:rPr>
        <w:t>законом</w:t>
      </w:r>
      <w:r w:rsidR="00EB7DE6">
        <w:rPr>
          <w:rFonts w:ascii="Times New Roman" w:hAnsi="Times New Roman"/>
          <w:sz w:val="24"/>
          <w:szCs w:val="24"/>
        </w:rPr>
        <w:t xml:space="preserve"> </w:t>
      </w:r>
      <w:r w:rsidRPr="002E0804">
        <w:rPr>
          <w:rFonts w:ascii="Times New Roman" w:hAnsi="Times New Roman"/>
          <w:sz w:val="24"/>
          <w:szCs w:val="24"/>
        </w:rPr>
        <w:t>от</w:t>
      </w:r>
      <w:r w:rsidR="00EB7DE6">
        <w:rPr>
          <w:rFonts w:ascii="Times New Roman" w:hAnsi="Times New Roman"/>
          <w:sz w:val="24"/>
          <w:szCs w:val="24"/>
        </w:rPr>
        <w:t xml:space="preserve"> </w:t>
      </w:r>
      <w:r w:rsidRPr="002E0804">
        <w:rPr>
          <w:rFonts w:ascii="Times New Roman" w:hAnsi="Times New Roman"/>
          <w:sz w:val="24"/>
          <w:szCs w:val="24"/>
        </w:rPr>
        <w:t>27.07.2010</w:t>
      </w:r>
      <w:r w:rsidR="00EB7DE6">
        <w:rPr>
          <w:rFonts w:ascii="Times New Roman" w:hAnsi="Times New Roman"/>
          <w:sz w:val="24"/>
          <w:szCs w:val="24"/>
        </w:rPr>
        <w:t xml:space="preserve"> </w:t>
      </w:r>
      <w:r w:rsidRPr="002E0804">
        <w:rPr>
          <w:rFonts w:ascii="Times New Roman" w:hAnsi="Times New Roman"/>
          <w:sz w:val="24"/>
          <w:szCs w:val="24"/>
        </w:rPr>
        <w:t>года</w:t>
      </w:r>
      <w:r w:rsidR="00EB7DE6">
        <w:rPr>
          <w:rFonts w:ascii="Times New Roman" w:hAnsi="Times New Roman"/>
          <w:sz w:val="24"/>
          <w:szCs w:val="24"/>
        </w:rPr>
        <w:t xml:space="preserve"> </w:t>
      </w:r>
      <w:r w:rsidRPr="002E0804">
        <w:rPr>
          <w:rFonts w:ascii="Times New Roman" w:hAnsi="Times New Roman"/>
          <w:sz w:val="24"/>
          <w:szCs w:val="24"/>
        </w:rPr>
        <w:t>№</w:t>
      </w:r>
      <w:r w:rsidR="00EB7DE6">
        <w:rPr>
          <w:rFonts w:ascii="Times New Roman" w:hAnsi="Times New Roman"/>
          <w:sz w:val="24"/>
          <w:szCs w:val="24"/>
        </w:rPr>
        <w:t xml:space="preserve"> </w:t>
      </w:r>
      <w:r w:rsidRPr="002E0804">
        <w:rPr>
          <w:rFonts w:ascii="Times New Roman" w:hAnsi="Times New Roman"/>
          <w:sz w:val="24"/>
          <w:szCs w:val="24"/>
        </w:rPr>
        <w:t>210-ФЗ</w:t>
      </w:r>
      <w:r w:rsidR="00294366">
        <w:rPr>
          <w:rFonts w:ascii="Times New Roman" w:hAnsi="Times New Roman"/>
          <w:sz w:val="24"/>
          <w:szCs w:val="24"/>
        </w:rPr>
        <w:t xml:space="preserve"> «</w:t>
      </w:r>
      <w:r w:rsidR="00294366" w:rsidRPr="00294366">
        <w:rPr>
          <w:rFonts w:ascii="Times New Roman" w:hAnsi="Times New Roman"/>
          <w:sz w:val="24"/>
          <w:szCs w:val="24"/>
        </w:rPr>
        <w:t xml:space="preserve">Об организации </w:t>
      </w:r>
      <w:r w:rsidR="00294366" w:rsidRPr="00294366">
        <w:rPr>
          <w:rFonts w:ascii="Times New Roman" w:hAnsi="Times New Roman"/>
          <w:sz w:val="24"/>
          <w:szCs w:val="24"/>
        </w:rPr>
        <w:lastRenderedPageBreak/>
        <w:t>предоставления государственных и муниципальных услуг»</w:t>
      </w:r>
      <w:r w:rsidRPr="002E0804">
        <w:rPr>
          <w:rFonts w:ascii="Times New Roman" w:hAnsi="Times New Roman"/>
          <w:sz w:val="24"/>
          <w:szCs w:val="24"/>
        </w:rPr>
        <w:t>.</w:t>
      </w:r>
    </w:p>
    <w:p w14:paraId="2FC14D56" w14:textId="25C0B988" w:rsidR="00294366" w:rsidRPr="00294366" w:rsidRDefault="002E0804" w:rsidP="00294366">
      <w:pPr>
        <w:pStyle w:val="aff6"/>
        <w:jc w:val="both"/>
        <w:rPr>
          <w:sz w:val="24"/>
          <w:szCs w:val="24"/>
        </w:rPr>
      </w:pPr>
      <w:r w:rsidRPr="002E0804">
        <w:rPr>
          <w:sz w:val="24"/>
          <w:szCs w:val="24"/>
        </w:rPr>
        <w:t>Отправка</w:t>
      </w:r>
      <w:r w:rsidR="00EB7DE6">
        <w:rPr>
          <w:sz w:val="24"/>
          <w:szCs w:val="24"/>
        </w:rPr>
        <w:t xml:space="preserve"> </w:t>
      </w:r>
      <w:r w:rsidRPr="002E0804">
        <w:rPr>
          <w:sz w:val="24"/>
          <w:szCs w:val="24"/>
        </w:rPr>
        <w:t>уведомлений</w:t>
      </w:r>
      <w:r w:rsidR="00EB7DE6">
        <w:rPr>
          <w:sz w:val="24"/>
          <w:szCs w:val="24"/>
        </w:rPr>
        <w:t xml:space="preserve"> </w:t>
      </w:r>
      <w:r w:rsidRPr="002E0804">
        <w:rPr>
          <w:sz w:val="24"/>
          <w:szCs w:val="24"/>
        </w:rPr>
        <w:t>в</w:t>
      </w:r>
      <w:r w:rsidR="00EB7DE6">
        <w:rPr>
          <w:sz w:val="24"/>
          <w:szCs w:val="24"/>
        </w:rPr>
        <w:t xml:space="preserve"> </w:t>
      </w:r>
      <w:r w:rsidRPr="002E0804">
        <w:rPr>
          <w:sz w:val="24"/>
          <w:szCs w:val="24"/>
        </w:rPr>
        <w:t>ГИС</w:t>
      </w:r>
      <w:r w:rsidR="00EB7DE6">
        <w:rPr>
          <w:sz w:val="24"/>
          <w:szCs w:val="24"/>
        </w:rPr>
        <w:t xml:space="preserve"> </w:t>
      </w:r>
      <w:r w:rsidRPr="002E0804">
        <w:rPr>
          <w:sz w:val="24"/>
          <w:szCs w:val="24"/>
        </w:rPr>
        <w:t>ЖКХ</w:t>
      </w:r>
      <w:r w:rsidR="00EB7DE6">
        <w:rPr>
          <w:sz w:val="24"/>
          <w:szCs w:val="24"/>
        </w:rPr>
        <w:t xml:space="preserve"> </w:t>
      </w:r>
      <w:r w:rsidRPr="002E0804">
        <w:rPr>
          <w:sz w:val="24"/>
          <w:szCs w:val="24"/>
        </w:rPr>
        <w:t>об</w:t>
      </w:r>
      <w:r w:rsidR="00EB7DE6">
        <w:rPr>
          <w:sz w:val="24"/>
          <w:szCs w:val="24"/>
        </w:rPr>
        <w:t xml:space="preserve"> </w:t>
      </w:r>
      <w:r w:rsidRPr="002E0804">
        <w:rPr>
          <w:sz w:val="24"/>
          <w:szCs w:val="24"/>
        </w:rPr>
        <w:t>оплате</w:t>
      </w:r>
      <w:r w:rsidR="00EB7DE6">
        <w:rPr>
          <w:sz w:val="24"/>
          <w:szCs w:val="24"/>
        </w:rPr>
        <w:t xml:space="preserve"> </w:t>
      </w:r>
      <w:r w:rsidRPr="002E0804">
        <w:rPr>
          <w:sz w:val="24"/>
          <w:szCs w:val="24"/>
        </w:rPr>
        <w:t>коммунальных</w:t>
      </w:r>
      <w:r w:rsidR="00EB7DE6">
        <w:rPr>
          <w:sz w:val="24"/>
          <w:szCs w:val="24"/>
        </w:rPr>
        <w:t xml:space="preserve"> </w:t>
      </w:r>
      <w:r w:rsidRPr="002E0804">
        <w:rPr>
          <w:sz w:val="24"/>
          <w:szCs w:val="24"/>
        </w:rPr>
        <w:t>услуг</w:t>
      </w:r>
      <w:r w:rsidR="00EB7DE6">
        <w:rPr>
          <w:sz w:val="24"/>
          <w:szCs w:val="24"/>
        </w:rPr>
        <w:t xml:space="preserve"> </w:t>
      </w:r>
      <w:r w:rsidRPr="002E0804">
        <w:rPr>
          <w:sz w:val="24"/>
          <w:szCs w:val="24"/>
        </w:rPr>
        <w:t>в</w:t>
      </w:r>
      <w:r w:rsidR="00EB7DE6">
        <w:rPr>
          <w:sz w:val="24"/>
          <w:szCs w:val="24"/>
        </w:rPr>
        <w:t xml:space="preserve"> </w:t>
      </w:r>
      <w:r w:rsidRPr="002E0804">
        <w:rPr>
          <w:sz w:val="24"/>
          <w:szCs w:val="24"/>
        </w:rPr>
        <w:t>соответствии</w:t>
      </w:r>
      <w:r w:rsidR="00EB7DE6">
        <w:rPr>
          <w:sz w:val="24"/>
          <w:szCs w:val="24"/>
        </w:rPr>
        <w:t xml:space="preserve"> </w:t>
      </w:r>
      <w:r w:rsidRPr="002E0804">
        <w:rPr>
          <w:sz w:val="24"/>
          <w:szCs w:val="24"/>
        </w:rPr>
        <w:t>с</w:t>
      </w:r>
      <w:r w:rsidR="00EB7DE6">
        <w:rPr>
          <w:sz w:val="24"/>
          <w:szCs w:val="24"/>
        </w:rPr>
        <w:t xml:space="preserve"> </w:t>
      </w:r>
      <w:r w:rsidRPr="002E0804">
        <w:rPr>
          <w:sz w:val="24"/>
          <w:szCs w:val="24"/>
        </w:rPr>
        <w:t>Федеральным</w:t>
      </w:r>
      <w:r w:rsidR="00EB7DE6">
        <w:rPr>
          <w:sz w:val="24"/>
          <w:szCs w:val="24"/>
        </w:rPr>
        <w:t xml:space="preserve"> </w:t>
      </w:r>
      <w:r w:rsidRPr="002E0804">
        <w:rPr>
          <w:sz w:val="24"/>
          <w:szCs w:val="24"/>
        </w:rPr>
        <w:t>законом</w:t>
      </w:r>
      <w:r w:rsidR="00EB7DE6">
        <w:rPr>
          <w:sz w:val="24"/>
          <w:szCs w:val="24"/>
        </w:rPr>
        <w:t xml:space="preserve"> </w:t>
      </w:r>
      <w:r w:rsidRPr="002E0804">
        <w:rPr>
          <w:sz w:val="24"/>
          <w:szCs w:val="24"/>
        </w:rPr>
        <w:t>от</w:t>
      </w:r>
      <w:r w:rsidR="00EB7DE6">
        <w:rPr>
          <w:sz w:val="24"/>
          <w:szCs w:val="24"/>
        </w:rPr>
        <w:t xml:space="preserve"> </w:t>
      </w:r>
      <w:r w:rsidRPr="002E0804">
        <w:rPr>
          <w:sz w:val="24"/>
          <w:szCs w:val="24"/>
        </w:rPr>
        <w:t>21.07.2014</w:t>
      </w:r>
      <w:r w:rsidR="00EB7DE6">
        <w:rPr>
          <w:sz w:val="24"/>
          <w:szCs w:val="24"/>
        </w:rPr>
        <w:t xml:space="preserve"> </w:t>
      </w:r>
      <w:r w:rsidRPr="002E0804">
        <w:rPr>
          <w:sz w:val="24"/>
          <w:szCs w:val="24"/>
        </w:rPr>
        <w:t>года</w:t>
      </w:r>
      <w:r w:rsidR="00EB7DE6">
        <w:rPr>
          <w:sz w:val="24"/>
          <w:szCs w:val="24"/>
        </w:rPr>
        <w:t xml:space="preserve"> </w:t>
      </w:r>
      <w:r w:rsidRPr="002E0804">
        <w:rPr>
          <w:sz w:val="24"/>
          <w:szCs w:val="24"/>
        </w:rPr>
        <w:t>№209</w:t>
      </w:r>
      <w:r w:rsidR="00EB7DE6">
        <w:rPr>
          <w:sz w:val="24"/>
          <w:szCs w:val="24"/>
        </w:rPr>
        <w:t xml:space="preserve"> </w:t>
      </w:r>
      <w:r w:rsidRPr="002E0804">
        <w:rPr>
          <w:sz w:val="24"/>
          <w:szCs w:val="24"/>
        </w:rPr>
        <w:t>-</w:t>
      </w:r>
      <w:r w:rsidR="00EB7DE6">
        <w:rPr>
          <w:sz w:val="24"/>
          <w:szCs w:val="24"/>
        </w:rPr>
        <w:t xml:space="preserve"> </w:t>
      </w:r>
      <w:r w:rsidRPr="002E0804">
        <w:rPr>
          <w:sz w:val="24"/>
          <w:szCs w:val="24"/>
        </w:rPr>
        <w:t>ФЗ</w:t>
      </w:r>
      <w:r w:rsidR="00294366">
        <w:rPr>
          <w:sz w:val="24"/>
          <w:szCs w:val="24"/>
        </w:rPr>
        <w:t xml:space="preserve"> </w:t>
      </w:r>
      <w:r w:rsidR="00294366" w:rsidRPr="00294366">
        <w:rPr>
          <w:sz w:val="24"/>
          <w:szCs w:val="24"/>
        </w:rPr>
        <w:t xml:space="preserve"> "О государственной информационной системе жилищно-коммунального хозяйства"</w:t>
      </w:r>
    </w:p>
    <w:p w14:paraId="00F516EC" w14:textId="126B0C3D" w:rsidR="002E0804" w:rsidRPr="002E0804" w:rsidRDefault="002E0804" w:rsidP="00294366">
      <w:pPr>
        <w:pStyle w:val="ConsPlusNormal"/>
        <w:keepNext/>
        <w:numPr>
          <w:ilvl w:val="0"/>
          <w:numId w:val="44"/>
        </w:numPr>
        <w:suppressAutoHyphens/>
        <w:ind w:left="993" w:hanging="426"/>
        <w:jc w:val="both"/>
        <w:rPr>
          <w:rFonts w:ascii="Times New Roman" w:hAnsi="Times New Roman"/>
          <w:sz w:val="24"/>
          <w:szCs w:val="24"/>
        </w:rPr>
      </w:pPr>
      <w:r w:rsidRPr="002E0804">
        <w:rPr>
          <w:rFonts w:ascii="Times New Roman" w:hAnsi="Times New Roman"/>
          <w:sz w:val="24"/>
          <w:szCs w:val="24"/>
        </w:rPr>
        <w:t>.</w:t>
      </w:r>
      <w:r w:rsidR="00EB7DE6">
        <w:rPr>
          <w:rFonts w:ascii="Times New Roman" w:hAnsi="Times New Roman"/>
          <w:sz w:val="24"/>
          <w:szCs w:val="24"/>
        </w:rPr>
        <w:t xml:space="preserve"> </w:t>
      </w:r>
      <w:r w:rsidRPr="002E0804">
        <w:rPr>
          <w:rFonts w:ascii="Times New Roman" w:hAnsi="Times New Roman"/>
          <w:sz w:val="24"/>
          <w:szCs w:val="24"/>
        </w:rPr>
        <w:t>Отправка</w:t>
      </w:r>
      <w:r w:rsidR="00EB7DE6">
        <w:rPr>
          <w:rFonts w:ascii="Times New Roman" w:hAnsi="Times New Roman"/>
          <w:sz w:val="24"/>
          <w:szCs w:val="24"/>
        </w:rPr>
        <w:t xml:space="preserve"> </w:t>
      </w:r>
      <w:r w:rsidRPr="002E0804">
        <w:rPr>
          <w:rFonts w:ascii="Times New Roman" w:hAnsi="Times New Roman"/>
          <w:sz w:val="24"/>
          <w:szCs w:val="24"/>
        </w:rPr>
        <w:t>должна</w:t>
      </w:r>
      <w:r w:rsidR="00EB7DE6">
        <w:rPr>
          <w:rFonts w:ascii="Times New Roman" w:hAnsi="Times New Roman"/>
          <w:sz w:val="24"/>
          <w:szCs w:val="24"/>
        </w:rPr>
        <w:t xml:space="preserve"> </w:t>
      </w:r>
      <w:r w:rsidRPr="002E0804">
        <w:rPr>
          <w:rFonts w:ascii="Times New Roman" w:hAnsi="Times New Roman"/>
          <w:sz w:val="24"/>
          <w:szCs w:val="24"/>
        </w:rPr>
        <w:t>происходить</w:t>
      </w:r>
      <w:r w:rsidR="00EB7DE6">
        <w:rPr>
          <w:rFonts w:ascii="Times New Roman" w:hAnsi="Times New Roman"/>
          <w:sz w:val="24"/>
          <w:szCs w:val="24"/>
        </w:rPr>
        <w:t xml:space="preserve"> </w:t>
      </w:r>
      <w:r w:rsidRPr="002E0804">
        <w:rPr>
          <w:rFonts w:ascii="Times New Roman" w:hAnsi="Times New Roman"/>
          <w:sz w:val="24"/>
          <w:szCs w:val="24"/>
        </w:rPr>
        <w:t>не</w:t>
      </w:r>
      <w:r w:rsidR="00EB7DE6">
        <w:rPr>
          <w:rFonts w:ascii="Times New Roman" w:hAnsi="Times New Roman"/>
          <w:sz w:val="24"/>
          <w:szCs w:val="24"/>
        </w:rPr>
        <w:t xml:space="preserve"> </w:t>
      </w:r>
      <w:r w:rsidRPr="002E0804">
        <w:rPr>
          <w:rFonts w:ascii="Times New Roman" w:hAnsi="Times New Roman"/>
          <w:sz w:val="24"/>
          <w:szCs w:val="24"/>
        </w:rPr>
        <w:t>позднее</w:t>
      </w:r>
      <w:r w:rsidR="00EB7DE6">
        <w:rPr>
          <w:rFonts w:ascii="Times New Roman" w:hAnsi="Times New Roman"/>
          <w:sz w:val="24"/>
          <w:szCs w:val="24"/>
        </w:rPr>
        <w:t xml:space="preserve"> </w:t>
      </w:r>
      <w:r w:rsidRPr="002E0804">
        <w:rPr>
          <w:rFonts w:ascii="Times New Roman" w:hAnsi="Times New Roman"/>
          <w:sz w:val="24"/>
          <w:szCs w:val="24"/>
        </w:rPr>
        <w:t>следующего</w:t>
      </w:r>
      <w:r w:rsidR="00EB7DE6">
        <w:rPr>
          <w:rFonts w:ascii="Times New Roman" w:hAnsi="Times New Roman"/>
          <w:sz w:val="24"/>
          <w:szCs w:val="24"/>
        </w:rPr>
        <w:t xml:space="preserve"> </w:t>
      </w:r>
      <w:r w:rsidRPr="002E0804">
        <w:rPr>
          <w:rFonts w:ascii="Times New Roman" w:hAnsi="Times New Roman"/>
          <w:sz w:val="24"/>
          <w:szCs w:val="24"/>
        </w:rPr>
        <w:t>дня</w:t>
      </w:r>
      <w:r w:rsidR="00EB7DE6">
        <w:rPr>
          <w:rFonts w:ascii="Times New Roman" w:hAnsi="Times New Roman"/>
          <w:sz w:val="24"/>
          <w:szCs w:val="24"/>
        </w:rPr>
        <w:t xml:space="preserve"> </w:t>
      </w:r>
      <w:r w:rsidRPr="002E0804">
        <w:rPr>
          <w:rFonts w:ascii="Times New Roman" w:hAnsi="Times New Roman"/>
          <w:sz w:val="24"/>
          <w:szCs w:val="24"/>
        </w:rPr>
        <w:t>после</w:t>
      </w:r>
      <w:r w:rsidR="00EB7DE6">
        <w:rPr>
          <w:rFonts w:ascii="Times New Roman" w:hAnsi="Times New Roman"/>
          <w:sz w:val="24"/>
          <w:szCs w:val="24"/>
        </w:rPr>
        <w:t xml:space="preserve"> </w:t>
      </w:r>
      <w:r w:rsidRPr="002E0804">
        <w:rPr>
          <w:rFonts w:ascii="Times New Roman" w:hAnsi="Times New Roman"/>
          <w:sz w:val="24"/>
          <w:szCs w:val="24"/>
        </w:rPr>
        <w:t>дня</w:t>
      </w:r>
      <w:r w:rsidR="00EB7DE6">
        <w:rPr>
          <w:rFonts w:ascii="Times New Roman" w:hAnsi="Times New Roman"/>
          <w:sz w:val="24"/>
          <w:szCs w:val="24"/>
        </w:rPr>
        <w:t xml:space="preserve"> </w:t>
      </w:r>
      <w:r w:rsidRPr="002E0804">
        <w:rPr>
          <w:rFonts w:ascii="Times New Roman" w:hAnsi="Times New Roman"/>
          <w:sz w:val="24"/>
          <w:szCs w:val="24"/>
        </w:rPr>
        <w:t>поступления</w:t>
      </w:r>
      <w:r w:rsidR="00EB7DE6">
        <w:rPr>
          <w:rFonts w:ascii="Times New Roman" w:hAnsi="Times New Roman"/>
          <w:sz w:val="24"/>
          <w:szCs w:val="24"/>
        </w:rPr>
        <w:t xml:space="preserve"> </w:t>
      </w:r>
      <w:r w:rsidRPr="002E0804">
        <w:rPr>
          <w:rFonts w:ascii="Times New Roman" w:hAnsi="Times New Roman"/>
          <w:sz w:val="24"/>
          <w:szCs w:val="24"/>
        </w:rPr>
        <w:t>наличных</w:t>
      </w:r>
      <w:r w:rsidR="00EB7DE6">
        <w:rPr>
          <w:rFonts w:ascii="Times New Roman" w:hAnsi="Times New Roman"/>
          <w:sz w:val="24"/>
          <w:szCs w:val="24"/>
        </w:rPr>
        <w:t xml:space="preserve"> </w:t>
      </w:r>
      <w:r w:rsidRPr="002E0804">
        <w:rPr>
          <w:rFonts w:ascii="Times New Roman" w:hAnsi="Times New Roman"/>
          <w:sz w:val="24"/>
          <w:szCs w:val="24"/>
        </w:rPr>
        <w:t>денежных</w:t>
      </w:r>
      <w:r w:rsidR="00EB7DE6">
        <w:rPr>
          <w:rFonts w:ascii="Times New Roman" w:hAnsi="Times New Roman"/>
          <w:sz w:val="24"/>
          <w:szCs w:val="24"/>
        </w:rPr>
        <w:t xml:space="preserve"> </w:t>
      </w:r>
      <w:r w:rsidRPr="002E0804">
        <w:rPr>
          <w:rFonts w:ascii="Times New Roman" w:hAnsi="Times New Roman"/>
          <w:sz w:val="24"/>
          <w:szCs w:val="24"/>
        </w:rPr>
        <w:t>средств</w:t>
      </w:r>
      <w:r w:rsidR="00EB7DE6">
        <w:rPr>
          <w:rFonts w:ascii="Times New Roman" w:hAnsi="Times New Roman"/>
          <w:sz w:val="24"/>
          <w:szCs w:val="24"/>
        </w:rPr>
        <w:t xml:space="preserve"> </w:t>
      </w:r>
      <w:r w:rsidRPr="002E0804">
        <w:rPr>
          <w:rFonts w:ascii="Times New Roman" w:hAnsi="Times New Roman"/>
          <w:sz w:val="24"/>
          <w:szCs w:val="24"/>
        </w:rPr>
        <w:t>от</w:t>
      </w:r>
      <w:r w:rsidR="00EB7DE6">
        <w:rPr>
          <w:rFonts w:ascii="Times New Roman" w:hAnsi="Times New Roman"/>
          <w:sz w:val="24"/>
          <w:szCs w:val="24"/>
        </w:rPr>
        <w:t xml:space="preserve"> </w:t>
      </w:r>
      <w:r w:rsidRPr="002E0804">
        <w:rPr>
          <w:rFonts w:ascii="Times New Roman" w:hAnsi="Times New Roman"/>
          <w:sz w:val="24"/>
          <w:szCs w:val="24"/>
        </w:rPr>
        <w:t>плательщика</w:t>
      </w:r>
      <w:r w:rsidR="00EB7DE6">
        <w:rPr>
          <w:rFonts w:ascii="Times New Roman" w:hAnsi="Times New Roman"/>
          <w:sz w:val="24"/>
          <w:szCs w:val="24"/>
        </w:rPr>
        <w:t xml:space="preserve"> </w:t>
      </w:r>
      <w:r w:rsidRPr="002E0804">
        <w:rPr>
          <w:rFonts w:ascii="Times New Roman" w:hAnsi="Times New Roman"/>
          <w:sz w:val="24"/>
          <w:szCs w:val="24"/>
        </w:rPr>
        <w:t>в</w:t>
      </w:r>
      <w:r w:rsidR="00EB7DE6">
        <w:rPr>
          <w:rFonts w:ascii="Times New Roman" w:hAnsi="Times New Roman"/>
          <w:sz w:val="24"/>
          <w:szCs w:val="24"/>
        </w:rPr>
        <w:t xml:space="preserve"> </w:t>
      </w:r>
      <w:r w:rsidRPr="002E0804">
        <w:rPr>
          <w:rFonts w:ascii="Times New Roman" w:hAnsi="Times New Roman"/>
          <w:sz w:val="24"/>
          <w:szCs w:val="24"/>
        </w:rPr>
        <w:t>кассу</w:t>
      </w:r>
      <w:r w:rsidR="00EB7DE6">
        <w:rPr>
          <w:rFonts w:ascii="Times New Roman" w:hAnsi="Times New Roman"/>
          <w:sz w:val="24"/>
          <w:szCs w:val="24"/>
        </w:rPr>
        <w:t xml:space="preserve"> </w:t>
      </w:r>
      <w:r w:rsidRPr="002E0804">
        <w:rPr>
          <w:rFonts w:ascii="Times New Roman" w:hAnsi="Times New Roman"/>
          <w:sz w:val="24"/>
          <w:szCs w:val="24"/>
        </w:rPr>
        <w:t>Заказчика</w:t>
      </w:r>
      <w:r w:rsidR="006F0597" w:rsidRPr="00D32FDD">
        <w:rPr>
          <w:rFonts w:ascii="Times New Roman" w:hAnsi="Times New Roman"/>
          <w:sz w:val="24"/>
          <w:szCs w:val="24"/>
          <w:vertAlign w:val="superscript"/>
        </w:rPr>
        <w:footnoteReference w:id="2"/>
      </w:r>
      <w:r w:rsidRPr="002E0804">
        <w:rPr>
          <w:rFonts w:ascii="Times New Roman" w:hAnsi="Times New Roman"/>
          <w:sz w:val="24"/>
          <w:szCs w:val="24"/>
        </w:rPr>
        <w:t>.</w:t>
      </w:r>
    </w:p>
    <w:p w14:paraId="557D1B46" w14:textId="1ACB6F60" w:rsidR="002A79F5" w:rsidRPr="00457DC2" w:rsidRDefault="002A79F5" w:rsidP="00294366">
      <w:pPr>
        <w:pStyle w:val="ConsPlusNormal"/>
        <w:keepNext/>
        <w:numPr>
          <w:ilvl w:val="2"/>
          <w:numId w:val="1"/>
        </w:numPr>
        <w:suppressAutoHyphens/>
        <w:ind w:left="0" w:firstLine="413"/>
        <w:jc w:val="both"/>
        <w:rPr>
          <w:rFonts w:ascii="Times New Roman" w:hAnsi="Times New Roman"/>
          <w:sz w:val="24"/>
          <w:szCs w:val="24"/>
        </w:rPr>
      </w:pPr>
      <w:r w:rsidRPr="00457DC2">
        <w:rPr>
          <w:rFonts w:ascii="Times New Roman" w:hAnsi="Times New Roman" w:cs="Times New Roman"/>
          <w:bCs/>
          <w:sz w:val="24"/>
          <w:szCs w:val="24"/>
        </w:rPr>
        <w:t>Требования к обеспечению возможности online-взаимодействия контрагентами</w:t>
      </w:r>
      <w:bookmarkEnd w:id="28"/>
      <w:r w:rsidR="00457DC2">
        <w:rPr>
          <w:rFonts w:ascii="Times New Roman" w:hAnsi="Times New Roman" w:cs="Times New Roman"/>
          <w:bCs/>
          <w:sz w:val="24"/>
          <w:szCs w:val="24"/>
        </w:rPr>
        <w:t xml:space="preserve"> </w:t>
      </w:r>
      <w:r w:rsidRPr="00457DC2">
        <w:rPr>
          <w:rFonts w:ascii="Times New Roman" w:hAnsi="Times New Roman"/>
          <w:sz w:val="24"/>
          <w:szCs w:val="24"/>
        </w:rPr>
        <w:t>Online-взаимодействие с контрагентами настраивается в соответствии с форматами, утвержденными в рамках договорных обязательств контрагентов с Заказчиком</w:t>
      </w:r>
      <w:r w:rsidR="006F0597" w:rsidRPr="006F0597">
        <w:rPr>
          <w:rFonts w:ascii="Times New Roman" w:hAnsi="Times New Roman"/>
          <w:sz w:val="24"/>
          <w:szCs w:val="24"/>
          <w:vertAlign w:val="superscript"/>
        </w:rPr>
        <w:t xml:space="preserve"> </w:t>
      </w:r>
      <w:r w:rsidR="006F0597" w:rsidRPr="00D32FDD">
        <w:rPr>
          <w:rFonts w:ascii="Times New Roman" w:hAnsi="Times New Roman"/>
          <w:sz w:val="24"/>
          <w:szCs w:val="24"/>
          <w:vertAlign w:val="superscript"/>
        </w:rPr>
        <w:footnoteReference w:id="3"/>
      </w:r>
      <w:r w:rsidRPr="00457DC2">
        <w:rPr>
          <w:rFonts w:ascii="Times New Roman" w:hAnsi="Times New Roman"/>
          <w:sz w:val="24"/>
          <w:szCs w:val="24"/>
        </w:rPr>
        <w:t>.</w:t>
      </w:r>
    </w:p>
    <w:p w14:paraId="3B8C2778" w14:textId="77777777" w:rsidR="00C301B7" w:rsidRPr="00D32FDD" w:rsidRDefault="00C301B7" w:rsidP="00C301B7">
      <w:pPr>
        <w:pStyle w:val="ConsPlusNormal"/>
        <w:ind w:firstLine="0"/>
        <w:outlineLvl w:val="0"/>
        <w:rPr>
          <w:rFonts w:ascii="Times New Roman" w:hAnsi="Times New Roman" w:cs="Times New Roman"/>
          <w:b/>
          <w:sz w:val="24"/>
          <w:szCs w:val="24"/>
        </w:rPr>
      </w:pPr>
      <w:bookmarkStart w:id="29" w:name="_Toc11361594"/>
    </w:p>
    <w:p w14:paraId="0AD30023" w14:textId="77777777" w:rsidR="00C301B7" w:rsidRPr="00D32FDD" w:rsidRDefault="00C301B7" w:rsidP="00C301B7">
      <w:pPr>
        <w:pStyle w:val="a8"/>
        <w:widowControl w:val="0"/>
        <w:numPr>
          <w:ilvl w:val="0"/>
          <w:numId w:val="1"/>
        </w:numPr>
        <w:autoSpaceDE w:val="0"/>
        <w:autoSpaceDN w:val="0"/>
        <w:adjustRightInd w:val="0"/>
        <w:spacing w:after="0" w:line="240" w:lineRule="auto"/>
        <w:jc w:val="center"/>
        <w:rPr>
          <w:rFonts w:ascii="Times New Roman" w:hAnsi="Times New Roman"/>
          <w:b/>
          <w:sz w:val="24"/>
          <w:szCs w:val="24"/>
          <w:lang w:eastAsia="ru-RU"/>
        </w:rPr>
      </w:pPr>
      <w:r w:rsidRPr="00D32FDD">
        <w:rPr>
          <w:rFonts w:ascii="Times New Roman" w:hAnsi="Times New Roman"/>
          <w:b/>
          <w:sz w:val="24"/>
          <w:szCs w:val="24"/>
          <w:lang w:eastAsia="ru-RU"/>
        </w:rPr>
        <w:t>ТРЕБОВАНИЯ К ПОРЯДКУ ОКАЗАНИЯ УСЛУГ</w:t>
      </w:r>
    </w:p>
    <w:p w14:paraId="5BB8F483" w14:textId="77777777" w:rsidR="00C301B7" w:rsidRPr="00D32FDD" w:rsidRDefault="00C301B7" w:rsidP="00C301B7">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14:paraId="61892F76" w14:textId="77777777" w:rsidR="00C301B7" w:rsidRPr="00D32FDD" w:rsidRDefault="00C301B7" w:rsidP="00152A32">
      <w:pPr>
        <w:widowControl w:val="0"/>
        <w:numPr>
          <w:ilvl w:val="1"/>
          <w:numId w:val="41"/>
        </w:numPr>
        <w:autoSpaceDE w:val="0"/>
        <w:autoSpaceDN w:val="0"/>
        <w:adjustRightInd w:val="0"/>
        <w:spacing w:after="0" w:line="240" w:lineRule="auto"/>
        <w:ind w:left="-284" w:firstLine="709"/>
        <w:rPr>
          <w:rFonts w:ascii="Times New Roman" w:eastAsia="Times New Roman" w:hAnsi="Times New Roman"/>
          <w:b/>
          <w:sz w:val="24"/>
          <w:szCs w:val="24"/>
          <w:lang w:eastAsia="ru-RU"/>
        </w:rPr>
      </w:pPr>
      <w:r w:rsidRPr="00D32FDD">
        <w:rPr>
          <w:rFonts w:ascii="Times New Roman" w:eastAsia="Times New Roman" w:hAnsi="Times New Roman"/>
          <w:b/>
          <w:sz w:val="24"/>
          <w:szCs w:val="24"/>
          <w:lang w:eastAsia="ru-RU"/>
        </w:rPr>
        <w:t>Требования к качеству оказываемых услуг</w:t>
      </w:r>
    </w:p>
    <w:p w14:paraId="66EEB4F4" w14:textId="77777777" w:rsidR="00C301B7" w:rsidRPr="00D32FDD" w:rsidRDefault="00C301B7" w:rsidP="00C301B7">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6EA0F4D7" w14:textId="77777777" w:rsidR="00C301B7" w:rsidRPr="00D32FDD" w:rsidRDefault="00C301B7" w:rsidP="00C301B7">
      <w:pPr>
        <w:ind w:firstLine="709"/>
        <w:jc w:val="both"/>
        <w:rPr>
          <w:rFonts w:ascii="Times New Roman" w:eastAsia="Times New Roman" w:hAnsi="Times New Roman"/>
          <w:sz w:val="24"/>
          <w:szCs w:val="24"/>
          <w:lang w:bidi="en-US"/>
        </w:rPr>
      </w:pPr>
      <w:r w:rsidRPr="00D32FDD">
        <w:rPr>
          <w:rFonts w:ascii="Times New Roman" w:eastAsia="Times New Roman" w:hAnsi="Times New Roman"/>
          <w:sz w:val="24"/>
          <w:szCs w:val="24"/>
          <w:lang w:bidi="en-US"/>
        </w:rPr>
        <w:t xml:space="preserve">Система, </w:t>
      </w:r>
      <w:r w:rsidRPr="00D32FDD">
        <w:rPr>
          <w:rFonts w:ascii="Times New Roman" w:eastAsia="Times New Roman" w:hAnsi="Times New Roman"/>
          <w:spacing w:val="3"/>
          <w:sz w:val="24"/>
          <w:szCs w:val="24"/>
          <w:lang w:bidi="en-US"/>
        </w:rPr>
        <w:t>предоставляемая</w:t>
      </w:r>
      <w:r w:rsidRPr="00D32FDD">
        <w:rPr>
          <w:rFonts w:ascii="Times New Roman" w:eastAsia="Times New Roman" w:hAnsi="Times New Roman"/>
          <w:sz w:val="24"/>
          <w:szCs w:val="24"/>
          <w:lang w:bidi="en-US"/>
        </w:rPr>
        <w:t xml:space="preserve"> Исполнителем, должна обеспечивать защиту хранимой информации от:</w:t>
      </w:r>
    </w:p>
    <w:p w14:paraId="2FDDD424" w14:textId="77777777" w:rsidR="00C301B7" w:rsidRPr="00D32FDD" w:rsidRDefault="00C301B7" w:rsidP="00C301B7">
      <w:pPr>
        <w:numPr>
          <w:ilvl w:val="0"/>
          <w:numId w:val="2"/>
        </w:numPr>
        <w:spacing w:after="0" w:line="240" w:lineRule="auto"/>
        <w:ind w:firstLine="709"/>
        <w:contextualSpacing/>
        <w:jc w:val="both"/>
        <w:rPr>
          <w:rFonts w:ascii="Times New Roman" w:hAnsi="Times New Roman"/>
          <w:sz w:val="24"/>
          <w:szCs w:val="24"/>
          <w:lang w:bidi="en-US"/>
        </w:rPr>
      </w:pPr>
      <w:r w:rsidRPr="00D32FDD">
        <w:rPr>
          <w:rFonts w:ascii="Times New Roman" w:hAnsi="Times New Roman"/>
          <w:sz w:val="24"/>
          <w:szCs w:val="24"/>
          <w:lang w:bidi="en-US"/>
        </w:rPr>
        <w:t>Угрозы, исходящие от персонала (внутренние угрозы);</w:t>
      </w:r>
    </w:p>
    <w:p w14:paraId="6C20429D" w14:textId="77777777" w:rsidR="00C301B7" w:rsidRPr="00D32FDD" w:rsidRDefault="00C301B7" w:rsidP="00C301B7">
      <w:pPr>
        <w:numPr>
          <w:ilvl w:val="0"/>
          <w:numId w:val="2"/>
        </w:numPr>
        <w:spacing w:after="0" w:line="240" w:lineRule="auto"/>
        <w:ind w:firstLine="709"/>
        <w:contextualSpacing/>
        <w:jc w:val="both"/>
        <w:rPr>
          <w:rFonts w:ascii="Times New Roman" w:hAnsi="Times New Roman"/>
          <w:sz w:val="24"/>
          <w:szCs w:val="24"/>
          <w:lang w:bidi="en-US"/>
        </w:rPr>
      </w:pPr>
      <w:r w:rsidRPr="00D32FDD">
        <w:rPr>
          <w:rFonts w:ascii="Times New Roman" w:hAnsi="Times New Roman"/>
          <w:sz w:val="24"/>
          <w:szCs w:val="24"/>
          <w:lang w:bidi="en-US"/>
        </w:rPr>
        <w:t>Угроза от сторонних злоумышленников (внешние угрозы);</w:t>
      </w:r>
    </w:p>
    <w:p w14:paraId="2CA88390" w14:textId="77777777" w:rsidR="00C301B7" w:rsidRPr="00D32FDD" w:rsidRDefault="00C301B7" w:rsidP="00C301B7">
      <w:pPr>
        <w:numPr>
          <w:ilvl w:val="0"/>
          <w:numId w:val="2"/>
        </w:numPr>
        <w:spacing w:after="0" w:line="240" w:lineRule="auto"/>
        <w:ind w:firstLine="709"/>
        <w:contextualSpacing/>
        <w:jc w:val="both"/>
        <w:rPr>
          <w:rFonts w:ascii="Times New Roman" w:hAnsi="Times New Roman"/>
          <w:sz w:val="24"/>
          <w:szCs w:val="24"/>
          <w:lang w:bidi="en-US"/>
        </w:rPr>
      </w:pPr>
      <w:r w:rsidRPr="00D32FDD">
        <w:rPr>
          <w:rFonts w:ascii="Times New Roman" w:hAnsi="Times New Roman"/>
          <w:sz w:val="24"/>
          <w:szCs w:val="24"/>
          <w:lang w:bidi="en-US"/>
        </w:rPr>
        <w:t>Угрозы от обстоятельств, не зависящих от персонала и клиентов.</w:t>
      </w:r>
    </w:p>
    <w:p w14:paraId="57CBEEF9" w14:textId="77777777" w:rsidR="00C301B7" w:rsidRPr="00D32FDD" w:rsidRDefault="00C301B7" w:rsidP="00C301B7">
      <w:pPr>
        <w:numPr>
          <w:ilvl w:val="0"/>
          <w:numId w:val="2"/>
        </w:numPr>
        <w:spacing w:after="0" w:line="240" w:lineRule="auto"/>
        <w:ind w:firstLine="709"/>
        <w:contextualSpacing/>
        <w:jc w:val="both"/>
        <w:rPr>
          <w:rFonts w:ascii="Times New Roman" w:hAnsi="Times New Roman"/>
          <w:sz w:val="24"/>
          <w:szCs w:val="24"/>
          <w:lang w:bidi="en-US"/>
        </w:rPr>
      </w:pPr>
      <w:r w:rsidRPr="00D32FDD">
        <w:rPr>
          <w:rFonts w:ascii="Times New Roman" w:hAnsi="Times New Roman"/>
          <w:sz w:val="24"/>
          <w:szCs w:val="24"/>
          <w:lang w:bidi="en-US"/>
        </w:rPr>
        <w:t>Задачи, которые должны быть решены:</w:t>
      </w:r>
    </w:p>
    <w:p w14:paraId="459BA11F" w14:textId="77777777" w:rsidR="00C301B7" w:rsidRPr="00D32FDD" w:rsidRDefault="00C301B7" w:rsidP="00C301B7">
      <w:pPr>
        <w:numPr>
          <w:ilvl w:val="0"/>
          <w:numId w:val="2"/>
        </w:numPr>
        <w:spacing w:after="0" w:line="240" w:lineRule="auto"/>
        <w:ind w:firstLine="709"/>
        <w:contextualSpacing/>
        <w:jc w:val="both"/>
        <w:rPr>
          <w:rFonts w:ascii="Times New Roman" w:hAnsi="Times New Roman"/>
          <w:sz w:val="24"/>
          <w:szCs w:val="24"/>
          <w:lang w:bidi="en-US"/>
        </w:rPr>
      </w:pPr>
      <w:r w:rsidRPr="00D32FDD">
        <w:rPr>
          <w:rFonts w:ascii="Times New Roman" w:hAnsi="Times New Roman"/>
          <w:sz w:val="24"/>
          <w:szCs w:val="24"/>
          <w:lang w:bidi="en-US"/>
        </w:rPr>
        <w:t>Защита от разглашения и несанкционированной модификации информации, передаваемой по каналам связи;</w:t>
      </w:r>
    </w:p>
    <w:p w14:paraId="7E80F3DB" w14:textId="77777777" w:rsidR="00C301B7" w:rsidRPr="00D32FDD" w:rsidRDefault="00C301B7" w:rsidP="00C301B7">
      <w:pPr>
        <w:numPr>
          <w:ilvl w:val="0"/>
          <w:numId w:val="2"/>
        </w:numPr>
        <w:spacing w:after="0" w:line="240" w:lineRule="auto"/>
        <w:ind w:firstLine="709"/>
        <w:contextualSpacing/>
        <w:jc w:val="both"/>
        <w:rPr>
          <w:rFonts w:ascii="Times New Roman" w:hAnsi="Times New Roman"/>
          <w:sz w:val="24"/>
          <w:szCs w:val="24"/>
          <w:lang w:bidi="en-US"/>
        </w:rPr>
      </w:pPr>
      <w:r w:rsidRPr="00D32FDD">
        <w:rPr>
          <w:rFonts w:ascii="Times New Roman" w:hAnsi="Times New Roman"/>
          <w:sz w:val="24"/>
          <w:szCs w:val="24"/>
          <w:lang w:bidi="en-US"/>
        </w:rPr>
        <w:t>Защита от DDoS – атак;</w:t>
      </w:r>
    </w:p>
    <w:p w14:paraId="34181158" w14:textId="77777777" w:rsidR="00C301B7" w:rsidRPr="00D32FDD" w:rsidRDefault="00C301B7" w:rsidP="00C301B7">
      <w:pPr>
        <w:numPr>
          <w:ilvl w:val="0"/>
          <w:numId w:val="2"/>
        </w:numPr>
        <w:spacing w:after="0" w:line="240" w:lineRule="auto"/>
        <w:ind w:firstLine="709"/>
        <w:contextualSpacing/>
        <w:jc w:val="both"/>
        <w:rPr>
          <w:rFonts w:ascii="Times New Roman" w:hAnsi="Times New Roman"/>
          <w:sz w:val="24"/>
          <w:szCs w:val="24"/>
          <w:lang w:bidi="en-US"/>
        </w:rPr>
      </w:pPr>
      <w:r w:rsidRPr="00D32FDD">
        <w:rPr>
          <w:rFonts w:ascii="Times New Roman" w:hAnsi="Times New Roman"/>
          <w:sz w:val="24"/>
          <w:szCs w:val="24"/>
          <w:lang w:bidi="en-US"/>
        </w:rPr>
        <w:t>Защита от доступа в систему неавторизованных пользователей;</w:t>
      </w:r>
    </w:p>
    <w:p w14:paraId="1A5E2F51" w14:textId="77777777" w:rsidR="00C301B7" w:rsidRPr="00D32FDD" w:rsidRDefault="00C301B7" w:rsidP="00C301B7">
      <w:pPr>
        <w:numPr>
          <w:ilvl w:val="0"/>
          <w:numId w:val="2"/>
        </w:numPr>
        <w:spacing w:after="0" w:line="240" w:lineRule="auto"/>
        <w:ind w:firstLine="709"/>
        <w:contextualSpacing/>
        <w:jc w:val="both"/>
        <w:rPr>
          <w:rFonts w:ascii="Times New Roman" w:hAnsi="Times New Roman"/>
          <w:sz w:val="24"/>
          <w:szCs w:val="24"/>
          <w:lang w:bidi="en-US"/>
        </w:rPr>
      </w:pPr>
      <w:r w:rsidRPr="00D32FDD">
        <w:rPr>
          <w:rFonts w:ascii="Times New Roman" w:hAnsi="Times New Roman"/>
          <w:sz w:val="24"/>
          <w:szCs w:val="24"/>
          <w:lang w:bidi="en-US"/>
        </w:rPr>
        <w:t>Защита от злоупотреблений и ошибочных действий персонала;</w:t>
      </w:r>
    </w:p>
    <w:p w14:paraId="2A4A01CE" w14:textId="77777777" w:rsidR="00C301B7" w:rsidRPr="00D32FDD" w:rsidRDefault="00C301B7" w:rsidP="00C301B7">
      <w:pPr>
        <w:numPr>
          <w:ilvl w:val="0"/>
          <w:numId w:val="2"/>
        </w:numPr>
        <w:spacing w:after="0" w:line="240" w:lineRule="auto"/>
        <w:ind w:firstLine="709"/>
        <w:contextualSpacing/>
        <w:jc w:val="both"/>
        <w:rPr>
          <w:rFonts w:ascii="Times New Roman" w:eastAsia="Times New Roman" w:hAnsi="Times New Roman"/>
          <w:sz w:val="24"/>
          <w:szCs w:val="24"/>
          <w:lang w:bidi="en-US"/>
        </w:rPr>
      </w:pPr>
      <w:r w:rsidRPr="00D32FDD">
        <w:rPr>
          <w:rFonts w:ascii="Times New Roman" w:hAnsi="Times New Roman"/>
          <w:sz w:val="24"/>
          <w:szCs w:val="24"/>
          <w:lang w:bidi="en-US"/>
        </w:rPr>
        <w:t>Защита от сбоя оборудования и программного обеспечения.</w:t>
      </w:r>
    </w:p>
    <w:p w14:paraId="74340B55" w14:textId="77777777" w:rsidR="00C301B7" w:rsidRPr="00D32FDD" w:rsidRDefault="00C301B7" w:rsidP="00C301B7">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0BA3B15F" w14:textId="77777777" w:rsidR="00C301B7" w:rsidRPr="00D32FDD" w:rsidRDefault="00C301B7" w:rsidP="00152A32">
      <w:pPr>
        <w:widowControl w:val="0"/>
        <w:numPr>
          <w:ilvl w:val="1"/>
          <w:numId w:val="41"/>
        </w:numPr>
        <w:autoSpaceDE w:val="0"/>
        <w:autoSpaceDN w:val="0"/>
        <w:adjustRightInd w:val="0"/>
        <w:spacing w:after="0" w:line="240" w:lineRule="auto"/>
        <w:ind w:left="-142" w:firstLine="709"/>
        <w:rPr>
          <w:rFonts w:ascii="Times New Roman" w:eastAsia="Times New Roman" w:hAnsi="Times New Roman"/>
          <w:b/>
          <w:sz w:val="24"/>
          <w:szCs w:val="24"/>
          <w:lang w:eastAsia="ru-RU"/>
        </w:rPr>
      </w:pPr>
      <w:r w:rsidRPr="00D32FDD">
        <w:rPr>
          <w:rFonts w:ascii="Times New Roman" w:eastAsia="Times New Roman" w:hAnsi="Times New Roman"/>
          <w:b/>
          <w:sz w:val="24"/>
          <w:szCs w:val="24"/>
          <w:lang w:eastAsia="ru-RU"/>
        </w:rPr>
        <w:t>Условия оказания услуг</w:t>
      </w:r>
    </w:p>
    <w:p w14:paraId="21D835CC" w14:textId="77777777" w:rsidR="00C301B7" w:rsidRPr="00D32FDD" w:rsidRDefault="00C301B7" w:rsidP="00C301B7">
      <w:pPr>
        <w:spacing w:after="0" w:line="240" w:lineRule="auto"/>
        <w:ind w:firstLine="567"/>
        <w:jc w:val="both"/>
        <w:rPr>
          <w:rFonts w:ascii="Times New Roman" w:hAnsi="Times New Roman"/>
          <w:sz w:val="24"/>
          <w:szCs w:val="24"/>
          <w:lang w:bidi="en-US"/>
        </w:rPr>
      </w:pPr>
      <w:r w:rsidRPr="00D32FDD">
        <w:rPr>
          <w:rFonts w:ascii="Times New Roman" w:hAnsi="Times New Roman"/>
          <w:sz w:val="24"/>
          <w:szCs w:val="24"/>
          <w:lang w:bidi="en-US"/>
        </w:rPr>
        <w:t>Периодичность</w:t>
      </w:r>
      <w:r w:rsidRPr="00D32FDD">
        <w:rPr>
          <w:rFonts w:ascii="Times New Roman" w:hAnsi="Times New Roman"/>
          <w:sz w:val="24"/>
          <w:szCs w:val="24"/>
        </w:rPr>
        <w:t xml:space="preserve"> оказания услуг:</w:t>
      </w:r>
      <w:r w:rsidRPr="00D32FDD">
        <w:rPr>
          <w:rFonts w:ascii="Times New Roman" w:hAnsi="Times New Roman"/>
          <w:sz w:val="24"/>
          <w:szCs w:val="24"/>
          <w:lang w:bidi="en-US"/>
        </w:rPr>
        <w:t xml:space="preserve"> </w:t>
      </w:r>
    </w:p>
    <w:p w14:paraId="7E9493FE" w14:textId="77777777" w:rsidR="00C301B7" w:rsidRPr="00D32FDD" w:rsidRDefault="00C301B7" w:rsidP="00C301B7">
      <w:pPr>
        <w:spacing w:after="0" w:line="240" w:lineRule="auto"/>
        <w:ind w:firstLine="567"/>
        <w:jc w:val="both"/>
        <w:rPr>
          <w:rFonts w:ascii="Times New Roman" w:hAnsi="Times New Roman"/>
          <w:sz w:val="24"/>
          <w:szCs w:val="24"/>
          <w:lang w:bidi="en-US"/>
        </w:rPr>
      </w:pPr>
      <w:r w:rsidRPr="00D32FDD">
        <w:rPr>
          <w:rFonts w:ascii="Times New Roman" w:hAnsi="Times New Roman"/>
          <w:sz w:val="24"/>
          <w:szCs w:val="24"/>
          <w:lang w:bidi="en-US"/>
        </w:rPr>
        <w:t>Услуга оказывается в режиме «24/7/365» с возможностью плановой остановки Системы с целью установки пакетов обновлений.</w:t>
      </w:r>
    </w:p>
    <w:p w14:paraId="24FE8304" w14:textId="77777777" w:rsidR="00C301B7" w:rsidRPr="00D32FDD" w:rsidRDefault="00C301B7" w:rsidP="00C301B7">
      <w:pPr>
        <w:widowControl w:val="0"/>
        <w:autoSpaceDE w:val="0"/>
        <w:autoSpaceDN w:val="0"/>
        <w:adjustRightInd w:val="0"/>
        <w:spacing w:after="0" w:line="240" w:lineRule="auto"/>
        <w:ind w:firstLine="709"/>
        <w:rPr>
          <w:rFonts w:ascii="Times New Roman" w:eastAsia="Times New Roman" w:hAnsi="Times New Roman"/>
          <w:sz w:val="24"/>
          <w:szCs w:val="24"/>
          <w:lang w:eastAsia="ru-RU"/>
        </w:rPr>
      </w:pPr>
    </w:p>
    <w:p w14:paraId="52F50126" w14:textId="77777777" w:rsidR="00C301B7" w:rsidRPr="00D32FDD" w:rsidRDefault="00C301B7" w:rsidP="00152A32">
      <w:pPr>
        <w:widowControl w:val="0"/>
        <w:numPr>
          <w:ilvl w:val="1"/>
          <w:numId w:val="41"/>
        </w:numPr>
        <w:autoSpaceDE w:val="0"/>
        <w:autoSpaceDN w:val="0"/>
        <w:adjustRightInd w:val="0"/>
        <w:spacing w:after="0" w:line="240" w:lineRule="auto"/>
        <w:ind w:left="-142" w:firstLine="709"/>
        <w:rPr>
          <w:rFonts w:ascii="Times New Roman" w:eastAsia="Times New Roman" w:hAnsi="Times New Roman"/>
          <w:b/>
          <w:sz w:val="24"/>
          <w:szCs w:val="24"/>
          <w:lang w:eastAsia="ru-RU"/>
        </w:rPr>
      </w:pPr>
      <w:r w:rsidRPr="00D32FDD">
        <w:rPr>
          <w:rFonts w:ascii="Times New Roman" w:eastAsia="Times New Roman" w:hAnsi="Times New Roman"/>
          <w:b/>
          <w:sz w:val="24"/>
          <w:szCs w:val="24"/>
          <w:lang w:eastAsia="ru-RU"/>
        </w:rPr>
        <w:t xml:space="preserve"> Требования к безопасности</w:t>
      </w:r>
    </w:p>
    <w:p w14:paraId="1C3A00B3" w14:textId="77777777" w:rsidR="00C301B7" w:rsidRPr="00D32FDD" w:rsidRDefault="00C301B7" w:rsidP="00C301B7">
      <w:pPr>
        <w:ind w:firstLine="709"/>
        <w:jc w:val="both"/>
        <w:rPr>
          <w:rFonts w:ascii="Times New Roman" w:eastAsia="Times New Roman" w:hAnsi="Times New Roman"/>
          <w:sz w:val="24"/>
          <w:szCs w:val="24"/>
          <w:lang w:bidi="en-US"/>
        </w:rPr>
      </w:pPr>
      <w:r w:rsidRPr="00D32FDD">
        <w:rPr>
          <w:rFonts w:ascii="Times New Roman" w:eastAsia="Times New Roman" w:hAnsi="Times New Roman"/>
          <w:sz w:val="24"/>
          <w:szCs w:val="24"/>
          <w:lang w:bidi="en-US"/>
        </w:rPr>
        <w:t>Безопасность Системы необходимо обеспечивать реализацией комплекса мер организационного и технического характера.</w:t>
      </w:r>
    </w:p>
    <w:p w14:paraId="78398A19" w14:textId="77777777" w:rsidR="00C301B7" w:rsidRPr="00D32FDD" w:rsidRDefault="00C301B7" w:rsidP="00C301B7">
      <w:pPr>
        <w:ind w:firstLine="709"/>
        <w:jc w:val="both"/>
        <w:rPr>
          <w:rFonts w:ascii="Times New Roman" w:eastAsia="Times New Roman" w:hAnsi="Times New Roman"/>
          <w:sz w:val="24"/>
          <w:szCs w:val="24"/>
          <w:lang w:bidi="en-US"/>
        </w:rPr>
      </w:pPr>
      <w:r w:rsidRPr="00D32FDD">
        <w:rPr>
          <w:rFonts w:ascii="Times New Roman" w:eastAsia="Times New Roman" w:hAnsi="Times New Roman"/>
          <w:sz w:val="24"/>
          <w:szCs w:val="24"/>
          <w:lang w:bidi="en-US"/>
        </w:rPr>
        <w:t>К организационным мерам обеспечения надежности Системы относится требование соблюдения правил и инструкций по эксплуатации программных и технических средств.</w:t>
      </w:r>
    </w:p>
    <w:p w14:paraId="5273CE54" w14:textId="77777777" w:rsidR="00C301B7" w:rsidRPr="00D32FDD" w:rsidRDefault="00C301B7" w:rsidP="00C301B7">
      <w:pPr>
        <w:ind w:firstLine="709"/>
        <w:jc w:val="both"/>
        <w:rPr>
          <w:rFonts w:ascii="Times New Roman" w:eastAsia="Times New Roman" w:hAnsi="Times New Roman"/>
          <w:sz w:val="24"/>
          <w:szCs w:val="24"/>
          <w:lang w:bidi="en-US"/>
        </w:rPr>
      </w:pPr>
      <w:r w:rsidRPr="00D32FDD">
        <w:rPr>
          <w:rFonts w:ascii="Times New Roman" w:eastAsia="Times New Roman" w:hAnsi="Times New Roman"/>
          <w:sz w:val="24"/>
          <w:szCs w:val="24"/>
          <w:lang w:bidi="en-US"/>
        </w:rPr>
        <w:t>В качестве программных мер обеспечения надежности Системы устанавливается выполнение следующих требований:</w:t>
      </w:r>
    </w:p>
    <w:p w14:paraId="3FBF4010" w14:textId="77777777" w:rsidR="00C301B7" w:rsidRPr="00D32FDD" w:rsidRDefault="00C301B7" w:rsidP="00C301B7">
      <w:pPr>
        <w:numPr>
          <w:ilvl w:val="0"/>
          <w:numId w:val="2"/>
        </w:numPr>
        <w:spacing w:after="0" w:line="240" w:lineRule="auto"/>
        <w:ind w:firstLine="709"/>
        <w:contextualSpacing/>
        <w:jc w:val="both"/>
        <w:rPr>
          <w:rFonts w:ascii="Times New Roman" w:hAnsi="Times New Roman"/>
          <w:sz w:val="24"/>
          <w:szCs w:val="24"/>
          <w:lang w:bidi="en-US"/>
        </w:rPr>
      </w:pPr>
      <w:r w:rsidRPr="00D32FDD">
        <w:rPr>
          <w:rFonts w:ascii="Times New Roman" w:hAnsi="Times New Roman"/>
          <w:sz w:val="24"/>
          <w:szCs w:val="24"/>
          <w:lang w:bidi="en-US"/>
        </w:rPr>
        <w:t>Использование сертифицированного и лицензионного программного обеспечения;</w:t>
      </w:r>
    </w:p>
    <w:p w14:paraId="27096D98" w14:textId="77777777" w:rsidR="00C301B7" w:rsidRPr="00D32FDD" w:rsidRDefault="00C301B7" w:rsidP="00C301B7">
      <w:pPr>
        <w:numPr>
          <w:ilvl w:val="0"/>
          <w:numId w:val="2"/>
        </w:numPr>
        <w:spacing w:after="0" w:line="240" w:lineRule="auto"/>
        <w:ind w:firstLine="709"/>
        <w:contextualSpacing/>
        <w:jc w:val="both"/>
        <w:rPr>
          <w:rFonts w:ascii="Times New Roman" w:hAnsi="Times New Roman"/>
          <w:sz w:val="24"/>
          <w:szCs w:val="24"/>
          <w:lang w:bidi="en-US"/>
        </w:rPr>
      </w:pPr>
      <w:r w:rsidRPr="00D32FDD">
        <w:rPr>
          <w:rFonts w:ascii="Times New Roman" w:hAnsi="Times New Roman"/>
          <w:sz w:val="24"/>
          <w:szCs w:val="24"/>
          <w:lang w:bidi="en-US"/>
        </w:rPr>
        <w:t>Периодическое проведение профилактических мероприятий и регламентных работ по техническому обслуживанию Системы, требования к срокам и порядку проведения определяет правообладатель Системы.</w:t>
      </w:r>
    </w:p>
    <w:p w14:paraId="2FBE3A82" w14:textId="77777777" w:rsidR="00C301B7" w:rsidRPr="00D32FDD" w:rsidRDefault="00C301B7" w:rsidP="00C301B7">
      <w:pPr>
        <w:ind w:firstLine="709"/>
        <w:jc w:val="both"/>
        <w:rPr>
          <w:rFonts w:ascii="Times New Roman" w:eastAsia="Times New Roman" w:hAnsi="Times New Roman"/>
          <w:sz w:val="24"/>
          <w:szCs w:val="24"/>
          <w:lang w:bidi="en-US"/>
        </w:rPr>
      </w:pPr>
      <w:r w:rsidRPr="00D32FDD">
        <w:rPr>
          <w:rFonts w:ascii="Times New Roman" w:eastAsia="Times New Roman" w:hAnsi="Times New Roman"/>
          <w:sz w:val="24"/>
          <w:szCs w:val="24"/>
          <w:lang w:bidi="en-US"/>
        </w:rPr>
        <w:t>Выход из строя одной из клиентских рабочих станций или нарушение канала связи локальной сети между клиентской рабочей станцией и сервером не должны приводить к прекращению функционирования Системы.</w:t>
      </w:r>
    </w:p>
    <w:p w14:paraId="2FD76259" w14:textId="77777777" w:rsidR="00C301B7" w:rsidRPr="00D32FDD" w:rsidRDefault="00C301B7" w:rsidP="00C301B7">
      <w:pPr>
        <w:keepNext/>
        <w:suppressAutoHyphens/>
        <w:autoSpaceDE w:val="0"/>
        <w:autoSpaceDN w:val="0"/>
        <w:ind w:firstLine="426"/>
        <w:jc w:val="both"/>
        <w:outlineLvl w:val="1"/>
        <w:rPr>
          <w:rFonts w:ascii="Times New Roman" w:eastAsia="Times New Roman" w:hAnsi="Times New Roman"/>
          <w:bCs/>
          <w:sz w:val="24"/>
          <w:szCs w:val="24"/>
        </w:rPr>
      </w:pPr>
      <w:bookmarkStart w:id="30" w:name="_Ref485819420"/>
      <w:bookmarkStart w:id="31" w:name="_Toc486867400"/>
      <w:r w:rsidRPr="00254AC6">
        <w:rPr>
          <w:rFonts w:ascii="Times New Roman" w:eastAsia="Times New Roman" w:hAnsi="Times New Roman"/>
          <w:bCs/>
          <w:sz w:val="24"/>
          <w:szCs w:val="24"/>
        </w:rPr>
        <w:lastRenderedPageBreak/>
        <w:t xml:space="preserve">Требования к </w:t>
      </w:r>
      <w:bookmarkEnd w:id="30"/>
      <w:r w:rsidRPr="00254AC6">
        <w:rPr>
          <w:rFonts w:ascii="Times New Roman" w:eastAsia="Times New Roman" w:hAnsi="Times New Roman"/>
          <w:bCs/>
          <w:sz w:val="24"/>
          <w:szCs w:val="24"/>
        </w:rPr>
        <w:t>информационной безопасности</w:t>
      </w:r>
      <w:bookmarkEnd w:id="31"/>
      <w:r w:rsidRPr="00254AC6">
        <w:rPr>
          <w:rFonts w:ascii="Times New Roman" w:eastAsia="Times New Roman" w:hAnsi="Times New Roman"/>
          <w:bCs/>
          <w:sz w:val="24"/>
          <w:szCs w:val="24"/>
        </w:rPr>
        <w:t>:</w:t>
      </w:r>
    </w:p>
    <w:p w14:paraId="74E4B0FE" w14:textId="57AB889F" w:rsidR="00C301B7" w:rsidRPr="00D32FDD" w:rsidRDefault="00C301B7" w:rsidP="00152A32">
      <w:pPr>
        <w:numPr>
          <w:ilvl w:val="0"/>
          <w:numId w:val="42"/>
        </w:numPr>
        <w:spacing w:after="0" w:line="240" w:lineRule="auto"/>
        <w:ind w:firstLine="709"/>
        <w:contextualSpacing/>
        <w:jc w:val="both"/>
        <w:rPr>
          <w:rFonts w:ascii="Times New Roman" w:eastAsia="Times New Roman" w:hAnsi="Times New Roman"/>
          <w:sz w:val="24"/>
          <w:szCs w:val="24"/>
        </w:rPr>
      </w:pPr>
      <w:r w:rsidRPr="00D32FDD">
        <w:rPr>
          <w:rFonts w:ascii="Times New Roman" w:eastAsia="Times New Roman" w:hAnsi="Times New Roman"/>
          <w:sz w:val="24"/>
          <w:szCs w:val="24"/>
        </w:rPr>
        <w:t>Система должна соответствовать требованиям законодательства Российской Федерации в части обеспечения защиты информации, включая требования по обеспечению безопасности персональных данных, а также требования</w:t>
      </w:r>
      <w:r w:rsidR="00B10494">
        <w:rPr>
          <w:rFonts w:ascii="Times New Roman" w:eastAsia="Times New Roman" w:hAnsi="Times New Roman"/>
          <w:sz w:val="24"/>
          <w:szCs w:val="24"/>
        </w:rPr>
        <w:t>м</w:t>
      </w:r>
      <w:r w:rsidRPr="00D32FDD">
        <w:rPr>
          <w:rFonts w:ascii="Times New Roman" w:eastAsia="Times New Roman" w:hAnsi="Times New Roman"/>
          <w:sz w:val="24"/>
          <w:szCs w:val="24"/>
        </w:rPr>
        <w:t xml:space="preserve"> нормативных документов </w:t>
      </w:r>
      <w:r w:rsidR="00D15142">
        <w:rPr>
          <w:rFonts w:ascii="Times New Roman" w:eastAsia="Times New Roman" w:hAnsi="Times New Roman"/>
          <w:sz w:val="24"/>
          <w:szCs w:val="24"/>
        </w:rPr>
        <w:t>АО «Почта России»</w:t>
      </w:r>
      <w:r w:rsidR="00881C2D" w:rsidRPr="00D32FDD">
        <w:rPr>
          <w:rFonts w:ascii="Times New Roman" w:eastAsia="Times New Roman" w:hAnsi="Times New Roman"/>
          <w:sz w:val="24"/>
          <w:szCs w:val="24"/>
        </w:rPr>
        <w:t xml:space="preserve"> </w:t>
      </w:r>
      <w:r w:rsidRPr="00D32FDD">
        <w:rPr>
          <w:rFonts w:ascii="Times New Roman" w:eastAsia="Times New Roman" w:hAnsi="Times New Roman"/>
          <w:sz w:val="24"/>
          <w:szCs w:val="24"/>
        </w:rPr>
        <w:t>в части обеспечения информационной безопасности</w:t>
      </w:r>
      <w:r w:rsidR="00CA3D25">
        <w:rPr>
          <w:rFonts w:ascii="Times New Roman" w:eastAsia="Times New Roman" w:hAnsi="Times New Roman"/>
          <w:sz w:val="24"/>
          <w:szCs w:val="24"/>
        </w:rPr>
        <w:t xml:space="preserve"> (приложение №8,</w:t>
      </w:r>
      <w:r w:rsidR="00B40D6C">
        <w:rPr>
          <w:rFonts w:ascii="Times New Roman" w:eastAsia="Times New Roman" w:hAnsi="Times New Roman"/>
          <w:sz w:val="24"/>
          <w:szCs w:val="24"/>
        </w:rPr>
        <w:t xml:space="preserve"> </w:t>
      </w:r>
      <w:r w:rsidR="00CA3D25">
        <w:rPr>
          <w:rFonts w:ascii="Times New Roman" w:eastAsia="Times New Roman" w:hAnsi="Times New Roman"/>
          <w:sz w:val="24"/>
          <w:szCs w:val="24"/>
        </w:rPr>
        <w:t xml:space="preserve">9 к </w:t>
      </w:r>
      <w:r w:rsidR="00B40D6C">
        <w:rPr>
          <w:rFonts w:ascii="Times New Roman" w:eastAsia="Times New Roman" w:hAnsi="Times New Roman"/>
          <w:sz w:val="24"/>
          <w:szCs w:val="24"/>
        </w:rPr>
        <w:t xml:space="preserve">настоящему </w:t>
      </w:r>
      <w:r w:rsidR="00CA3D25">
        <w:rPr>
          <w:rFonts w:ascii="Times New Roman" w:eastAsia="Times New Roman" w:hAnsi="Times New Roman"/>
          <w:sz w:val="24"/>
          <w:szCs w:val="24"/>
        </w:rPr>
        <w:t>Техническому заданию</w:t>
      </w:r>
      <w:r w:rsidR="00B10494">
        <w:rPr>
          <w:rFonts w:ascii="Times New Roman" w:eastAsia="Times New Roman" w:hAnsi="Times New Roman"/>
          <w:sz w:val="24"/>
          <w:szCs w:val="24"/>
        </w:rPr>
        <w:t>)</w:t>
      </w:r>
      <w:r w:rsidRPr="00D32FDD">
        <w:rPr>
          <w:rFonts w:ascii="Times New Roman" w:eastAsia="Times New Roman" w:hAnsi="Times New Roman"/>
          <w:sz w:val="24"/>
          <w:szCs w:val="24"/>
        </w:rPr>
        <w:t>.</w:t>
      </w:r>
    </w:p>
    <w:p w14:paraId="0466F71D" w14:textId="3FE1EEC8" w:rsidR="00C301B7" w:rsidRPr="00D32FDD" w:rsidRDefault="00C301B7" w:rsidP="00152A32">
      <w:pPr>
        <w:numPr>
          <w:ilvl w:val="0"/>
          <w:numId w:val="42"/>
        </w:numPr>
        <w:spacing w:after="0" w:line="240" w:lineRule="auto"/>
        <w:ind w:firstLine="709"/>
        <w:contextualSpacing/>
        <w:jc w:val="both"/>
        <w:rPr>
          <w:rFonts w:ascii="Times New Roman" w:eastAsia="Times New Roman" w:hAnsi="Times New Roman"/>
          <w:sz w:val="24"/>
          <w:szCs w:val="24"/>
        </w:rPr>
      </w:pPr>
      <w:r w:rsidRPr="00D32FDD">
        <w:rPr>
          <w:rFonts w:ascii="Times New Roman" w:eastAsia="Times New Roman" w:hAnsi="Times New Roman"/>
          <w:sz w:val="24"/>
          <w:szCs w:val="24"/>
        </w:rPr>
        <w:t xml:space="preserve">Отступление от требований нормативных документов </w:t>
      </w:r>
      <w:r w:rsidR="00D15142">
        <w:rPr>
          <w:rFonts w:ascii="Times New Roman" w:eastAsia="Times New Roman" w:hAnsi="Times New Roman"/>
          <w:sz w:val="24"/>
          <w:szCs w:val="24"/>
        </w:rPr>
        <w:t>АО «Почта России»</w:t>
      </w:r>
      <w:r w:rsidR="00881C2D" w:rsidRPr="00D32FDD">
        <w:rPr>
          <w:rFonts w:ascii="Times New Roman" w:eastAsia="Times New Roman" w:hAnsi="Times New Roman"/>
          <w:sz w:val="24"/>
          <w:szCs w:val="24"/>
        </w:rPr>
        <w:t xml:space="preserve"> </w:t>
      </w:r>
      <w:r w:rsidRPr="00D32FDD">
        <w:rPr>
          <w:rFonts w:ascii="Times New Roman" w:eastAsia="Times New Roman" w:hAnsi="Times New Roman"/>
          <w:sz w:val="24"/>
          <w:szCs w:val="24"/>
        </w:rPr>
        <w:t>в части обеспечения информационной безопасности осуществляется по согласованию с Заказчиком.</w:t>
      </w:r>
    </w:p>
    <w:p w14:paraId="7D22CA4E" w14:textId="77777777" w:rsidR="00C301B7" w:rsidRPr="00D32FDD" w:rsidRDefault="00C301B7" w:rsidP="00152A32">
      <w:pPr>
        <w:numPr>
          <w:ilvl w:val="0"/>
          <w:numId w:val="42"/>
        </w:numPr>
        <w:spacing w:after="0" w:line="240" w:lineRule="auto"/>
        <w:ind w:firstLine="709"/>
        <w:contextualSpacing/>
        <w:jc w:val="both"/>
        <w:rPr>
          <w:rFonts w:ascii="Times New Roman" w:eastAsia="Times New Roman" w:hAnsi="Times New Roman"/>
          <w:sz w:val="24"/>
          <w:szCs w:val="24"/>
        </w:rPr>
      </w:pPr>
      <w:r w:rsidRPr="00D32FDD">
        <w:rPr>
          <w:rFonts w:ascii="Times New Roman" w:eastAsia="Times New Roman" w:hAnsi="Times New Roman"/>
          <w:sz w:val="24"/>
          <w:szCs w:val="24"/>
        </w:rPr>
        <w:t>При создании и эксплуатации Системы необходимо соблюдать требования следующих нормативных документов в части обеспечения защиты информации:</w:t>
      </w:r>
    </w:p>
    <w:p w14:paraId="3AB80A12" w14:textId="77777777" w:rsidR="00C301B7" w:rsidRPr="00CA3E80" w:rsidRDefault="00C301B7" w:rsidP="00152A32">
      <w:pPr>
        <w:numPr>
          <w:ilvl w:val="1"/>
          <w:numId w:val="42"/>
        </w:numPr>
        <w:spacing w:after="0" w:line="240" w:lineRule="auto"/>
        <w:ind w:firstLine="709"/>
        <w:contextualSpacing/>
        <w:jc w:val="both"/>
        <w:rPr>
          <w:rFonts w:ascii="Times New Roman" w:eastAsia="Times New Roman" w:hAnsi="Times New Roman"/>
          <w:sz w:val="24"/>
          <w:szCs w:val="24"/>
        </w:rPr>
      </w:pPr>
      <w:r w:rsidRPr="00CA3E80">
        <w:rPr>
          <w:rFonts w:ascii="Times New Roman" w:eastAsia="Times New Roman" w:hAnsi="Times New Roman"/>
          <w:sz w:val="24"/>
          <w:szCs w:val="24"/>
        </w:rPr>
        <w:t>Федеральный закон от 27.07.2006 № 149-ФЗ «Об информации, информационных технологиях и о защите информации»;</w:t>
      </w:r>
    </w:p>
    <w:p w14:paraId="41673892" w14:textId="77777777" w:rsidR="00C301B7" w:rsidRPr="00CA3E80" w:rsidRDefault="00C301B7" w:rsidP="00152A32">
      <w:pPr>
        <w:numPr>
          <w:ilvl w:val="1"/>
          <w:numId w:val="42"/>
        </w:numPr>
        <w:spacing w:after="0" w:line="240" w:lineRule="auto"/>
        <w:ind w:firstLine="709"/>
        <w:contextualSpacing/>
        <w:jc w:val="both"/>
        <w:rPr>
          <w:rFonts w:ascii="Times New Roman" w:eastAsia="Times New Roman" w:hAnsi="Times New Roman"/>
          <w:sz w:val="24"/>
          <w:szCs w:val="24"/>
        </w:rPr>
      </w:pPr>
      <w:r w:rsidRPr="00CA3E80">
        <w:rPr>
          <w:rFonts w:ascii="Times New Roman" w:eastAsia="Times New Roman" w:hAnsi="Times New Roman"/>
          <w:sz w:val="24"/>
          <w:szCs w:val="24"/>
        </w:rPr>
        <w:t>Постановление Правительства РФ от 01.11.2012 г. №1119 «Об утверждении требований к защите персональных данных при их обработке в информационных системах персональных данных»;</w:t>
      </w:r>
    </w:p>
    <w:p w14:paraId="2FF1FF53" w14:textId="77777777" w:rsidR="00C301B7" w:rsidRPr="00CA3E80" w:rsidRDefault="00C301B7" w:rsidP="00152A32">
      <w:pPr>
        <w:numPr>
          <w:ilvl w:val="1"/>
          <w:numId w:val="42"/>
        </w:numPr>
        <w:spacing w:after="0" w:line="240" w:lineRule="auto"/>
        <w:ind w:firstLine="687"/>
        <w:contextualSpacing/>
        <w:jc w:val="both"/>
        <w:rPr>
          <w:rFonts w:ascii="Times New Roman" w:eastAsia="Times New Roman" w:hAnsi="Times New Roman"/>
          <w:sz w:val="24"/>
          <w:szCs w:val="24"/>
        </w:rPr>
      </w:pPr>
      <w:r w:rsidRPr="00CA3E80">
        <w:rPr>
          <w:rFonts w:ascii="Times New Roman" w:eastAsia="Times New Roman" w:hAnsi="Times New Roman"/>
          <w:sz w:val="24"/>
          <w:szCs w:val="24"/>
        </w:rPr>
        <w:t>ГОСТ Р 51583-2014</w:t>
      </w:r>
      <w:r w:rsidR="009A0E5C" w:rsidRPr="00CA3E80">
        <w:rPr>
          <w:rFonts w:ascii="Times New Roman" w:eastAsia="Times New Roman" w:hAnsi="Times New Roman"/>
          <w:sz w:val="24"/>
          <w:szCs w:val="24"/>
        </w:rPr>
        <w:t xml:space="preserve"> «Защита информации. Порядок создания автоматизированных систем в защищенном исполнении»</w:t>
      </w:r>
      <w:r w:rsidRPr="00CA3E80">
        <w:rPr>
          <w:rFonts w:ascii="Times New Roman" w:eastAsia="Times New Roman" w:hAnsi="Times New Roman"/>
          <w:sz w:val="24"/>
          <w:szCs w:val="24"/>
        </w:rPr>
        <w:t>;</w:t>
      </w:r>
    </w:p>
    <w:p w14:paraId="71DCD529" w14:textId="77777777" w:rsidR="00C301B7" w:rsidRPr="00CA3E80" w:rsidRDefault="00C301B7" w:rsidP="00152A32">
      <w:pPr>
        <w:numPr>
          <w:ilvl w:val="1"/>
          <w:numId w:val="42"/>
        </w:numPr>
        <w:spacing w:after="0" w:line="240" w:lineRule="auto"/>
        <w:ind w:firstLine="709"/>
        <w:contextualSpacing/>
        <w:jc w:val="both"/>
        <w:rPr>
          <w:rFonts w:ascii="Times New Roman" w:eastAsia="Times New Roman" w:hAnsi="Times New Roman"/>
          <w:sz w:val="24"/>
          <w:szCs w:val="24"/>
        </w:rPr>
      </w:pPr>
      <w:r w:rsidRPr="00CA3E80">
        <w:rPr>
          <w:rFonts w:ascii="Times New Roman" w:eastAsia="Times New Roman" w:hAnsi="Times New Roman"/>
          <w:sz w:val="24"/>
          <w:szCs w:val="24"/>
        </w:rPr>
        <w:t>Приказ ФСТЭК России от 18.02.2013 № 21 «Об утверждении Состава и содержания организационных и технических мер по обеспечению безопасности персональных данных при их обработке в информационных системах персональных данных»;</w:t>
      </w:r>
    </w:p>
    <w:p w14:paraId="526EA6B6" w14:textId="7B7A4A54" w:rsidR="00346A96" w:rsidRPr="00A23AB7" w:rsidRDefault="00346A96" w:rsidP="005C14D1">
      <w:pPr>
        <w:spacing w:after="0" w:line="240" w:lineRule="auto"/>
        <w:ind w:left="709" w:firstLine="1418"/>
        <w:jc w:val="both"/>
        <w:rPr>
          <w:rFonts w:ascii="Times New Roman" w:eastAsia="Times New Roman" w:hAnsi="Times New Roman"/>
          <w:sz w:val="24"/>
          <w:szCs w:val="24"/>
        </w:rPr>
      </w:pPr>
      <w:r w:rsidRPr="00A23AB7">
        <w:rPr>
          <w:rFonts w:ascii="Times New Roman" w:eastAsia="Times New Roman" w:hAnsi="Times New Roman"/>
          <w:sz w:val="24"/>
          <w:szCs w:val="24"/>
        </w:rPr>
        <w:t>Согласно Постановлению Правительства РФ от 16.04.2012 № 313 (ред. от 03.02.2023) «Об утверждении Положения о лицензировании деятельности по разработке, производству, распространению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выполнению работ, оказанию услуг в области шифрования информации, техническому обслуживанию шифровальных (криптографических) средств, информационных систем и телекоммуникационных систем, защищенных с использованием шифровальных (криптографических) средств (за исключением случая, если техническое обслуживание шифровальных (криптографических) средств, информационых систем и телекоммуникационных систем, защищенных с использованием шифровальных (криптографических) средств, осуществляется для обеспечения собственных нужд юридического лица или индивидуального предпринимателя)», в объеме оказываемых услуг Исполнитель должен обладать лицензией ФСБ в части п. 25 на виды деятельности связанные с предоставлением услуг по шифрованию информации, не содержащей сведений, составляющих государственную тайну, с использованием шифровальных (криптографических) средств в интересах юридических и физических лиц, а также индивидуальных предпринимателей, либо в случае, если указанные виды деятельности осуществляет третье лицо, привлеченное для этих целей Исполнителем, такое третье лицо должно обладать лицензией ФСБ на указанные в настоящем пункте виды деятельности</w:t>
      </w:r>
      <w:r>
        <w:rPr>
          <w:rFonts w:ascii="Times New Roman" w:eastAsia="Times New Roman" w:hAnsi="Times New Roman"/>
          <w:sz w:val="24"/>
          <w:szCs w:val="24"/>
        </w:rPr>
        <w:t>.</w:t>
      </w:r>
    </w:p>
    <w:p w14:paraId="7D71137B" w14:textId="6742CA1E" w:rsidR="005C14D1" w:rsidRPr="005C14D1" w:rsidRDefault="00D541DC" w:rsidP="005C14D1">
      <w:pPr>
        <w:spacing w:after="0" w:line="240" w:lineRule="auto"/>
        <w:ind w:left="709" w:firstLine="1418"/>
        <w:jc w:val="both"/>
        <w:rPr>
          <w:rFonts w:ascii="Times New Roman" w:hAnsi="Times New Roman"/>
          <w:b/>
          <w:sz w:val="28"/>
          <w:szCs w:val="28"/>
        </w:rPr>
      </w:pPr>
      <w:r>
        <w:rPr>
          <w:rFonts w:ascii="Times New Roman" w:eastAsia="Times New Roman" w:hAnsi="Times New Roman"/>
          <w:sz w:val="24"/>
          <w:szCs w:val="24"/>
        </w:rPr>
        <w:t>В течении 5 рабочих дней с даты заключения договора Исполнитель обязан предоставить Заказчику заверенную копию вышеуказанной лицензии ФСБ, либо заверенную копию договора, заключенного с третьим лицом с приложением копии лицензии ФСБ, выданной данному лицу.</w:t>
      </w:r>
      <w:r w:rsidR="005C14D1">
        <w:rPr>
          <w:rFonts w:ascii="Times New Roman" w:eastAsia="Times New Roman" w:hAnsi="Times New Roman"/>
          <w:sz w:val="24"/>
          <w:szCs w:val="24"/>
        </w:rPr>
        <w:t xml:space="preserve"> Сроки действия лицензии ФСБ, а также договора с третьим лицом, должны быть не менее срока действия договора на </w:t>
      </w:r>
      <w:r w:rsidR="005C14D1" w:rsidRPr="005C14D1">
        <w:rPr>
          <w:rFonts w:ascii="Times New Roman" w:eastAsia="Times New Roman" w:hAnsi="Times New Roman"/>
          <w:sz w:val="24"/>
          <w:szCs w:val="24"/>
        </w:rPr>
        <w:t>оказание услуг информационно-технологического обслуживания при приеме платежей в пользу третьих лиц в отделениях почтовой связи филиалов АО «Почта России»</w:t>
      </w:r>
      <w:r w:rsidR="005C14D1">
        <w:rPr>
          <w:rFonts w:ascii="Times New Roman" w:eastAsia="Times New Roman" w:hAnsi="Times New Roman"/>
          <w:sz w:val="24"/>
          <w:szCs w:val="24"/>
        </w:rPr>
        <w:t>.</w:t>
      </w:r>
    </w:p>
    <w:p w14:paraId="288AC7E8" w14:textId="77777777" w:rsidR="00E36023" w:rsidRPr="00986D7C" w:rsidRDefault="00E36023" w:rsidP="00A23AB7">
      <w:pPr>
        <w:keepNext/>
        <w:keepLines/>
        <w:spacing w:after="0" w:line="240" w:lineRule="auto"/>
        <w:ind w:firstLine="709"/>
        <w:jc w:val="both"/>
        <w:outlineLvl w:val="1"/>
        <w:rPr>
          <w:rFonts w:ascii="Times New Roman" w:hAnsi="Times New Roman"/>
          <w:sz w:val="24"/>
          <w:szCs w:val="24"/>
        </w:rPr>
      </w:pPr>
      <w:bookmarkStart w:id="32" w:name="_Toc443485559"/>
      <w:r w:rsidRPr="00986D7C">
        <w:rPr>
          <w:rFonts w:ascii="Times New Roman" w:hAnsi="Times New Roman"/>
          <w:sz w:val="24"/>
          <w:szCs w:val="24"/>
        </w:rPr>
        <w:t>Исполнитель гарантирует обеспечение финансовой безопасности</w:t>
      </w:r>
      <w:bookmarkEnd w:id="32"/>
      <w:r w:rsidR="00E768B7" w:rsidRPr="00986D7C">
        <w:rPr>
          <w:rFonts w:ascii="Times New Roman" w:hAnsi="Times New Roman"/>
          <w:sz w:val="24"/>
          <w:szCs w:val="24"/>
        </w:rPr>
        <w:t>.</w:t>
      </w:r>
    </w:p>
    <w:p w14:paraId="6F23DBEE" w14:textId="77777777" w:rsidR="00E36023" w:rsidRPr="00986D7C" w:rsidRDefault="00E36023" w:rsidP="00A23AB7">
      <w:pPr>
        <w:keepNext/>
        <w:keepLines/>
        <w:spacing w:after="0" w:line="240" w:lineRule="auto"/>
        <w:ind w:firstLine="709"/>
        <w:jc w:val="both"/>
        <w:outlineLvl w:val="1"/>
        <w:rPr>
          <w:rFonts w:ascii="Times New Roman" w:hAnsi="Times New Roman"/>
          <w:sz w:val="24"/>
          <w:szCs w:val="24"/>
        </w:rPr>
      </w:pPr>
      <w:r w:rsidRPr="00986D7C">
        <w:rPr>
          <w:rFonts w:ascii="Times New Roman" w:hAnsi="Times New Roman"/>
          <w:bCs/>
          <w:sz w:val="24"/>
          <w:szCs w:val="24"/>
        </w:rPr>
        <w:t>Должен обеспечиваться фрод-мониторинг по платежам и контроль лимитов в целях предотвращения мошеннических действий по выводу денежных средств.</w:t>
      </w:r>
    </w:p>
    <w:p w14:paraId="4DB932B2" w14:textId="77777777" w:rsidR="00E36023" w:rsidRPr="00986D7C" w:rsidRDefault="00E36023" w:rsidP="00A23AB7">
      <w:pPr>
        <w:spacing w:after="0" w:line="240" w:lineRule="auto"/>
        <w:ind w:firstLine="709"/>
        <w:jc w:val="both"/>
        <w:rPr>
          <w:rFonts w:ascii="Times New Roman" w:hAnsi="Times New Roman"/>
          <w:sz w:val="24"/>
          <w:szCs w:val="24"/>
        </w:rPr>
      </w:pPr>
      <w:r w:rsidRPr="00986D7C">
        <w:rPr>
          <w:rFonts w:ascii="Times New Roman" w:hAnsi="Times New Roman"/>
          <w:bCs/>
          <w:sz w:val="24"/>
          <w:szCs w:val="24"/>
        </w:rPr>
        <w:t>Система должна обеспечивать возможность установки лимитов платежей следующих типов:</w:t>
      </w:r>
    </w:p>
    <w:p w14:paraId="54DAAC9B" w14:textId="6C9934E0" w:rsidR="00E36023" w:rsidRPr="00986D7C" w:rsidRDefault="00E36023" w:rsidP="00152A32">
      <w:pPr>
        <w:numPr>
          <w:ilvl w:val="0"/>
          <w:numId w:val="45"/>
        </w:numPr>
        <w:spacing w:after="0" w:line="240" w:lineRule="auto"/>
        <w:ind w:firstLine="567"/>
        <w:jc w:val="both"/>
        <w:rPr>
          <w:rFonts w:ascii="Times New Roman" w:hAnsi="Times New Roman"/>
          <w:sz w:val="24"/>
          <w:szCs w:val="24"/>
          <w:lang w:eastAsia="ru-RU"/>
        </w:rPr>
      </w:pPr>
      <w:r w:rsidRPr="00986D7C">
        <w:rPr>
          <w:rFonts w:ascii="Times New Roman" w:hAnsi="Times New Roman"/>
          <w:bCs/>
          <w:sz w:val="24"/>
          <w:szCs w:val="24"/>
          <w:lang w:eastAsia="ru-RU"/>
        </w:rPr>
        <w:lastRenderedPageBreak/>
        <w:t xml:space="preserve"> Разовый – максимальная сумма одного платежа</w:t>
      </w:r>
      <w:r w:rsidR="00A54E32">
        <w:rPr>
          <w:rFonts w:ascii="Times New Roman" w:hAnsi="Times New Roman"/>
          <w:bCs/>
          <w:sz w:val="24"/>
          <w:szCs w:val="24"/>
          <w:lang w:eastAsia="ru-RU"/>
        </w:rPr>
        <w:t>;</w:t>
      </w:r>
    </w:p>
    <w:p w14:paraId="641C9D42" w14:textId="57E697E3" w:rsidR="00E36023" w:rsidRPr="00986D7C" w:rsidRDefault="00E36023" w:rsidP="00152A32">
      <w:pPr>
        <w:numPr>
          <w:ilvl w:val="0"/>
          <w:numId w:val="45"/>
        </w:numPr>
        <w:spacing w:after="0" w:line="240" w:lineRule="auto"/>
        <w:ind w:firstLine="567"/>
        <w:jc w:val="both"/>
        <w:rPr>
          <w:rFonts w:ascii="Times New Roman" w:hAnsi="Times New Roman"/>
          <w:sz w:val="24"/>
          <w:szCs w:val="24"/>
          <w:lang w:eastAsia="ru-RU"/>
        </w:rPr>
      </w:pPr>
      <w:r w:rsidRPr="00986D7C">
        <w:rPr>
          <w:rFonts w:ascii="Times New Roman" w:hAnsi="Times New Roman"/>
          <w:bCs/>
          <w:sz w:val="24"/>
          <w:szCs w:val="24"/>
          <w:lang w:eastAsia="ru-RU"/>
        </w:rPr>
        <w:t xml:space="preserve"> Дневной – максимальная сумма платежей за сутки</w:t>
      </w:r>
      <w:r w:rsidR="00A54E32">
        <w:rPr>
          <w:rFonts w:ascii="Times New Roman" w:hAnsi="Times New Roman"/>
          <w:bCs/>
          <w:sz w:val="24"/>
          <w:szCs w:val="24"/>
          <w:lang w:eastAsia="ru-RU"/>
        </w:rPr>
        <w:t>;</w:t>
      </w:r>
      <w:r w:rsidR="00346A96">
        <w:rPr>
          <w:rFonts w:ascii="Times New Roman" w:hAnsi="Times New Roman"/>
          <w:bCs/>
          <w:sz w:val="24"/>
          <w:szCs w:val="24"/>
          <w:lang w:eastAsia="ru-RU"/>
        </w:rPr>
        <w:tab/>
      </w:r>
    </w:p>
    <w:p w14:paraId="38C9DCD8" w14:textId="77777777" w:rsidR="00E36023" w:rsidRPr="00986D7C" w:rsidRDefault="00E36023" w:rsidP="00152A32">
      <w:pPr>
        <w:numPr>
          <w:ilvl w:val="0"/>
          <w:numId w:val="45"/>
        </w:numPr>
        <w:spacing w:after="0" w:line="240" w:lineRule="auto"/>
        <w:ind w:firstLine="567"/>
        <w:jc w:val="both"/>
        <w:rPr>
          <w:rFonts w:ascii="Times New Roman" w:hAnsi="Times New Roman"/>
          <w:sz w:val="24"/>
          <w:szCs w:val="24"/>
          <w:lang w:eastAsia="ru-RU"/>
        </w:rPr>
      </w:pPr>
      <w:r w:rsidRPr="00986D7C">
        <w:rPr>
          <w:rFonts w:ascii="Times New Roman" w:hAnsi="Times New Roman"/>
          <w:bCs/>
          <w:sz w:val="24"/>
          <w:szCs w:val="24"/>
          <w:lang w:eastAsia="ru-RU"/>
        </w:rPr>
        <w:t xml:space="preserve"> Недельный – максимальная сумма платежей, которые могут быть приняты в течении одной недели.</w:t>
      </w:r>
    </w:p>
    <w:p w14:paraId="332A2B94" w14:textId="77777777" w:rsidR="00E36023" w:rsidRDefault="00E36023" w:rsidP="00E36023">
      <w:pPr>
        <w:spacing w:after="0" w:line="240" w:lineRule="auto"/>
        <w:ind w:left="1429"/>
        <w:contextualSpacing/>
        <w:jc w:val="both"/>
        <w:rPr>
          <w:rFonts w:ascii="Times New Roman" w:eastAsia="Times New Roman" w:hAnsi="Times New Roman"/>
          <w:sz w:val="24"/>
          <w:szCs w:val="24"/>
        </w:rPr>
      </w:pPr>
      <w:r w:rsidRPr="00986D7C">
        <w:rPr>
          <w:rFonts w:ascii="Times New Roman" w:hAnsi="Times New Roman"/>
          <w:bCs/>
          <w:sz w:val="24"/>
          <w:szCs w:val="24"/>
        </w:rPr>
        <w:t>При этом Система должна позволять установить значения лимитов отдельно для каждого филиала АО «Почта России».</w:t>
      </w:r>
    </w:p>
    <w:p w14:paraId="73D68FD3" w14:textId="77777777" w:rsidR="008B7EAC" w:rsidRDefault="008B7EAC" w:rsidP="008B7EAC">
      <w:pPr>
        <w:spacing w:after="0" w:line="240" w:lineRule="auto"/>
        <w:contextualSpacing/>
        <w:jc w:val="both"/>
        <w:rPr>
          <w:rFonts w:ascii="Times New Roman" w:eastAsia="Times New Roman" w:hAnsi="Times New Roman"/>
          <w:sz w:val="24"/>
          <w:szCs w:val="24"/>
        </w:rPr>
      </w:pPr>
    </w:p>
    <w:p w14:paraId="0958814D" w14:textId="77777777" w:rsidR="00C301B7" w:rsidRPr="00D32FDD" w:rsidRDefault="00C301B7" w:rsidP="00C301B7">
      <w:pPr>
        <w:spacing w:before="120" w:after="120"/>
        <w:ind w:firstLine="709"/>
        <w:rPr>
          <w:rFonts w:ascii="Times New Roman" w:eastAsia="Times New Roman" w:hAnsi="Times New Roman"/>
          <w:b/>
          <w:bCs/>
          <w:sz w:val="24"/>
          <w:szCs w:val="24"/>
        </w:rPr>
      </w:pPr>
      <w:r w:rsidRPr="00D32FDD">
        <w:rPr>
          <w:rFonts w:ascii="Times New Roman" w:eastAsia="Times New Roman" w:hAnsi="Times New Roman"/>
          <w:b/>
          <w:bCs/>
          <w:sz w:val="24"/>
          <w:szCs w:val="24"/>
        </w:rPr>
        <w:t>Частные требования:</w:t>
      </w:r>
    </w:p>
    <w:p w14:paraId="23650CF7" w14:textId="77777777" w:rsidR="00C301B7" w:rsidRPr="00D32FDD" w:rsidRDefault="00C301B7" w:rsidP="00152A32">
      <w:pPr>
        <w:numPr>
          <w:ilvl w:val="0"/>
          <w:numId w:val="43"/>
        </w:numPr>
        <w:spacing w:after="0" w:line="240" w:lineRule="auto"/>
        <w:ind w:firstLine="709"/>
        <w:contextualSpacing/>
        <w:jc w:val="both"/>
        <w:rPr>
          <w:rFonts w:ascii="Times New Roman" w:eastAsia="Times New Roman" w:hAnsi="Times New Roman"/>
          <w:sz w:val="24"/>
          <w:szCs w:val="24"/>
        </w:rPr>
      </w:pPr>
      <w:r w:rsidRPr="00D32FDD">
        <w:rPr>
          <w:rFonts w:ascii="Times New Roman" w:eastAsia="Times New Roman" w:hAnsi="Times New Roman"/>
          <w:sz w:val="24"/>
          <w:szCs w:val="24"/>
        </w:rPr>
        <w:t>Доступ к Системе должен осуществляться по протоколу HTTPS с поддержкой TLS.</w:t>
      </w:r>
    </w:p>
    <w:p w14:paraId="76AF16BA" w14:textId="77777777" w:rsidR="00C301B7" w:rsidRPr="00D32FDD" w:rsidRDefault="00C301B7" w:rsidP="00152A32">
      <w:pPr>
        <w:numPr>
          <w:ilvl w:val="0"/>
          <w:numId w:val="43"/>
        </w:numPr>
        <w:spacing w:after="0" w:line="240" w:lineRule="auto"/>
        <w:ind w:firstLine="709"/>
        <w:contextualSpacing/>
        <w:jc w:val="both"/>
        <w:rPr>
          <w:rFonts w:ascii="Times New Roman" w:eastAsia="Times New Roman" w:hAnsi="Times New Roman"/>
          <w:sz w:val="24"/>
          <w:szCs w:val="24"/>
        </w:rPr>
      </w:pPr>
      <w:r w:rsidRPr="00D32FDD">
        <w:rPr>
          <w:rFonts w:ascii="Times New Roman" w:eastAsia="Times New Roman" w:hAnsi="Times New Roman"/>
          <w:sz w:val="24"/>
          <w:szCs w:val="24"/>
        </w:rPr>
        <w:t>Интеграция с информационными системами Заказчика должна осуществляться с применением механизмов аутентификации.</w:t>
      </w:r>
    </w:p>
    <w:p w14:paraId="3607C3D9" w14:textId="77777777" w:rsidR="00C301B7" w:rsidRPr="00D32FDD" w:rsidRDefault="00C301B7" w:rsidP="00152A32">
      <w:pPr>
        <w:numPr>
          <w:ilvl w:val="0"/>
          <w:numId w:val="43"/>
        </w:numPr>
        <w:spacing w:after="0" w:line="240" w:lineRule="auto"/>
        <w:ind w:firstLine="709"/>
        <w:contextualSpacing/>
        <w:jc w:val="both"/>
        <w:rPr>
          <w:rFonts w:ascii="Times New Roman" w:eastAsia="Times New Roman" w:hAnsi="Times New Roman"/>
          <w:sz w:val="24"/>
          <w:szCs w:val="24"/>
        </w:rPr>
      </w:pPr>
      <w:r w:rsidRPr="00D32FDD">
        <w:rPr>
          <w:rFonts w:ascii="Times New Roman" w:eastAsia="Times New Roman" w:hAnsi="Times New Roman"/>
          <w:sz w:val="24"/>
          <w:szCs w:val="24"/>
        </w:rPr>
        <w:t>Для Системы и ее компонент должен быть включен механизм протоколирования событий.</w:t>
      </w:r>
    </w:p>
    <w:p w14:paraId="62F1336C" w14:textId="77777777" w:rsidR="00C301B7" w:rsidRPr="00D32FDD" w:rsidRDefault="00C301B7" w:rsidP="00152A32">
      <w:pPr>
        <w:numPr>
          <w:ilvl w:val="0"/>
          <w:numId w:val="43"/>
        </w:numPr>
        <w:spacing w:after="0" w:line="240" w:lineRule="auto"/>
        <w:ind w:firstLine="709"/>
        <w:contextualSpacing/>
        <w:jc w:val="both"/>
        <w:rPr>
          <w:rFonts w:ascii="Times New Roman" w:eastAsia="Times New Roman" w:hAnsi="Times New Roman"/>
          <w:sz w:val="24"/>
          <w:szCs w:val="24"/>
        </w:rPr>
      </w:pPr>
      <w:r w:rsidRPr="00D32FDD">
        <w:rPr>
          <w:rFonts w:ascii="Times New Roman" w:eastAsia="Times New Roman" w:hAnsi="Times New Roman"/>
          <w:sz w:val="24"/>
          <w:szCs w:val="24"/>
        </w:rPr>
        <w:t>При сопряжении Системы с другими информационными системами Заказчика Исполнитель должен дать предложения по организации защищенного информационного взаимодействия.</w:t>
      </w:r>
    </w:p>
    <w:p w14:paraId="5A4E9D09" w14:textId="77777777" w:rsidR="00C301B7" w:rsidRPr="00D32FDD" w:rsidRDefault="00C301B7" w:rsidP="00C301B7">
      <w:pPr>
        <w:keepNext/>
        <w:suppressAutoHyphens/>
        <w:autoSpaceDE w:val="0"/>
        <w:autoSpaceDN w:val="0"/>
        <w:ind w:left="1440"/>
        <w:contextualSpacing/>
        <w:jc w:val="both"/>
        <w:outlineLvl w:val="1"/>
        <w:rPr>
          <w:rFonts w:ascii="Times New Roman" w:eastAsia="Times New Roman" w:hAnsi="Times New Roman"/>
          <w:b/>
          <w:bCs/>
          <w:sz w:val="24"/>
          <w:szCs w:val="24"/>
        </w:rPr>
      </w:pPr>
      <w:bookmarkStart w:id="33" w:name="_Ref485819422"/>
      <w:bookmarkStart w:id="34" w:name="_Toc486867401"/>
    </w:p>
    <w:p w14:paraId="14EB4434" w14:textId="77777777" w:rsidR="00C301B7" w:rsidRPr="00D32FDD" w:rsidRDefault="00C301B7" w:rsidP="00C301B7">
      <w:pPr>
        <w:keepNext/>
        <w:suppressAutoHyphens/>
        <w:autoSpaceDE w:val="0"/>
        <w:autoSpaceDN w:val="0"/>
        <w:ind w:left="1440" w:hanging="731"/>
        <w:contextualSpacing/>
        <w:jc w:val="both"/>
        <w:outlineLvl w:val="1"/>
        <w:rPr>
          <w:rFonts w:ascii="Times New Roman" w:eastAsia="Times New Roman" w:hAnsi="Times New Roman"/>
          <w:b/>
          <w:bCs/>
          <w:sz w:val="24"/>
          <w:szCs w:val="24"/>
        </w:rPr>
      </w:pPr>
      <w:r w:rsidRPr="00D32FDD">
        <w:rPr>
          <w:rFonts w:ascii="Times New Roman" w:eastAsia="Times New Roman" w:hAnsi="Times New Roman"/>
          <w:b/>
          <w:bCs/>
          <w:sz w:val="24"/>
          <w:szCs w:val="24"/>
        </w:rPr>
        <w:t>Требования по сохранности информации при авариях</w:t>
      </w:r>
      <w:bookmarkEnd w:id="33"/>
      <w:bookmarkEnd w:id="34"/>
      <w:r w:rsidRPr="00D32FDD">
        <w:rPr>
          <w:rFonts w:ascii="Times New Roman" w:eastAsia="Times New Roman" w:hAnsi="Times New Roman"/>
          <w:b/>
          <w:bCs/>
          <w:sz w:val="24"/>
          <w:szCs w:val="24"/>
        </w:rPr>
        <w:t>:</w:t>
      </w:r>
    </w:p>
    <w:p w14:paraId="20A441E1" w14:textId="44C532CC" w:rsidR="00C301B7" w:rsidRPr="00D32FDD" w:rsidRDefault="00C301B7" w:rsidP="00152A32">
      <w:pPr>
        <w:numPr>
          <w:ilvl w:val="0"/>
          <w:numId w:val="43"/>
        </w:numPr>
        <w:spacing w:after="160" w:line="256" w:lineRule="auto"/>
        <w:contextualSpacing/>
        <w:jc w:val="both"/>
        <w:rPr>
          <w:rFonts w:ascii="Times New Roman" w:eastAsia="Times New Roman" w:hAnsi="Times New Roman"/>
          <w:sz w:val="24"/>
          <w:szCs w:val="24"/>
          <w:lang w:bidi="en-US"/>
        </w:rPr>
      </w:pPr>
      <w:r w:rsidRPr="00D32FDD">
        <w:rPr>
          <w:rFonts w:ascii="Times New Roman" w:eastAsia="Times New Roman" w:hAnsi="Times New Roman"/>
          <w:sz w:val="24"/>
          <w:szCs w:val="24"/>
          <w:lang w:bidi="en-US"/>
        </w:rPr>
        <w:t xml:space="preserve">В целях профилактики поддержания работоспособности Системы на случай аварийных ситуаций должна быть предусмотрена возможность резервного копирования данных. Копирование данных Системы должно выполняться ежедневно в нерабочее время и не совпадать по времени с фоновыми операциями, запланированным в Системе (обновление сервера до актуального релиза, загрузка входящих реестров поставщиков услуг и прочее). Сохраненная резервная копия должна храниться на сервере в течение </w:t>
      </w:r>
      <w:r w:rsidR="0032354E">
        <w:rPr>
          <w:rFonts w:ascii="Times New Roman" w:eastAsia="Times New Roman" w:hAnsi="Times New Roman"/>
          <w:sz w:val="24"/>
          <w:szCs w:val="24"/>
          <w:lang w:bidi="en-US"/>
        </w:rPr>
        <w:t>3 (</w:t>
      </w:r>
      <w:r w:rsidRPr="00D32FDD">
        <w:rPr>
          <w:rFonts w:ascii="Times New Roman" w:eastAsia="Times New Roman" w:hAnsi="Times New Roman"/>
          <w:sz w:val="24"/>
          <w:szCs w:val="24"/>
          <w:lang w:bidi="en-US"/>
        </w:rPr>
        <w:t>трех</w:t>
      </w:r>
      <w:r w:rsidR="0032354E">
        <w:rPr>
          <w:rFonts w:ascii="Times New Roman" w:eastAsia="Times New Roman" w:hAnsi="Times New Roman"/>
          <w:sz w:val="24"/>
          <w:szCs w:val="24"/>
          <w:lang w:bidi="en-US"/>
        </w:rPr>
        <w:t>)</w:t>
      </w:r>
      <w:r w:rsidRPr="00D32FDD">
        <w:rPr>
          <w:rFonts w:ascii="Times New Roman" w:eastAsia="Times New Roman" w:hAnsi="Times New Roman"/>
          <w:sz w:val="24"/>
          <w:szCs w:val="24"/>
          <w:lang w:bidi="en-US"/>
        </w:rPr>
        <w:t xml:space="preserve"> дней с момента создания.</w:t>
      </w:r>
    </w:p>
    <w:p w14:paraId="5880170C" w14:textId="77777777" w:rsidR="00C301B7" w:rsidRPr="00D32FDD" w:rsidRDefault="00C301B7" w:rsidP="00152A32">
      <w:pPr>
        <w:numPr>
          <w:ilvl w:val="0"/>
          <w:numId w:val="43"/>
        </w:numPr>
        <w:spacing w:after="160" w:line="256" w:lineRule="auto"/>
        <w:contextualSpacing/>
        <w:jc w:val="both"/>
        <w:rPr>
          <w:rFonts w:ascii="Times New Roman" w:eastAsia="Times New Roman" w:hAnsi="Times New Roman"/>
          <w:sz w:val="24"/>
          <w:szCs w:val="24"/>
          <w:lang w:bidi="en-US"/>
        </w:rPr>
      </w:pPr>
      <w:r w:rsidRPr="00D32FDD">
        <w:rPr>
          <w:rFonts w:ascii="Times New Roman" w:eastAsia="Times New Roman" w:hAnsi="Times New Roman"/>
          <w:sz w:val="24"/>
          <w:szCs w:val="24"/>
          <w:lang w:bidi="en-US"/>
        </w:rPr>
        <w:t>Резервное копирование должно выполнятся силами Исполнителя.</w:t>
      </w:r>
    </w:p>
    <w:p w14:paraId="56EA8168" w14:textId="7B9E3ABD" w:rsidR="00C301B7" w:rsidRPr="00E977AE" w:rsidRDefault="00C301B7" w:rsidP="00B40D6C">
      <w:pPr>
        <w:numPr>
          <w:ilvl w:val="0"/>
          <w:numId w:val="43"/>
        </w:numPr>
        <w:spacing w:after="160" w:line="256" w:lineRule="auto"/>
        <w:contextualSpacing/>
        <w:jc w:val="both"/>
        <w:rPr>
          <w:rFonts w:ascii="Times New Roman" w:eastAsia="Times New Roman" w:hAnsi="Times New Roman"/>
          <w:sz w:val="24"/>
          <w:szCs w:val="24"/>
          <w:lang w:bidi="en-US"/>
        </w:rPr>
      </w:pPr>
      <w:r w:rsidRPr="00E977AE">
        <w:rPr>
          <w:rFonts w:ascii="Times New Roman" w:eastAsia="Times New Roman" w:hAnsi="Times New Roman"/>
          <w:sz w:val="24"/>
          <w:szCs w:val="24"/>
          <w:lang w:bidi="en-US"/>
        </w:rPr>
        <w:t xml:space="preserve">Поддержание стабильности работы Системы также должно обеспечиваться работой в ней пользователей, обладающими соответствующими знаниями и квалификацией. Для этого в рамках оказания услуг </w:t>
      </w:r>
      <w:r w:rsidR="0032354E" w:rsidRPr="00E977AE">
        <w:rPr>
          <w:rFonts w:ascii="Times New Roman" w:eastAsia="Times New Roman" w:hAnsi="Times New Roman"/>
          <w:sz w:val="24"/>
          <w:szCs w:val="24"/>
          <w:lang w:bidi="en-US"/>
        </w:rPr>
        <w:t xml:space="preserve">Исполнителем </w:t>
      </w:r>
      <w:r w:rsidRPr="00E977AE">
        <w:rPr>
          <w:rFonts w:ascii="Times New Roman" w:eastAsia="Times New Roman" w:hAnsi="Times New Roman"/>
          <w:sz w:val="24"/>
          <w:szCs w:val="24"/>
          <w:lang w:bidi="en-US"/>
        </w:rPr>
        <w:t>должны быть проработаны инструкции, достаточные для понимания и корректной работы пользователей в Системе.</w:t>
      </w:r>
      <w:r w:rsidR="00B83479" w:rsidRPr="00E977AE">
        <w:rPr>
          <w:rFonts w:ascii="Times New Roman" w:eastAsia="Times New Roman" w:hAnsi="Times New Roman"/>
          <w:sz w:val="24"/>
          <w:szCs w:val="24"/>
          <w:lang w:bidi="en-US"/>
        </w:rPr>
        <w:t xml:space="preserve"> Данные инструкции должны быть предоставлены Исполнителем Заказчику до окончания проведения </w:t>
      </w:r>
      <w:r w:rsidR="006801EB" w:rsidRPr="00E977AE">
        <w:rPr>
          <w:rFonts w:ascii="Times New Roman" w:eastAsia="Times New Roman" w:hAnsi="Times New Roman"/>
          <w:sz w:val="24"/>
          <w:szCs w:val="24"/>
          <w:lang w:bidi="en-US"/>
        </w:rPr>
        <w:t xml:space="preserve">тестовых испытаний и до подписания протокола «О проведении </w:t>
      </w:r>
      <w:r w:rsidR="00E977AE" w:rsidRPr="00E977AE">
        <w:rPr>
          <w:rFonts w:ascii="Times New Roman" w:eastAsia="Times New Roman" w:hAnsi="Times New Roman"/>
          <w:sz w:val="24"/>
          <w:szCs w:val="24"/>
          <w:lang w:bidi="en-US"/>
        </w:rPr>
        <w:t>тестирования системы приема платежей».</w:t>
      </w:r>
      <w:r w:rsidR="006801EB" w:rsidRPr="00E977AE">
        <w:rPr>
          <w:rFonts w:ascii="Times New Roman" w:eastAsia="Times New Roman" w:hAnsi="Times New Roman"/>
          <w:sz w:val="24"/>
          <w:szCs w:val="24"/>
          <w:lang w:bidi="en-US"/>
        </w:rPr>
        <w:t xml:space="preserve"> </w:t>
      </w:r>
    </w:p>
    <w:p w14:paraId="07C9BF2D" w14:textId="1753932C" w:rsidR="00ED2A60" w:rsidRPr="00ED2A60" w:rsidRDefault="00ED2A60" w:rsidP="00ED2A60">
      <w:pPr>
        <w:pStyle w:val="34"/>
        <w:shd w:val="clear" w:color="auto" w:fill="FFFFFF" w:themeFill="background1"/>
        <w:spacing w:before="120" w:after="120"/>
        <w:ind w:left="720" w:hanging="11"/>
        <w:jc w:val="both"/>
        <w:rPr>
          <w:rFonts w:ascii="Times New Roman" w:hAnsi="Times New Roman" w:cs="Times New Roman"/>
          <w:b/>
        </w:rPr>
      </w:pPr>
      <w:r w:rsidRPr="00ED2A60">
        <w:rPr>
          <w:rFonts w:ascii="Times New Roman" w:hAnsi="Times New Roman" w:cs="Times New Roman"/>
          <w:b/>
        </w:rPr>
        <w:t>Условия оказания услуг при удаленном подключении:</w:t>
      </w:r>
    </w:p>
    <w:p w14:paraId="07F9994E" w14:textId="61B7C5D6" w:rsidR="00ED2A60" w:rsidRDefault="00ED2A60" w:rsidP="00ED2A60">
      <w:pPr>
        <w:ind w:left="720"/>
        <w:contextualSpacing/>
        <w:jc w:val="both"/>
        <w:rPr>
          <w:rFonts w:ascii="Times New Roman" w:eastAsia="Times New Roman" w:hAnsi="Times New Roman"/>
          <w:sz w:val="24"/>
          <w:szCs w:val="24"/>
          <w:lang w:bidi="en-US"/>
        </w:rPr>
      </w:pPr>
      <w:r w:rsidRPr="00ED2A60">
        <w:rPr>
          <w:rFonts w:ascii="Times New Roman" w:hAnsi="Times New Roman"/>
          <w:sz w:val="24"/>
          <w:szCs w:val="24"/>
        </w:rPr>
        <w:t xml:space="preserve">Удаленное подключение к ИТ-инфраструктуре Заказчика осуществляется с помощью систем VPN-доступа и многофакторной аутентификации, используемых у Заказчика. Для аутентификации Исполнитель предоставляет телефонные номера сотовых телефонов всех работников, которым необходимо предоставление доступа к ИТ-инфраструктуре Заказчика, для получения смс/push кодов и их использования в качестве второго фактора аутентификации. Условия удаленного подключения могут быть изменены Заказчиком, в случае необходимости усиления мер информационной безопасности. Заказчик обязан уведомить Исполнителя об изменении условий удаленного подключение не менее чем за 10 (десять) рабочих дней до их применения. В случае увеличения рисков, сопряженных с эксплуатацией удаленного подключения, Заказчик имеет право в одностороннем порядке прекратить такой доступ для работников Исполнителя и его подрядных организаций (при их наличии) без предварительного уведомления. При этом, в случае краткосрочного отключения удаленного доступа (на срок до 1 (одной) недели) Исполнитель имеет право направить письмо о необходимости продления сроков в рамках оказания услуг в рамках </w:t>
      </w:r>
      <w:r w:rsidRPr="00ED2A60">
        <w:rPr>
          <w:rFonts w:ascii="Times New Roman" w:hAnsi="Times New Roman"/>
          <w:sz w:val="24"/>
          <w:szCs w:val="24"/>
        </w:rPr>
        <w:lastRenderedPageBreak/>
        <w:t>настоящего Технического задания либо продолжить оказание услуг на площадках Заказчика. В случае отключения удаленного доступа на длительный период (на срок более 1 (одной) недели) Заказчик должен предоставить рабочие места на собственных площадках в г. Москва, обеспечивающих сетевую связанность с элементами ИТ-инфраструктуры Заказчика, для реализации услуг в рамках настоящего Технического задания работникам Исполнителя и его подрядных организаций (при их наличии). Рабочие места подразумевают наличие мебели (стол, стул) и инфраструктуры, позволяющей подключиться к электропитанию и сетевой инфраструктуре Заказчика.</w:t>
      </w:r>
    </w:p>
    <w:p w14:paraId="418E3666" w14:textId="77777777" w:rsidR="00ED2A60" w:rsidRPr="00D32FDD" w:rsidRDefault="00ED2A60" w:rsidP="00C301B7">
      <w:pPr>
        <w:ind w:left="720"/>
        <w:contextualSpacing/>
        <w:jc w:val="both"/>
        <w:rPr>
          <w:rFonts w:ascii="Times New Roman" w:eastAsia="Times New Roman" w:hAnsi="Times New Roman"/>
          <w:sz w:val="24"/>
          <w:szCs w:val="24"/>
          <w:lang w:bidi="en-US"/>
        </w:rPr>
      </w:pPr>
    </w:p>
    <w:p w14:paraId="7D7364D2" w14:textId="77777777" w:rsidR="00C301B7" w:rsidRPr="00D32FDD" w:rsidRDefault="00C301B7" w:rsidP="00152A32">
      <w:pPr>
        <w:widowControl w:val="0"/>
        <w:numPr>
          <w:ilvl w:val="1"/>
          <w:numId w:val="41"/>
        </w:numPr>
        <w:autoSpaceDE w:val="0"/>
        <w:autoSpaceDN w:val="0"/>
        <w:adjustRightInd w:val="0"/>
        <w:spacing w:after="0" w:line="240" w:lineRule="auto"/>
        <w:ind w:left="-284" w:firstLine="709"/>
        <w:rPr>
          <w:rFonts w:ascii="Times New Roman" w:eastAsia="Times New Roman" w:hAnsi="Times New Roman"/>
          <w:b/>
          <w:sz w:val="24"/>
          <w:szCs w:val="24"/>
          <w:lang w:eastAsia="ru-RU"/>
        </w:rPr>
      </w:pPr>
      <w:r w:rsidRPr="00D32FDD">
        <w:rPr>
          <w:rFonts w:ascii="Times New Roman" w:eastAsia="Times New Roman" w:hAnsi="Times New Roman"/>
          <w:b/>
          <w:sz w:val="24"/>
          <w:szCs w:val="24"/>
          <w:lang w:eastAsia="ru-RU"/>
        </w:rPr>
        <w:t xml:space="preserve"> Требования к конфиденциальности</w:t>
      </w:r>
    </w:p>
    <w:p w14:paraId="21A30412" w14:textId="3CD721E6" w:rsidR="00986D7C" w:rsidRPr="00223E6F" w:rsidRDefault="00C301B7" w:rsidP="00223E6F">
      <w:pPr>
        <w:spacing w:after="0" w:line="240" w:lineRule="auto"/>
        <w:ind w:firstLine="709"/>
        <w:jc w:val="both"/>
        <w:rPr>
          <w:rFonts w:ascii="Times New Roman" w:hAnsi="Times New Roman"/>
          <w:sz w:val="24"/>
          <w:szCs w:val="24"/>
        </w:rPr>
      </w:pPr>
      <w:r w:rsidRPr="00D32FDD">
        <w:rPr>
          <w:rFonts w:ascii="Times New Roman" w:hAnsi="Times New Roman"/>
          <w:sz w:val="24"/>
          <w:szCs w:val="24"/>
        </w:rPr>
        <w:t xml:space="preserve">Обработка Исполнителем информации и оказание услуг, предусмотренных настоящим </w:t>
      </w:r>
      <w:r w:rsidR="00660E2C">
        <w:rPr>
          <w:rFonts w:ascii="Times New Roman" w:hAnsi="Times New Roman"/>
          <w:sz w:val="24"/>
          <w:szCs w:val="24"/>
        </w:rPr>
        <w:t>Т</w:t>
      </w:r>
      <w:r w:rsidRPr="00D32FDD">
        <w:rPr>
          <w:rFonts w:ascii="Times New Roman" w:hAnsi="Times New Roman"/>
          <w:sz w:val="24"/>
          <w:szCs w:val="24"/>
        </w:rPr>
        <w:t>ехническим заданием, не должна нарушать прав собственности Заказчика и третьих лиц в отношении такой информации и условий</w:t>
      </w:r>
      <w:r w:rsidR="00223E6F">
        <w:rPr>
          <w:rFonts w:ascii="Times New Roman" w:hAnsi="Times New Roman"/>
          <w:sz w:val="24"/>
          <w:szCs w:val="24"/>
        </w:rPr>
        <w:t xml:space="preserve"> конфиденциальности информации.</w:t>
      </w:r>
    </w:p>
    <w:p w14:paraId="05DFFB96" w14:textId="77777777" w:rsidR="000214E8" w:rsidRPr="00D32FDD" w:rsidRDefault="000214E8" w:rsidP="00C301B7">
      <w:pPr>
        <w:spacing w:after="0" w:line="240" w:lineRule="auto"/>
        <w:ind w:firstLine="709"/>
        <w:jc w:val="both"/>
        <w:rPr>
          <w:rFonts w:ascii="Times New Roman" w:hAnsi="Times New Roman"/>
          <w:b/>
          <w:sz w:val="24"/>
          <w:szCs w:val="24"/>
        </w:rPr>
      </w:pPr>
    </w:p>
    <w:p w14:paraId="7CC3632F" w14:textId="3CE6342C" w:rsidR="00C301B7" w:rsidRDefault="00C301B7" w:rsidP="00152A32">
      <w:pPr>
        <w:widowControl w:val="0"/>
        <w:numPr>
          <w:ilvl w:val="1"/>
          <w:numId w:val="41"/>
        </w:numPr>
        <w:autoSpaceDE w:val="0"/>
        <w:autoSpaceDN w:val="0"/>
        <w:adjustRightInd w:val="0"/>
        <w:spacing w:after="0" w:line="240" w:lineRule="auto"/>
        <w:ind w:left="-284" w:firstLine="709"/>
        <w:jc w:val="both"/>
        <w:rPr>
          <w:rFonts w:ascii="Times New Roman" w:eastAsia="Times New Roman" w:hAnsi="Times New Roman"/>
          <w:b/>
          <w:sz w:val="24"/>
          <w:szCs w:val="24"/>
          <w:lang w:eastAsia="ru-RU"/>
        </w:rPr>
      </w:pPr>
      <w:r w:rsidRPr="00D32FDD">
        <w:rPr>
          <w:rFonts w:ascii="Times New Roman" w:eastAsia="Times New Roman" w:hAnsi="Times New Roman"/>
          <w:b/>
          <w:sz w:val="24"/>
          <w:szCs w:val="24"/>
          <w:lang w:eastAsia="ru-RU"/>
        </w:rPr>
        <w:t xml:space="preserve"> Требования </w:t>
      </w:r>
      <w:r w:rsidR="00C35E1F">
        <w:rPr>
          <w:rFonts w:ascii="Times New Roman" w:eastAsia="Times New Roman" w:hAnsi="Times New Roman"/>
          <w:b/>
          <w:sz w:val="24"/>
          <w:szCs w:val="24"/>
          <w:lang w:eastAsia="ru-RU"/>
        </w:rPr>
        <w:t xml:space="preserve">по проведению тестовых испытаний </w:t>
      </w:r>
    </w:p>
    <w:p w14:paraId="3D33B0F7" w14:textId="77777777" w:rsidR="00E454E2" w:rsidRDefault="00E454E2" w:rsidP="00C3144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29D0462C" w14:textId="729F63E3" w:rsidR="00D31AD2" w:rsidRPr="00AA3F4D" w:rsidRDefault="00E454E2" w:rsidP="00AA3F4D">
      <w:pPr>
        <w:spacing w:after="0" w:line="240" w:lineRule="auto"/>
        <w:ind w:firstLine="709"/>
        <w:jc w:val="both"/>
        <w:rPr>
          <w:rFonts w:ascii="Times New Roman" w:hAnsi="Times New Roman"/>
          <w:sz w:val="24"/>
          <w:szCs w:val="24"/>
        </w:rPr>
      </w:pPr>
      <w:r w:rsidRPr="00AA3F4D">
        <w:rPr>
          <w:rFonts w:ascii="Times New Roman" w:hAnsi="Times New Roman"/>
          <w:sz w:val="24"/>
          <w:szCs w:val="24"/>
        </w:rPr>
        <w:t>Контроль и приемка готовности Системы к началу оказания услуги осуществляется на основании проведенного тестирования реализованной функциональности. Тестирование выполняется сотрудниками Заказчика при участии ответственного консул</w:t>
      </w:r>
      <w:r w:rsidR="000A1956" w:rsidRPr="00AA3F4D">
        <w:rPr>
          <w:rFonts w:ascii="Times New Roman" w:hAnsi="Times New Roman"/>
          <w:sz w:val="24"/>
          <w:szCs w:val="24"/>
        </w:rPr>
        <w:t xml:space="preserve">ьтанта со стороны Исполнителя. </w:t>
      </w:r>
    </w:p>
    <w:p w14:paraId="6D6809E4" w14:textId="268DD279" w:rsidR="00E454E2" w:rsidRPr="00AA3F4D" w:rsidRDefault="00E454E2" w:rsidP="00AA3F4D">
      <w:pPr>
        <w:spacing w:after="0" w:line="240" w:lineRule="auto"/>
        <w:ind w:firstLine="709"/>
        <w:jc w:val="both"/>
        <w:rPr>
          <w:rFonts w:ascii="Times New Roman" w:hAnsi="Times New Roman"/>
          <w:sz w:val="24"/>
          <w:szCs w:val="24"/>
        </w:rPr>
      </w:pPr>
      <w:r w:rsidRPr="00AA3F4D">
        <w:rPr>
          <w:rFonts w:ascii="Times New Roman" w:hAnsi="Times New Roman"/>
          <w:sz w:val="24"/>
          <w:szCs w:val="24"/>
        </w:rPr>
        <w:t>Подготовка и тестирование осуществляется поэтапно согласно порядку выполнения:</w:t>
      </w:r>
    </w:p>
    <w:tbl>
      <w:tblPr>
        <w:tblW w:w="0" w:type="dxa"/>
        <w:tblCellMar>
          <w:left w:w="0" w:type="dxa"/>
          <w:right w:w="0" w:type="dxa"/>
        </w:tblCellMar>
        <w:tblLook w:val="04A0" w:firstRow="1" w:lastRow="0" w:firstColumn="1" w:lastColumn="0" w:noHBand="0" w:noVBand="1"/>
      </w:tblPr>
      <w:tblGrid>
        <w:gridCol w:w="669"/>
        <w:gridCol w:w="4255"/>
        <w:gridCol w:w="2439"/>
        <w:gridCol w:w="2539"/>
      </w:tblGrid>
      <w:tr w:rsidR="00E454E2" w14:paraId="6304D7EC" w14:textId="77777777" w:rsidTr="006D3BCE">
        <w:trPr>
          <w:trHeight w:val="834"/>
        </w:trPr>
        <w:tc>
          <w:tcPr>
            <w:tcW w:w="704" w:type="dxa"/>
            <w:tcBorders>
              <w:top w:val="single" w:sz="8" w:space="0" w:color="auto"/>
              <w:left w:val="single" w:sz="8" w:space="0" w:color="auto"/>
              <w:bottom w:val="single" w:sz="8" w:space="0" w:color="auto"/>
              <w:right w:val="single" w:sz="8" w:space="0" w:color="auto"/>
            </w:tcBorders>
            <w:shd w:val="clear" w:color="auto" w:fill="BFBFBF"/>
            <w:tcMar>
              <w:top w:w="0" w:type="dxa"/>
              <w:left w:w="28" w:type="dxa"/>
              <w:bottom w:w="0" w:type="dxa"/>
              <w:right w:w="28" w:type="dxa"/>
            </w:tcMar>
            <w:vAlign w:val="center"/>
            <w:hideMark/>
          </w:tcPr>
          <w:p w14:paraId="4B506085" w14:textId="77777777" w:rsidR="00E454E2" w:rsidRDefault="00E454E2" w:rsidP="006D3BCE">
            <w:pPr>
              <w:spacing w:before="26" w:after="26"/>
              <w:jc w:val="center"/>
              <w:rPr>
                <w:b/>
                <w:bCs/>
              </w:rPr>
            </w:pPr>
            <w:r>
              <w:rPr>
                <w:b/>
                <w:bCs/>
              </w:rPr>
              <w:t>№ п/п</w:t>
            </w:r>
          </w:p>
        </w:tc>
        <w:tc>
          <w:tcPr>
            <w:tcW w:w="4536" w:type="dxa"/>
            <w:tcBorders>
              <w:top w:val="single" w:sz="8" w:space="0" w:color="auto"/>
              <w:left w:val="nil"/>
              <w:bottom w:val="single" w:sz="8" w:space="0" w:color="auto"/>
              <w:right w:val="single" w:sz="8" w:space="0" w:color="auto"/>
            </w:tcBorders>
            <w:shd w:val="clear" w:color="auto" w:fill="BFBFBF"/>
            <w:tcMar>
              <w:top w:w="0" w:type="dxa"/>
              <w:left w:w="28" w:type="dxa"/>
              <w:bottom w:w="0" w:type="dxa"/>
              <w:right w:w="28" w:type="dxa"/>
            </w:tcMar>
            <w:vAlign w:val="center"/>
            <w:hideMark/>
          </w:tcPr>
          <w:p w14:paraId="6593AF59" w14:textId="77777777" w:rsidR="00E454E2" w:rsidRDefault="00E454E2" w:rsidP="006D3BCE">
            <w:pPr>
              <w:spacing w:before="26" w:after="26"/>
              <w:jc w:val="center"/>
              <w:rPr>
                <w:b/>
                <w:bCs/>
              </w:rPr>
            </w:pPr>
            <w:r>
              <w:rPr>
                <w:b/>
                <w:bCs/>
              </w:rPr>
              <w:t>Операция</w:t>
            </w:r>
          </w:p>
        </w:tc>
        <w:tc>
          <w:tcPr>
            <w:tcW w:w="2552" w:type="dxa"/>
            <w:tcBorders>
              <w:top w:val="single" w:sz="8" w:space="0" w:color="auto"/>
              <w:left w:val="nil"/>
              <w:bottom w:val="single" w:sz="8" w:space="0" w:color="auto"/>
              <w:right w:val="single" w:sz="8" w:space="0" w:color="auto"/>
            </w:tcBorders>
            <w:shd w:val="clear" w:color="auto" w:fill="BFBFBF"/>
            <w:tcMar>
              <w:top w:w="0" w:type="dxa"/>
              <w:left w:w="28" w:type="dxa"/>
              <w:bottom w:w="0" w:type="dxa"/>
              <w:right w:w="28" w:type="dxa"/>
            </w:tcMar>
            <w:vAlign w:val="center"/>
            <w:hideMark/>
          </w:tcPr>
          <w:p w14:paraId="6DBACBC9" w14:textId="77777777" w:rsidR="00E454E2" w:rsidRDefault="00E454E2" w:rsidP="006D3BCE">
            <w:pPr>
              <w:spacing w:before="26" w:after="26"/>
              <w:jc w:val="center"/>
              <w:rPr>
                <w:b/>
                <w:bCs/>
              </w:rPr>
            </w:pPr>
            <w:r>
              <w:rPr>
                <w:b/>
                <w:bCs/>
              </w:rPr>
              <w:t>Ответственный</w:t>
            </w:r>
          </w:p>
        </w:tc>
        <w:tc>
          <w:tcPr>
            <w:tcW w:w="2693" w:type="dxa"/>
            <w:tcBorders>
              <w:top w:val="single" w:sz="8" w:space="0" w:color="auto"/>
              <w:left w:val="nil"/>
              <w:bottom w:val="single" w:sz="8" w:space="0" w:color="auto"/>
              <w:right w:val="single" w:sz="8" w:space="0" w:color="auto"/>
            </w:tcBorders>
            <w:shd w:val="clear" w:color="auto" w:fill="BFBFBF"/>
            <w:tcMar>
              <w:top w:w="0" w:type="dxa"/>
              <w:left w:w="28" w:type="dxa"/>
              <w:bottom w:w="0" w:type="dxa"/>
              <w:right w:w="28" w:type="dxa"/>
            </w:tcMar>
            <w:vAlign w:val="center"/>
            <w:hideMark/>
          </w:tcPr>
          <w:p w14:paraId="3228D1C9" w14:textId="77777777" w:rsidR="00E454E2" w:rsidRDefault="00E454E2" w:rsidP="006D3BCE">
            <w:pPr>
              <w:spacing w:before="26" w:after="26"/>
              <w:jc w:val="center"/>
              <w:rPr>
                <w:b/>
                <w:bCs/>
              </w:rPr>
            </w:pPr>
            <w:r>
              <w:rPr>
                <w:b/>
                <w:bCs/>
              </w:rPr>
              <w:t>Срок</w:t>
            </w:r>
          </w:p>
        </w:tc>
      </w:tr>
      <w:tr w:rsidR="00E454E2" w:rsidRPr="00E454E2" w14:paraId="1EEDB528" w14:textId="77777777" w:rsidTr="006D3BCE">
        <w:trPr>
          <w:trHeight w:val="735"/>
        </w:trPr>
        <w:tc>
          <w:tcPr>
            <w:tcW w:w="704"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4BDC52A6" w14:textId="77777777" w:rsidR="00E454E2" w:rsidRPr="00E454E2" w:rsidRDefault="00E454E2" w:rsidP="00E454E2">
            <w:pPr>
              <w:numPr>
                <w:ilvl w:val="0"/>
                <w:numId w:val="57"/>
              </w:numPr>
              <w:spacing w:before="26" w:after="26" w:line="360" w:lineRule="auto"/>
              <w:ind w:left="251" w:hanging="218"/>
              <w:contextualSpacing/>
              <w:jc w:val="center"/>
              <w:rPr>
                <w:rFonts w:ascii="Times New Roman" w:hAnsi="Times New Roman"/>
                <w:sz w:val="24"/>
                <w:szCs w:val="24"/>
              </w:rPr>
            </w:pPr>
          </w:p>
        </w:tc>
        <w:tc>
          <w:tcPr>
            <w:tcW w:w="4536" w:type="dxa"/>
            <w:tcBorders>
              <w:top w:val="nil"/>
              <w:left w:val="nil"/>
              <w:bottom w:val="single" w:sz="8" w:space="0" w:color="auto"/>
              <w:right w:val="single" w:sz="8" w:space="0" w:color="auto"/>
            </w:tcBorders>
            <w:tcMar>
              <w:top w:w="0" w:type="dxa"/>
              <w:left w:w="28" w:type="dxa"/>
              <w:bottom w:w="0" w:type="dxa"/>
              <w:right w:w="28" w:type="dxa"/>
            </w:tcMar>
            <w:vAlign w:val="center"/>
            <w:hideMark/>
          </w:tcPr>
          <w:p w14:paraId="5E5B82F1" w14:textId="77777777" w:rsidR="00E454E2" w:rsidRPr="00E454E2" w:rsidRDefault="00E454E2" w:rsidP="006D3BCE">
            <w:pPr>
              <w:spacing w:before="26" w:after="26"/>
              <w:rPr>
                <w:rFonts w:ascii="Times New Roman" w:hAnsi="Times New Roman"/>
                <w:sz w:val="24"/>
                <w:szCs w:val="24"/>
              </w:rPr>
            </w:pPr>
            <w:r w:rsidRPr="00E454E2">
              <w:rPr>
                <w:rFonts w:ascii="Times New Roman" w:hAnsi="Times New Roman"/>
                <w:sz w:val="24"/>
                <w:szCs w:val="24"/>
              </w:rPr>
              <w:t>Предоставление Исполнителю перечня Поставщиков услуг и технических требований к организации информационного обмена по этим Поставщикам</w:t>
            </w:r>
          </w:p>
        </w:tc>
        <w:tc>
          <w:tcPr>
            <w:tcW w:w="2552" w:type="dxa"/>
            <w:tcBorders>
              <w:top w:val="nil"/>
              <w:left w:val="nil"/>
              <w:bottom w:val="single" w:sz="8" w:space="0" w:color="auto"/>
              <w:right w:val="single" w:sz="8" w:space="0" w:color="auto"/>
            </w:tcBorders>
            <w:tcMar>
              <w:top w:w="0" w:type="dxa"/>
              <w:left w:w="28" w:type="dxa"/>
              <w:bottom w:w="0" w:type="dxa"/>
              <w:right w:w="28" w:type="dxa"/>
            </w:tcMar>
            <w:vAlign w:val="center"/>
            <w:hideMark/>
          </w:tcPr>
          <w:p w14:paraId="77BB532E" w14:textId="77777777" w:rsidR="00E454E2" w:rsidRPr="00E454E2" w:rsidRDefault="00E454E2" w:rsidP="006D3BCE">
            <w:pPr>
              <w:spacing w:before="26" w:after="26"/>
              <w:jc w:val="center"/>
              <w:rPr>
                <w:rFonts w:ascii="Times New Roman" w:hAnsi="Times New Roman"/>
                <w:sz w:val="24"/>
                <w:szCs w:val="24"/>
              </w:rPr>
            </w:pPr>
            <w:r w:rsidRPr="00E454E2">
              <w:rPr>
                <w:rFonts w:ascii="Times New Roman" w:hAnsi="Times New Roman"/>
                <w:sz w:val="24"/>
                <w:szCs w:val="24"/>
              </w:rPr>
              <w:t>Заказчик</w:t>
            </w:r>
          </w:p>
        </w:tc>
        <w:tc>
          <w:tcPr>
            <w:tcW w:w="2693" w:type="dxa"/>
            <w:tcBorders>
              <w:top w:val="nil"/>
              <w:left w:val="nil"/>
              <w:bottom w:val="single" w:sz="8" w:space="0" w:color="auto"/>
              <w:right w:val="single" w:sz="8" w:space="0" w:color="auto"/>
            </w:tcBorders>
            <w:tcMar>
              <w:top w:w="0" w:type="dxa"/>
              <w:left w:w="28" w:type="dxa"/>
              <w:bottom w:w="0" w:type="dxa"/>
              <w:right w:w="28" w:type="dxa"/>
            </w:tcMar>
            <w:vAlign w:val="center"/>
            <w:hideMark/>
          </w:tcPr>
          <w:p w14:paraId="687300AC" w14:textId="77777777" w:rsidR="00E454E2" w:rsidRPr="00E454E2" w:rsidRDefault="00E454E2" w:rsidP="006D3BCE">
            <w:pPr>
              <w:spacing w:before="26" w:after="26"/>
              <w:jc w:val="center"/>
              <w:rPr>
                <w:rFonts w:ascii="Times New Roman" w:hAnsi="Times New Roman"/>
                <w:sz w:val="24"/>
                <w:szCs w:val="24"/>
              </w:rPr>
            </w:pPr>
            <w:r w:rsidRPr="00E454E2">
              <w:rPr>
                <w:rFonts w:ascii="Times New Roman" w:hAnsi="Times New Roman"/>
                <w:sz w:val="24"/>
                <w:szCs w:val="24"/>
              </w:rPr>
              <w:t>5 раб. дней с момента заключения договора</w:t>
            </w:r>
          </w:p>
        </w:tc>
      </w:tr>
      <w:tr w:rsidR="00E454E2" w:rsidRPr="00E454E2" w14:paraId="2B8CFDD6" w14:textId="77777777" w:rsidTr="006D3BCE">
        <w:trPr>
          <w:trHeight w:val="330"/>
        </w:trPr>
        <w:tc>
          <w:tcPr>
            <w:tcW w:w="704"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204B7DE0" w14:textId="77777777" w:rsidR="00E454E2" w:rsidRPr="00E454E2" w:rsidRDefault="00E454E2" w:rsidP="00E454E2">
            <w:pPr>
              <w:numPr>
                <w:ilvl w:val="0"/>
                <w:numId w:val="57"/>
              </w:numPr>
              <w:spacing w:before="26" w:after="26" w:line="360" w:lineRule="auto"/>
              <w:ind w:left="251" w:hanging="218"/>
              <w:contextualSpacing/>
              <w:jc w:val="center"/>
              <w:rPr>
                <w:rFonts w:ascii="Times New Roman" w:hAnsi="Times New Roman"/>
                <w:sz w:val="24"/>
                <w:szCs w:val="24"/>
              </w:rPr>
            </w:pPr>
          </w:p>
        </w:tc>
        <w:tc>
          <w:tcPr>
            <w:tcW w:w="4536" w:type="dxa"/>
            <w:tcBorders>
              <w:top w:val="nil"/>
              <w:left w:val="nil"/>
              <w:bottom w:val="single" w:sz="8" w:space="0" w:color="auto"/>
              <w:right w:val="single" w:sz="8" w:space="0" w:color="auto"/>
            </w:tcBorders>
            <w:tcMar>
              <w:top w:w="0" w:type="dxa"/>
              <w:left w:w="28" w:type="dxa"/>
              <w:bottom w:w="0" w:type="dxa"/>
              <w:right w:w="28" w:type="dxa"/>
            </w:tcMar>
            <w:vAlign w:val="center"/>
            <w:hideMark/>
          </w:tcPr>
          <w:p w14:paraId="0B28B2A6" w14:textId="77777777" w:rsidR="00E454E2" w:rsidRPr="00E454E2" w:rsidRDefault="00E454E2" w:rsidP="006D3BCE">
            <w:pPr>
              <w:spacing w:before="26" w:after="26"/>
              <w:rPr>
                <w:rFonts w:ascii="Times New Roman" w:hAnsi="Times New Roman"/>
                <w:sz w:val="24"/>
                <w:szCs w:val="24"/>
              </w:rPr>
            </w:pPr>
            <w:r w:rsidRPr="00E454E2">
              <w:rPr>
                <w:rFonts w:ascii="Times New Roman" w:hAnsi="Times New Roman"/>
                <w:sz w:val="24"/>
                <w:szCs w:val="24"/>
              </w:rPr>
              <w:t>Развертывание и подготовка Системы к проведению тестовых испытаний</w:t>
            </w:r>
          </w:p>
        </w:tc>
        <w:tc>
          <w:tcPr>
            <w:tcW w:w="2552" w:type="dxa"/>
            <w:tcBorders>
              <w:top w:val="nil"/>
              <w:left w:val="nil"/>
              <w:bottom w:val="single" w:sz="8" w:space="0" w:color="auto"/>
              <w:right w:val="single" w:sz="8" w:space="0" w:color="auto"/>
            </w:tcBorders>
            <w:tcMar>
              <w:top w:w="0" w:type="dxa"/>
              <w:left w:w="28" w:type="dxa"/>
              <w:bottom w:w="0" w:type="dxa"/>
              <w:right w:w="28" w:type="dxa"/>
            </w:tcMar>
            <w:vAlign w:val="center"/>
            <w:hideMark/>
          </w:tcPr>
          <w:p w14:paraId="335A4D97" w14:textId="77777777" w:rsidR="00E454E2" w:rsidRPr="00E454E2" w:rsidRDefault="00E454E2" w:rsidP="006D3BCE">
            <w:pPr>
              <w:spacing w:before="26" w:after="26"/>
              <w:jc w:val="center"/>
              <w:rPr>
                <w:rFonts w:ascii="Times New Roman" w:hAnsi="Times New Roman"/>
                <w:sz w:val="24"/>
                <w:szCs w:val="24"/>
              </w:rPr>
            </w:pPr>
            <w:r w:rsidRPr="00E454E2">
              <w:rPr>
                <w:rFonts w:ascii="Times New Roman" w:hAnsi="Times New Roman"/>
                <w:sz w:val="24"/>
                <w:szCs w:val="24"/>
              </w:rPr>
              <w:t>Заказчик, Исполнитель</w:t>
            </w:r>
          </w:p>
        </w:tc>
        <w:tc>
          <w:tcPr>
            <w:tcW w:w="2693" w:type="dxa"/>
            <w:tcBorders>
              <w:top w:val="nil"/>
              <w:left w:val="nil"/>
              <w:bottom w:val="single" w:sz="8" w:space="0" w:color="auto"/>
              <w:right w:val="single" w:sz="8" w:space="0" w:color="auto"/>
            </w:tcBorders>
            <w:tcMar>
              <w:top w:w="0" w:type="dxa"/>
              <w:left w:w="28" w:type="dxa"/>
              <w:bottom w:w="0" w:type="dxa"/>
              <w:right w:w="28" w:type="dxa"/>
            </w:tcMar>
            <w:vAlign w:val="center"/>
            <w:hideMark/>
          </w:tcPr>
          <w:p w14:paraId="2A5F780B" w14:textId="77777777" w:rsidR="00E454E2" w:rsidRPr="00E454E2" w:rsidRDefault="00E454E2" w:rsidP="006D3BCE">
            <w:pPr>
              <w:spacing w:before="26" w:after="26"/>
              <w:jc w:val="center"/>
              <w:rPr>
                <w:rFonts w:ascii="Times New Roman" w:hAnsi="Times New Roman"/>
                <w:sz w:val="24"/>
                <w:szCs w:val="24"/>
              </w:rPr>
            </w:pPr>
            <w:r w:rsidRPr="00E454E2">
              <w:rPr>
                <w:rFonts w:ascii="Times New Roman" w:hAnsi="Times New Roman"/>
                <w:sz w:val="24"/>
                <w:szCs w:val="24"/>
              </w:rPr>
              <w:t>20 раб. дней от п.1</w:t>
            </w:r>
          </w:p>
        </w:tc>
      </w:tr>
      <w:tr w:rsidR="00E454E2" w:rsidRPr="00E454E2" w14:paraId="33537D97" w14:textId="77777777" w:rsidTr="006D3BCE">
        <w:tc>
          <w:tcPr>
            <w:tcW w:w="704"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5AF2CB4A" w14:textId="77777777" w:rsidR="00E454E2" w:rsidRPr="00E454E2" w:rsidRDefault="00E454E2" w:rsidP="00E454E2">
            <w:pPr>
              <w:numPr>
                <w:ilvl w:val="0"/>
                <w:numId w:val="57"/>
              </w:numPr>
              <w:spacing w:before="26" w:after="26" w:line="360" w:lineRule="auto"/>
              <w:ind w:left="251" w:hanging="218"/>
              <w:contextualSpacing/>
              <w:jc w:val="center"/>
              <w:rPr>
                <w:rFonts w:ascii="Times New Roman" w:hAnsi="Times New Roman"/>
                <w:sz w:val="24"/>
                <w:szCs w:val="24"/>
              </w:rPr>
            </w:pPr>
          </w:p>
        </w:tc>
        <w:tc>
          <w:tcPr>
            <w:tcW w:w="4536" w:type="dxa"/>
            <w:tcBorders>
              <w:top w:val="nil"/>
              <w:left w:val="nil"/>
              <w:bottom w:val="single" w:sz="8" w:space="0" w:color="auto"/>
              <w:right w:val="single" w:sz="8" w:space="0" w:color="auto"/>
            </w:tcBorders>
            <w:tcMar>
              <w:top w:w="0" w:type="dxa"/>
              <w:left w:w="28" w:type="dxa"/>
              <w:bottom w:w="0" w:type="dxa"/>
              <w:right w:w="28" w:type="dxa"/>
            </w:tcMar>
            <w:vAlign w:val="center"/>
            <w:hideMark/>
          </w:tcPr>
          <w:p w14:paraId="2F6DB9D7" w14:textId="77777777" w:rsidR="00E454E2" w:rsidRPr="00E454E2" w:rsidRDefault="00E454E2" w:rsidP="006D3BCE">
            <w:pPr>
              <w:spacing w:before="26" w:after="26"/>
              <w:rPr>
                <w:rFonts w:ascii="Times New Roman" w:hAnsi="Times New Roman"/>
                <w:sz w:val="24"/>
                <w:szCs w:val="24"/>
              </w:rPr>
            </w:pPr>
            <w:r w:rsidRPr="00E454E2">
              <w:rPr>
                <w:rFonts w:ascii="Times New Roman" w:hAnsi="Times New Roman"/>
                <w:sz w:val="24"/>
                <w:szCs w:val="24"/>
              </w:rPr>
              <w:t>Проведение тестовых испытаний</w:t>
            </w:r>
          </w:p>
        </w:tc>
        <w:tc>
          <w:tcPr>
            <w:tcW w:w="2552" w:type="dxa"/>
            <w:tcBorders>
              <w:top w:val="nil"/>
              <w:left w:val="nil"/>
              <w:bottom w:val="single" w:sz="8" w:space="0" w:color="auto"/>
              <w:right w:val="single" w:sz="8" w:space="0" w:color="auto"/>
            </w:tcBorders>
            <w:tcMar>
              <w:top w:w="0" w:type="dxa"/>
              <w:left w:w="28" w:type="dxa"/>
              <w:bottom w:w="0" w:type="dxa"/>
              <w:right w:w="28" w:type="dxa"/>
            </w:tcMar>
            <w:vAlign w:val="center"/>
            <w:hideMark/>
          </w:tcPr>
          <w:p w14:paraId="1F7F2C6C" w14:textId="77777777" w:rsidR="00E454E2" w:rsidRPr="00E454E2" w:rsidRDefault="00E454E2" w:rsidP="006D3BCE">
            <w:pPr>
              <w:spacing w:before="26" w:after="26"/>
              <w:jc w:val="center"/>
              <w:rPr>
                <w:rFonts w:ascii="Times New Roman" w:hAnsi="Times New Roman"/>
                <w:sz w:val="24"/>
                <w:szCs w:val="24"/>
              </w:rPr>
            </w:pPr>
            <w:r w:rsidRPr="00E454E2">
              <w:rPr>
                <w:rFonts w:ascii="Times New Roman" w:hAnsi="Times New Roman"/>
                <w:sz w:val="24"/>
                <w:szCs w:val="24"/>
              </w:rPr>
              <w:t>Заказчик, Исполнитель</w:t>
            </w:r>
          </w:p>
        </w:tc>
        <w:tc>
          <w:tcPr>
            <w:tcW w:w="2693" w:type="dxa"/>
            <w:tcBorders>
              <w:top w:val="nil"/>
              <w:left w:val="nil"/>
              <w:bottom w:val="single" w:sz="8" w:space="0" w:color="auto"/>
              <w:right w:val="single" w:sz="8" w:space="0" w:color="auto"/>
            </w:tcBorders>
            <w:tcMar>
              <w:top w:w="0" w:type="dxa"/>
              <w:left w:w="28" w:type="dxa"/>
              <w:bottom w:w="0" w:type="dxa"/>
              <w:right w:w="28" w:type="dxa"/>
            </w:tcMar>
            <w:vAlign w:val="center"/>
            <w:hideMark/>
          </w:tcPr>
          <w:p w14:paraId="6CD7F15D" w14:textId="77777777" w:rsidR="00E454E2" w:rsidRPr="00E454E2" w:rsidRDefault="00E454E2" w:rsidP="006D3BCE">
            <w:pPr>
              <w:spacing w:before="26" w:after="26"/>
              <w:jc w:val="center"/>
              <w:rPr>
                <w:rFonts w:ascii="Times New Roman" w:hAnsi="Times New Roman"/>
                <w:sz w:val="24"/>
                <w:szCs w:val="24"/>
              </w:rPr>
            </w:pPr>
            <w:r w:rsidRPr="00E454E2">
              <w:rPr>
                <w:rFonts w:ascii="Times New Roman" w:hAnsi="Times New Roman"/>
                <w:sz w:val="24"/>
                <w:szCs w:val="24"/>
              </w:rPr>
              <w:t>5 раб. дней от п.2</w:t>
            </w:r>
          </w:p>
        </w:tc>
      </w:tr>
      <w:tr w:rsidR="00E454E2" w:rsidRPr="00E454E2" w14:paraId="2C3965D9" w14:textId="77777777" w:rsidTr="006D3BCE">
        <w:tc>
          <w:tcPr>
            <w:tcW w:w="704" w:type="dxa"/>
            <w:tcBorders>
              <w:top w:val="nil"/>
              <w:left w:val="single" w:sz="8" w:space="0" w:color="auto"/>
              <w:bottom w:val="single" w:sz="8" w:space="0" w:color="auto"/>
              <w:right w:val="single" w:sz="8" w:space="0" w:color="auto"/>
            </w:tcBorders>
            <w:tcMar>
              <w:top w:w="0" w:type="dxa"/>
              <w:left w:w="28" w:type="dxa"/>
              <w:bottom w:w="0" w:type="dxa"/>
              <w:right w:w="28" w:type="dxa"/>
            </w:tcMar>
            <w:vAlign w:val="center"/>
          </w:tcPr>
          <w:p w14:paraId="2505C6A0" w14:textId="77777777" w:rsidR="00E454E2" w:rsidRPr="00E454E2" w:rsidRDefault="00E454E2" w:rsidP="00E454E2">
            <w:pPr>
              <w:numPr>
                <w:ilvl w:val="0"/>
                <w:numId w:val="57"/>
              </w:numPr>
              <w:spacing w:before="26" w:after="26" w:line="360" w:lineRule="auto"/>
              <w:ind w:left="251" w:hanging="218"/>
              <w:contextualSpacing/>
              <w:jc w:val="center"/>
              <w:rPr>
                <w:rFonts w:ascii="Times New Roman" w:hAnsi="Times New Roman"/>
                <w:sz w:val="24"/>
                <w:szCs w:val="24"/>
              </w:rPr>
            </w:pPr>
          </w:p>
        </w:tc>
        <w:tc>
          <w:tcPr>
            <w:tcW w:w="4536" w:type="dxa"/>
            <w:tcBorders>
              <w:top w:val="nil"/>
              <w:left w:val="nil"/>
              <w:bottom w:val="single" w:sz="8" w:space="0" w:color="auto"/>
              <w:right w:val="single" w:sz="8" w:space="0" w:color="auto"/>
            </w:tcBorders>
            <w:tcMar>
              <w:top w:w="0" w:type="dxa"/>
              <w:left w:w="28" w:type="dxa"/>
              <w:bottom w:w="0" w:type="dxa"/>
              <w:right w:w="28" w:type="dxa"/>
            </w:tcMar>
            <w:vAlign w:val="center"/>
            <w:hideMark/>
          </w:tcPr>
          <w:p w14:paraId="69A1A783" w14:textId="77777777" w:rsidR="00E454E2" w:rsidRPr="00E454E2" w:rsidRDefault="00E454E2" w:rsidP="006D3BCE">
            <w:pPr>
              <w:spacing w:before="26" w:after="26"/>
              <w:rPr>
                <w:rFonts w:ascii="Times New Roman" w:hAnsi="Times New Roman"/>
                <w:sz w:val="24"/>
                <w:szCs w:val="24"/>
              </w:rPr>
            </w:pPr>
            <w:r w:rsidRPr="00E454E2">
              <w:rPr>
                <w:rFonts w:ascii="Times New Roman" w:hAnsi="Times New Roman"/>
                <w:sz w:val="24"/>
                <w:szCs w:val="24"/>
              </w:rPr>
              <w:t>Подписание протокола «О проведении тестирования системы приема платежей»</w:t>
            </w:r>
          </w:p>
        </w:tc>
        <w:tc>
          <w:tcPr>
            <w:tcW w:w="2552" w:type="dxa"/>
            <w:tcBorders>
              <w:top w:val="nil"/>
              <w:left w:val="nil"/>
              <w:bottom w:val="single" w:sz="8" w:space="0" w:color="auto"/>
              <w:right w:val="single" w:sz="8" w:space="0" w:color="auto"/>
            </w:tcBorders>
            <w:tcMar>
              <w:top w:w="0" w:type="dxa"/>
              <w:left w:w="28" w:type="dxa"/>
              <w:bottom w:w="0" w:type="dxa"/>
              <w:right w:w="28" w:type="dxa"/>
            </w:tcMar>
            <w:vAlign w:val="center"/>
            <w:hideMark/>
          </w:tcPr>
          <w:p w14:paraId="79A4400D" w14:textId="77777777" w:rsidR="00E454E2" w:rsidRPr="00E454E2" w:rsidRDefault="00E454E2" w:rsidP="006D3BCE">
            <w:pPr>
              <w:spacing w:before="26" w:after="26"/>
              <w:jc w:val="center"/>
              <w:rPr>
                <w:rFonts w:ascii="Times New Roman" w:hAnsi="Times New Roman"/>
                <w:sz w:val="24"/>
                <w:szCs w:val="24"/>
              </w:rPr>
            </w:pPr>
            <w:r w:rsidRPr="00E454E2">
              <w:rPr>
                <w:rFonts w:ascii="Times New Roman" w:hAnsi="Times New Roman"/>
                <w:sz w:val="24"/>
                <w:szCs w:val="24"/>
              </w:rPr>
              <w:t>Заказчик, Исполнитель</w:t>
            </w:r>
          </w:p>
        </w:tc>
        <w:tc>
          <w:tcPr>
            <w:tcW w:w="2693" w:type="dxa"/>
            <w:tcBorders>
              <w:top w:val="nil"/>
              <w:left w:val="nil"/>
              <w:bottom w:val="single" w:sz="8" w:space="0" w:color="auto"/>
              <w:right w:val="single" w:sz="8" w:space="0" w:color="auto"/>
            </w:tcBorders>
            <w:tcMar>
              <w:top w:w="0" w:type="dxa"/>
              <w:left w:w="28" w:type="dxa"/>
              <w:bottom w:w="0" w:type="dxa"/>
              <w:right w:w="28" w:type="dxa"/>
            </w:tcMar>
            <w:vAlign w:val="center"/>
            <w:hideMark/>
          </w:tcPr>
          <w:p w14:paraId="2D3A2F68" w14:textId="77777777" w:rsidR="00E454E2" w:rsidRPr="00E454E2" w:rsidRDefault="00E454E2" w:rsidP="006D3BCE">
            <w:pPr>
              <w:spacing w:before="26" w:after="26"/>
              <w:jc w:val="center"/>
              <w:rPr>
                <w:rFonts w:ascii="Times New Roman" w:hAnsi="Times New Roman"/>
                <w:sz w:val="24"/>
                <w:szCs w:val="24"/>
              </w:rPr>
            </w:pPr>
            <w:r w:rsidRPr="00E454E2">
              <w:rPr>
                <w:rFonts w:ascii="Times New Roman" w:hAnsi="Times New Roman"/>
                <w:sz w:val="24"/>
                <w:szCs w:val="24"/>
              </w:rPr>
              <w:t>1 раб. день от п.3</w:t>
            </w:r>
          </w:p>
        </w:tc>
      </w:tr>
    </w:tbl>
    <w:p w14:paraId="31051119" w14:textId="0AC5D533" w:rsidR="00E454E2" w:rsidRPr="00E454E2" w:rsidRDefault="00E454E2" w:rsidP="00E454E2">
      <w:pPr>
        <w:autoSpaceDE w:val="0"/>
        <w:autoSpaceDN w:val="0"/>
        <w:ind w:firstLine="709"/>
        <w:jc w:val="both"/>
        <w:rPr>
          <w:rFonts w:ascii="Times New Roman" w:hAnsi="Times New Roman"/>
          <w:sz w:val="24"/>
          <w:szCs w:val="24"/>
        </w:rPr>
      </w:pPr>
    </w:p>
    <w:p w14:paraId="2A6DA8B3" w14:textId="77777777" w:rsidR="00E454E2" w:rsidRPr="00E454E2" w:rsidRDefault="00E454E2" w:rsidP="00E454E2">
      <w:pPr>
        <w:ind w:firstLine="567"/>
        <w:jc w:val="both"/>
        <w:rPr>
          <w:rFonts w:ascii="Times New Roman" w:hAnsi="Times New Roman"/>
          <w:sz w:val="24"/>
          <w:szCs w:val="24"/>
        </w:rPr>
      </w:pPr>
      <w:r w:rsidRPr="00E454E2">
        <w:rPr>
          <w:rFonts w:ascii="Times New Roman" w:hAnsi="Times New Roman"/>
          <w:sz w:val="24"/>
          <w:szCs w:val="24"/>
        </w:rPr>
        <w:t>Подготовка Системы к вводу в действие содержит в себе несколько этапов, сроки выполнения которых должны соответствовать следующим ограничениям:</w:t>
      </w:r>
    </w:p>
    <w:p w14:paraId="4BEDB2D8" w14:textId="77777777" w:rsidR="00E454E2" w:rsidRPr="00E454E2" w:rsidRDefault="00E454E2" w:rsidP="00E454E2">
      <w:pPr>
        <w:numPr>
          <w:ilvl w:val="0"/>
          <w:numId w:val="58"/>
        </w:numPr>
        <w:spacing w:after="0" w:line="240" w:lineRule="auto"/>
        <w:ind w:left="0" w:firstLine="567"/>
        <w:jc w:val="both"/>
        <w:rPr>
          <w:rFonts w:ascii="Times New Roman" w:hAnsi="Times New Roman"/>
          <w:sz w:val="24"/>
          <w:szCs w:val="24"/>
        </w:rPr>
      </w:pPr>
      <w:r w:rsidRPr="00E454E2">
        <w:rPr>
          <w:rFonts w:ascii="Times New Roman" w:hAnsi="Times New Roman"/>
          <w:sz w:val="24"/>
          <w:szCs w:val="24"/>
        </w:rPr>
        <w:t>В течении 5 (пяти) рабочих дней после заключения договора Заказчик передает Исполнителю перечень Поставщиков услуг и технические требования к организации информационного обмена по этим Поставщикам;</w:t>
      </w:r>
    </w:p>
    <w:p w14:paraId="78F2DDCF" w14:textId="77777777" w:rsidR="00E454E2" w:rsidRPr="00E454E2" w:rsidRDefault="00E454E2" w:rsidP="00E454E2">
      <w:pPr>
        <w:numPr>
          <w:ilvl w:val="0"/>
          <w:numId w:val="58"/>
        </w:numPr>
        <w:spacing w:after="0" w:line="240" w:lineRule="auto"/>
        <w:ind w:left="0" w:firstLine="567"/>
        <w:jc w:val="both"/>
        <w:rPr>
          <w:rFonts w:ascii="Times New Roman" w:hAnsi="Times New Roman"/>
          <w:sz w:val="24"/>
          <w:szCs w:val="24"/>
        </w:rPr>
      </w:pPr>
      <w:r w:rsidRPr="00E454E2">
        <w:rPr>
          <w:rFonts w:ascii="Times New Roman" w:hAnsi="Times New Roman"/>
          <w:sz w:val="24"/>
          <w:szCs w:val="24"/>
        </w:rPr>
        <w:t>В течении 20 (двадцати) рабочих дней после выполнения п. 1 Исполнитель производит развертывание и подготовку Системы к проведению тестовых испытаний;</w:t>
      </w:r>
    </w:p>
    <w:p w14:paraId="18344A22" w14:textId="7B17C302" w:rsidR="00E454E2" w:rsidRPr="00E454E2" w:rsidRDefault="00E454E2" w:rsidP="00E454E2">
      <w:pPr>
        <w:numPr>
          <w:ilvl w:val="0"/>
          <w:numId w:val="58"/>
        </w:numPr>
        <w:spacing w:after="0" w:line="240" w:lineRule="auto"/>
        <w:ind w:left="0" w:firstLine="567"/>
        <w:jc w:val="both"/>
        <w:rPr>
          <w:rFonts w:ascii="Times New Roman" w:hAnsi="Times New Roman"/>
          <w:sz w:val="24"/>
          <w:szCs w:val="24"/>
        </w:rPr>
      </w:pPr>
      <w:r w:rsidRPr="00E454E2">
        <w:rPr>
          <w:rFonts w:ascii="Times New Roman" w:hAnsi="Times New Roman"/>
          <w:sz w:val="24"/>
          <w:szCs w:val="24"/>
        </w:rPr>
        <w:t>В течении 5 (пяти) рабочих дней после выполнения п. 2 Заказчик производит приемку готовности Системы к началу оказания услуги. По итогам приемки Заказчик принимает решение о готовности Системы. Положительное решение может быть принято только после устранения всех выявленных в ходе аудита ИБ уязвимостей.</w:t>
      </w:r>
    </w:p>
    <w:p w14:paraId="290CBE9D" w14:textId="77777777" w:rsidR="00E454E2" w:rsidRPr="00E454E2" w:rsidRDefault="00E454E2" w:rsidP="00E454E2">
      <w:pPr>
        <w:numPr>
          <w:ilvl w:val="0"/>
          <w:numId w:val="58"/>
        </w:numPr>
        <w:spacing w:after="0" w:line="240" w:lineRule="auto"/>
        <w:ind w:left="0" w:firstLine="567"/>
        <w:jc w:val="both"/>
        <w:rPr>
          <w:rFonts w:ascii="Times New Roman" w:hAnsi="Times New Roman"/>
          <w:sz w:val="24"/>
          <w:szCs w:val="24"/>
        </w:rPr>
      </w:pPr>
      <w:r w:rsidRPr="00E454E2">
        <w:rPr>
          <w:rFonts w:ascii="Times New Roman" w:hAnsi="Times New Roman"/>
          <w:sz w:val="24"/>
          <w:szCs w:val="24"/>
        </w:rPr>
        <w:t>В случае неготовности Системы по итогам приемочного тестирования Исполнитель обязан в течении 5 (пяти) рабочих дней устранить обнаруженные недочеты;</w:t>
      </w:r>
    </w:p>
    <w:p w14:paraId="2C1C79A2" w14:textId="1CE5ECE6" w:rsidR="00E454E2" w:rsidRPr="00E454E2" w:rsidRDefault="00E454E2" w:rsidP="00E454E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E454E2">
        <w:rPr>
          <w:rFonts w:ascii="Times New Roman" w:hAnsi="Times New Roman"/>
          <w:sz w:val="24"/>
          <w:szCs w:val="24"/>
        </w:rPr>
        <w:lastRenderedPageBreak/>
        <w:t>В течении 5 (пяти) рабочих дней после выполнения п. 4 Заказчик производит повторную приемку готовности Системы к началу оказания услуги соответствии с Порядком приемки объекта. По итогам приемки Заказчик принимает решение о готовности Системы к началу оказания</w:t>
      </w:r>
      <w:r w:rsidR="00C35E1F">
        <w:rPr>
          <w:rFonts w:ascii="Times New Roman" w:hAnsi="Times New Roman"/>
          <w:sz w:val="24"/>
          <w:szCs w:val="24"/>
        </w:rPr>
        <w:t xml:space="preserve"> услуг. Решение оформляется протоколом </w:t>
      </w:r>
      <w:r w:rsidR="000D3C76" w:rsidRPr="000D3C76">
        <w:rPr>
          <w:rFonts w:ascii="Times New Roman" w:hAnsi="Times New Roman"/>
          <w:sz w:val="24"/>
          <w:szCs w:val="24"/>
        </w:rPr>
        <w:t>«О проведении тестирования системы приема платежей»</w:t>
      </w:r>
      <w:r w:rsidR="000D3C76">
        <w:rPr>
          <w:rFonts w:ascii="Times New Roman" w:hAnsi="Times New Roman"/>
          <w:sz w:val="24"/>
          <w:szCs w:val="24"/>
        </w:rPr>
        <w:t xml:space="preserve"> в </w:t>
      </w:r>
      <w:r w:rsidR="00C35E1F">
        <w:rPr>
          <w:rFonts w:ascii="Times New Roman" w:hAnsi="Times New Roman"/>
          <w:sz w:val="24"/>
          <w:szCs w:val="24"/>
        </w:rPr>
        <w:t>свободной форм</w:t>
      </w:r>
      <w:r w:rsidR="00155081">
        <w:rPr>
          <w:rFonts w:ascii="Times New Roman" w:hAnsi="Times New Roman"/>
          <w:sz w:val="24"/>
          <w:szCs w:val="24"/>
        </w:rPr>
        <w:t>е</w:t>
      </w:r>
      <w:r w:rsidR="00C35E1F">
        <w:rPr>
          <w:rFonts w:ascii="Times New Roman" w:hAnsi="Times New Roman"/>
          <w:sz w:val="24"/>
          <w:szCs w:val="24"/>
        </w:rPr>
        <w:t>.</w:t>
      </w:r>
    </w:p>
    <w:p w14:paraId="51062BCE" w14:textId="10EF7136" w:rsidR="00E454E2" w:rsidRDefault="00E454E2" w:rsidP="00C3144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p>
    <w:p w14:paraId="4CD6CC8E" w14:textId="3BBDFD82" w:rsidR="00E454E2" w:rsidRPr="00AA3F4D" w:rsidRDefault="00E454E2" w:rsidP="00E454E2">
      <w:pPr>
        <w:pStyle w:val="a8"/>
        <w:keepNext/>
        <w:numPr>
          <w:ilvl w:val="1"/>
          <w:numId w:val="41"/>
        </w:numPr>
        <w:autoSpaceDE w:val="0"/>
        <w:autoSpaceDN w:val="0"/>
        <w:spacing w:after="0" w:line="240" w:lineRule="auto"/>
        <w:ind w:left="0" w:firstLine="426"/>
        <w:contextualSpacing w:val="0"/>
        <w:jc w:val="both"/>
        <w:rPr>
          <w:rFonts w:ascii="Times New Roman" w:hAnsi="Times New Roman"/>
          <w:bCs/>
          <w:sz w:val="24"/>
          <w:szCs w:val="24"/>
        </w:rPr>
      </w:pPr>
      <w:r w:rsidRPr="00AA3F4D">
        <w:rPr>
          <w:rFonts w:ascii="Times New Roman" w:hAnsi="Times New Roman"/>
          <w:bCs/>
          <w:sz w:val="24"/>
          <w:szCs w:val="24"/>
        </w:rPr>
        <w:t xml:space="preserve">Требования по передаче </w:t>
      </w:r>
      <w:r w:rsidR="00532D37" w:rsidRPr="00AA3F4D">
        <w:rPr>
          <w:rFonts w:ascii="Times New Roman" w:hAnsi="Times New Roman"/>
          <w:bCs/>
          <w:sz w:val="24"/>
          <w:szCs w:val="24"/>
          <w:lang w:val="ru-RU"/>
        </w:rPr>
        <w:t>З</w:t>
      </w:r>
      <w:r w:rsidRPr="00AA3F4D">
        <w:rPr>
          <w:rFonts w:ascii="Times New Roman" w:hAnsi="Times New Roman"/>
          <w:bCs/>
          <w:sz w:val="24"/>
          <w:szCs w:val="24"/>
        </w:rPr>
        <w:t>аказчику закупки технических и иных документов (оформление результатов оказанных услуг)</w:t>
      </w:r>
    </w:p>
    <w:p w14:paraId="0140581E" w14:textId="2B8F175F" w:rsidR="00E454E2" w:rsidRPr="00E454E2" w:rsidRDefault="00E454E2" w:rsidP="00E454E2">
      <w:pPr>
        <w:widowControl w:val="0"/>
        <w:autoSpaceDE w:val="0"/>
        <w:autoSpaceDN w:val="0"/>
        <w:adjustRightInd w:val="0"/>
        <w:spacing w:after="0" w:line="240" w:lineRule="auto"/>
        <w:ind w:firstLine="709"/>
        <w:jc w:val="both"/>
        <w:rPr>
          <w:rFonts w:ascii="Times New Roman" w:hAnsi="Times New Roman"/>
          <w:sz w:val="24"/>
          <w:szCs w:val="24"/>
        </w:rPr>
      </w:pPr>
    </w:p>
    <w:p w14:paraId="47BCBFE4" w14:textId="77777777" w:rsidR="00E454E2" w:rsidRPr="00E454E2" w:rsidRDefault="00E454E2" w:rsidP="00E454E2">
      <w:pPr>
        <w:widowControl w:val="0"/>
        <w:autoSpaceDE w:val="0"/>
        <w:autoSpaceDN w:val="0"/>
        <w:adjustRightInd w:val="0"/>
        <w:spacing w:after="0" w:line="240" w:lineRule="auto"/>
        <w:ind w:firstLine="709"/>
        <w:jc w:val="both"/>
        <w:rPr>
          <w:rFonts w:ascii="Times New Roman" w:hAnsi="Times New Roman"/>
          <w:sz w:val="24"/>
          <w:szCs w:val="24"/>
        </w:rPr>
      </w:pPr>
      <w:r w:rsidRPr="00E454E2">
        <w:rPr>
          <w:rFonts w:ascii="Times New Roman" w:hAnsi="Times New Roman"/>
          <w:sz w:val="24"/>
          <w:szCs w:val="24"/>
        </w:rPr>
        <w:t>Перед началом оказания услуги Заказчику передается комплект документации, включающий в себя:</w:t>
      </w:r>
    </w:p>
    <w:p w14:paraId="2F1A726C" w14:textId="77777777" w:rsidR="00E454E2" w:rsidRPr="00E454E2" w:rsidRDefault="00E454E2" w:rsidP="00E454E2">
      <w:pPr>
        <w:widowControl w:val="0"/>
        <w:autoSpaceDE w:val="0"/>
        <w:autoSpaceDN w:val="0"/>
        <w:adjustRightInd w:val="0"/>
        <w:spacing w:after="0" w:line="240" w:lineRule="auto"/>
        <w:ind w:firstLine="709"/>
        <w:jc w:val="both"/>
        <w:rPr>
          <w:rFonts w:ascii="Times New Roman" w:hAnsi="Times New Roman"/>
          <w:sz w:val="24"/>
          <w:szCs w:val="24"/>
        </w:rPr>
      </w:pPr>
      <w:r w:rsidRPr="00E454E2">
        <w:rPr>
          <w:rFonts w:ascii="Times New Roman" w:hAnsi="Times New Roman"/>
          <w:sz w:val="24"/>
          <w:szCs w:val="24"/>
        </w:rPr>
        <w:t>Руководства пользователей:</w:t>
      </w:r>
    </w:p>
    <w:p w14:paraId="344821E9" w14:textId="77777777" w:rsidR="000A1956" w:rsidRPr="000A1956" w:rsidRDefault="000A1956" w:rsidP="000A1956">
      <w:pPr>
        <w:widowControl w:val="0"/>
        <w:autoSpaceDE w:val="0"/>
        <w:autoSpaceDN w:val="0"/>
        <w:adjustRightInd w:val="0"/>
        <w:spacing w:after="0" w:line="240" w:lineRule="auto"/>
        <w:ind w:firstLine="709"/>
        <w:jc w:val="both"/>
        <w:rPr>
          <w:rFonts w:ascii="Times New Roman" w:hAnsi="Times New Roman"/>
          <w:sz w:val="24"/>
          <w:szCs w:val="24"/>
        </w:rPr>
      </w:pPr>
      <w:r w:rsidRPr="000A1956">
        <w:rPr>
          <w:rFonts w:ascii="Times New Roman" w:hAnsi="Times New Roman"/>
          <w:sz w:val="24"/>
          <w:szCs w:val="24"/>
        </w:rPr>
        <w:t>«Программный модуль оплаты услуг для ЕАС ОПС»</w:t>
      </w:r>
    </w:p>
    <w:p w14:paraId="4E49BDF6" w14:textId="77777777" w:rsidR="000A1956" w:rsidRPr="000A1956" w:rsidRDefault="000A1956" w:rsidP="000A1956">
      <w:pPr>
        <w:widowControl w:val="0"/>
        <w:autoSpaceDE w:val="0"/>
        <w:autoSpaceDN w:val="0"/>
        <w:adjustRightInd w:val="0"/>
        <w:spacing w:after="0" w:line="240" w:lineRule="auto"/>
        <w:ind w:firstLine="709"/>
        <w:jc w:val="both"/>
        <w:rPr>
          <w:rFonts w:ascii="Times New Roman" w:hAnsi="Times New Roman"/>
          <w:sz w:val="24"/>
          <w:szCs w:val="24"/>
        </w:rPr>
      </w:pPr>
      <w:r w:rsidRPr="000A1956">
        <w:rPr>
          <w:rFonts w:ascii="Times New Roman" w:hAnsi="Times New Roman"/>
          <w:sz w:val="24"/>
          <w:szCs w:val="24"/>
        </w:rPr>
        <w:t>«Программный модуль МПКТ»</w:t>
      </w:r>
    </w:p>
    <w:p w14:paraId="7E0969CB" w14:textId="77777777" w:rsidR="000A1956" w:rsidRPr="000A1956" w:rsidRDefault="000A1956" w:rsidP="000A1956">
      <w:pPr>
        <w:widowControl w:val="0"/>
        <w:autoSpaceDE w:val="0"/>
        <w:autoSpaceDN w:val="0"/>
        <w:adjustRightInd w:val="0"/>
        <w:spacing w:after="0" w:line="240" w:lineRule="auto"/>
        <w:ind w:firstLine="709"/>
        <w:jc w:val="both"/>
        <w:rPr>
          <w:rFonts w:ascii="Times New Roman" w:hAnsi="Times New Roman"/>
          <w:sz w:val="24"/>
          <w:szCs w:val="24"/>
        </w:rPr>
      </w:pPr>
      <w:r w:rsidRPr="000A1956">
        <w:rPr>
          <w:rFonts w:ascii="Times New Roman" w:hAnsi="Times New Roman"/>
          <w:sz w:val="24"/>
          <w:szCs w:val="24"/>
        </w:rPr>
        <w:t>«Программный модуль обработки внешних данных»</w:t>
      </w:r>
    </w:p>
    <w:p w14:paraId="4A2C925F" w14:textId="77777777" w:rsidR="000A1956" w:rsidRPr="000A1956" w:rsidRDefault="000A1956" w:rsidP="000A1956">
      <w:pPr>
        <w:widowControl w:val="0"/>
        <w:autoSpaceDE w:val="0"/>
        <w:autoSpaceDN w:val="0"/>
        <w:adjustRightInd w:val="0"/>
        <w:spacing w:after="0" w:line="240" w:lineRule="auto"/>
        <w:ind w:firstLine="709"/>
        <w:jc w:val="both"/>
        <w:rPr>
          <w:rFonts w:ascii="Times New Roman" w:hAnsi="Times New Roman"/>
          <w:sz w:val="24"/>
          <w:szCs w:val="24"/>
        </w:rPr>
      </w:pPr>
      <w:r w:rsidRPr="000A1956">
        <w:rPr>
          <w:rFonts w:ascii="Times New Roman" w:hAnsi="Times New Roman"/>
          <w:sz w:val="24"/>
          <w:szCs w:val="24"/>
        </w:rPr>
        <w:t>«Программный модуль обмена реестрами»</w:t>
      </w:r>
    </w:p>
    <w:p w14:paraId="2AF829A5" w14:textId="77777777" w:rsidR="000A1956" w:rsidRPr="000A1956" w:rsidRDefault="000A1956" w:rsidP="000A1956">
      <w:pPr>
        <w:widowControl w:val="0"/>
        <w:autoSpaceDE w:val="0"/>
        <w:autoSpaceDN w:val="0"/>
        <w:adjustRightInd w:val="0"/>
        <w:spacing w:after="0" w:line="240" w:lineRule="auto"/>
        <w:ind w:firstLine="709"/>
        <w:jc w:val="both"/>
        <w:rPr>
          <w:rFonts w:ascii="Times New Roman" w:hAnsi="Times New Roman"/>
          <w:sz w:val="24"/>
          <w:szCs w:val="24"/>
        </w:rPr>
      </w:pPr>
      <w:r w:rsidRPr="000A1956">
        <w:rPr>
          <w:rFonts w:ascii="Times New Roman" w:hAnsi="Times New Roman"/>
          <w:sz w:val="24"/>
          <w:szCs w:val="24"/>
        </w:rPr>
        <w:t>«Программный модуль Контроля платежей»</w:t>
      </w:r>
    </w:p>
    <w:p w14:paraId="43400241" w14:textId="77777777" w:rsidR="000A1956" w:rsidRPr="000A1956" w:rsidRDefault="000A1956" w:rsidP="000A1956">
      <w:pPr>
        <w:widowControl w:val="0"/>
        <w:autoSpaceDE w:val="0"/>
        <w:autoSpaceDN w:val="0"/>
        <w:adjustRightInd w:val="0"/>
        <w:spacing w:after="0" w:line="240" w:lineRule="auto"/>
        <w:ind w:firstLine="709"/>
        <w:jc w:val="both"/>
        <w:rPr>
          <w:rFonts w:ascii="Times New Roman" w:hAnsi="Times New Roman"/>
          <w:sz w:val="24"/>
          <w:szCs w:val="24"/>
        </w:rPr>
      </w:pPr>
      <w:r w:rsidRPr="000A1956">
        <w:rPr>
          <w:rFonts w:ascii="Times New Roman" w:hAnsi="Times New Roman"/>
          <w:sz w:val="24"/>
          <w:szCs w:val="24"/>
        </w:rPr>
        <w:t xml:space="preserve">«Программный модуль Администратора» </w:t>
      </w:r>
    </w:p>
    <w:p w14:paraId="7BCDEF90" w14:textId="39B72CD7" w:rsidR="00E454E2" w:rsidRPr="00E454E2" w:rsidRDefault="00E454E2" w:rsidP="000A1956">
      <w:pPr>
        <w:widowControl w:val="0"/>
        <w:autoSpaceDE w:val="0"/>
        <w:autoSpaceDN w:val="0"/>
        <w:adjustRightInd w:val="0"/>
        <w:spacing w:after="0" w:line="240" w:lineRule="auto"/>
        <w:ind w:firstLine="709"/>
        <w:jc w:val="both"/>
        <w:rPr>
          <w:rFonts w:ascii="Times New Roman" w:hAnsi="Times New Roman"/>
          <w:sz w:val="24"/>
          <w:szCs w:val="24"/>
        </w:rPr>
      </w:pPr>
      <w:r w:rsidRPr="00E454E2">
        <w:rPr>
          <w:rFonts w:ascii="Times New Roman" w:hAnsi="Times New Roman"/>
          <w:sz w:val="24"/>
          <w:szCs w:val="24"/>
        </w:rPr>
        <w:t>Описание Системы, которое должно включать в себя информацию в соответствии с требованиями Стандарта «Обеспечение информационной безопасности при разработке или модернизации информационных систем и приложений АО «Почта России».</w:t>
      </w:r>
    </w:p>
    <w:p w14:paraId="2B80698F" w14:textId="113A661C" w:rsidR="00E454E2" w:rsidRDefault="00E454E2" w:rsidP="00E454E2">
      <w:pPr>
        <w:widowControl w:val="0"/>
        <w:autoSpaceDE w:val="0"/>
        <w:autoSpaceDN w:val="0"/>
        <w:adjustRightInd w:val="0"/>
        <w:spacing w:after="0" w:line="240" w:lineRule="auto"/>
        <w:ind w:left="426"/>
        <w:jc w:val="both"/>
        <w:rPr>
          <w:rFonts w:ascii="Times New Roman" w:eastAsia="Times New Roman" w:hAnsi="Times New Roman"/>
          <w:sz w:val="24"/>
          <w:szCs w:val="24"/>
          <w:lang w:eastAsia="ru-RU"/>
        </w:rPr>
      </w:pPr>
    </w:p>
    <w:p w14:paraId="086BE8C9" w14:textId="75972A10" w:rsidR="00707046" w:rsidRPr="00707046" w:rsidRDefault="00707046" w:rsidP="00707046">
      <w:pPr>
        <w:pStyle w:val="2fff1"/>
        <w:numPr>
          <w:ilvl w:val="1"/>
          <w:numId w:val="41"/>
        </w:numPr>
        <w:ind w:left="0" w:firstLine="709"/>
        <w:jc w:val="left"/>
        <w:outlineLvl w:val="9"/>
      </w:pPr>
      <w:r>
        <w:t>Порядок приема-сдачи оказанных услуг</w:t>
      </w:r>
    </w:p>
    <w:p w14:paraId="022E60DD" w14:textId="60709123" w:rsidR="00C31440" w:rsidRPr="00C31440" w:rsidRDefault="00C31440" w:rsidP="00C3144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31440">
        <w:rPr>
          <w:rFonts w:ascii="Times New Roman" w:eastAsia="Times New Roman" w:hAnsi="Times New Roman"/>
          <w:sz w:val="24"/>
          <w:szCs w:val="24"/>
          <w:lang w:eastAsia="ru-RU"/>
        </w:rPr>
        <w:t xml:space="preserve">Для целей надлежащего исполнения Сторонами Договора, а также определения стоимости Услуг по соответствующему отчетному периоду, Исполнитель ежемесячно не позднее 2 (двух) рабочих дней с момента окончания Отчетного периода направляет в филиал Заказчика (Приложение № </w:t>
      </w:r>
      <w:r>
        <w:rPr>
          <w:rFonts w:ascii="Times New Roman" w:eastAsia="Times New Roman" w:hAnsi="Times New Roman"/>
          <w:sz w:val="24"/>
          <w:szCs w:val="24"/>
          <w:lang w:eastAsia="ru-RU"/>
        </w:rPr>
        <w:t>5</w:t>
      </w:r>
      <w:r w:rsidRPr="00C31440">
        <w:rPr>
          <w:rFonts w:ascii="Times New Roman" w:eastAsia="Times New Roman" w:hAnsi="Times New Roman"/>
          <w:sz w:val="24"/>
          <w:szCs w:val="24"/>
          <w:lang w:eastAsia="ru-RU"/>
        </w:rPr>
        <w:t xml:space="preserve"> к </w:t>
      </w:r>
      <w:r w:rsidR="00A97964">
        <w:rPr>
          <w:rFonts w:ascii="Times New Roman" w:eastAsia="Times New Roman" w:hAnsi="Times New Roman"/>
          <w:sz w:val="24"/>
          <w:szCs w:val="24"/>
          <w:lang w:eastAsia="ru-RU"/>
        </w:rPr>
        <w:t xml:space="preserve">настоящему </w:t>
      </w:r>
      <w:r w:rsidRPr="00C31440">
        <w:rPr>
          <w:rFonts w:ascii="Times New Roman" w:eastAsia="Times New Roman" w:hAnsi="Times New Roman"/>
          <w:sz w:val="24"/>
          <w:szCs w:val="24"/>
          <w:lang w:eastAsia="ru-RU"/>
        </w:rPr>
        <w:t xml:space="preserve">Техническому заданию) Отчеты об оказанных услугах (Приложение № </w:t>
      </w:r>
      <w:r>
        <w:rPr>
          <w:rFonts w:ascii="Times New Roman" w:eastAsia="Times New Roman" w:hAnsi="Times New Roman"/>
          <w:sz w:val="24"/>
          <w:szCs w:val="24"/>
          <w:lang w:eastAsia="ru-RU"/>
        </w:rPr>
        <w:t>7</w:t>
      </w:r>
      <w:r w:rsidRPr="00C31440">
        <w:rPr>
          <w:rFonts w:ascii="Times New Roman" w:eastAsia="Times New Roman" w:hAnsi="Times New Roman"/>
          <w:sz w:val="24"/>
          <w:szCs w:val="24"/>
          <w:lang w:eastAsia="ru-RU"/>
        </w:rPr>
        <w:t xml:space="preserve"> к </w:t>
      </w:r>
      <w:r w:rsidR="00A97964">
        <w:rPr>
          <w:rFonts w:ascii="Times New Roman" w:eastAsia="Times New Roman" w:hAnsi="Times New Roman"/>
          <w:sz w:val="24"/>
          <w:szCs w:val="24"/>
          <w:lang w:eastAsia="ru-RU"/>
        </w:rPr>
        <w:t xml:space="preserve">настоящему </w:t>
      </w:r>
      <w:r w:rsidRPr="00C31440">
        <w:rPr>
          <w:rFonts w:ascii="Times New Roman" w:eastAsia="Times New Roman" w:hAnsi="Times New Roman"/>
          <w:sz w:val="24"/>
          <w:szCs w:val="24"/>
          <w:lang w:eastAsia="ru-RU"/>
        </w:rPr>
        <w:t>Техническому заданию) в 2 (двух) экземплярах, подписанные со стороны Исполнителя.</w:t>
      </w:r>
    </w:p>
    <w:p w14:paraId="4846A001" w14:textId="2348004E" w:rsidR="00C31440" w:rsidRPr="00C31440" w:rsidRDefault="00C31440" w:rsidP="00C3144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31440">
        <w:rPr>
          <w:rFonts w:ascii="Times New Roman" w:eastAsia="Times New Roman" w:hAnsi="Times New Roman"/>
          <w:sz w:val="24"/>
          <w:szCs w:val="24"/>
          <w:lang w:eastAsia="ru-RU"/>
        </w:rPr>
        <w:t>Ежемесячно не позднее 10 (десятого) числа месяца, следующего за отчетным, Исполнитель направляет Заказчику Акт сдачи-приемки оказанных услуг в 2 (двух) экземплярах, подписанные со стороны Исполнителя и заверенные Исполнителем скан-копии Отчетов об оказанных услугах, подписанных Сторонами.</w:t>
      </w:r>
    </w:p>
    <w:p w14:paraId="5875162A" w14:textId="77777777" w:rsidR="00C31440" w:rsidRPr="00C31440" w:rsidRDefault="00C31440" w:rsidP="00C3144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31440">
        <w:rPr>
          <w:rFonts w:ascii="Times New Roman" w:eastAsia="Times New Roman" w:hAnsi="Times New Roman"/>
          <w:sz w:val="24"/>
          <w:szCs w:val="24"/>
          <w:lang w:eastAsia="ru-RU"/>
        </w:rPr>
        <w:t>Исполнитель направляет Заказчику счет на оплату оказанных Услуг, с момента подписания Заказчиком Акта сдачи-приемки оказанных услуг.</w:t>
      </w:r>
    </w:p>
    <w:p w14:paraId="1EE024E6" w14:textId="25E40588" w:rsidR="00C31440" w:rsidRDefault="00C31440" w:rsidP="00C31440">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C31440">
        <w:rPr>
          <w:rFonts w:ascii="Times New Roman" w:eastAsia="Times New Roman" w:hAnsi="Times New Roman"/>
          <w:sz w:val="24"/>
          <w:szCs w:val="24"/>
          <w:lang w:eastAsia="ru-RU"/>
        </w:rPr>
        <w:t>Указанные в настоящем пункте документы направ</w:t>
      </w:r>
      <w:r w:rsidR="003D2E31">
        <w:rPr>
          <w:rFonts w:ascii="Times New Roman" w:eastAsia="Times New Roman" w:hAnsi="Times New Roman"/>
          <w:sz w:val="24"/>
          <w:szCs w:val="24"/>
          <w:lang w:eastAsia="ru-RU"/>
        </w:rPr>
        <w:t>ляются в соответствующие филиал</w:t>
      </w:r>
      <w:r w:rsidRPr="00C31440">
        <w:rPr>
          <w:rFonts w:ascii="Times New Roman" w:eastAsia="Times New Roman" w:hAnsi="Times New Roman"/>
          <w:sz w:val="24"/>
          <w:szCs w:val="24"/>
          <w:lang w:eastAsia="ru-RU"/>
        </w:rPr>
        <w:t xml:space="preserve"> Заказчика (Приложение № </w:t>
      </w:r>
      <w:r>
        <w:rPr>
          <w:rFonts w:ascii="Times New Roman" w:eastAsia="Times New Roman" w:hAnsi="Times New Roman"/>
          <w:sz w:val="24"/>
          <w:szCs w:val="24"/>
          <w:lang w:eastAsia="ru-RU"/>
        </w:rPr>
        <w:t>5</w:t>
      </w:r>
      <w:r w:rsidRPr="00C31440">
        <w:rPr>
          <w:rFonts w:ascii="Times New Roman" w:eastAsia="Times New Roman" w:hAnsi="Times New Roman"/>
          <w:sz w:val="24"/>
          <w:szCs w:val="24"/>
          <w:lang w:eastAsia="ru-RU"/>
        </w:rPr>
        <w:t xml:space="preserve"> к </w:t>
      </w:r>
      <w:r w:rsidR="000B5939">
        <w:rPr>
          <w:rFonts w:ascii="Times New Roman" w:eastAsia="Times New Roman" w:hAnsi="Times New Roman"/>
          <w:sz w:val="24"/>
          <w:szCs w:val="24"/>
          <w:lang w:eastAsia="ru-RU"/>
        </w:rPr>
        <w:t xml:space="preserve">настоящему </w:t>
      </w:r>
      <w:r w:rsidRPr="00C31440">
        <w:rPr>
          <w:rFonts w:ascii="Times New Roman" w:eastAsia="Times New Roman" w:hAnsi="Times New Roman"/>
          <w:sz w:val="24"/>
          <w:szCs w:val="24"/>
          <w:lang w:eastAsia="ru-RU"/>
        </w:rPr>
        <w:t xml:space="preserve">Техническому заданию) и Заказчику заказным письмом с уведомлением о вручении либо передаются нарочно (курьерской доставкой), </w:t>
      </w:r>
      <w:r w:rsidRPr="00C31440">
        <w:rPr>
          <w:rFonts w:ascii="Times New Roman" w:eastAsia="Times New Roman" w:hAnsi="Times New Roman"/>
          <w:sz w:val="24"/>
          <w:szCs w:val="24"/>
          <w:lang w:eastAsia="ru-RU"/>
        </w:rPr>
        <w:br/>
        <w:t xml:space="preserve">в таком случае факт получения вышеуказанных документов должен подтверждаться подписью уполномоченного представителя Заказчика. </w:t>
      </w:r>
    </w:p>
    <w:p w14:paraId="77846B36" w14:textId="1FFC0581" w:rsidR="00E454E2" w:rsidRDefault="00E454E2" w:rsidP="00707046">
      <w:pPr>
        <w:widowControl w:val="0"/>
        <w:autoSpaceDE w:val="0"/>
        <w:autoSpaceDN w:val="0"/>
        <w:adjustRightInd w:val="0"/>
        <w:spacing w:after="0" w:line="240" w:lineRule="auto"/>
        <w:jc w:val="both"/>
        <w:rPr>
          <w:rFonts w:ascii="Times New Roman" w:eastAsia="Times New Roman" w:hAnsi="Times New Roman"/>
          <w:sz w:val="24"/>
          <w:szCs w:val="24"/>
          <w:lang w:eastAsia="ru-RU"/>
        </w:rPr>
      </w:pPr>
    </w:p>
    <w:p w14:paraId="3F2E4043" w14:textId="45084166" w:rsidR="00E454E2" w:rsidRPr="00E454E2" w:rsidRDefault="00E454E2" w:rsidP="00707046">
      <w:pPr>
        <w:pStyle w:val="2fff1"/>
        <w:numPr>
          <w:ilvl w:val="1"/>
          <w:numId w:val="41"/>
        </w:numPr>
        <w:ind w:left="0" w:firstLine="709"/>
        <w:jc w:val="left"/>
        <w:outlineLvl w:val="9"/>
      </w:pPr>
      <w:r w:rsidRPr="003020A9">
        <w:t xml:space="preserve">Условия оплаты Услуги </w:t>
      </w:r>
    </w:p>
    <w:p w14:paraId="6ED0CC05" w14:textId="77777777" w:rsidR="00E454E2" w:rsidRPr="00AF1552" w:rsidRDefault="00E454E2" w:rsidP="00E454E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F1552">
        <w:rPr>
          <w:rFonts w:ascii="Times New Roman" w:eastAsia="Times New Roman" w:hAnsi="Times New Roman"/>
          <w:sz w:val="24"/>
          <w:szCs w:val="24"/>
          <w:lang w:eastAsia="ru-RU"/>
        </w:rPr>
        <w:t>Оплата происходит после окончания каждого отчетного периода оказания Услуг.</w:t>
      </w:r>
    </w:p>
    <w:p w14:paraId="5B2FCF0E" w14:textId="77777777" w:rsidR="00E454E2" w:rsidRPr="00AF1552" w:rsidRDefault="00E454E2" w:rsidP="00E454E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F1552">
        <w:rPr>
          <w:rFonts w:ascii="Times New Roman" w:eastAsia="Times New Roman" w:hAnsi="Times New Roman"/>
          <w:sz w:val="24"/>
          <w:szCs w:val="24"/>
          <w:lang w:eastAsia="ru-RU"/>
        </w:rPr>
        <w:t xml:space="preserve">За оказание Услуги устанавливается тариф, равный определенному проценту </w:t>
      </w:r>
      <w:r w:rsidRPr="00AF1552">
        <w:rPr>
          <w:rFonts w:ascii="Times New Roman" w:eastAsia="Times New Roman" w:hAnsi="Times New Roman"/>
          <w:sz w:val="24"/>
          <w:szCs w:val="24"/>
          <w:lang w:eastAsia="ru-RU"/>
        </w:rPr>
        <w:br/>
        <w:t>от Фактического объема платежей по Объектам Заказчика, по которым была оказана Услуга за Отчетный период.</w:t>
      </w:r>
    </w:p>
    <w:p w14:paraId="54273403" w14:textId="77777777" w:rsidR="00E454E2" w:rsidRPr="00AF1552" w:rsidRDefault="00E454E2" w:rsidP="00E454E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F1552">
        <w:rPr>
          <w:rFonts w:ascii="Times New Roman" w:eastAsia="Times New Roman" w:hAnsi="Times New Roman"/>
          <w:sz w:val="24"/>
          <w:szCs w:val="24"/>
          <w:lang w:eastAsia="ru-RU"/>
        </w:rPr>
        <w:t>Размер тарифа от Фактического объема платежей по Объектам Заказчика определяется в ходе закупочной процедуры.</w:t>
      </w:r>
    </w:p>
    <w:p w14:paraId="7F032E74" w14:textId="77777777" w:rsidR="00E454E2" w:rsidRPr="00AF1552" w:rsidRDefault="00E454E2" w:rsidP="00E454E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F1552">
        <w:rPr>
          <w:rFonts w:ascii="Times New Roman" w:eastAsia="Times New Roman" w:hAnsi="Times New Roman"/>
          <w:sz w:val="24"/>
          <w:szCs w:val="24"/>
          <w:lang w:eastAsia="ru-RU"/>
        </w:rPr>
        <w:t>Фактический объем платежей по Объектам Заказчика, по которым была оказана Услуга за Отчетный период, фиксируется в Системе на последний день Отчетного периода в момент его фактического окончания.</w:t>
      </w:r>
    </w:p>
    <w:p w14:paraId="381A1067" w14:textId="610E411B" w:rsidR="00E454E2" w:rsidRPr="00D32FDD" w:rsidRDefault="00E454E2" w:rsidP="00E454E2">
      <w:pPr>
        <w:widowControl w:val="0"/>
        <w:autoSpaceDE w:val="0"/>
        <w:autoSpaceDN w:val="0"/>
        <w:adjustRightInd w:val="0"/>
        <w:spacing w:after="0" w:line="240" w:lineRule="auto"/>
        <w:ind w:firstLine="709"/>
        <w:jc w:val="both"/>
        <w:rPr>
          <w:rFonts w:ascii="Times New Roman" w:eastAsia="Times New Roman" w:hAnsi="Times New Roman"/>
          <w:sz w:val="24"/>
          <w:szCs w:val="24"/>
          <w:lang w:eastAsia="ru-RU"/>
        </w:rPr>
      </w:pPr>
      <w:r w:rsidRPr="00AF1552">
        <w:rPr>
          <w:rFonts w:ascii="Times New Roman" w:eastAsia="Times New Roman" w:hAnsi="Times New Roman"/>
          <w:sz w:val="24"/>
          <w:szCs w:val="24"/>
          <w:lang w:eastAsia="ru-RU"/>
        </w:rPr>
        <w:t xml:space="preserve">Форма Отчета об оказанных Услугах по Объектам Заказчика, </w:t>
      </w:r>
      <w:r w:rsidRPr="00AF1552">
        <w:rPr>
          <w:rFonts w:ascii="Times New Roman" w:eastAsia="Times New Roman" w:hAnsi="Times New Roman"/>
          <w:sz w:val="24"/>
          <w:szCs w:val="24"/>
          <w:lang w:eastAsia="ru-RU"/>
        </w:rPr>
        <w:br/>
        <w:t xml:space="preserve">по которым была оказана Услуга за Отчетный период приведена в </w:t>
      </w:r>
      <w:r w:rsidRPr="000828C6">
        <w:rPr>
          <w:rFonts w:ascii="Times New Roman" w:eastAsia="Times New Roman" w:hAnsi="Times New Roman"/>
          <w:sz w:val="24"/>
          <w:szCs w:val="24"/>
          <w:lang w:eastAsia="ru-RU"/>
        </w:rPr>
        <w:t>Приложении № 7</w:t>
      </w:r>
      <w:r w:rsidR="00707046">
        <w:rPr>
          <w:rFonts w:ascii="Times New Roman" w:eastAsia="Times New Roman" w:hAnsi="Times New Roman"/>
          <w:sz w:val="24"/>
          <w:szCs w:val="24"/>
          <w:lang w:eastAsia="ru-RU"/>
        </w:rPr>
        <w:t xml:space="preserve"> </w:t>
      </w:r>
      <w:r w:rsidRPr="000828C6">
        <w:rPr>
          <w:rFonts w:ascii="Times New Roman" w:eastAsia="Times New Roman" w:hAnsi="Times New Roman"/>
          <w:sz w:val="24"/>
          <w:szCs w:val="24"/>
          <w:lang w:eastAsia="ru-RU"/>
        </w:rPr>
        <w:t>к</w:t>
      </w:r>
      <w:r w:rsidR="00FC1BC4">
        <w:rPr>
          <w:rFonts w:ascii="Times New Roman" w:eastAsia="Times New Roman" w:hAnsi="Times New Roman"/>
          <w:sz w:val="24"/>
          <w:szCs w:val="24"/>
          <w:lang w:eastAsia="ru-RU"/>
        </w:rPr>
        <w:t xml:space="preserve"> </w:t>
      </w:r>
      <w:r w:rsidR="00FC1BC4">
        <w:rPr>
          <w:rFonts w:ascii="Times New Roman" w:eastAsia="Times New Roman" w:hAnsi="Times New Roman"/>
          <w:sz w:val="24"/>
          <w:szCs w:val="24"/>
          <w:lang w:eastAsia="ru-RU"/>
        </w:rPr>
        <w:lastRenderedPageBreak/>
        <w:t>настоящему</w:t>
      </w:r>
      <w:r w:rsidRPr="000828C6">
        <w:rPr>
          <w:rFonts w:ascii="Times New Roman" w:eastAsia="Times New Roman" w:hAnsi="Times New Roman"/>
          <w:sz w:val="24"/>
          <w:szCs w:val="24"/>
          <w:lang w:eastAsia="ru-RU"/>
        </w:rPr>
        <w:t xml:space="preserve"> Техническому заданию.</w:t>
      </w:r>
    </w:p>
    <w:p w14:paraId="3C0FD0D9" w14:textId="4508E341" w:rsidR="00C301B7" w:rsidRPr="00D32FDD" w:rsidRDefault="00C301B7" w:rsidP="00707046">
      <w:pPr>
        <w:widowControl w:val="0"/>
        <w:autoSpaceDE w:val="0"/>
        <w:autoSpaceDN w:val="0"/>
        <w:adjustRightInd w:val="0"/>
        <w:spacing w:after="0" w:line="240" w:lineRule="auto"/>
        <w:jc w:val="both"/>
        <w:rPr>
          <w:rFonts w:ascii="Times New Roman" w:eastAsia="Times New Roman" w:hAnsi="Times New Roman"/>
          <w:sz w:val="24"/>
          <w:szCs w:val="24"/>
          <w:lang w:eastAsia="ru-RU"/>
        </w:rPr>
      </w:pPr>
    </w:p>
    <w:bookmarkEnd w:id="29"/>
    <w:p w14:paraId="096B02F2" w14:textId="77777777" w:rsidR="00661528" w:rsidRPr="00D32FDD" w:rsidRDefault="00661528" w:rsidP="00661528">
      <w:pPr>
        <w:tabs>
          <w:tab w:val="left" w:pos="1185"/>
        </w:tabs>
        <w:spacing w:after="0" w:line="360" w:lineRule="auto"/>
        <w:ind w:firstLine="567"/>
        <w:contextualSpacing/>
        <w:jc w:val="both"/>
        <w:rPr>
          <w:rFonts w:ascii="Times New Roman" w:hAnsi="Times New Roman"/>
          <w:sz w:val="24"/>
          <w:szCs w:val="24"/>
        </w:rPr>
      </w:pPr>
    </w:p>
    <w:p w14:paraId="695CA7B9" w14:textId="77777777" w:rsidR="008A2FFC" w:rsidRDefault="008A2FFC" w:rsidP="00840864">
      <w:pPr>
        <w:pStyle w:val="ConsPlusNormal"/>
        <w:numPr>
          <w:ilvl w:val="0"/>
          <w:numId w:val="1"/>
        </w:numPr>
        <w:ind w:left="0" w:firstLine="0"/>
        <w:jc w:val="center"/>
        <w:outlineLvl w:val="0"/>
        <w:rPr>
          <w:rFonts w:ascii="Times New Roman" w:hAnsi="Times New Roman" w:cs="Times New Roman"/>
          <w:b/>
          <w:sz w:val="24"/>
          <w:szCs w:val="24"/>
        </w:rPr>
      </w:pPr>
      <w:bookmarkStart w:id="35" w:name="_Toc11361603"/>
      <w:r w:rsidRPr="00D32FDD">
        <w:rPr>
          <w:rFonts w:ascii="Times New Roman" w:hAnsi="Times New Roman" w:cs="Times New Roman"/>
          <w:b/>
          <w:sz w:val="24"/>
          <w:szCs w:val="24"/>
        </w:rPr>
        <w:t>ТРЕБОВАНИЯ К ГАРАНТИЙНЫМ ОБЯЗАТЕЛЬСТВАМ ОКАЗЫВАЕМЫХ УСЛУГ</w:t>
      </w:r>
      <w:bookmarkEnd w:id="35"/>
    </w:p>
    <w:p w14:paraId="229B4BAF" w14:textId="77777777" w:rsidR="00986D7C" w:rsidRPr="00D32FDD" w:rsidRDefault="00986D7C" w:rsidP="00986D7C">
      <w:pPr>
        <w:pStyle w:val="ConsPlusNormal"/>
        <w:ind w:firstLine="0"/>
        <w:jc w:val="center"/>
        <w:outlineLvl w:val="0"/>
        <w:rPr>
          <w:rFonts w:ascii="Times New Roman" w:hAnsi="Times New Roman" w:cs="Times New Roman"/>
          <w:b/>
          <w:sz w:val="24"/>
          <w:szCs w:val="24"/>
        </w:rPr>
      </w:pPr>
    </w:p>
    <w:p w14:paraId="3AB34C7F" w14:textId="55BBDE0B" w:rsidR="00C301B7" w:rsidRDefault="008F0200" w:rsidP="0043094C">
      <w:pPr>
        <w:pStyle w:val="ConsPlusNormal"/>
        <w:ind w:firstLine="709"/>
        <w:jc w:val="both"/>
        <w:outlineLvl w:val="0"/>
        <w:rPr>
          <w:rFonts w:ascii="Times New Roman" w:hAnsi="Times New Roman" w:cs="Times New Roman"/>
          <w:b/>
          <w:sz w:val="24"/>
          <w:szCs w:val="24"/>
        </w:rPr>
      </w:pPr>
      <w:bookmarkStart w:id="36" w:name="_Toc11361605"/>
      <w:r w:rsidRPr="008F0200">
        <w:rPr>
          <w:rFonts w:ascii="Times New Roman" w:eastAsia="Calibri" w:hAnsi="Times New Roman" w:cs="Times New Roman"/>
          <w:bCs/>
          <w:sz w:val="24"/>
          <w:szCs w:val="24"/>
          <w:lang w:eastAsia="en-US"/>
        </w:rPr>
        <w:t>Гарантийный</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срок</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составляет</w:t>
      </w:r>
      <w:r>
        <w:rPr>
          <w:rFonts w:ascii="Times New Roman" w:eastAsia="Calibri" w:hAnsi="Times New Roman" w:cs="Times New Roman"/>
          <w:bCs/>
          <w:sz w:val="24"/>
          <w:szCs w:val="24"/>
          <w:lang w:eastAsia="en-US"/>
        </w:rPr>
        <w:t xml:space="preserve"> </w:t>
      </w:r>
      <w:r w:rsidR="00DE54E7">
        <w:rPr>
          <w:rFonts w:ascii="Times New Roman" w:eastAsia="Calibri" w:hAnsi="Times New Roman" w:cs="Times New Roman"/>
          <w:bCs/>
          <w:sz w:val="24"/>
          <w:szCs w:val="24"/>
          <w:lang w:eastAsia="en-US"/>
        </w:rPr>
        <w:t>1</w:t>
      </w:r>
      <w:r w:rsidR="0043094C">
        <w:rPr>
          <w:rFonts w:ascii="Times New Roman" w:eastAsia="Calibri" w:hAnsi="Times New Roman" w:cs="Times New Roman"/>
          <w:bCs/>
          <w:sz w:val="24"/>
          <w:szCs w:val="24"/>
          <w:lang w:eastAsia="en-US"/>
        </w:rPr>
        <w:t>2</w:t>
      </w:r>
      <w:r>
        <w:rPr>
          <w:rFonts w:ascii="Times New Roman" w:eastAsia="Calibri" w:hAnsi="Times New Roman" w:cs="Times New Roman"/>
          <w:bCs/>
          <w:sz w:val="24"/>
          <w:szCs w:val="24"/>
          <w:lang w:eastAsia="en-US"/>
        </w:rPr>
        <w:t xml:space="preserve"> </w:t>
      </w:r>
      <w:r w:rsidR="00FC1BC4">
        <w:rPr>
          <w:rFonts w:ascii="Times New Roman" w:eastAsia="Calibri" w:hAnsi="Times New Roman" w:cs="Times New Roman"/>
          <w:bCs/>
          <w:sz w:val="24"/>
          <w:szCs w:val="24"/>
          <w:lang w:eastAsia="en-US"/>
        </w:rPr>
        <w:t xml:space="preserve">(двенадцать) </w:t>
      </w:r>
      <w:r w:rsidRPr="008F0200">
        <w:rPr>
          <w:rFonts w:ascii="Times New Roman" w:eastAsia="Calibri" w:hAnsi="Times New Roman" w:cs="Times New Roman"/>
          <w:bCs/>
          <w:sz w:val="24"/>
          <w:szCs w:val="24"/>
          <w:lang w:eastAsia="en-US"/>
        </w:rPr>
        <w:t>месяцев,</w:t>
      </w:r>
      <w:r w:rsidR="0043094C">
        <w:rPr>
          <w:rFonts w:ascii="Times New Roman" w:eastAsia="Calibri" w:hAnsi="Times New Roman" w:cs="Times New Roman"/>
          <w:bCs/>
          <w:sz w:val="24"/>
          <w:szCs w:val="24"/>
          <w:lang w:eastAsia="en-US"/>
        </w:rPr>
        <w:t xml:space="preserve"> с даты подписания протокола</w:t>
      </w:r>
      <w:r>
        <w:rPr>
          <w:rFonts w:ascii="Times New Roman" w:eastAsia="Calibri" w:hAnsi="Times New Roman" w:cs="Times New Roman"/>
          <w:bCs/>
          <w:sz w:val="24"/>
          <w:szCs w:val="24"/>
          <w:lang w:eastAsia="en-US"/>
        </w:rPr>
        <w:t xml:space="preserve"> </w:t>
      </w:r>
      <w:r w:rsidR="0043094C">
        <w:rPr>
          <w:rFonts w:ascii="Times New Roman" w:eastAsia="Calibri" w:hAnsi="Times New Roman" w:cs="Times New Roman"/>
          <w:bCs/>
          <w:sz w:val="24"/>
          <w:szCs w:val="24"/>
          <w:lang w:eastAsia="en-US"/>
        </w:rPr>
        <w:br/>
        <w:t>«О проведении тестирования системы приема платежей</w:t>
      </w:r>
      <w:r w:rsidRPr="008F0200">
        <w:rPr>
          <w:rFonts w:ascii="Times New Roman" w:eastAsia="Calibri" w:hAnsi="Times New Roman" w:cs="Times New Roman"/>
          <w:bCs/>
          <w:sz w:val="24"/>
          <w:szCs w:val="24"/>
          <w:lang w:eastAsia="en-US"/>
        </w:rPr>
        <w:t>.</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Выявленные</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недостатки</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устраняются</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Исполнителем</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в</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течение</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3</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(трех)</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рабочих</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дней</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с</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даты</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получения</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письменного</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требования</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от</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Заказчика</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об</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устранении</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недостатков</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в</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оказанных</w:t>
      </w:r>
      <w:r>
        <w:rPr>
          <w:rFonts w:ascii="Times New Roman" w:eastAsia="Calibri" w:hAnsi="Times New Roman" w:cs="Times New Roman"/>
          <w:bCs/>
          <w:sz w:val="24"/>
          <w:szCs w:val="24"/>
          <w:lang w:eastAsia="en-US"/>
        </w:rPr>
        <w:t xml:space="preserve"> </w:t>
      </w:r>
      <w:r w:rsidRPr="008F0200">
        <w:rPr>
          <w:rFonts w:ascii="Times New Roman" w:eastAsia="Calibri" w:hAnsi="Times New Roman" w:cs="Times New Roman"/>
          <w:bCs/>
          <w:sz w:val="24"/>
          <w:szCs w:val="24"/>
          <w:lang w:eastAsia="en-US"/>
        </w:rPr>
        <w:t>Услугах.</w:t>
      </w:r>
    </w:p>
    <w:p w14:paraId="0B8A6866" w14:textId="77777777" w:rsidR="00A43C9A" w:rsidRPr="00D32FDD" w:rsidRDefault="00A43C9A" w:rsidP="00C301B7">
      <w:pPr>
        <w:pStyle w:val="ConsPlusNormal"/>
        <w:ind w:firstLine="0"/>
        <w:outlineLvl w:val="0"/>
        <w:rPr>
          <w:rFonts w:ascii="Times New Roman" w:hAnsi="Times New Roman" w:cs="Times New Roman"/>
          <w:b/>
          <w:sz w:val="24"/>
          <w:szCs w:val="24"/>
        </w:rPr>
      </w:pPr>
    </w:p>
    <w:p w14:paraId="57D3D6BD" w14:textId="77777777" w:rsidR="002A79F5" w:rsidRPr="00D32FDD" w:rsidRDefault="008A2FFC" w:rsidP="00354492">
      <w:pPr>
        <w:pStyle w:val="ConsPlusNormal"/>
        <w:numPr>
          <w:ilvl w:val="0"/>
          <w:numId w:val="1"/>
        </w:numPr>
        <w:ind w:left="0" w:firstLine="0"/>
        <w:jc w:val="center"/>
        <w:outlineLvl w:val="0"/>
        <w:rPr>
          <w:rFonts w:ascii="Times New Roman" w:hAnsi="Times New Roman" w:cs="Times New Roman"/>
          <w:b/>
          <w:sz w:val="24"/>
          <w:szCs w:val="24"/>
        </w:rPr>
      </w:pPr>
      <w:r w:rsidRPr="00D32FDD">
        <w:rPr>
          <w:rFonts w:ascii="Times New Roman" w:hAnsi="Times New Roman" w:cs="Times New Roman"/>
          <w:b/>
          <w:sz w:val="24"/>
          <w:szCs w:val="24"/>
        </w:rPr>
        <w:t>СПЕЦИАЛЬНЫЕ ТРЕБОВАНИЯ</w:t>
      </w:r>
      <w:bookmarkEnd w:id="36"/>
    </w:p>
    <w:p w14:paraId="74E1E7A6" w14:textId="77777777" w:rsidR="00986D7C" w:rsidRDefault="00986D7C" w:rsidP="008F0200">
      <w:pPr>
        <w:spacing w:after="0"/>
        <w:jc w:val="both"/>
        <w:rPr>
          <w:rFonts w:ascii="Times New Roman" w:eastAsia="Times New Roman" w:hAnsi="Times New Roman"/>
          <w:sz w:val="24"/>
          <w:szCs w:val="24"/>
        </w:rPr>
      </w:pPr>
    </w:p>
    <w:p w14:paraId="4647CE7D" w14:textId="77777777" w:rsidR="00F356CF" w:rsidRDefault="00F356CF" w:rsidP="00AA3F4D">
      <w:pPr>
        <w:spacing w:after="0"/>
        <w:ind w:firstLine="709"/>
        <w:jc w:val="both"/>
        <w:rPr>
          <w:rFonts w:ascii="Times New Roman" w:eastAsia="Times New Roman" w:hAnsi="Times New Roman"/>
          <w:sz w:val="24"/>
          <w:szCs w:val="24"/>
        </w:rPr>
      </w:pPr>
      <w:r w:rsidRPr="00AC406A">
        <w:rPr>
          <w:rFonts w:ascii="Times New Roman" w:eastAsia="Times New Roman" w:hAnsi="Times New Roman"/>
          <w:sz w:val="24"/>
          <w:szCs w:val="24"/>
        </w:rPr>
        <w:t>В объеме оказываемых услуг Исполнитель должен обладать лицензией ФСБ России на виды деятельности связанные c инсталляцией, техническим обслуживанием шифровальных (криптографических) средств, предоставлением услуг в области шифрования информации, в части монтажа, установки (инсталляции), наладки шифровальных (криптографических) средств, за исключением шифровальных (криптографических) средств защиты фискальных данных, разработанных для применения в составе контрольно-кассовой техники, сертифицированных Федеральной службой безопасности Российской Федерации либо в случае, если указанные виды деятельности осуществляет третье лицо, привлеченное для этих целей Исполнителем, такое третье лицо должно обладать  лицензией ФСБ на указанные в настоящем пункте виды деятельности</w:t>
      </w:r>
      <w:r>
        <w:rPr>
          <w:rFonts w:ascii="Times New Roman" w:eastAsia="Times New Roman" w:hAnsi="Times New Roman"/>
          <w:sz w:val="24"/>
          <w:szCs w:val="24"/>
        </w:rPr>
        <w:t>.</w:t>
      </w:r>
    </w:p>
    <w:p w14:paraId="7C627386" w14:textId="77777777" w:rsidR="009A0E5C" w:rsidRDefault="009A0E5C">
      <w:pPr>
        <w:spacing w:after="160" w:line="259" w:lineRule="auto"/>
        <w:rPr>
          <w:rFonts w:ascii="Times New Roman" w:eastAsia="Times New Roman" w:hAnsi="Times New Roman"/>
          <w:sz w:val="24"/>
          <w:szCs w:val="24"/>
        </w:rPr>
      </w:pPr>
      <w:r>
        <w:rPr>
          <w:rFonts w:ascii="Times New Roman" w:eastAsia="Times New Roman" w:hAnsi="Times New Roman"/>
          <w:sz w:val="24"/>
          <w:szCs w:val="24"/>
        </w:rPr>
        <w:br w:type="page"/>
      </w:r>
    </w:p>
    <w:p w14:paraId="67F6E865" w14:textId="77777777" w:rsidR="006400E0" w:rsidRDefault="006400E0" w:rsidP="00840864">
      <w:pPr>
        <w:pStyle w:val="ConsPlusNormal"/>
        <w:numPr>
          <w:ilvl w:val="0"/>
          <w:numId w:val="1"/>
        </w:numPr>
        <w:ind w:left="0" w:firstLine="0"/>
        <w:jc w:val="center"/>
        <w:outlineLvl w:val="0"/>
        <w:rPr>
          <w:rFonts w:ascii="Times New Roman" w:hAnsi="Times New Roman" w:cs="Times New Roman"/>
          <w:b/>
          <w:sz w:val="24"/>
          <w:szCs w:val="24"/>
        </w:rPr>
      </w:pPr>
      <w:bookmarkStart w:id="37" w:name="_Toc11361606"/>
      <w:r w:rsidRPr="00D32FDD">
        <w:rPr>
          <w:rFonts w:ascii="Times New Roman" w:hAnsi="Times New Roman" w:cs="Times New Roman"/>
          <w:b/>
          <w:sz w:val="24"/>
          <w:szCs w:val="24"/>
        </w:rPr>
        <w:lastRenderedPageBreak/>
        <w:t>ПЕРЕЧЕНЬ ПРИЛОЖЕНИЙ</w:t>
      </w:r>
      <w:bookmarkEnd w:id="37"/>
    </w:p>
    <w:p w14:paraId="063E4954" w14:textId="77777777" w:rsidR="00D32FDD" w:rsidRPr="00D32FDD" w:rsidRDefault="00D32FDD" w:rsidP="00D32FDD">
      <w:pPr>
        <w:pStyle w:val="ConsPlusNormal"/>
        <w:ind w:firstLine="0"/>
        <w:outlineLvl w:val="0"/>
        <w:rPr>
          <w:rFonts w:ascii="Times New Roman" w:hAnsi="Times New Roman" w:cs="Times New Roman"/>
          <w:b/>
          <w:sz w:val="24"/>
          <w:szCs w:val="24"/>
        </w:rPr>
      </w:pPr>
    </w:p>
    <w:tbl>
      <w:tblPr>
        <w:tblW w:w="9281" w:type="dxa"/>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02" w:type="dxa"/>
          <w:left w:w="62" w:type="dxa"/>
          <w:bottom w:w="102" w:type="dxa"/>
          <w:right w:w="62" w:type="dxa"/>
        </w:tblCellMar>
        <w:tblLook w:val="0000" w:firstRow="0" w:lastRow="0" w:firstColumn="0" w:lastColumn="0" w:noHBand="0" w:noVBand="0"/>
      </w:tblPr>
      <w:tblGrid>
        <w:gridCol w:w="1856"/>
        <w:gridCol w:w="7425"/>
      </w:tblGrid>
      <w:tr w:rsidR="003F09EC" w:rsidRPr="00D32FDD" w14:paraId="4A1ADF3C" w14:textId="77777777" w:rsidTr="007D0B4F">
        <w:trPr>
          <w:trHeight w:val="449"/>
        </w:trPr>
        <w:tc>
          <w:tcPr>
            <w:tcW w:w="1856" w:type="dxa"/>
          </w:tcPr>
          <w:p w14:paraId="1E8FDECE" w14:textId="77777777" w:rsidR="003F09EC" w:rsidRPr="00D32FDD" w:rsidRDefault="003F09EC" w:rsidP="009E4F14">
            <w:pPr>
              <w:pStyle w:val="ConsPlusNormal"/>
              <w:ind w:firstLine="0"/>
              <w:jc w:val="center"/>
              <w:rPr>
                <w:rFonts w:ascii="Times New Roman" w:hAnsi="Times New Roman" w:cs="Times New Roman"/>
                <w:sz w:val="24"/>
                <w:szCs w:val="24"/>
              </w:rPr>
            </w:pPr>
            <w:r w:rsidRPr="00D32FDD">
              <w:rPr>
                <w:rFonts w:ascii="Times New Roman" w:hAnsi="Times New Roman" w:cs="Times New Roman"/>
                <w:sz w:val="24"/>
                <w:szCs w:val="24"/>
              </w:rPr>
              <w:t>Номер приложения</w:t>
            </w:r>
          </w:p>
        </w:tc>
        <w:tc>
          <w:tcPr>
            <w:tcW w:w="7425" w:type="dxa"/>
          </w:tcPr>
          <w:p w14:paraId="10633CA9" w14:textId="77777777" w:rsidR="003F09EC" w:rsidRPr="00D32FDD" w:rsidRDefault="003F09EC" w:rsidP="009E4F14">
            <w:pPr>
              <w:pStyle w:val="ConsPlusNormal"/>
              <w:ind w:firstLine="0"/>
              <w:jc w:val="center"/>
              <w:rPr>
                <w:rFonts w:ascii="Times New Roman" w:hAnsi="Times New Roman" w:cs="Times New Roman"/>
                <w:sz w:val="24"/>
                <w:szCs w:val="24"/>
              </w:rPr>
            </w:pPr>
            <w:r w:rsidRPr="00D32FDD">
              <w:rPr>
                <w:rFonts w:ascii="Times New Roman" w:hAnsi="Times New Roman" w:cs="Times New Roman"/>
                <w:sz w:val="24"/>
                <w:szCs w:val="24"/>
              </w:rPr>
              <w:t>Наименование приложения</w:t>
            </w:r>
          </w:p>
        </w:tc>
      </w:tr>
      <w:tr w:rsidR="00706BC1" w:rsidRPr="00D32FDD" w14:paraId="1F6E436A" w14:textId="77777777" w:rsidTr="007D0B4F">
        <w:trPr>
          <w:trHeight w:val="228"/>
        </w:trPr>
        <w:tc>
          <w:tcPr>
            <w:tcW w:w="1856" w:type="dxa"/>
            <w:vAlign w:val="center"/>
          </w:tcPr>
          <w:p w14:paraId="03F2D159" w14:textId="77777777" w:rsidR="00706BC1" w:rsidRPr="00D32FDD" w:rsidRDefault="00A43C9A" w:rsidP="00163392">
            <w:pPr>
              <w:pStyle w:val="ConsPlusNormal"/>
              <w:rPr>
                <w:rFonts w:ascii="Times New Roman" w:hAnsi="Times New Roman" w:cs="Times New Roman"/>
                <w:sz w:val="24"/>
                <w:szCs w:val="24"/>
              </w:rPr>
            </w:pPr>
            <w:r>
              <w:rPr>
                <w:rFonts w:ascii="Times New Roman" w:hAnsi="Times New Roman" w:cs="Times New Roman"/>
                <w:sz w:val="24"/>
                <w:szCs w:val="24"/>
              </w:rPr>
              <w:t>1</w:t>
            </w:r>
          </w:p>
        </w:tc>
        <w:tc>
          <w:tcPr>
            <w:tcW w:w="7425" w:type="dxa"/>
          </w:tcPr>
          <w:p w14:paraId="155600ED" w14:textId="3C506D4D" w:rsidR="00706BC1" w:rsidRPr="00D32FDD" w:rsidRDefault="007B3DE8" w:rsidP="00163392">
            <w:pPr>
              <w:pStyle w:val="ConsPlusNormal"/>
              <w:ind w:firstLine="0"/>
              <w:jc w:val="center"/>
              <w:rPr>
                <w:rFonts w:ascii="Times New Roman" w:hAnsi="Times New Roman" w:cs="Times New Roman"/>
                <w:sz w:val="24"/>
                <w:szCs w:val="24"/>
              </w:rPr>
            </w:pPr>
            <w:r w:rsidRPr="00D32FDD">
              <w:rPr>
                <w:rFonts w:ascii="Times New Roman" w:hAnsi="Times New Roman"/>
                <w:sz w:val="24"/>
                <w:szCs w:val="24"/>
              </w:rPr>
              <w:t>Регламент оказания услуги</w:t>
            </w:r>
          </w:p>
        </w:tc>
      </w:tr>
      <w:tr w:rsidR="00706BC1" w:rsidRPr="00D32FDD" w14:paraId="4A01A982" w14:textId="77777777" w:rsidTr="007D0B4F">
        <w:trPr>
          <w:trHeight w:val="228"/>
        </w:trPr>
        <w:tc>
          <w:tcPr>
            <w:tcW w:w="1856" w:type="dxa"/>
            <w:tcBorders>
              <w:top w:val="single" w:sz="4" w:space="0" w:color="auto"/>
              <w:left w:val="single" w:sz="4" w:space="0" w:color="auto"/>
              <w:bottom w:val="single" w:sz="4" w:space="0" w:color="auto"/>
              <w:right w:val="single" w:sz="4" w:space="0" w:color="auto"/>
            </w:tcBorders>
            <w:vAlign w:val="center"/>
          </w:tcPr>
          <w:p w14:paraId="641CFFA4" w14:textId="77777777" w:rsidR="00706BC1" w:rsidRPr="00D32FDD" w:rsidRDefault="00A43C9A" w:rsidP="00074CE1">
            <w:pPr>
              <w:pStyle w:val="ConsPlusNormal"/>
              <w:rPr>
                <w:rFonts w:ascii="Times New Roman" w:hAnsi="Times New Roman" w:cs="Times New Roman"/>
                <w:sz w:val="24"/>
                <w:szCs w:val="24"/>
              </w:rPr>
            </w:pPr>
            <w:r>
              <w:rPr>
                <w:rFonts w:ascii="Times New Roman" w:hAnsi="Times New Roman" w:cs="Times New Roman"/>
                <w:sz w:val="24"/>
                <w:szCs w:val="24"/>
              </w:rPr>
              <w:t>2</w:t>
            </w:r>
          </w:p>
        </w:tc>
        <w:tc>
          <w:tcPr>
            <w:tcW w:w="7425" w:type="dxa"/>
            <w:tcBorders>
              <w:top w:val="single" w:sz="4" w:space="0" w:color="auto"/>
              <w:left w:val="single" w:sz="4" w:space="0" w:color="auto"/>
              <w:bottom w:val="single" w:sz="4" w:space="0" w:color="auto"/>
              <w:right w:val="single" w:sz="4" w:space="0" w:color="auto"/>
            </w:tcBorders>
          </w:tcPr>
          <w:p w14:paraId="47881104" w14:textId="30D163D9" w:rsidR="00706BC1" w:rsidRPr="00D32FDD" w:rsidRDefault="000D6091" w:rsidP="00074CE1">
            <w:pPr>
              <w:pStyle w:val="ConsPlusNormal"/>
              <w:ind w:firstLine="0"/>
              <w:jc w:val="center"/>
              <w:rPr>
                <w:rFonts w:ascii="Times New Roman" w:hAnsi="Times New Roman" w:cs="Times New Roman"/>
                <w:sz w:val="24"/>
                <w:szCs w:val="24"/>
              </w:rPr>
            </w:pPr>
            <w:r>
              <w:rPr>
                <w:rFonts w:ascii="Times New Roman" w:hAnsi="Times New Roman" w:cs="Times New Roman"/>
                <w:sz w:val="24"/>
                <w:szCs w:val="24"/>
              </w:rPr>
              <w:t>Форма з</w:t>
            </w:r>
            <w:r w:rsidR="00706BC1" w:rsidRPr="00D32FDD">
              <w:rPr>
                <w:rFonts w:ascii="Times New Roman" w:hAnsi="Times New Roman" w:cs="Times New Roman"/>
                <w:sz w:val="24"/>
                <w:szCs w:val="24"/>
              </w:rPr>
              <w:t>аявк</w:t>
            </w:r>
            <w:r>
              <w:rPr>
                <w:rFonts w:ascii="Times New Roman" w:hAnsi="Times New Roman" w:cs="Times New Roman"/>
                <w:sz w:val="24"/>
                <w:szCs w:val="24"/>
              </w:rPr>
              <w:t>и</w:t>
            </w:r>
            <w:r w:rsidR="00706BC1" w:rsidRPr="00D32FDD">
              <w:rPr>
                <w:rFonts w:ascii="Times New Roman" w:hAnsi="Times New Roman" w:cs="Times New Roman"/>
                <w:sz w:val="24"/>
                <w:szCs w:val="24"/>
              </w:rPr>
              <w:t xml:space="preserve"> на регистрацию в Системе Поставщиков услуг</w:t>
            </w:r>
          </w:p>
        </w:tc>
      </w:tr>
      <w:tr w:rsidR="00706BC1" w:rsidRPr="00D32FDD" w14:paraId="44EB7E01" w14:textId="77777777" w:rsidTr="007D0B4F">
        <w:trPr>
          <w:trHeight w:val="448"/>
        </w:trPr>
        <w:tc>
          <w:tcPr>
            <w:tcW w:w="1856" w:type="dxa"/>
            <w:tcBorders>
              <w:top w:val="single" w:sz="4" w:space="0" w:color="auto"/>
              <w:left w:val="single" w:sz="4" w:space="0" w:color="auto"/>
              <w:bottom w:val="single" w:sz="4" w:space="0" w:color="auto"/>
              <w:right w:val="single" w:sz="4" w:space="0" w:color="auto"/>
            </w:tcBorders>
            <w:vAlign w:val="center"/>
          </w:tcPr>
          <w:p w14:paraId="3CD0BF03" w14:textId="77777777" w:rsidR="00706BC1" w:rsidRPr="00D32FDD" w:rsidRDefault="004707A9" w:rsidP="00074CE1">
            <w:pPr>
              <w:pStyle w:val="ConsPlusNormal"/>
              <w:rPr>
                <w:rFonts w:ascii="Times New Roman" w:hAnsi="Times New Roman" w:cs="Times New Roman"/>
                <w:sz w:val="24"/>
                <w:szCs w:val="24"/>
              </w:rPr>
            </w:pPr>
            <w:r>
              <w:rPr>
                <w:rFonts w:ascii="Times New Roman" w:hAnsi="Times New Roman" w:cs="Times New Roman"/>
                <w:sz w:val="24"/>
                <w:szCs w:val="24"/>
              </w:rPr>
              <w:t>3</w:t>
            </w:r>
          </w:p>
        </w:tc>
        <w:tc>
          <w:tcPr>
            <w:tcW w:w="7425" w:type="dxa"/>
            <w:tcBorders>
              <w:top w:val="single" w:sz="4" w:space="0" w:color="auto"/>
              <w:left w:val="single" w:sz="4" w:space="0" w:color="auto"/>
              <w:bottom w:val="single" w:sz="4" w:space="0" w:color="auto"/>
              <w:right w:val="single" w:sz="4" w:space="0" w:color="auto"/>
            </w:tcBorders>
          </w:tcPr>
          <w:p w14:paraId="2F3CA750" w14:textId="6BF04C87" w:rsidR="00706BC1" w:rsidRPr="00D32FDD" w:rsidRDefault="00706BC1" w:rsidP="00DA05E8">
            <w:pPr>
              <w:pStyle w:val="ConsPlusNormal"/>
              <w:ind w:firstLine="0"/>
              <w:jc w:val="center"/>
              <w:rPr>
                <w:rFonts w:ascii="Times New Roman" w:hAnsi="Times New Roman" w:cs="Times New Roman"/>
                <w:sz w:val="24"/>
                <w:szCs w:val="24"/>
              </w:rPr>
            </w:pPr>
            <w:r w:rsidRPr="00D32FDD">
              <w:rPr>
                <w:rFonts w:ascii="Times New Roman" w:hAnsi="Times New Roman" w:cs="Times New Roman"/>
                <w:sz w:val="24"/>
                <w:szCs w:val="24"/>
              </w:rPr>
              <w:t>Технические характеристики программно-аппаратных комплексов З</w:t>
            </w:r>
            <w:r w:rsidR="00DA05E8">
              <w:rPr>
                <w:rFonts w:ascii="Times New Roman" w:hAnsi="Times New Roman" w:cs="Times New Roman"/>
                <w:sz w:val="24"/>
                <w:szCs w:val="24"/>
              </w:rPr>
              <w:t>аказчика</w:t>
            </w:r>
          </w:p>
        </w:tc>
      </w:tr>
      <w:tr w:rsidR="00706BC1" w:rsidRPr="00D32FDD" w14:paraId="6627F291" w14:textId="77777777" w:rsidTr="007D0B4F">
        <w:trPr>
          <w:trHeight w:val="458"/>
        </w:trPr>
        <w:tc>
          <w:tcPr>
            <w:tcW w:w="1856" w:type="dxa"/>
            <w:tcBorders>
              <w:top w:val="single" w:sz="4" w:space="0" w:color="auto"/>
              <w:left w:val="single" w:sz="4" w:space="0" w:color="auto"/>
              <w:bottom w:val="single" w:sz="4" w:space="0" w:color="auto"/>
              <w:right w:val="single" w:sz="4" w:space="0" w:color="auto"/>
            </w:tcBorders>
            <w:vAlign w:val="center"/>
          </w:tcPr>
          <w:p w14:paraId="194DD351" w14:textId="77777777" w:rsidR="00706BC1" w:rsidRPr="00D32FDD" w:rsidRDefault="004707A9" w:rsidP="00074CE1">
            <w:pPr>
              <w:pStyle w:val="ConsPlusNormal"/>
              <w:rPr>
                <w:rFonts w:ascii="Times New Roman" w:hAnsi="Times New Roman" w:cs="Times New Roman"/>
                <w:sz w:val="24"/>
                <w:szCs w:val="24"/>
              </w:rPr>
            </w:pPr>
            <w:r>
              <w:rPr>
                <w:rFonts w:ascii="Times New Roman" w:hAnsi="Times New Roman" w:cs="Times New Roman"/>
                <w:sz w:val="24"/>
                <w:szCs w:val="24"/>
              </w:rPr>
              <w:t>4</w:t>
            </w:r>
          </w:p>
        </w:tc>
        <w:tc>
          <w:tcPr>
            <w:tcW w:w="7425" w:type="dxa"/>
            <w:tcBorders>
              <w:top w:val="single" w:sz="4" w:space="0" w:color="auto"/>
              <w:left w:val="single" w:sz="4" w:space="0" w:color="auto"/>
              <w:bottom w:val="single" w:sz="4" w:space="0" w:color="auto"/>
              <w:right w:val="single" w:sz="4" w:space="0" w:color="auto"/>
            </w:tcBorders>
          </w:tcPr>
          <w:p w14:paraId="59B093EE" w14:textId="7CB4C8EE" w:rsidR="00706BC1" w:rsidRPr="00D32FDD" w:rsidRDefault="00706BC1" w:rsidP="00130568">
            <w:pPr>
              <w:pStyle w:val="ConsPlusNormal"/>
              <w:ind w:firstLine="0"/>
              <w:jc w:val="center"/>
              <w:rPr>
                <w:rFonts w:ascii="Times New Roman" w:hAnsi="Times New Roman" w:cs="Times New Roman"/>
                <w:sz w:val="24"/>
                <w:szCs w:val="24"/>
              </w:rPr>
            </w:pPr>
            <w:r w:rsidRPr="00D32FDD">
              <w:rPr>
                <w:rFonts w:ascii="Times New Roman" w:hAnsi="Times New Roman" w:cs="Times New Roman"/>
                <w:sz w:val="24"/>
                <w:szCs w:val="24"/>
              </w:rPr>
              <w:t>Регламент сопровождения Сервиса И</w:t>
            </w:r>
            <w:r w:rsidR="00130568">
              <w:rPr>
                <w:rFonts w:ascii="Times New Roman" w:hAnsi="Times New Roman" w:cs="Times New Roman"/>
                <w:sz w:val="24"/>
                <w:szCs w:val="24"/>
              </w:rPr>
              <w:t>сполнителя</w:t>
            </w:r>
            <w:r w:rsidRPr="00D32FDD">
              <w:rPr>
                <w:rFonts w:ascii="Times New Roman" w:hAnsi="Times New Roman" w:cs="Times New Roman"/>
                <w:sz w:val="24"/>
                <w:szCs w:val="24"/>
              </w:rPr>
              <w:t xml:space="preserve">  в </w:t>
            </w:r>
            <w:r w:rsidR="00B842CA" w:rsidRPr="00D32FDD">
              <w:rPr>
                <w:rFonts w:ascii="Times New Roman" w:hAnsi="Times New Roman" w:cs="Times New Roman"/>
                <w:sz w:val="24"/>
                <w:szCs w:val="24"/>
              </w:rPr>
              <w:t>АО</w:t>
            </w:r>
            <w:r w:rsidRPr="00D32FDD">
              <w:rPr>
                <w:rFonts w:ascii="Times New Roman" w:hAnsi="Times New Roman" w:cs="Times New Roman"/>
                <w:sz w:val="24"/>
                <w:szCs w:val="24"/>
              </w:rPr>
              <w:t xml:space="preserve"> «Почта России»</w:t>
            </w:r>
          </w:p>
        </w:tc>
      </w:tr>
      <w:tr w:rsidR="0000485D" w:rsidRPr="00D32FDD" w14:paraId="143F6C00" w14:textId="77777777" w:rsidTr="007D0B4F">
        <w:trPr>
          <w:trHeight w:val="257"/>
        </w:trPr>
        <w:tc>
          <w:tcPr>
            <w:tcW w:w="1856" w:type="dxa"/>
            <w:tcBorders>
              <w:top w:val="single" w:sz="4" w:space="0" w:color="auto"/>
              <w:left w:val="single" w:sz="4" w:space="0" w:color="auto"/>
              <w:bottom w:val="single" w:sz="4" w:space="0" w:color="auto"/>
              <w:right w:val="single" w:sz="4" w:space="0" w:color="auto"/>
            </w:tcBorders>
            <w:vAlign w:val="center"/>
          </w:tcPr>
          <w:p w14:paraId="1B66D4CF" w14:textId="42C87FC6" w:rsidR="0000485D" w:rsidRDefault="007D0B4F" w:rsidP="00074CE1">
            <w:pPr>
              <w:pStyle w:val="ConsPlusNormal"/>
              <w:rPr>
                <w:rFonts w:ascii="Times New Roman" w:hAnsi="Times New Roman" w:cs="Times New Roman"/>
                <w:sz w:val="24"/>
                <w:szCs w:val="24"/>
              </w:rPr>
            </w:pPr>
            <w:r>
              <w:rPr>
                <w:rFonts w:ascii="Times New Roman" w:hAnsi="Times New Roman" w:cs="Times New Roman"/>
                <w:sz w:val="24"/>
                <w:szCs w:val="24"/>
              </w:rPr>
              <w:t>5</w:t>
            </w:r>
          </w:p>
        </w:tc>
        <w:tc>
          <w:tcPr>
            <w:tcW w:w="7425" w:type="dxa"/>
            <w:tcBorders>
              <w:top w:val="single" w:sz="4" w:space="0" w:color="auto"/>
              <w:left w:val="single" w:sz="4" w:space="0" w:color="auto"/>
              <w:bottom w:val="single" w:sz="4" w:space="0" w:color="auto"/>
              <w:right w:val="single" w:sz="4" w:space="0" w:color="auto"/>
            </w:tcBorders>
          </w:tcPr>
          <w:p w14:paraId="52FECE5B" w14:textId="7C105E8F" w:rsidR="0000485D" w:rsidRPr="007D0B4F" w:rsidRDefault="007D0B4F" w:rsidP="007D0B4F">
            <w:pPr>
              <w:pStyle w:val="25"/>
              <w:spacing w:before="0"/>
              <w:jc w:val="center"/>
              <w:rPr>
                <w:rFonts w:ascii="Times New Roman" w:hAnsi="Times New Roman" w:cs="Times New Roman"/>
                <w:b w:val="0"/>
                <w:color w:val="auto"/>
                <w:sz w:val="24"/>
                <w:szCs w:val="24"/>
              </w:rPr>
            </w:pPr>
            <w:r w:rsidRPr="007D0B4F">
              <w:rPr>
                <w:rFonts w:ascii="Times New Roman" w:hAnsi="Times New Roman" w:cs="Times New Roman"/>
                <w:b w:val="0"/>
                <w:color w:val="auto"/>
                <w:sz w:val="24"/>
                <w:szCs w:val="24"/>
              </w:rPr>
              <w:t>Перечень филиалов АО «Почта России»</w:t>
            </w:r>
          </w:p>
        </w:tc>
      </w:tr>
      <w:tr w:rsidR="0000485D" w:rsidRPr="00D32FDD" w14:paraId="01BAFEB5" w14:textId="77777777" w:rsidTr="007D0B4F">
        <w:trPr>
          <w:trHeight w:val="306"/>
        </w:trPr>
        <w:tc>
          <w:tcPr>
            <w:tcW w:w="1856" w:type="dxa"/>
            <w:tcBorders>
              <w:top w:val="single" w:sz="4" w:space="0" w:color="auto"/>
              <w:left w:val="single" w:sz="4" w:space="0" w:color="auto"/>
              <w:bottom w:val="single" w:sz="4" w:space="0" w:color="auto"/>
              <w:right w:val="single" w:sz="4" w:space="0" w:color="auto"/>
            </w:tcBorders>
            <w:vAlign w:val="center"/>
          </w:tcPr>
          <w:p w14:paraId="7A8EFCD8" w14:textId="6235A6E9" w:rsidR="0000485D" w:rsidRDefault="007D0B4F" w:rsidP="00074CE1">
            <w:pPr>
              <w:pStyle w:val="ConsPlusNormal"/>
              <w:rPr>
                <w:rFonts w:ascii="Times New Roman" w:hAnsi="Times New Roman" w:cs="Times New Roman"/>
                <w:sz w:val="24"/>
                <w:szCs w:val="24"/>
              </w:rPr>
            </w:pPr>
            <w:r>
              <w:rPr>
                <w:rFonts w:ascii="Times New Roman" w:hAnsi="Times New Roman" w:cs="Times New Roman"/>
                <w:sz w:val="24"/>
                <w:szCs w:val="24"/>
              </w:rPr>
              <w:t>6</w:t>
            </w:r>
          </w:p>
        </w:tc>
        <w:tc>
          <w:tcPr>
            <w:tcW w:w="7425" w:type="dxa"/>
            <w:tcBorders>
              <w:top w:val="single" w:sz="4" w:space="0" w:color="auto"/>
              <w:left w:val="single" w:sz="4" w:space="0" w:color="auto"/>
              <w:bottom w:val="single" w:sz="4" w:space="0" w:color="auto"/>
              <w:right w:val="single" w:sz="4" w:space="0" w:color="auto"/>
            </w:tcBorders>
          </w:tcPr>
          <w:p w14:paraId="5A86D58A" w14:textId="3E003F42" w:rsidR="0000485D" w:rsidRPr="007D0B4F" w:rsidRDefault="007D0B4F" w:rsidP="007D0B4F">
            <w:pPr>
              <w:jc w:val="center"/>
              <w:rPr>
                <w:rFonts w:ascii="Times New Roman" w:eastAsia="Times New Roman" w:hAnsi="Times New Roman"/>
                <w:sz w:val="24"/>
                <w:szCs w:val="24"/>
              </w:rPr>
            </w:pPr>
            <w:r w:rsidRPr="007D0B4F">
              <w:rPr>
                <w:rFonts w:ascii="Times New Roman" w:eastAsia="Times New Roman" w:hAnsi="Times New Roman"/>
                <w:sz w:val="24"/>
                <w:szCs w:val="24"/>
              </w:rPr>
              <w:t>Минимальный перечень платежей, принимаемых в польз</w:t>
            </w:r>
            <w:r>
              <w:rPr>
                <w:rFonts w:ascii="Times New Roman" w:eastAsia="Times New Roman" w:hAnsi="Times New Roman"/>
                <w:sz w:val="24"/>
                <w:szCs w:val="24"/>
              </w:rPr>
              <w:t xml:space="preserve">у третьих лиц в ОПС филиалов </w:t>
            </w:r>
            <w:r w:rsidRPr="007D0B4F">
              <w:rPr>
                <w:rFonts w:ascii="Times New Roman" w:eastAsia="Times New Roman" w:hAnsi="Times New Roman"/>
                <w:sz w:val="24"/>
                <w:szCs w:val="24"/>
              </w:rPr>
              <w:t>АО «Почта России»</w:t>
            </w:r>
          </w:p>
        </w:tc>
      </w:tr>
      <w:tr w:rsidR="007D0B4F" w:rsidRPr="00D32FDD" w14:paraId="73D7C92F" w14:textId="77777777" w:rsidTr="007D0B4F">
        <w:trPr>
          <w:trHeight w:val="301"/>
        </w:trPr>
        <w:tc>
          <w:tcPr>
            <w:tcW w:w="1856" w:type="dxa"/>
            <w:tcBorders>
              <w:top w:val="single" w:sz="4" w:space="0" w:color="auto"/>
              <w:left w:val="single" w:sz="4" w:space="0" w:color="auto"/>
              <w:bottom w:val="single" w:sz="4" w:space="0" w:color="auto"/>
              <w:right w:val="single" w:sz="4" w:space="0" w:color="auto"/>
            </w:tcBorders>
            <w:vAlign w:val="center"/>
          </w:tcPr>
          <w:p w14:paraId="20C0E8DA" w14:textId="25269D3C" w:rsidR="007D0B4F" w:rsidRDefault="007D0B4F" w:rsidP="00074CE1">
            <w:pPr>
              <w:pStyle w:val="ConsPlusNormal"/>
              <w:rPr>
                <w:rFonts w:ascii="Times New Roman" w:hAnsi="Times New Roman" w:cs="Times New Roman"/>
                <w:sz w:val="24"/>
                <w:szCs w:val="24"/>
              </w:rPr>
            </w:pPr>
            <w:r>
              <w:rPr>
                <w:rFonts w:ascii="Times New Roman" w:hAnsi="Times New Roman" w:cs="Times New Roman"/>
                <w:sz w:val="24"/>
                <w:szCs w:val="24"/>
              </w:rPr>
              <w:t>7</w:t>
            </w:r>
          </w:p>
        </w:tc>
        <w:tc>
          <w:tcPr>
            <w:tcW w:w="7425" w:type="dxa"/>
            <w:tcBorders>
              <w:top w:val="single" w:sz="4" w:space="0" w:color="auto"/>
              <w:left w:val="single" w:sz="4" w:space="0" w:color="auto"/>
              <w:bottom w:val="single" w:sz="4" w:space="0" w:color="auto"/>
              <w:right w:val="single" w:sz="4" w:space="0" w:color="auto"/>
            </w:tcBorders>
          </w:tcPr>
          <w:p w14:paraId="23B1B775" w14:textId="6F6E1401" w:rsidR="007D0B4F" w:rsidRPr="007D0B4F" w:rsidRDefault="007D0B4F" w:rsidP="007D0B4F">
            <w:pPr>
              <w:jc w:val="center"/>
              <w:rPr>
                <w:rFonts w:ascii="Times New Roman" w:eastAsia="Times New Roman" w:hAnsi="Times New Roman"/>
                <w:sz w:val="24"/>
                <w:szCs w:val="24"/>
              </w:rPr>
            </w:pPr>
            <w:r w:rsidRPr="007D0B4F">
              <w:rPr>
                <w:rFonts w:ascii="Times New Roman" w:eastAsia="Times New Roman" w:hAnsi="Times New Roman"/>
                <w:bCs/>
                <w:sz w:val="24"/>
                <w:szCs w:val="24"/>
              </w:rPr>
              <w:t>Проект отчета об оказанных Услугах</w:t>
            </w:r>
          </w:p>
        </w:tc>
      </w:tr>
      <w:tr w:rsidR="00910CD1" w:rsidRPr="00D32FDD" w14:paraId="4780B976" w14:textId="77777777" w:rsidTr="007D0B4F">
        <w:trPr>
          <w:trHeight w:val="301"/>
        </w:trPr>
        <w:tc>
          <w:tcPr>
            <w:tcW w:w="1856" w:type="dxa"/>
            <w:tcBorders>
              <w:top w:val="single" w:sz="4" w:space="0" w:color="auto"/>
              <w:left w:val="single" w:sz="4" w:space="0" w:color="auto"/>
              <w:bottom w:val="single" w:sz="4" w:space="0" w:color="auto"/>
              <w:right w:val="single" w:sz="4" w:space="0" w:color="auto"/>
            </w:tcBorders>
            <w:vAlign w:val="center"/>
          </w:tcPr>
          <w:p w14:paraId="7ED2DDEB" w14:textId="5D0C1CBF" w:rsidR="00910CD1" w:rsidRPr="00254AC6" w:rsidRDefault="00254AC6" w:rsidP="00254AC6">
            <w:pPr>
              <w:pStyle w:val="25"/>
              <w:spacing w:before="0"/>
              <w:jc w:val="center"/>
              <w:rPr>
                <w:rFonts w:ascii="Times New Roman" w:hAnsi="Times New Roman" w:cs="Times New Roman"/>
                <w:b w:val="0"/>
                <w:color w:val="auto"/>
                <w:sz w:val="24"/>
                <w:szCs w:val="24"/>
              </w:rPr>
            </w:pPr>
            <w:r w:rsidRPr="00254AC6">
              <w:rPr>
                <w:rFonts w:ascii="Times New Roman" w:hAnsi="Times New Roman" w:cs="Times New Roman"/>
                <w:b w:val="0"/>
                <w:color w:val="auto"/>
                <w:sz w:val="24"/>
                <w:szCs w:val="24"/>
              </w:rPr>
              <w:t>8</w:t>
            </w:r>
          </w:p>
        </w:tc>
        <w:tc>
          <w:tcPr>
            <w:tcW w:w="7425" w:type="dxa"/>
            <w:tcBorders>
              <w:top w:val="single" w:sz="4" w:space="0" w:color="auto"/>
              <w:left w:val="single" w:sz="4" w:space="0" w:color="auto"/>
              <w:bottom w:val="single" w:sz="4" w:space="0" w:color="auto"/>
              <w:right w:val="single" w:sz="4" w:space="0" w:color="auto"/>
            </w:tcBorders>
          </w:tcPr>
          <w:p w14:paraId="7A988058" w14:textId="5FB0B8CA" w:rsidR="00910CD1" w:rsidRPr="00254AC6" w:rsidRDefault="00254AC6" w:rsidP="00254AC6">
            <w:pPr>
              <w:pStyle w:val="25"/>
              <w:spacing w:before="0"/>
              <w:jc w:val="center"/>
              <w:rPr>
                <w:rFonts w:ascii="Times New Roman" w:hAnsi="Times New Roman" w:cs="Times New Roman"/>
                <w:b w:val="0"/>
                <w:color w:val="auto"/>
                <w:sz w:val="24"/>
                <w:szCs w:val="24"/>
              </w:rPr>
            </w:pPr>
            <w:r w:rsidRPr="00254AC6">
              <w:rPr>
                <w:rFonts w:ascii="Times New Roman" w:hAnsi="Times New Roman" w:cs="Times New Roman"/>
                <w:b w:val="0"/>
                <w:color w:val="auto"/>
                <w:sz w:val="24"/>
                <w:szCs w:val="24"/>
              </w:rPr>
              <w:t>Приказ от 16.01.2020 №7-п «Об утверждении Стандарта «Обеспечение информационной безопасности при разработке или модернизации информационных систем и приложений АО «Почта России»</w:t>
            </w:r>
          </w:p>
        </w:tc>
      </w:tr>
      <w:tr w:rsidR="00910CD1" w:rsidRPr="00D32FDD" w14:paraId="12F09D82" w14:textId="77777777" w:rsidTr="007D0B4F">
        <w:trPr>
          <w:trHeight w:val="301"/>
        </w:trPr>
        <w:tc>
          <w:tcPr>
            <w:tcW w:w="1856" w:type="dxa"/>
            <w:tcBorders>
              <w:top w:val="single" w:sz="4" w:space="0" w:color="auto"/>
              <w:left w:val="single" w:sz="4" w:space="0" w:color="auto"/>
              <w:bottom w:val="single" w:sz="4" w:space="0" w:color="auto"/>
              <w:right w:val="single" w:sz="4" w:space="0" w:color="auto"/>
            </w:tcBorders>
            <w:vAlign w:val="center"/>
          </w:tcPr>
          <w:p w14:paraId="10D44F7F" w14:textId="34B7C0A7" w:rsidR="00910CD1" w:rsidRPr="00254AC6" w:rsidRDefault="00254AC6" w:rsidP="00254AC6">
            <w:pPr>
              <w:pStyle w:val="25"/>
              <w:spacing w:before="0"/>
              <w:jc w:val="center"/>
              <w:rPr>
                <w:rFonts w:ascii="Times New Roman" w:hAnsi="Times New Roman" w:cs="Times New Roman"/>
                <w:b w:val="0"/>
                <w:color w:val="auto"/>
                <w:sz w:val="24"/>
                <w:szCs w:val="24"/>
              </w:rPr>
            </w:pPr>
            <w:r w:rsidRPr="00254AC6">
              <w:rPr>
                <w:rFonts w:ascii="Times New Roman" w:hAnsi="Times New Roman" w:cs="Times New Roman"/>
                <w:b w:val="0"/>
                <w:color w:val="auto"/>
                <w:sz w:val="24"/>
                <w:szCs w:val="24"/>
              </w:rPr>
              <w:t>9</w:t>
            </w:r>
          </w:p>
        </w:tc>
        <w:tc>
          <w:tcPr>
            <w:tcW w:w="7425" w:type="dxa"/>
            <w:tcBorders>
              <w:top w:val="single" w:sz="4" w:space="0" w:color="auto"/>
              <w:left w:val="single" w:sz="4" w:space="0" w:color="auto"/>
              <w:bottom w:val="single" w:sz="4" w:space="0" w:color="auto"/>
              <w:right w:val="single" w:sz="4" w:space="0" w:color="auto"/>
            </w:tcBorders>
          </w:tcPr>
          <w:p w14:paraId="6BB07345" w14:textId="77777777" w:rsidR="00254AC6" w:rsidRPr="00254AC6" w:rsidRDefault="00254AC6" w:rsidP="00254AC6">
            <w:pPr>
              <w:pStyle w:val="25"/>
              <w:spacing w:before="0"/>
              <w:jc w:val="center"/>
              <w:rPr>
                <w:rFonts w:ascii="Times New Roman" w:hAnsi="Times New Roman" w:cs="Times New Roman"/>
                <w:b w:val="0"/>
                <w:color w:val="auto"/>
                <w:sz w:val="24"/>
                <w:szCs w:val="24"/>
              </w:rPr>
            </w:pPr>
            <w:r w:rsidRPr="00254AC6">
              <w:rPr>
                <w:rFonts w:ascii="Times New Roman" w:hAnsi="Times New Roman" w:cs="Times New Roman"/>
                <w:b w:val="0"/>
                <w:color w:val="auto"/>
                <w:sz w:val="24"/>
                <w:szCs w:val="24"/>
              </w:rPr>
              <w:t>Приказ от 18.05.2020 №171-п «Об утверждении Стандарта «Обеспечение информационной безопасности при разработке или модернизации плагинов ЕАС ОПС АО «Почта России»</w:t>
            </w:r>
          </w:p>
          <w:p w14:paraId="3BFA7894" w14:textId="77777777" w:rsidR="00910CD1" w:rsidRPr="00254AC6" w:rsidRDefault="00910CD1" w:rsidP="00254AC6">
            <w:pPr>
              <w:pStyle w:val="25"/>
              <w:spacing w:before="0"/>
              <w:jc w:val="center"/>
              <w:rPr>
                <w:rFonts w:ascii="Times New Roman" w:hAnsi="Times New Roman" w:cs="Times New Roman"/>
                <w:b w:val="0"/>
                <w:color w:val="auto"/>
                <w:sz w:val="24"/>
                <w:szCs w:val="24"/>
              </w:rPr>
            </w:pPr>
          </w:p>
        </w:tc>
      </w:tr>
    </w:tbl>
    <w:p w14:paraId="61A8FE5A" w14:textId="77777777" w:rsidR="006400E0" w:rsidRPr="00D32FDD" w:rsidRDefault="006400E0" w:rsidP="00163392">
      <w:pPr>
        <w:pStyle w:val="ConsPlusNormal"/>
        <w:ind w:firstLine="0"/>
        <w:rPr>
          <w:rFonts w:ascii="Times New Roman" w:hAnsi="Times New Roman" w:cs="Times New Roman"/>
          <w:b/>
          <w:sz w:val="24"/>
          <w:szCs w:val="24"/>
        </w:rPr>
      </w:pPr>
    </w:p>
    <w:p w14:paraId="2B32B137" w14:textId="77777777" w:rsidR="00637AA6" w:rsidRDefault="00637AA6" w:rsidP="00637AA6">
      <w:pPr>
        <w:rPr>
          <w:rFonts w:ascii="Times New Roman" w:hAnsi="Times New Roman"/>
          <w:sz w:val="24"/>
          <w:szCs w:val="24"/>
        </w:rPr>
      </w:pPr>
      <w:bookmarkStart w:id="38" w:name="_Toc512329633"/>
    </w:p>
    <w:p w14:paraId="52C561BF" w14:textId="77777777" w:rsidR="001452EA" w:rsidRDefault="001452EA" w:rsidP="00637AA6">
      <w:pPr>
        <w:rPr>
          <w:rFonts w:ascii="Times New Roman" w:hAnsi="Times New Roman"/>
          <w:sz w:val="24"/>
          <w:szCs w:val="24"/>
        </w:rPr>
      </w:pPr>
    </w:p>
    <w:tbl>
      <w:tblPr>
        <w:tblW w:w="9423" w:type="dxa"/>
        <w:tblInd w:w="-72" w:type="dxa"/>
        <w:tblLayout w:type="fixed"/>
        <w:tblLook w:val="04A0" w:firstRow="1" w:lastRow="0" w:firstColumn="1" w:lastColumn="0" w:noHBand="0" w:noVBand="1"/>
      </w:tblPr>
      <w:tblGrid>
        <w:gridCol w:w="9423"/>
      </w:tblGrid>
      <w:tr w:rsidR="001452EA" w:rsidRPr="00D32FDD" w14:paraId="25CBBA6C" w14:textId="77777777" w:rsidTr="00291085">
        <w:trPr>
          <w:trHeight w:val="1538"/>
        </w:trPr>
        <w:tc>
          <w:tcPr>
            <w:tcW w:w="9423" w:type="dxa"/>
          </w:tcPr>
          <w:p w14:paraId="347FCC41" w14:textId="77777777" w:rsidR="006162D0" w:rsidRPr="00D32FDD" w:rsidRDefault="006162D0" w:rsidP="00291D07">
            <w:pPr>
              <w:widowControl w:val="0"/>
              <w:autoSpaceDE w:val="0"/>
              <w:autoSpaceDN w:val="0"/>
              <w:adjustRightInd w:val="0"/>
              <w:spacing w:after="0"/>
              <w:rPr>
                <w:rFonts w:ascii="Times New Roman" w:eastAsia="Times New Roman" w:hAnsi="Times New Roman"/>
                <w:sz w:val="24"/>
                <w:szCs w:val="24"/>
                <w:lang w:eastAsia="ar-SA"/>
              </w:rPr>
            </w:pPr>
          </w:p>
        </w:tc>
      </w:tr>
    </w:tbl>
    <w:p w14:paraId="13BB8ECA" w14:textId="77777777" w:rsidR="009A0E5C" w:rsidRPr="00D32FDD" w:rsidRDefault="009A0E5C" w:rsidP="00637AA6">
      <w:pPr>
        <w:rPr>
          <w:rFonts w:ascii="Times New Roman" w:hAnsi="Times New Roman"/>
          <w:sz w:val="24"/>
          <w:szCs w:val="24"/>
        </w:rPr>
      </w:pPr>
    </w:p>
    <w:p w14:paraId="1D618EC9" w14:textId="77777777" w:rsidR="006400E0" w:rsidRPr="00D32FDD" w:rsidRDefault="00163392" w:rsidP="004707A9">
      <w:pPr>
        <w:pStyle w:val="25"/>
        <w:spacing w:before="0"/>
        <w:jc w:val="right"/>
        <w:rPr>
          <w:rFonts w:ascii="Times New Roman" w:eastAsia="Times New Roman" w:hAnsi="Times New Roman"/>
          <w:sz w:val="24"/>
          <w:szCs w:val="24"/>
        </w:rPr>
      </w:pPr>
      <w:r w:rsidRPr="00D32FDD">
        <w:rPr>
          <w:rFonts w:ascii="Times New Roman" w:hAnsi="Times New Roman" w:cs="Times New Roman"/>
          <w:sz w:val="24"/>
          <w:szCs w:val="24"/>
        </w:rPr>
        <w:br w:type="page"/>
      </w:r>
      <w:bookmarkEnd w:id="38"/>
      <w:r w:rsidR="004707A9" w:rsidRPr="00D32FDD">
        <w:rPr>
          <w:rFonts w:ascii="Times New Roman" w:eastAsia="Times New Roman" w:hAnsi="Times New Roman"/>
          <w:sz w:val="24"/>
          <w:szCs w:val="24"/>
        </w:rPr>
        <w:lastRenderedPageBreak/>
        <w:t xml:space="preserve"> </w:t>
      </w:r>
    </w:p>
    <w:p w14:paraId="42AF7FB9" w14:textId="7CF56974" w:rsidR="0079523D" w:rsidRPr="00D32FDD" w:rsidRDefault="00D176AA" w:rsidP="000D5BD9">
      <w:pPr>
        <w:pStyle w:val="25"/>
        <w:spacing w:before="0"/>
        <w:jc w:val="right"/>
        <w:rPr>
          <w:rFonts w:ascii="Times New Roman" w:hAnsi="Times New Roman" w:cs="Times New Roman"/>
          <w:color w:val="auto"/>
          <w:kern w:val="32"/>
          <w:sz w:val="24"/>
          <w:szCs w:val="24"/>
        </w:rPr>
      </w:pPr>
      <w:bookmarkStart w:id="39" w:name="_Toc512329634"/>
      <w:bookmarkStart w:id="40" w:name="_Toc11361608"/>
      <w:r>
        <w:rPr>
          <w:rFonts w:ascii="Times New Roman" w:hAnsi="Times New Roman" w:cs="Times New Roman"/>
          <w:color w:val="auto"/>
          <w:sz w:val="24"/>
          <w:szCs w:val="24"/>
        </w:rPr>
        <w:t>Приложение №</w:t>
      </w:r>
      <w:r w:rsidR="007B3DE8">
        <w:rPr>
          <w:rFonts w:ascii="Times New Roman" w:hAnsi="Times New Roman" w:cs="Times New Roman"/>
          <w:color w:val="auto"/>
          <w:sz w:val="24"/>
          <w:szCs w:val="24"/>
        </w:rPr>
        <w:t xml:space="preserve"> </w:t>
      </w:r>
      <w:r>
        <w:rPr>
          <w:rFonts w:ascii="Times New Roman" w:hAnsi="Times New Roman" w:cs="Times New Roman"/>
          <w:color w:val="auto"/>
          <w:sz w:val="24"/>
          <w:szCs w:val="24"/>
        </w:rPr>
        <w:t>1 к Техническому заданию</w:t>
      </w:r>
    </w:p>
    <w:p w14:paraId="378824B8" w14:textId="77777777" w:rsidR="007B3DE8" w:rsidRDefault="007B3DE8" w:rsidP="006162D0">
      <w:pPr>
        <w:pStyle w:val="25"/>
        <w:spacing w:before="0"/>
        <w:jc w:val="right"/>
        <w:rPr>
          <w:rFonts w:ascii="Times New Roman" w:hAnsi="Times New Roman" w:cs="Times New Roman"/>
          <w:color w:val="auto"/>
          <w:kern w:val="32"/>
          <w:sz w:val="24"/>
          <w:szCs w:val="24"/>
        </w:rPr>
      </w:pPr>
    </w:p>
    <w:bookmarkEnd w:id="39"/>
    <w:p w14:paraId="2CB895B2" w14:textId="4F330F4C" w:rsidR="008B7EAC" w:rsidRDefault="00D176AA" w:rsidP="007B3DE8">
      <w:pPr>
        <w:pStyle w:val="25"/>
        <w:spacing w:before="0" w:line="240" w:lineRule="auto"/>
        <w:jc w:val="center"/>
        <w:rPr>
          <w:rFonts w:ascii="Times New Roman" w:hAnsi="Times New Roman" w:cs="Times New Roman"/>
          <w:color w:val="auto"/>
          <w:sz w:val="24"/>
          <w:szCs w:val="24"/>
        </w:rPr>
      </w:pPr>
      <w:r>
        <w:rPr>
          <w:rFonts w:ascii="Times New Roman" w:hAnsi="Times New Roman" w:cs="Times New Roman"/>
          <w:color w:val="auto"/>
          <w:sz w:val="24"/>
          <w:szCs w:val="24"/>
        </w:rPr>
        <w:t>Регламент оказания услуги</w:t>
      </w:r>
      <w:bookmarkEnd w:id="40"/>
    </w:p>
    <w:p w14:paraId="3A26DA0D" w14:textId="77777777" w:rsidR="007B3DE8" w:rsidRPr="007B3DE8" w:rsidRDefault="007B3DE8" w:rsidP="007B3DE8">
      <w:pPr>
        <w:spacing w:line="240" w:lineRule="auto"/>
      </w:pPr>
    </w:p>
    <w:p w14:paraId="40539CF0" w14:textId="77777777" w:rsidR="006400E0" w:rsidRPr="00D32FDD" w:rsidRDefault="006400E0" w:rsidP="007B3DE8">
      <w:pPr>
        <w:pStyle w:val="a8"/>
        <w:keepNext/>
        <w:numPr>
          <w:ilvl w:val="0"/>
          <w:numId w:val="46"/>
        </w:numPr>
        <w:overflowPunct w:val="0"/>
        <w:autoSpaceDE w:val="0"/>
        <w:autoSpaceDN w:val="0"/>
        <w:adjustRightInd w:val="0"/>
        <w:spacing w:after="0" w:line="240" w:lineRule="auto"/>
        <w:jc w:val="center"/>
        <w:textAlignment w:val="baseline"/>
        <w:rPr>
          <w:rFonts w:ascii="Times New Roman" w:hAnsi="Times New Roman"/>
          <w:b/>
          <w:sz w:val="24"/>
          <w:szCs w:val="24"/>
          <w:lang w:val="ru-RU"/>
        </w:rPr>
      </w:pPr>
      <w:r w:rsidRPr="00D32FDD">
        <w:rPr>
          <w:rFonts w:ascii="Times New Roman" w:hAnsi="Times New Roman"/>
          <w:b/>
          <w:sz w:val="24"/>
          <w:szCs w:val="24"/>
          <w:lang w:val="ru-RU"/>
        </w:rPr>
        <w:t>Цель документа</w:t>
      </w:r>
    </w:p>
    <w:p w14:paraId="62B883C5" w14:textId="77777777" w:rsidR="006400E0" w:rsidRDefault="006400E0" w:rsidP="006400E0">
      <w:pPr>
        <w:keepNext/>
        <w:overflowPunct w:val="0"/>
        <w:autoSpaceDE w:val="0"/>
        <w:autoSpaceDN w:val="0"/>
        <w:adjustRightInd w:val="0"/>
        <w:spacing w:after="0"/>
        <w:ind w:firstLine="709"/>
        <w:jc w:val="both"/>
        <w:textAlignment w:val="baseline"/>
        <w:rPr>
          <w:rFonts w:ascii="Times New Roman" w:eastAsia="Times New Roman" w:hAnsi="Times New Roman"/>
          <w:sz w:val="24"/>
          <w:szCs w:val="24"/>
        </w:rPr>
      </w:pPr>
      <w:r w:rsidRPr="00D32FDD">
        <w:rPr>
          <w:rFonts w:ascii="Times New Roman" w:eastAsia="Times New Roman" w:hAnsi="Times New Roman"/>
          <w:sz w:val="24"/>
          <w:szCs w:val="24"/>
        </w:rPr>
        <w:t>Документ описывает порядок взаимодействия сотрудников Заказчика и сотрудников Исполнителя при оказании услуги ИТО. Настоящий документ является обязательным для исполнения всеми участниками взаимодействия.</w:t>
      </w:r>
    </w:p>
    <w:p w14:paraId="5BA3FB93" w14:textId="77777777" w:rsidR="009075E9" w:rsidRPr="00D32FDD" w:rsidRDefault="009075E9" w:rsidP="006400E0">
      <w:pPr>
        <w:keepNext/>
        <w:overflowPunct w:val="0"/>
        <w:autoSpaceDE w:val="0"/>
        <w:autoSpaceDN w:val="0"/>
        <w:adjustRightInd w:val="0"/>
        <w:spacing w:after="0"/>
        <w:ind w:firstLine="709"/>
        <w:jc w:val="both"/>
        <w:textAlignment w:val="baseline"/>
        <w:rPr>
          <w:rFonts w:ascii="Times New Roman" w:eastAsia="Times New Roman" w:hAnsi="Times New Roman"/>
          <w:sz w:val="24"/>
          <w:szCs w:val="24"/>
        </w:rPr>
      </w:pPr>
    </w:p>
    <w:p w14:paraId="3CF71C88" w14:textId="77777777" w:rsidR="006400E0" w:rsidRPr="00D32FDD" w:rsidRDefault="00DF35C2" w:rsidP="00152A32">
      <w:pPr>
        <w:pStyle w:val="a8"/>
        <w:keepNext/>
        <w:numPr>
          <w:ilvl w:val="0"/>
          <w:numId w:val="46"/>
        </w:numPr>
        <w:overflowPunct w:val="0"/>
        <w:autoSpaceDE w:val="0"/>
        <w:autoSpaceDN w:val="0"/>
        <w:adjustRightInd w:val="0"/>
        <w:spacing w:after="0"/>
        <w:jc w:val="center"/>
        <w:textAlignment w:val="baseline"/>
        <w:rPr>
          <w:rFonts w:ascii="Times New Roman" w:hAnsi="Times New Roman"/>
          <w:b/>
          <w:bCs/>
          <w:sz w:val="24"/>
          <w:szCs w:val="24"/>
          <w:lang w:val="ru-RU"/>
        </w:rPr>
      </w:pPr>
      <w:bookmarkStart w:id="41" w:name="_Toc511820917"/>
      <w:bookmarkStart w:id="42" w:name="_Toc512328997"/>
      <w:bookmarkStart w:id="43" w:name="_Toc512329310"/>
      <w:bookmarkStart w:id="44" w:name="_Toc512329635"/>
      <w:r>
        <w:rPr>
          <w:rFonts w:ascii="Times New Roman" w:hAnsi="Times New Roman"/>
          <w:b/>
          <w:bCs/>
          <w:sz w:val="24"/>
          <w:szCs w:val="24"/>
          <w:lang w:val="ru-RU"/>
        </w:rPr>
        <w:t xml:space="preserve"> </w:t>
      </w:r>
      <w:r w:rsidR="006400E0" w:rsidRPr="00414667">
        <w:rPr>
          <w:rFonts w:ascii="Times New Roman" w:hAnsi="Times New Roman"/>
          <w:b/>
          <w:sz w:val="24"/>
          <w:szCs w:val="24"/>
          <w:lang w:val="ru-RU"/>
        </w:rPr>
        <w:t>Состав</w:t>
      </w:r>
      <w:r w:rsidR="006400E0" w:rsidRPr="00D32FDD">
        <w:rPr>
          <w:rFonts w:ascii="Times New Roman" w:hAnsi="Times New Roman"/>
          <w:b/>
          <w:bCs/>
          <w:sz w:val="24"/>
          <w:szCs w:val="24"/>
          <w:lang w:val="ru-RU"/>
        </w:rPr>
        <w:t xml:space="preserve"> сервиса</w:t>
      </w:r>
      <w:bookmarkEnd w:id="41"/>
      <w:bookmarkEnd w:id="42"/>
      <w:bookmarkEnd w:id="43"/>
      <w:bookmarkEnd w:id="44"/>
    </w:p>
    <w:p w14:paraId="6F0E56FC" w14:textId="77777777" w:rsidR="006400E0" w:rsidRPr="00D32FDD" w:rsidRDefault="006400E0" w:rsidP="006400E0">
      <w:pPr>
        <w:overflowPunct w:val="0"/>
        <w:autoSpaceDE w:val="0"/>
        <w:autoSpaceDN w:val="0"/>
        <w:adjustRightInd w:val="0"/>
        <w:spacing w:after="0"/>
        <w:ind w:firstLine="709"/>
        <w:jc w:val="both"/>
        <w:textAlignment w:val="baseline"/>
        <w:rPr>
          <w:rFonts w:ascii="Times New Roman" w:eastAsia="Times New Roman" w:hAnsi="Times New Roman"/>
          <w:sz w:val="24"/>
          <w:szCs w:val="24"/>
        </w:rPr>
      </w:pPr>
      <w:r w:rsidRPr="00D32FDD">
        <w:rPr>
          <w:rFonts w:ascii="Times New Roman" w:eastAsia="Times New Roman" w:hAnsi="Times New Roman"/>
          <w:sz w:val="24"/>
          <w:szCs w:val="24"/>
        </w:rPr>
        <w:t>В составе Сервиса, предоставляемого Заказчику Исполнителем должны оказываться следующие услуги:</w:t>
      </w:r>
    </w:p>
    <w:tbl>
      <w:tblPr>
        <w:tblStyle w:val="91"/>
        <w:tblW w:w="9781" w:type="dxa"/>
        <w:tblInd w:w="-147" w:type="dxa"/>
        <w:tblCellMar>
          <w:top w:w="28" w:type="dxa"/>
          <w:left w:w="28" w:type="dxa"/>
          <w:bottom w:w="28" w:type="dxa"/>
          <w:right w:w="28" w:type="dxa"/>
        </w:tblCellMar>
        <w:tblLook w:val="04A0" w:firstRow="1" w:lastRow="0" w:firstColumn="1" w:lastColumn="0" w:noHBand="0" w:noVBand="1"/>
      </w:tblPr>
      <w:tblGrid>
        <w:gridCol w:w="4395"/>
        <w:gridCol w:w="5386"/>
      </w:tblGrid>
      <w:tr w:rsidR="006400E0" w:rsidRPr="00D32FDD" w14:paraId="035E5BB4" w14:textId="77777777" w:rsidTr="009E4F14">
        <w:trPr>
          <w:tblHeader/>
        </w:trPr>
        <w:tc>
          <w:tcPr>
            <w:tcW w:w="4395" w:type="dxa"/>
            <w:tcBorders>
              <w:top w:val="single" w:sz="4" w:space="0" w:color="auto"/>
              <w:left w:val="single" w:sz="4" w:space="0" w:color="auto"/>
              <w:bottom w:val="single" w:sz="4" w:space="0" w:color="auto"/>
              <w:right w:val="single" w:sz="4" w:space="0" w:color="auto"/>
            </w:tcBorders>
            <w:hideMark/>
          </w:tcPr>
          <w:p w14:paraId="142BE9A0" w14:textId="77777777" w:rsidR="006400E0" w:rsidRPr="00D32FDD" w:rsidRDefault="006400E0" w:rsidP="009E4F14">
            <w:pPr>
              <w:overflowPunct w:val="0"/>
              <w:autoSpaceDE w:val="0"/>
              <w:autoSpaceDN w:val="0"/>
              <w:adjustRightInd w:val="0"/>
              <w:ind w:left="57"/>
              <w:contextualSpacing/>
              <w:jc w:val="both"/>
              <w:textAlignment w:val="baseline"/>
              <w:rPr>
                <w:rFonts w:ascii="Times New Roman" w:eastAsia="Times New Roman" w:hAnsi="Times New Roman"/>
                <w:b/>
                <w:sz w:val="24"/>
                <w:szCs w:val="24"/>
                <w:lang w:val="en-US"/>
              </w:rPr>
            </w:pPr>
            <w:r w:rsidRPr="00D32FDD">
              <w:rPr>
                <w:rFonts w:ascii="Times New Roman" w:eastAsia="Times New Roman" w:hAnsi="Times New Roman"/>
                <w:b/>
                <w:sz w:val="24"/>
                <w:szCs w:val="24"/>
              </w:rPr>
              <w:t>Группа услуг</w:t>
            </w:r>
          </w:p>
        </w:tc>
        <w:tc>
          <w:tcPr>
            <w:tcW w:w="5386" w:type="dxa"/>
            <w:tcBorders>
              <w:top w:val="single" w:sz="4" w:space="0" w:color="auto"/>
              <w:left w:val="single" w:sz="4" w:space="0" w:color="auto"/>
              <w:bottom w:val="single" w:sz="4" w:space="0" w:color="auto"/>
              <w:right w:val="single" w:sz="4" w:space="0" w:color="auto"/>
            </w:tcBorders>
            <w:hideMark/>
          </w:tcPr>
          <w:p w14:paraId="73AE5E23" w14:textId="77777777" w:rsidR="006400E0" w:rsidRPr="00D32FDD" w:rsidRDefault="006400E0" w:rsidP="009E4F14">
            <w:pPr>
              <w:overflowPunct w:val="0"/>
              <w:autoSpaceDE w:val="0"/>
              <w:autoSpaceDN w:val="0"/>
              <w:adjustRightInd w:val="0"/>
              <w:jc w:val="both"/>
              <w:textAlignment w:val="baseline"/>
              <w:rPr>
                <w:rFonts w:ascii="Times New Roman" w:eastAsia="Times New Roman" w:hAnsi="Times New Roman"/>
                <w:b/>
                <w:sz w:val="24"/>
                <w:szCs w:val="24"/>
              </w:rPr>
            </w:pPr>
            <w:r w:rsidRPr="00D32FDD">
              <w:rPr>
                <w:rFonts w:ascii="Times New Roman" w:eastAsia="Times New Roman" w:hAnsi="Times New Roman"/>
                <w:b/>
                <w:sz w:val="24"/>
                <w:szCs w:val="24"/>
              </w:rPr>
              <w:t>У</w:t>
            </w:r>
            <w:r w:rsidRPr="00D32FDD">
              <w:rPr>
                <w:rFonts w:ascii="Times New Roman" w:eastAsia="Times New Roman" w:hAnsi="Times New Roman"/>
                <w:b/>
                <w:sz w:val="24"/>
                <w:szCs w:val="24"/>
                <w:lang w:val="en-US"/>
              </w:rPr>
              <w:t>слуг</w:t>
            </w:r>
            <w:r w:rsidRPr="00D32FDD">
              <w:rPr>
                <w:rFonts w:ascii="Times New Roman" w:eastAsia="Times New Roman" w:hAnsi="Times New Roman"/>
                <w:b/>
                <w:sz w:val="24"/>
                <w:szCs w:val="24"/>
              </w:rPr>
              <w:t>и</w:t>
            </w:r>
          </w:p>
        </w:tc>
      </w:tr>
      <w:tr w:rsidR="006400E0" w:rsidRPr="00D32FDD" w14:paraId="4697C52B" w14:textId="77777777" w:rsidTr="009E4F14">
        <w:tc>
          <w:tcPr>
            <w:tcW w:w="4395" w:type="dxa"/>
            <w:tcBorders>
              <w:top w:val="single" w:sz="4" w:space="0" w:color="auto"/>
              <w:left w:val="single" w:sz="4" w:space="0" w:color="auto"/>
              <w:bottom w:val="single" w:sz="4" w:space="0" w:color="auto"/>
              <w:right w:val="single" w:sz="4" w:space="0" w:color="auto"/>
            </w:tcBorders>
            <w:hideMark/>
          </w:tcPr>
          <w:p w14:paraId="55F0CCF3" w14:textId="77777777" w:rsidR="006400E0" w:rsidRPr="00D32FDD" w:rsidRDefault="006400E0" w:rsidP="009E4F14">
            <w:pPr>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А. Обеспечение работоспособности</w:t>
            </w:r>
          </w:p>
          <w:p w14:paraId="11F367D6" w14:textId="77777777" w:rsidR="006400E0" w:rsidRPr="00D32FDD" w:rsidRDefault="006400E0" w:rsidP="009E4F14">
            <w:pPr>
              <w:overflowPunct w:val="0"/>
              <w:autoSpaceDE w:val="0"/>
              <w:autoSpaceDN w:val="0"/>
              <w:adjustRightInd w:val="0"/>
              <w:ind w:left="57"/>
              <w:contextualSpacing/>
              <w:textAlignment w:val="baseline"/>
              <w:rPr>
                <w:rFonts w:ascii="Times New Roman" w:eastAsia="Times New Roman" w:hAnsi="Times New Roman"/>
                <w:sz w:val="24"/>
                <w:szCs w:val="24"/>
              </w:rPr>
            </w:pPr>
            <w:r w:rsidRPr="00D32FDD">
              <w:rPr>
                <w:rFonts w:ascii="Times New Roman" w:eastAsia="Times New Roman" w:hAnsi="Times New Roman"/>
                <w:spacing w:val="3"/>
                <w:sz w:val="24"/>
                <w:szCs w:val="24"/>
              </w:rPr>
              <w:t>бизнес-критичных функций Системы</w:t>
            </w:r>
          </w:p>
        </w:tc>
        <w:tc>
          <w:tcPr>
            <w:tcW w:w="5386" w:type="dxa"/>
            <w:tcBorders>
              <w:top w:val="single" w:sz="4" w:space="0" w:color="auto"/>
              <w:left w:val="single" w:sz="4" w:space="0" w:color="auto"/>
              <w:bottom w:val="single" w:sz="4" w:space="0" w:color="auto"/>
              <w:right w:val="single" w:sz="4" w:space="0" w:color="auto"/>
            </w:tcBorders>
            <w:hideMark/>
          </w:tcPr>
          <w:p w14:paraId="41E34340" w14:textId="77777777" w:rsidR="006400E0" w:rsidRPr="00D32FDD" w:rsidRDefault="006400E0" w:rsidP="009E4F14">
            <w:pPr>
              <w:overflowPunct w:val="0"/>
              <w:autoSpaceDE w:val="0"/>
              <w:autoSpaceDN w:val="0"/>
              <w:adjustRightInd w:val="0"/>
              <w:textAlignment w:val="baseline"/>
              <w:rPr>
                <w:rFonts w:ascii="Times New Roman" w:eastAsia="Times New Roman" w:hAnsi="Times New Roman"/>
                <w:sz w:val="24"/>
                <w:szCs w:val="24"/>
              </w:rPr>
            </w:pPr>
            <w:r w:rsidRPr="00D32FDD">
              <w:rPr>
                <w:rFonts w:ascii="Times New Roman" w:eastAsia="Times New Roman" w:hAnsi="Times New Roman"/>
                <w:spacing w:val="3"/>
                <w:sz w:val="24"/>
                <w:szCs w:val="24"/>
              </w:rPr>
              <w:t>А1. Возможность</w:t>
            </w:r>
            <w:r w:rsidRPr="00D32FDD">
              <w:rPr>
                <w:rFonts w:ascii="Times New Roman" w:eastAsia="Times New Roman" w:hAnsi="Times New Roman"/>
                <w:sz w:val="24"/>
                <w:szCs w:val="24"/>
              </w:rPr>
              <w:t xml:space="preserve"> </w:t>
            </w:r>
            <w:r w:rsidRPr="00D32FDD">
              <w:rPr>
                <w:rFonts w:ascii="Times New Roman" w:eastAsia="Times New Roman" w:hAnsi="Times New Roman"/>
                <w:spacing w:val="3"/>
                <w:sz w:val="24"/>
                <w:szCs w:val="24"/>
              </w:rPr>
              <w:t>выполнения операций по приему платежей в ОПС</w:t>
            </w:r>
          </w:p>
        </w:tc>
      </w:tr>
      <w:tr w:rsidR="006400E0" w:rsidRPr="00D32FDD" w14:paraId="463F5871" w14:textId="77777777" w:rsidTr="009E4F14">
        <w:tc>
          <w:tcPr>
            <w:tcW w:w="4395" w:type="dxa"/>
            <w:tcBorders>
              <w:top w:val="single" w:sz="4" w:space="0" w:color="auto"/>
              <w:left w:val="single" w:sz="4" w:space="0" w:color="auto"/>
              <w:bottom w:val="single" w:sz="4" w:space="0" w:color="auto"/>
              <w:right w:val="single" w:sz="4" w:space="0" w:color="auto"/>
            </w:tcBorders>
            <w:hideMark/>
          </w:tcPr>
          <w:p w14:paraId="4773D112" w14:textId="77777777" w:rsidR="006400E0" w:rsidRPr="00D32FDD" w:rsidRDefault="006400E0" w:rsidP="009E4F14">
            <w:pPr>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Б. Обеспечение работоспособности остальных функций Системы</w:t>
            </w:r>
          </w:p>
        </w:tc>
        <w:tc>
          <w:tcPr>
            <w:tcW w:w="5386" w:type="dxa"/>
            <w:tcBorders>
              <w:top w:val="single" w:sz="4" w:space="0" w:color="auto"/>
              <w:left w:val="single" w:sz="4" w:space="0" w:color="auto"/>
              <w:bottom w:val="single" w:sz="4" w:space="0" w:color="auto"/>
              <w:right w:val="single" w:sz="4" w:space="0" w:color="auto"/>
            </w:tcBorders>
            <w:hideMark/>
          </w:tcPr>
          <w:p w14:paraId="41288032" w14:textId="77777777" w:rsidR="006400E0" w:rsidRPr="00D32FDD" w:rsidRDefault="006400E0" w:rsidP="009E4F14">
            <w:pPr>
              <w:overflowPunct w:val="0"/>
              <w:autoSpaceDE w:val="0"/>
              <w:autoSpaceDN w:val="0"/>
              <w:adjustRightInd w:val="0"/>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Б1. Возможность формирования ИР</w:t>
            </w:r>
          </w:p>
          <w:p w14:paraId="49CAE424" w14:textId="77777777" w:rsidR="006400E0" w:rsidRPr="00D32FDD" w:rsidRDefault="006400E0" w:rsidP="009E4F14">
            <w:pPr>
              <w:overflowPunct w:val="0"/>
              <w:autoSpaceDE w:val="0"/>
              <w:autoSpaceDN w:val="0"/>
              <w:adjustRightInd w:val="0"/>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Б2. Возможность загрузк</w:t>
            </w:r>
            <w:r w:rsidR="009F650D">
              <w:rPr>
                <w:rFonts w:ascii="Times New Roman" w:eastAsia="Times New Roman" w:hAnsi="Times New Roman"/>
                <w:spacing w:val="3"/>
                <w:sz w:val="24"/>
                <w:szCs w:val="24"/>
              </w:rPr>
              <w:t>и</w:t>
            </w:r>
            <w:r w:rsidRPr="00D32FDD">
              <w:rPr>
                <w:rFonts w:ascii="Times New Roman" w:eastAsia="Times New Roman" w:hAnsi="Times New Roman"/>
                <w:spacing w:val="3"/>
                <w:sz w:val="24"/>
                <w:szCs w:val="24"/>
              </w:rPr>
              <w:t xml:space="preserve"> ВР</w:t>
            </w:r>
          </w:p>
          <w:p w14:paraId="079F1B17" w14:textId="77777777" w:rsidR="006400E0" w:rsidRPr="00D32FDD" w:rsidRDefault="006400E0" w:rsidP="009E4F14">
            <w:pPr>
              <w:overflowPunct w:val="0"/>
              <w:autoSpaceDE w:val="0"/>
              <w:autoSpaceDN w:val="0"/>
              <w:adjustRightInd w:val="0"/>
              <w:textAlignment w:val="baseline"/>
              <w:rPr>
                <w:rFonts w:ascii="Times New Roman" w:eastAsia="Times New Roman" w:hAnsi="Times New Roman"/>
                <w:sz w:val="24"/>
                <w:szCs w:val="24"/>
              </w:rPr>
            </w:pPr>
            <w:r w:rsidRPr="00D32FDD">
              <w:rPr>
                <w:rFonts w:ascii="Times New Roman" w:eastAsia="Times New Roman" w:hAnsi="Times New Roman"/>
                <w:spacing w:val="3"/>
                <w:sz w:val="24"/>
                <w:szCs w:val="24"/>
              </w:rPr>
              <w:t>Б3. Возможность формирования платежных поручений</w:t>
            </w:r>
          </w:p>
          <w:p w14:paraId="7DDEE4F1" w14:textId="77777777" w:rsidR="006400E0" w:rsidRPr="00D32FDD" w:rsidRDefault="006400E0" w:rsidP="009E4F14">
            <w:pPr>
              <w:overflowPunct w:val="0"/>
              <w:autoSpaceDE w:val="0"/>
              <w:autoSpaceDN w:val="0"/>
              <w:adjustRightInd w:val="0"/>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 xml:space="preserve">Б4. Возможность передачи данных из/в ОПС, работающих в режиме </w:t>
            </w:r>
            <w:r w:rsidRPr="00D32FDD">
              <w:rPr>
                <w:rFonts w:ascii="Times New Roman" w:eastAsia="Times New Roman" w:hAnsi="Times New Roman"/>
                <w:spacing w:val="3"/>
                <w:sz w:val="24"/>
                <w:szCs w:val="24"/>
                <w:lang w:val="en-US"/>
              </w:rPr>
              <w:t>offline</w:t>
            </w:r>
          </w:p>
          <w:p w14:paraId="6B01FC77" w14:textId="77777777" w:rsidR="006400E0" w:rsidRPr="00D32FDD" w:rsidRDefault="006400E0" w:rsidP="009E4F14">
            <w:pPr>
              <w:overflowPunct w:val="0"/>
              <w:autoSpaceDE w:val="0"/>
              <w:autoSpaceDN w:val="0"/>
              <w:adjustRightInd w:val="0"/>
              <w:textAlignment w:val="baseline"/>
              <w:rPr>
                <w:rFonts w:ascii="Times New Roman" w:eastAsia="Times New Roman" w:hAnsi="Times New Roman"/>
                <w:sz w:val="24"/>
                <w:szCs w:val="24"/>
              </w:rPr>
            </w:pPr>
            <w:r w:rsidRPr="00D32FDD">
              <w:rPr>
                <w:rFonts w:ascii="Times New Roman" w:eastAsia="Times New Roman" w:hAnsi="Times New Roman"/>
                <w:spacing w:val="3"/>
                <w:sz w:val="24"/>
                <w:szCs w:val="24"/>
              </w:rPr>
              <w:t>Б5. Возможность получения отчета</w:t>
            </w:r>
          </w:p>
        </w:tc>
      </w:tr>
      <w:tr w:rsidR="006400E0" w:rsidRPr="00D32FDD" w14:paraId="1E86AC54" w14:textId="77777777" w:rsidTr="009E4F14">
        <w:tc>
          <w:tcPr>
            <w:tcW w:w="4395" w:type="dxa"/>
            <w:tcBorders>
              <w:top w:val="single" w:sz="4" w:space="0" w:color="auto"/>
              <w:left w:val="single" w:sz="4" w:space="0" w:color="auto"/>
              <w:bottom w:val="single" w:sz="4" w:space="0" w:color="auto"/>
              <w:right w:val="single" w:sz="4" w:space="0" w:color="auto"/>
            </w:tcBorders>
            <w:hideMark/>
          </w:tcPr>
          <w:p w14:paraId="0730C098" w14:textId="77777777" w:rsidR="006400E0" w:rsidRPr="00D32FDD" w:rsidRDefault="006400E0" w:rsidP="009E4F14">
            <w:pPr>
              <w:overflowPunct w:val="0"/>
              <w:autoSpaceDE w:val="0"/>
              <w:autoSpaceDN w:val="0"/>
              <w:adjustRightInd w:val="0"/>
              <w:ind w:left="57"/>
              <w:contextualSpacing/>
              <w:textAlignment w:val="baseline"/>
              <w:rPr>
                <w:rFonts w:ascii="Times New Roman" w:eastAsia="Times New Roman" w:hAnsi="Times New Roman"/>
                <w:sz w:val="24"/>
                <w:szCs w:val="24"/>
              </w:rPr>
            </w:pPr>
            <w:r w:rsidRPr="00D32FDD">
              <w:rPr>
                <w:rFonts w:ascii="Times New Roman" w:eastAsia="Times New Roman" w:hAnsi="Times New Roman"/>
                <w:spacing w:val="3"/>
                <w:sz w:val="24"/>
                <w:szCs w:val="24"/>
              </w:rPr>
              <w:t>В. Обеспечение требуемой производительности Системы по бизнес-критичным функциям</w:t>
            </w:r>
          </w:p>
        </w:tc>
        <w:tc>
          <w:tcPr>
            <w:tcW w:w="5386" w:type="dxa"/>
            <w:tcBorders>
              <w:top w:val="single" w:sz="4" w:space="0" w:color="auto"/>
              <w:left w:val="single" w:sz="4" w:space="0" w:color="auto"/>
              <w:bottom w:val="single" w:sz="4" w:space="0" w:color="auto"/>
              <w:right w:val="single" w:sz="4" w:space="0" w:color="auto"/>
            </w:tcBorders>
            <w:hideMark/>
          </w:tcPr>
          <w:p w14:paraId="74593D04" w14:textId="77777777" w:rsidR="006400E0" w:rsidRPr="00D32FDD" w:rsidRDefault="006400E0" w:rsidP="009E4F14">
            <w:pPr>
              <w:overflowPunct w:val="0"/>
              <w:autoSpaceDE w:val="0"/>
              <w:autoSpaceDN w:val="0"/>
              <w:adjustRightInd w:val="0"/>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В1. Соблюдение нормативного времени выполнения операций по приему платежей</w:t>
            </w:r>
          </w:p>
        </w:tc>
      </w:tr>
      <w:tr w:rsidR="006400E0" w:rsidRPr="00D32FDD" w14:paraId="16F18993" w14:textId="77777777" w:rsidTr="009E4F14">
        <w:tc>
          <w:tcPr>
            <w:tcW w:w="4395" w:type="dxa"/>
            <w:tcBorders>
              <w:top w:val="single" w:sz="4" w:space="0" w:color="auto"/>
              <w:left w:val="single" w:sz="4" w:space="0" w:color="auto"/>
              <w:bottom w:val="single" w:sz="4" w:space="0" w:color="auto"/>
              <w:right w:val="single" w:sz="4" w:space="0" w:color="auto"/>
            </w:tcBorders>
            <w:hideMark/>
          </w:tcPr>
          <w:p w14:paraId="2F8DDF52" w14:textId="77777777" w:rsidR="006400E0" w:rsidRPr="00D32FDD" w:rsidRDefault="006400E0" w:rsidP="009E4F14">
            <w:pPr>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Г. Обеспечение требуемой производительности Системы по остальным функциям</w:t>
            </w:r>
          </w:p>
        </w:tc>
        <w:tc>
          <w:tcPr>
            <w:tcW w:w="5386" w:type="dxa"/>
            <w:tcBorders>
              <w:top w:val="single" w:sz="4" w:space="0" w:color="auto"/>
              <w:left w:val="single" w:sz="4" w:space="0" w:color="auto"/>
              <w:bottom w:val="single" w:sz="4" w:space="0" w:color="auto"/>
              <w:right w:val="single" w:sz="4" w:space="0" w:color="auto"/>
            </w:tcBorders>
            <w:hideMark/>
          </w:tcPr>
          <w:p w14:paraId="70BD073B" w14:textId="77777777" w:rsidR="006400E0" w:rsidRPr="00D32FDD" w:rsidRDefault="006400E0" w:rsidP="009E4F14">
            <w:pPr>
              <w:overflowPunct w:val="0"/>
              <w:autoSpaceDE w:val="0"/>
              <w:autoSpaceDN w:val="0"/>
              <w:adjustRightInd w:val="0"/>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Г1. Соблюдение нормативного времени формирования ИР</w:t>
            </w:r>
          </w:p>
          <w:p w14:paraId="1ECB565A" w14:textId="77777777" w:rsidR="006400E0" w:rsidRPr="00D32FDD" w:rsidRDefault="006400E0" w:rsidP="009E4F14">
            <w:pPr>
              <w:overflowPunct w:val="0"/>
              <w:autoSpaceDE w:val="0"/>
              <w:autoSpaceDN w:val="0"/>
              <w:adjustRightInd w:val="0"/>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 xml:space="preserve">Г2. Соблюдение нормативного времени формирования платежных поручений </w:t>
            </w:r>
          </w:p>
          <w:p w14:paraId="79BC6E2B" w14:textId="77777777" w:rsidR="006400E0" w:rsidRPr="00D32FDD" w:rsidRDefault="006400E0" w:rsidP="009E4F14">
            <w:pPr>
              <w:overflowPunct w:val="0"/>
              <w:autoSpaceDE w:val="0"/>
              <w:autoSpaceDN w:val="0"/>
              <w:adjustRightInd w:val="0"/>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Г3. Соблюдение нормативного времени загрузки ВР</w:t>
            </w:r>
          </w:p>
          <w:p w14:paraId="4CDB5FA8" w14:textId="77777777" w:rsidR="006400E0" w:rsidRPr="00D32FDD" w:rsidRDefault="006400E0" w:rsidP="009E4F14">
            <w:pPr>
              <w:overflowPunct w:val="0"/>
              <w:autoSpaceDE w:val="0"/>
              <w:autoSpaceDN w:val="0"/>
              <w:adjustRightInd w:val="0"/>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 xml:space="preserve">Г4. Соблюдение нормативного времени формирования и загрузки </w:t>
            </w:r>
            <w:r w:rsidRPr="00D32FDD">
              <w:rPr>
                <w:rFonts w:ascii="Times New Roman" w:eastAsia="Times New Roman" w:hAnsi="Times New Roman"/>
                <w:spacing w:val="3"/>
                <w:sz w:val="24"/>
                <w:szCs w:val="24"/>
                <w:lang w:val="en-US"/>
              </w:rPr>
              <w:t>offline</w:t>
            </w:r>
            <w:r w:rsidRPr="00D32FDD">
              <w:rPr>
                <w:rFonts w:ascii="Times New Roman" w:eastAsia="Times New Roman" w:hAnsi="Times New Roman"/>
                <w:spacing w:val="3"/>
                <w:sz w:val="24"/>
                <w:szCs w:val="24"/>
              </w:rPr>
              <w:t>-реестра</w:t>
            </w:r>
          </w:p>
        </w:tc>
      </w:tr>
      <w:tr w:rsidR="006400E0" w:rsidRPr="00D32FDD" w14:paraId="0636E426" w14:textId="77777777" w:rsidTr="009E4F14">
        <w:tc>
          <w:tcPr>
            <w:tcW w:w="4395" w:type="dxa"/>
            <w:tcBorders>
              <w:top w:val="single" w:sz="4" w:space="0" w:color="auto"/>
              <w:left w:val="single" w:sz="4" w:space="0" w:color="auto"/>
              <w:bottom w:val="single" w:sz="4" w:space="0" w:color="auto"/>
              <w:right w:val="single" w:sz="4" w:space="0" w:color="auto"/>
            </w:tcBorders>
            <w:hideMark/>
          </w:tcPr>
          <w:p w14:paraId="4B378233" w14:textId="77777777" w:rsidR="006400E0" w:rsidRPr="00D32FDD" w:rsidRDefault="006400E0" w:rsidP="009E4F14">
            <w:pPr>
              <w:overflowPunct w:val="0"/>
              <w:autoSpaceDE w:val="0"/>
              <w:autoSpaceDN w:val="0"/>
              <w:adjustRightInd w:val="0"/>
              <w:ind w:left="57"/>
              <w:contextualSpacing/>
              <w:textAlignment w:val="baseline"/>
              <w:rPr>
                <w:rFonts w:ascii="Times New Roman" w:eastAsia="Times New Roman" w:hAnsi="Times New Roman"/>
                <w:sz w:val="24"/>
                <w:szCs w:val="24"/>
              </w:rPr>
            </w:pPr>
            <w:r w:rsidRPr="00D32FDD">
              <w:rPr>
                <w:rFonts w:ascii="Times New Roman" w:eastAsia="Times New Roman" w:hAnsi="Times New Roman"/>
                <w:spacing w:val="3"/>
                <w:sz w:val="24"/>
                <w:szCs w:val="24"/>
              </w:rPr>
              <w:t>Д. Настройка НСИ Системы</w:t>
            </w:r>
          </w:p>
        </w:tc>
        <w:tc>
          <w:tcPr>
            <w:tcW w:w="5386" w:type="dxa"/>
            <w:tcBorders>
              <w:top w:val="single" w:sz="4" w:space="0" w:color="auto"/>
              <w:left w:val="single" w:sz="4" w:space="0" w:color="auto"/>
              <w:bottom w:val="single" w:sz="4" w:space="0" w:color="auto"/>
              <w:right w:val="single" w:sz="4" w:space="0" w:color="auto"/>
            </w:tcBorders>
            <w:hideMark/>
          </w:tcPr>
          <w:p w14:paraId="2B8AC867" w14:textId="77777777" w:rsidR="006400E0" w:rsidRPr="00D32FDD" w:rsidRDefault="006400E0" w:rsidP="009E4F14">
            <w:pPr>
              <w:overflowPunct w:val="0"/>
              <w:autoSpaceDE w:val="0"/>
              <w:autoSpaceDN w:val="0"/>
              <w:adjustRightInd w:val="0"/>
              <w:textAlignment w:val="baseline"/>
              <w:rPr>
                <w:rFonts w:ascii="Times New Roman" w:eastAsia="Times New Roman" w:hAnsi="Times New Roman"/>
                <w:sz w:val="24"/>
                <w:szCs w:val="24"/>
              </w:rPr>
            </w:pPr>
            <w:r w:rsidRPr="00D32FDD">
              <w:rPr>
                <w:rFonts w:ascii="Times New Roman" w:eastAsia="Times New Roman" w:hAnsi="Times New Roman"/>
                <w:sz w:val="24"/>
                <w:szCs w:val="24"/>
              </w:rPr>
              <w:t>Д1. Изменение справочников</w:t>
            </w:r>
          </w:p>
        </w:tc>
      </w:tr>
      <w:tr w:rsidR="006400E0" w:rsidRPr="00D32FDD" w14:paraId="39CC82C7" w14:textId="77777777" w:rsidTr="009E4F14">
        <w:tc>
          <w:tcPr>
            <w:tcW w:w="4395" w:type="dxa"/>
            <w:tcBorders>
              <w:top w:val="single" w:sz="4" w:space="0" w:color="auto"/>
              <w:left w:val="single" w:sz="4" w:space="0" w:color="auto"/>
              <w:bottom w:val="single" w:sz="4" w:space="0" w:color="auto"/>
              <w:right w:val="single" w:sz="4" w:space="0" w:color="auto"/>
            </w:tcBorders>
            <w:hideMark/>
          </w:tcPr>
          <w:p w14:paraId="02DB3949" w14:textId="77777777" w:rsidR="006400E0" w:rsidRPr="00D32FDD" w:rsidRDefault="006400E0" w:rsidP="009E4F14">
            <w:pPr>
              <w:overflowPunct w:val="0"/>
              <w:autoSpaceDE w:val="0"/>
              <w:autoSpaceDN w:val="0"/>
              <w:adjustRightInd w:val="0"/>
              <w:ind w:left="57"/>
              <w:contextualSpacing/>
              <w:textAlignment w:val="baseline"/>
              <w:rPr>
                <w:rFonts w:ascii="Times New Roman" w:eastAsia="Times New Roman" w:hAnsi="Times New Roman"/>
                <w:sz w:val="24"/>
                <w:szCs w:val="24"/>
              </w:rPr>
            </w:pPr>
            <w:r w:rsidRPr="00D32FDD">
              <w:rPr>
                <w:rFonts w:ascii="Times New Roman" w:eastAsia="Times New Roman" w:hAnsi="Times New Roman"/>
                <w:spacing w:val="3"/>
                <w:sz w:val="24"/>
                <w:szCs w:val="24"/>
              </w:rPr>
              <w:t>Е. Доработка/настройка Системы в части обеспечения информационного взаимодействия с Поставщиками</w:t>
            </w:r>
          </w:p>
        </w:tc>
        <w:tc>
          <w:tcPr>
            <w:tcW w:w="5386" w:type="dxa"/>
            <w:tcBorders>
              <w:top w:val="single" w:sz="4" w:space="0" w:color="auto"/>
              <w:left w:val="single" w:sz="4" w:space="0" w:color="auto"/>
              <w:bottom w:val="single" w:sz="4" w:space="0" w:color="auto"/>
              <w:right w:val="single" w:sz="4" w:space="0" w:color="auto"/>
            </w:tcBorders>
            <w:hideMark/>
          </w:tcPr>
          <w:p w14:paraId="2F3150D4" w14:textId="77777777" w:rsidR="006400E0" w:rsidRPr="00D32FDD" w:rsidRDefault="006400E0" w:rsidP="009E4F14">
            <w:pPr>
              <w:overflowPunct w:val="0"/>
              <w:autoSpaceDE w:val="0"/>
              <w:autoSpaceDN w:val="0"/>
              <w:adjustRightInd w:val="0"/>
              <w:textAlignment w:val="baseline"/>
              <w:rPr>
                <w:rFonts w:ascii="Times New Roman" w:eastAsia="Times New Roman" w:hAnsi="Times New Roman"/>
                <w:sz w:val="24"/>
                <w:szCs w:val="24"/>
              </w:rPr>
            </w:pPr>
            <w:r w:rsidRPr="00D32FDD">
              <w:rPr>
                <w:rFonts w:ascii="Times New Roman" w:eastAsia="Times New Roman" w:hAnsi="Times New Roman"/>
                <w:sz w:val="24"/>
                <w:szCs w:val="24"/>
              </w:rPr>
              <w:t>Е1. Разработка/изменение взаимодействия типа «без ЭДО»</w:t>
            </w:r>
          </w:p>
          <w:p w14:paraId="11F6AE69" w14:textId="77777777" w:rsidR="006400E0" w:rsidRPr="00D32FDD" w:rsidRDefault="006400E0" w:rsidP="009E4F14">
            <w:pPr>
              <w:overflowPunct w:val="0"/>
              <w:autoSpaceDE w:val="0"/>
              <w:autoSpaceDN w:val="0"/>
              <w:adjustRightInd w:val="0"/>
              <w:textAlignment w:val="baseline"/>
              <w:rPr>
                <w:rFonts w:ascii="Times New Roman" w:eastAsia="Times New Roman" w:hAnsi="Times New Roman"/>
                <w:sz w:val="24"/>
                <w:szCs w:val="24"/>
              </w:rPr>
            </w:pPr>
            <w:r w:rsidRPr="00D32FDD">
              <w:rPr>
                <w:rFonts w:ascii="Times New Roman" w:eastAsia="Times New Roman" w:hAnsi="Times New Roman"/>
                <w:sz w:val="24"/>
                <w:szCs w:val="24"/>
              </w:rPr>
              <w:lastRenderedPageBreak/>
              <w:t xml:space="preserve">Е2. Разработка/изменение взаимодействия типа «с ЭДО» </w:t>
            </w:r>
          </w:p>
          <w:p w14:paraId="3F8DB102" w14:textId="77777777" w:rsidR="006400E0" w:rsidRPr="00D32FDD" w:rsidRDefault="006400E0" w:rsidP="009E4F14">
            <w:pPr>
              <w:overflowPunct w:val="0"/>
              <w:autoSpaceDE w:val="0"/>
              <w:autoSpaceDN w:val="0"/>
              <w:adjustRightInd w:val="0"/>
              <w:textAlignment w:val="baseline"/>
              <w:rPr>
                <w:rFonts w:ascii="Times New Roman" w:eastAsia="Times New Roman" w:hAnsi="Times New Roman"/>
                <w:sz w:val="24"/>
                <w:szCs w:val="24"/>
              </w:rPr>
            </w:pPr>
            <w:r w:rsidRPr="00D32FDD">
              <w:rPr>
                <w:rFonts w:ascii="Times New Roman" w:eastAsia="Times New Roman" w:hAnsi="Times New Roman"/>
                <w:sz w:val="24"/>
                <w:szCs w:val="24"/>
              </w:rPr>
              <w:t xml:space="preserve">Е3. Разработка/изменение взаимодействия типа </w:t>
            </w:r>
            <w:r w:rsidRPr="00D32FDD">
              <w:rPr>
                <w:rFonts w:ascii="Times New Roman" w:eastAsia="Times New Roman" w:hAnsi="Times New Roman"/>
                <w:sz w:val="24"/>
                <w:szCs w:val="24"/>
                <w:lang w:val="en-US"/>
              </w:rPr>
              <w:t>online</w:t>
            </w:r>
          </w:p>
        </w:tc>
      </w:tr>
      <w:tr w:rsidR="006400E0" w:rsidRPr="00D32FDD" w14:paraId="5B7B5E98" w14:textId="77777777" w:rsidTr="009E4F14">
        <w:tc>
          <w:tcPr>
            <w:tcW w:w="4395" w:type="dxa"/>
            <w:tcBorders>
              <w:top w:val="single" w:sz="4" w:space="0" w:color="auto"/>
              <w:left w:val="single" w:sz="4" w:space="0" w:color="auto"/>
              <w:bottom w:val="single" w:sz="4" w:space="0" w:color="auto"/>
              <w:right w:val="single" w:sz="4" w:space="0" w:color="auto"/>
            </w:tcBorders>
            <w:hideMark/>
          </w:tcPr>
          <w:p w14:paraId="75C1D917" w14:textId="77777777" w:rsidR="006400E0" w:rsidRPr="00D32FDD" w:rsidRDefault="006400E0" w:rsidP="009E4F14">
            <w:pPr>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lastRenderedPageBreak/>
              <w:t>Ж. Доработка/настройка Системы в части интеграции с другими ИС Заказчика</w:t>
            </w:r>
          </w:p>
        </w:tc>
        <w:tc>
          <w:tcPr>
            <w:tcW w:w="5386" w:type="dxa"/>
            <w:tcBorders>
              <w:top w:val="single" w:sz="4" w:space="0" w:color="auto"/>
              <w:left w:val="single" w:sz="4" w:space="0" w:color="auto"/>
              <w:bottom w:val="single" w:sz="4" w:space="0" w:color="auto"/>
              <w:right w:val="single" w:sz="4" w:space="0" w:color="auto"/>
            </w:tcBorders>
            <w:hideMark/>
          </w:tcPr>
          <w:p w14:paraId="28B24E87" w14:textId="77777777" w:rsidR="006400E0" w:rsidRPr="00D32FDD" w:rsidRDefault="006400E0" w:rsidP="009E4F14">
            <w:pPr>
              <w:overflowPunct w:val="0"/>
              <w:autoSpaceDE w:val="0"/>
              <w:autoSpaceDN w:val="0"/>
              <w:adjustRightInd w:val="0"/>
              <w:jc w:val="both"/>
              <w:textAlignment w:val="baseline"/>
              <w:rPr>
                <w:rFonts w:ascii="Times New Roman" w:eastAsia="Times New Roman" w:hAnsi="Times New Roman"/>
                <w:sz w:val="24"/>
                <w:szCs w:val="24"/>
              </w:rPr>
            </w:pPr>
            <w:r w:rsidRPr="00D32FDD">
              <w:rPr>
                <w:rFonts w:ascii="Times New Roman" w:eastAsia="Times New Roman" w:hAnsi="Times New Roman"/>
                <w:sz w:val="24"/>
                <w:szCs w:val="24"/>
              </w:rPr>
              <w:t>Ж1. Разработка/изменение интеграции с ИС Заказчика</w:t>
            </w:r>
          </w:p>
        </w:tc>
      </w:tr>
      <w:tr w:rsidR="006400E0" w:rsidRPr="00D32FDD" w14:paraId="1E7980C3" w14:textId="77777777" w:rsidTr="009E4F14">
        <w:tc>
          <w:tcPr>
            <w:tcW w:w="4395" w:type="dxa"/>
            <w:tcBorders>
              <w:top w:val="single" w:sz="4" w:space="0" w:color="auto"/>
              <w:left w:val="single" w:sz="4" w:space="0" w:color="auto"/>
              <w:bottom w:val="single" w:sz="4" w:space="0" w:color="auto"/>
              <w:right w:val="single" w:sz="4" w:space="0" w:color="auto"/>
            </w:tcBorders>
            <w:hideMark/>
          </w:tcPr>
          <w:p w14:paraId="26E8C6FC" w14:textId="77777777" w:rsidR="006400E0" w:rsidRPr="00D32FDD" w:rsidRDefault="006400E0" w:rsidP="009E4F14">
            <w:pPr>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З. Доработка/настройка Системы в части информационно-аналитической функции</w:t>
            </w:r>
          </w:p>
        </w:tc>
        <w:tc>
          <w:tcPr>
            <w:tcW w:w="5386" w:type="dxa"/>
            <w:tcBorders>
              <w:top w:val="single" w:sz="4" w:space="0" w:color="auto"/>
              <w:left w:val="single" w:sz="4" w:space="0" w:color="auto"/>
              <w:bottom w:val="single" w:sz="4" w:space="0" w:color="auto"/>
              <w:right w:val="single" w:sz="4" w:space="0" w:color="auto"/>
            </w:tcBorders>
            <w:hideMark/>
          </w:tcPr>
          <w:p w14:paraId="4B267C40" w14:textId="77777777" w:rsidR="006400E0" w:rsidRPr="00D32FDD" w:rsidRDefault="006400E0" w:rsidP="009E4F14">
            <w:pPr>
              <w:overflowPunct w:val="0"/>
              <w:autoSpaceDE w:val="0"/>
              <w:autoSpaceDN w:val="0"/>
              <w:adjustRightInd w:val="0"/>
              <w:jc w:val="both"/>
              <w:textAlignment w:val="baseline"/>
              <w:rPr>
                <w:rFonts w:ascii="Times New Roman" w:eastAsia="Times New Roman" w:hAnsi="Times New Roman"/>
                <w:sz w:val="24"/>
                <w:szCs w:val="24"/>
              </w:rPr>
            </w:pPr>
            <w:r w:rsidRPr="00D32FDD">
              <w:rPr>
                <w:rFonts w:ascii="Times New Roman" w:eastAsia="Times New Roman" w:hAnsi="Times New Roman"/>
                <w:sz w:val="24"/>
                <w:szCs w:val="24"/>
              </w:rPr>
              <w:t>З1. Разработка/изменение отчета</w:t>
            </w:r>
          </w:p>
        </w:tc>
      </w:tr>
      <w:tr w:rsidR="006400E0" w:rsidRPr="00D32FDD" w14:paraId="7E00E88D" w14:textId="77777777" w:rsidTr="009E4F14">
        <w:tc>
          <w:tcPr>
            <w:tcW w:w="4395" w:type="dxa"/>
            <w:tcBorders>
              <w:top w:val="single" w:sz="4" w:space="0" w:color="auto"/>
              <w:left w:val="single" w:sz="4" w:space="0" w:color="auto"/>
              <w:bottom w:val="single" w:sz="4" w:space="0" w:color="auto"/>
              <w:right w:val="single" w:sz="4" w:space="0" w:color="auto"/>
            </w:tcBorders>
            <w:hideMark/>
          </w:tcPr>
          <w:p w14:paraId="364D86B1" w14:textId="77777777" w:rsidR="006400E0" w:rsidRPr="00D32FDD" w:rsidRDefault="006400E0" w:rsidP="009E4F14">
            <w:pPr>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z w:val="24"/>
                <w:szCs w:val="24"/>
              </w:rPr>
              <w:t>И. Разработка/изменение функционала Системы по требованию Заказчика</w:t>
            </w:r>
          </w:p>
        </w:tc>
        <w:tc>
          <w:tcPr>
            <w:tcW w:w="5386" w:type="dxa"/>
            <w:tcBorders>
              <w:top w:val="single" w:sz="4" w:space="0" w:color="auto"/>
              <w:left w:val="single" w:sz="4" w:space="0" w:color="auto"/>
              <w:bottom w:val="single" w:sz="4" w:space="0" w:color="auto"/>
              <w:right w:val="single" w:sz="4" w:space="0" w:color="auto"/>
            </w:tcBorders>
            <w:hideMark/>
          </w:tcPr>
          <w:p w14:paraId="57350393" w14:textId="77777777" w:rsidR="006400E0" w:rsidRPr="00D32FDD" w:rsidRDefault="006400E0" w:rsidP="009E4F14">
            <w:pPr>
              <w:overflowPunct w:val="0"/>
              <w:autoSpaceDE w:val="0"/>
              <w:autoSpaceDN w:val="0"/>
              <w:adjustRightInd w:val="0"/>
              <w:textAlignment w:val="baseline"/>
              <w:rPr>
                <w:rFonts w:ascii="Times New Roman" w:eastAsia="Times New Roman" w:hAnsi="Times New Roman"/>
                <w:sz w:val="24"/>
                <w:szCs w:val="24"/>
              </w:rPr>
            </w:pPr>
            <w:r w:rsidRPr="00D32FDD">
              <w:rPr>
                <w:rFonts w:ascii="Times New Roman" w:eastAsia="Times New Roman" w:hAnsi="Times New Roman"/>
                <w:sz w:val="24"/>
                <w:szCs w:val="24"/>
              </w:rPr>
              <w:t>И1. Разработка/изменение функционала для автоматизации бизнес-функции</w:t>
            </w:r>
          </w:p>
          <w:p w14:paraId="27D6FEFD" w14:textId="77777777" w:rsidR="006400E0" w:rsidRPr="00D32FDD" w:rsidRDefault="006400E0" w:rsidP="009E4F14">
            <w:pPr>
              <w:overflowPunct w:val="0"/>
              <w:autoSpaceDE w:val="0"/>
              <w:autoSpaceDN w:val="0"/>
              <w:adjustRightInd w:val="0"/>
              <w:jc w:val="both"/>
              <w:textAlignment w:val="baseline"/>
              <w:rPr>
                <w:rFonts w:ascii="Times New Roman" w:eastAsia="Times New Roman" w:hAnsi="Times New Roman"/>
                <w:sz w:val="24"/>
                <w:szCs w:val="24"/>
              </w:rPr>
            </w:pPr>
            <w:r w:rsidRPr="00D32FDD">
              <w:rPr>
                <w:rFonts w:ascii="Times New Roman" w:eastAsia="Times New Roman" w:hAnsi="Times New Roman"/>
                <w:sz w:val="24"/>
                <w:szCs w:val="24"/>
              </w:rPr>
              <w:t>И2. Разработка нового клиента (автоматизация канала продаж)</w:t>
            </w:r>
          </w:p>
        </w:tc>
      </w:tr>
      <w:tr w:rsidR="006400E0" w:rsidRPr="00D32FDD" w14:paraId="780B3DDF" w14:textId="77777777" w:rsidTr="009E4F14">
        <w:tc>
          <w:tcPr>
            <w:tcW w:w="4395" w:type="dxa"/>
            <w:tcBorders>
              <w:top w:val="single" w:sz="4" w:space="0" w:color="auto"/>
              <w:left w:val="single" w:sz="4" w:space="0" w:color="auto"/>
              <w:bottom w:val="single" w:sz="4" w:space="0" w:color="auto"/>
              <w:right w:val="single" w:sz="4" w:space="0" w:color="auto"/>
            </w:tcBorders>
            <w:hideMark/>
          </w:tcPr>
          <w:p w14:paraId="03E675B8" w14:textId="77777777" w:rsidR="006400E0" w:rsidRPr="00D32FDD" w:rsidRDefault="006400E0" w:rsidP="009E4F14">
            <w:pPr>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z w:val="24"/>
                <w:szCs w:val="24"/>
              </w:rPr>
              <w:t>К. Консультация пользователей по работе в Системе.</w:t>
            </w:r>
          </w:p>
        </w:tc>
        <w:tc>
          <w:tcPr>
            <w:tcW w:w="5386" w:type="dxa"/>
            <w:tcBorders>
              <w:top w:val="single" w:sz="4" w:space="0" w:color="auto"/>
              <w:left w:val="single" w:sz="4" w:space="0" w:color="auto"/>
              <w:bottom w:val="single" w:sz="4" w:space="0" w:color="auto"/>
              <w:right w:val="single" w:sz="4" w:space="0" w:color="auto"/>
            </w:tcBorders>
            <w:hideMark/>
          </w:tcPr>
          <w:p w14:paraId="3B3EB723" w14:textId="77777777" w:rsidR="006400E0" w:rsidRPr="00D32FDD" w:rsidRDefault="006400E0" w:rsidP="009E4F14">
            <w:pPr>
              <w:widowControl w:val="0"/>
              <w:rPr>
                <w:rFonts w:ascii="Times New Roman" w:eastAsia="Times New Roman" w:hAnsi="Times New Roman"/>
                <w:spacing w:val="3"/>
                <w:sz w:val="24"/>
                <w:szCs w:val="24"/>
              </w:rPr>
            </w:pPr>
            <w:r w:rsidRPr="00D32FDD">
              <w:rPr>
                <w:rFonts w:ascii="Times New Roman" w:eastAsia="Times New Roman" w:hAnsi="Times New Roman"/>
                <w:sz w:val="24"/>
                <w:szCs w:val="24"/>
              </w:rPr>
              <w:t xml:space="preserve">К1. Консультация пользователей по </w:t>
            </w:r>
            <w:r w:rsidRPr="00D32FDD">
              <w:rPr>
                <w:rFonts w:ascii="Times New Roman" w:eastAsia="Times New Roman" w:hAnsi="Times New Roman"/>
                <w:spacing w:val="3"/>
                <w:sz w:val="24"/>
                <w:szCs w:val="24"/>
              </w:rPr>
              <w:t xml:space="preserve">функционированию Системы </w:t>
            </w:r>
          </w:p>
          <w:p w14:paraId="70048265" w14:textId="77777777" w:rsidR="006400E0" w:rsidRPr="00D32FDD" w:rsidRDefault="006400E0" w:rsidP="009E4F14">
            <w:pPr>
              <w:widowControl w:val="0"/>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К2. Предоставление выгрузок из БД по параметрам пользователей</w:t>
            </w:r>
          </w:p>
        </w:tc>
      </w:tr>
    </w:tbl>
    <w:p w14:paraId="6251847A" w14:textId="77777777" w:rsidR="009075E9" w:rsidRPr="009075E9" w:rsidRDefault="009075E9" w:rsidP="009075E9">
      <w:pPr>
        <w:spacing w:after="0"/>
        <w:jc w:val="center"/>
        <w:rPr>
          <w:rFonts w:ascii="Times New Roman" w:hAnsi="Times New Roman"/>
          <w:b/>
          <w:bCs/>
          <w:sz w:val="24"/>
          <w:szCs w:val="24"/>
        </w:rPr>
      </w:pPr>
      <w:bookmarkStart w:id="45" w:name="_Toc511820918"/>
      <w:bookmarkStart w:id="46" w:name="_Toc512328998"/>
      <w:bookmarkStart w:id="47" w:name="_Toc512329311"/>
      <w:bookmarkStart w:id="48" w:name="_Toc512329636"/>
    </w:p>
    <w:p w14:paraId="6C542EE2" w14:textId="77777777" w:rsidR="006400E0" w:rsidRPr="00D32FDD" w:rsidRDefault="00DF35C2" w:rsidP="00152A32">
      <w:pPr>
        <w:pStyle w:val="a8"/>
        <w:keepNext/>
        <w:numPr>
          <w:ilvl w:val="0"/>
          <w:numId w:val="46"/>
        </w:numPr>
        <w:overflowPunct w:val="0"/>
        <w:autoSpaceDE w:val="0"/>
        <w:autoSpaceDN w:val="0"/>
        <w:adjustRightInd w:val="0"/>
        <w:spacing w:after="0"/>
        <w:jc w:val="center"/>
        <w:textAlignment w:val="baseline"/>
        <w:rPr>
          <w:rFonts w:ascii="Times New Roman" w:hAnsi="Times New Roman"/>
          <w:b/>
          <w:bCs/>
          <w:sz w:val="24"/>
          <w:szCs w:val="24"/>
        </w:rPr>
      </w:pPr>
      <w:r>
        <w:rPr>
          <w:rFonts w:ascii="Times New Roman" w:hAnsi="Times New Roman"/>
          <w:b/>
          <w:bCs/>
          <w:sz w:val="24"/>
          <w:szCs w:val="24"/>
          <w:lang w:val="ru-RU"/>
        </w:rPr>
        <w:t xml:space="preserve"> </w:t>
      </w:r>
      <w:r w:rsidR="006400E0" w:rsidRPr="00414667">
        <w:rPr>
          <w:rFonts w:ascii="Times New Roman" w:hAnsi="Times New Roman"/>
          <w:b/>
          <w:sz w:val="24"/>
          <w:szCs w:val="24"/>
          <w:lang w:val="ru-RU"/>
        </w:rPr>
        <w:t>Стандарты</w:t>
      </w:r>
      <w:r w:rsidR="006400E0" w:rsidRPr="00D32FDD">
        <w:rPr>
          <w:rFonts w:ascii="Times New Roman" w:hAnsi="Times New Roman"/>
          <w:b/>
          <w:bCs/>
          <w:sz w:val="24"/>
          <w:szCs w:val="24"/>
        </w:rPr>
        <w:t xml:space="preserve"> качества сервиса</w:t>
      </w:r>
      <w:bookmarkEnd w:id="45"/>
      <w:bookmarkEnd w:id="46"/>
      <w:bookmarkEnd w:id="47"/>
      <w:bookmarkEnd w:id="48"/>
    </w:p>
    <w:p w14:paraId="749789E3" w14:textId="77777777" w:rsidR="006400E0" w:rsidRPr="00D32FDD" w:rsidRDefault="006400E0" w:rsidP="006400E0">
      <w:pPr>
        <w:widowControl w:val="0"/>
        <w:overflowPunct w:val="0"/>
        <w:autoSpaceDE w:val="0"/>
        <w:autoSpaceDN w:val="0"/>
        <w:adjustRightInd w:val="0"/>
        <w:spacing w:after="0"/>
        <w:ind w:firstLine="567"/>
        <w:jc w:val="both"/>
        <w:textAlignment w:val="baseline"/>
        <w:rPr>
          <w:rFonts w:ascii="Times New Roman" w:eastAsia="Times New Roman" w:hAnsi="Times New Roman"/>
          <w:sz w:val="24"/>
          <w:szCs w:val="24"/>
        </w:rPr>
      </w:pPr>
      <w:r w:rsidRPr="00D32FDD">
        <w:rPr>
          <w:rFonts w:ascii="Times New Roman" w:eastAsia="Times New Roman" w:hAnsi="Times New Roman"/>
          <w:sz w:val="24"/>
          <w:szCs w:val="24"/>
        </w:rPr>
        <w:t>Стандарты качества по оказанию услуг, входящих в состав Сервиса:</w:t>
      </w:r>
    </w:p>
    <w:tbl>
      <w:tblPr>
        <w:tblStyle w:val="91"/>
        <w:tblW w:w="9640" w:type="dxa"/>
        <w:tblLayout w:type="fixed"/>
        <w:tblCellMar>
          <w:top w:w="28" w:type="dxa"/>
          <w:left w:w="28" w:type="dxa"/>
          <w:bottom w:w="28" w:type="dxa"/>
          <w:right w:w="28" w:type="dxa"/>
        </w:tblCellMar>
        <w:tblLook w:val="04A0" w:firstRow="1" w:lastRow="0" w:firstColumn="1" w:lastColumn="0" w:noHBand="0" w:noVBand="1"/>
      </w:tblPr>
      <w:tblGrid>
        <w:gridCol w:w="2830"/>
        <w:gridCol w:w="2840"/>
        <w:gridCol w:w="3970"/>
      </w:tblGrid>
      <w:tr w:rsidR="006400E0" w:rsidRPr="00D32FDD" w14:paraId="22741DDA" w14:textId="77777777" w:rsidTr="009147BB">
        <w:trPr>
          <w:tblHeader/>
        </w:trPr>
        <w:tc>
          <w:tcPr>
            <w:tcW w:w="2830" w:type="dxa"/>
            <w:tcBorders>
              <w:top w:val="single" w:sz="4" w:space="0" w:color="auto"/>
              <w:left w:val="single" w:sz="4" w:space="0" w:color="auto"/>
              <w:bottom w:val="single" w:sz="4" w:space="0" w:color="auto"/>
              <w:right w:val="single" w:sz="4" w:space="0" w:color="auto"/>
            </w:tcBorders>
            <w:hideMark/>
          </w:tcPr>
          <w:p w14:paraId="7491B7FB" w14:textId="77777777" w:rsidR="006400E0" w:rsidRPr="00D32FDD" w:rsidRDefault="006400E0" w:rsidP="009E4F14">
            <w:pPr>
              <w:keepLines/>
              <w:overflowPunct w:val="0"/>
              <w:autoSpaceDE w:val="0"/>
              <w:autoSpaceDN w:val="0"/>
              <w:adjustRightInd w:val="0"/>
              <w:ind w:left="57"/>
              <w:contextualSpacing/>
              <w:jc w:val="both"/>
              <w:textAlignment w:val="baseline"/>
              <w:rPr>
                <w:rFonts w:ascii="Times New Roman" w:eastAsia="Times New Roman" w:hAnsi="Times New Roman"/>
                <w:b/>
                <w:sz w:val="24"/>
                <w:szCs w:val="24"/>
                <w:lang w:val="en-US"/>
              </w:rPr>
            </w:pPr>
            <w:r w:rsidRPr="00D32FDD">
              <w:rPr>
                <w:rFonts w:ascii="Times New Roman" w:eastAsia="Times New Roman" w:hAnsi="Times New Roman"/>
                <w:b/>
                <w:sz w:val="24"/>
                <w:szCs w:val="24"/>
                <w:lang w:val="en-US"/>
              </w:rPr>
              <w:t>Название услуги</w:t>
            </w:r>
          </w:p>
        </w:tc>
        <w:tc>
          <w:tcPr>
            <w:tcW w:w="2840" w:type="dxa"/>
            <w:tcBorders>
              <w:top w:val="single" w:sz="4" w:space="0" w:color="auto"/>
              <w:left w:val="single" w:sz="4" w:space="0" w:color="auto"/>
              <w:bottom w:val="single" w:sz="4" w:space="0" w:color="auto"/>
              <w:right w:val="single" w:sz="4" w:space="0" w:color="auto"/>
            </w:tcBorders>
            <w:hideMark/>
          </w:tcPr>
          <w:p w14:paraId="154C1564" w14:textId="77777777" w:rsidR="006400E0" w:rsidRPr="00D32FDD" w:rsidRDefault="006400E0" w:rsidP="009E4F14">
            <w:pPr>
              <w:keepLines/>
              <w:overflowPunct w:val="0"/>
              <w:autoSpaceDE w:val="0"/>
              <w:autoSpaceDN w:val="0"/>
              <w:adjustRightInd w:val="0"/>
              <w:ind w:left="57"/>
              <w:contextualSpacing/>
              <w:jc w:val="both"/>
              <w:textAlignment w:val="baseline"/>
              <w:rPr>
                <w:rFonts w:ascii="Times New Roman" w:eastAsia="Times New Roman" w:hAnsi="Times New Roman"/>
                <w:b/>
                <w:sz w:val="24"/>
                <w:szCs w:val="24"/>
                <w:lang w:val="en-US"/>
              </w:rPr>
            </w:pPr>
            <w:r w:rsidRPr="00D32FDD">
              <w:rPr>
                <w:rFonts w:ascii="Times New Roman" w:eastAsia="Times New Roman" w:hAnsi="Times New Roman"/>
                <w:b/>
                <w:sz w:val="24"/>
                <w:szCs w:val="24"/>
                <w:lang w:val="en-US"/>
              </w:rPr>
              <w:t xml:space="preserve">Стандарты качества </w:t>
            </w:r>
          </w:p>
        </w:tc>
        <w:tc>
          <w:tcPr>
            <w:tcW w:w="3970" w:type="dxa"/>
            <w:tcBorders>
              <w:top w:val="single" w:sz="4" w:space="0" w:color="auto"/>
              <w:left w:val="single" w:sz="4" w:space="0" w:color="auto"/>
              <w:bottom w:val="single" w:sz="4" w:space="0" w:color="auto"/>
              <w:right w:val="single" w:sz="4" w:space="0" w:color="auto"/>
            </w:tcBorders>
            <w:hideMark/>
          </w:tcPr>
          <w:p w14:paraId="22DD64E3" w14:textId="77777777" w:rsidR="006400E0" w:rsidRPr="00D32FDD" w:rsidRDefault="006400E0" w:rsidP="009E4F14">
            <w:pPr>
              <w:keepLines/>
              <w:overflowPunct w:val="0"/>
              <w:autoSpaceDE w:val="0"/>
              <w:autoSpaceDN w:val="0"/>
              <w:adjustRightInd w:val="0"/>
              <w:ind w:left="57"/>
              <w:contextualSpacing/>
              <w:jc w:val="both"/>
              <w:textAlignment w:val="baseline"/>
              <w:rPr>
                <w:rFonts w:ascii="Times New Roman" w:eastAsia="Times New Roman" w:hAnsi="Times New Roman"/>
                <w:b/>
                <w:sz w:val="24"/>
                <w:szCs w:val="24"/>
                <w:lang w:val="en-US"/>
              </w:rPr>
            </w:pPr>
            <w:r w:rsidRPr="00D32FDD">
              <w:rPr>
                <w:rFonts w:ascii="Times New Roman" w:eastAsia="Times New Roman" w:hAnsi="Times New Roman"/>
                <w:b/>
                <w:sz w:val="24"/>
                <w:szCs w:val="24"/>
                <w:lang w:val="en-US"/>
              </w:rPr>
              <w:t>Допустимые отклонения</w:t>
            </w:r>
          </w:p>
        </w:tc>
      </w:tr>
      <w:tr w:rsidR="006400E0" w:rsidRPr="00D32FDD" w14:paraId="033106D9" w14:textId="77777777" w:rsidTr="009147BB">
        <w:tc>
          <w:tcPr>
            <w:tcW w:w="2830" w:type="dxa"/>
            <w:tcBorders>
              <w:top w:val="single" w:sz="4" w:space="0" w:color="auto"/>
              <w:left w:val="single" w:sz="4" w:space="0" w:color="auto"/>
              <w:bottom w:val="single" w:sz="4" w:space="0" w:color="auto"/>
              <w:right w:val="single" w:sz="4" w:space="0" w:color="auto"/>
            </w:tcBorders>
            <w:hideMark/>
          </w:tcPr>
          <w:p w14:paraId="5BA9EF50"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i/>
                <w:sz w:val="24"/>
                <w:szCs w:val="24"/>
              </w:rPr>
            </w:pPr>
            <w:r w:rsidRPr="00D32FDD">
              <w:rPr>
                <w:rFonts w:ascii="Times New Roman" w:eastAsia="Times New Roman" w:hAnsi="Times New Roman"/>
                <w:spacing w:val="3"/>
                <w:sz w:val="24"/>
                <w:szCs w:val="24"/>
              </w:rPr>
              <w:t>А1. Возможность</w:t>
            </w:r>
            <w:r w:rsidRPr="00D32FDD">
              <w:rPr>
                <w:rFonts w:ascii="Times New Roman" w:eastAsia="Times New Roman" w:hAnsi="Times New Roman"/>
                <w:sz w:val="24"/>
                <w:szCs w:val="24"/>
              </w:rPr>
              <w:t xml:space="preserve"> </w:t>
            </w:r>
            <w:r w:rsidRPr="00D32FDD">
              <w:rPr>
                <w:rFonts w:ascii="Times New Roman" w:eastAsia="Times New Roman" w:hAnsi="Times New Roman"/>
                <w:spacing w:val="3"/>
                <w:sz w:val="24"/>
                <w:szCs w:val="24"/>
              </w:rPr>
              <w:t>выполнения операций по приему платежей в ОПС.</w:t>
            </w:r>
          </w:p>
        </w:tc>
        <w:tc>
          <w:tcPr>
            <w:tcW w:w="2840" w:type="dxa"/>
            <w:tcBorders>
              <w:top w:val="single" w:sz="4" w:space="0" w:color="auto"/>
              <w:left w:val="single" w:sz="4" w:space="0" w:color="auto"/>
              <w:bottom w:val="single" w:sz="4" w:space="0" w:color="auto"/>
              <w:right w:val="single" w:sz="4" w:space="0" w:color="auto"/>
            </w:tcBorders>
            <w:hideMark/>
          </w:tcPr>
          <w:p w14:paraId="214EB5F8" w14:textId="7D4FBAFD"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Услуги предоставляются 16*7*365.</w:t>
            </w:r>
          </w:p>
          <w:p w14:paraId="63A79FC4" w14:textId="0C988CF9" w:rsidR="006400E0" w:rsidRPr="009147BB"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lang w:val="x-none"/>
              </w:rPr>
            </w:pPr>
            <w:r w:rsidRPr="00D32FDD">
              <w:rPr>
                <w:rFonts w:ascii="Times New Roman" w:eastAsia="Times New Roman" w:hAnsi="Times New Roman"/>
                <w:spacing w:val="3"/>
                <w:sz w:val="24"/>
                <w:szCs w:val="24"/>
              </w:rPr>
              <w:t>В случае выявления нарушения стандарта качества Пользователь регистрирует обращение типа «Инцидент» в СУО</w:t>
            </w:r>
            <w:r w:rsidRPr="00D61DB5">
              <w:rPr>
                <w:rFonts w:ascii="Times New Roman" w:eastAsia="Times New Roman" w:hAnsi="Times New Roman"/>
                <w:spacing w:val="3"/>
                <w:sz w:val="24"/>
                <w:szCs w:val="24"/>
              </w:rPr>
              <w:t xml:space="preserve">. </w:t>
            </w:r>
            <w:r w:rsidR="00D61DB5" w:rsidRPr="00D61DB5">
              <w:rPr>
                <w:rFonts w:ascii="Times New Roman" w:hAnsi="Times New Roman"/>
                <w:sz w:val="24"/>
                <w:szCs w:val="24"/>
              </w:rPr>
              <w:t xml:space="preserve">Приоритет по услуге </w:t>
            </w:r>
            <w:r w:rsidR="00D61DB5" w:rsidRPr="009147BB">
              <w:rPr>
                <w:rFonts w:ascii="Times New Roman" w:hAnsi="Times New Roman"/>
                <w:sz w:val="24"/>
                <w:szCs w:val="24"/>
              </w:rPr>
              <w:t>указан в п. 4.1.1.1, срок исполнения в п.4.1.1.2</w:t>
            </w:r>
          </w:p>
        </w:tc>
        <w:tc>
          <w:tcPr>
            <w:tcW w:w="3970" w:type="dxa"/>
            <w:tcBorders>
              <w:top w:val="single" w:sz="4" w:space="0" w:color="auto"/>
              <w:left w:val="single" w:sz="4" w:space="0" w:color="auto"/>
              <w:bottom w:val="single" w:sz="4" w:space="0" w:color="auto"/>
              <w:right w:val="single" w:sz="4" w:space="0" w:color="auto"/>
            </w:tcBorders>
            <w:hideMark/>
          </w:tcPr>
          <w:p w14:paraId="30A916A5" w14:textId="77777777" w:rsidR="006400E0" w:rsidRPr="00D32FDD" w:rsidRDefault="006400E0" w:rsidP="009147BB">
            <w:pPr>
              <w:keepLines/>
              <w:numPr>
                <w:ilvl w:val="0"/>
                <w:numId w:val="3"/>
              </w:numPr>
              <w:overflowPunct w:val="0"/>
              <w:autoSpaceDE w:val="0"/>
              <w:autoSpaceDN w:val="0"/>
              <w:adjustRightInd w:val="0"/>
              <w:spacing w:after="0" w:line="240" w:lineRule="auto"/>
              <w:ind w:left="369" w:right="257"/>
              <w:contextualSpacing/>
              <w:textAlignment w:val="baseline"/>
              <w:rPr>
                <w:rFonts w:ascii="Times New Roman" w:eastAsia="Times New Roman" w:hAnsi="Times New Roman"/>
                <w:sz w:val="24"/>
                <w:szCs w:val="24"/>
              </w:rPr>
            </w:pPr>
            <w:r w:rsidRPr="00D32FDD">
              <w:rPr>
                <w:rFonts w:ascii="Times New Roman" w:eastAsia="Times New Roman" w:hAnsi="Times New Roman"/>
                <w:spacing w:val="3"/>
                <w:sz w:val="24"/>
                <w:szCs w:val="24"/>
              </w:rPr>
              <w:t xml:space="preserve">В случае недоступности сервиса Поставщика при типе интеграции </w:t>
            </w:r>
            <w:r w:rsidRPr="00D32FDD">
              <w:rPr>
                <w:rFonts w:ascii="Times New Roman" w:eastAsia="Times New Roman" w:hAnsi="Times New Roman"/>
                <w:sz w:val="24"/>
                <w:szCs w:val="24"/>
                <w:lang w:val="en-US"/>
              </w:rPr>
              <w:t>online</w:t>
            </w:r>
            <w:r w:rsidRPr="00D32FDD">
              <w:rPr>
                <w:rFonts w:ascii="Times New Roman" w:eastAsia="Times New Roman" w:hAnsi="Times New Roman"/>
                <w:sz w:val="24"/>
                <w:szCs w:val="24"/>
              </w:rPr>
              <w:t xml:space="preserve"> допускается остановка приема платежей.</w:t>
            </w:r>
          </w:p>
          <w:p w14:paraId="61D675C1" w14:textId="76C56B1A" w:rsidR="006400E0" w:rsidRPr="00D32FDD" w:rsidRDefault="006400E0" w:rsidP="009147BB">
            <w:pPr>
              <w:keepLines/>
              <w:numPr>
                <w:ilvl w:val="0"/>
                <w:numId w:val="3"/>
              </w:numPr>
              <w:overflowPunct w:val="0"/>
              <w:autoSpaceDE w:val="0"/>
              <w:autoSpaceDN w:val="0"/>
              <w:adjustRightInd w:val="0"/>
              <w:spacing w:after="0" w:line="240" w:lineRule="auto"/>
              <w:ind w:left="369" w:right="257"/>
              <w:contextualSpacing/>
              <w:textAlignment w:val="baseline"/>
              <w:rPr>
                <w:rFonts w:ascii="Times New Roman" w:eastAsia="Times New Roman" w:hAnsi="Times New Roman"/>
                <w:sz w:val="24"/>
                <w:szCs w:val="24"/>
              </w:rPr>
            </w:pPr>
            <w:r w:rsidRPr="00D32FDD">
              <w:rPr>
                <w:rFonts w:ascii="Times New Roman" w:eastAsia="Times New Roman" w:hAnsi="Times New Roman"/>
                <w:sz w:val="24"/>
                <w:szCs w:val="24"/>
              </w:rPr>
              <w:t>В нерабочее время УФПС допускается остановка работы системы для проведения тех. обслуживания системы.</w:t>
            </w:r>
          </w:p>
          <w:p w14:paraId="7B7067B1" w14:textId="77777777" w:rsidR="006400E0" w:rsidRPr="00D32FDD" w:rsidRDefault="006400E0" w:rsidP="009147BB">
            <w:pPr>
              <w:keepLines/>
              <w:numPr>
                <w:ilvl w:val="0"/>
                <w:numId w:val="3"/>
              </w:numPr>
              <w:overflowPunct w:val="0"/>
              <w:autoSpaceDE w:val="0"/>
              <w:autoSpaceDN w:val="0"/>
              <w:adjustRightInd w:val="0"/>
              <w:spacing w:after="0" w:line="240" w:lineRule="auto"/>
              <w:ind w:left="369" w:right="2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z w:val="24"/>
                <w:szCs w:val="24"/>
              </w:rPr>
              <w:t>Допускается остановка работы системы для обновления, по заявке от УФПС в СУО во время, указанное в заявке.</w:t>
            </w:r>
          </w:p>
          <w:p w14:paraId="2246F7CD" w14:textId="71291B2E" w:rsidR="006400E0" w:rsidRPr="00D32FDD" w:rsidRDefault="006400E0" w:rsidP="009147BB">
            <w:pPr>
              <w:keepLines/>
              <w:numPr>
                <w:ilvl w:val="0"/>
                <w:numId w:val="3"/>
              </w:numPr>
              <w:overflowPunct w:val="0"/>
              <w:autoSpaceDE w:val="0"/>
              <w:autoSpaceDN w:val="0"/>
              <w:adjustRightInd w:val="0"/>
              <w:spacing w:after="0" w:line="240" w:lineRule="auto"/>
              <w:ind w:left="369" w:right="2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Остановка системы считается допущенной не по вине Исполнителя, если в программно-аппаратном комплексе (в ОПС или в сетевой инфраструктуре Заказчика</w:t>
            </w:r>
            <w:r w:rsidR="00110648">
              <w:rPr>
                <w:rFonts w:ascii="Times New Roman" w:eastAsia="Times New Roman" w:hAnsi="Times New Roman"/>
                <w:spacing w:val="3"/>
                <w:sz w:val="24"/>
                <w:szCs w:val="24"/>
              </w:rPr>
              <w:t>)</w:t>
            </w:r>
            <w:r w:rsidRPr="00D32FDD">
              <w:rPr>
                <w:rFonts w:ascii="Times New Roman" w:eastAsia="Times New Roman" w:hAnsi="Times New Roman"/>
                <w:spacing w:val="3"/>
                <w:sz w:val="24"/>
                <w:szCs w:val="24"/>
              </w:rPr>
              <w:t xml:space="preserve"> возникли неполадки.</w:t>
            </w:r>
          </w:p>
          <w:p w14:paraId="179D28C0" w14:textId="77777777" w:rsidR="006400E0" w:rsidRPr="00D32FDD" w:rsidRDefault="006400E0" w:rsidP="009147BB">
            <w:pPr>
              <w:keepLines/>
              <w:numPr>
                <w:ilvl w:val="0"/>
                <w:numId w:val="3"/>
              </w:numPr>
              <w:overflowPunct w:val="0"/>
              <w:autoSpaceDE w:val="0"/>
              <w:autoSpaceDN w:val="0"/>
              <w:adjustRightInd w:val="0"/>
              <w:spacing w:after="0" w:line="240" w:lineRule="auto"/>
              <w:ind w:left="369" w:right="2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z w:val="24"/>
                <w:szCs w:val="24"/>
              </w:rPr>
              <w:lastRenderedPageBreak/>
              <w:t>Сроки разрешения инцидента будут соблюдены при выполнении Требований к обращениям Пользователя. Раздел «Тип обращения – инциденты».</w:t>
            </w:r>
          </w:p>
        </w:tc>
      </w:tr>
      <w:tr w:rsidR="006400E0" w:rsidRPr="00D32FDD" w14:paraId="20C3A4C4" w14:textId="77777777" w:rsidTr="009147BB">
        <w:tc>
          <w:tcPr>
            <w:tcW w:w="2830" w:type="dxa"/>
            <w:tcBorders>
              <w:top w:val="single" w:sz="4" w:space="0" w:color="auto"/>
              <w:left w:val="single" w:sz="4" w:space="0" w:color="auto"/>
              <w:bottom w:val="single" w:sz="4" w:space="0" w:color="auto"/>
              <w:right w:val="single" w:sz="4" w:space="0" w:color="auto"/>
            </w:tcBorders>
            <w:hideMark/>
          </w:tcPr>
          <w:p w14:paraId="0AE0760C" w14:textId="77777777" w:rsidR="006400E0" w:rsidRPr="00D32FDD" w:rsidRDefault="006400E0" w:rsidP="009147BB">
            <w:pPr>
              <w:overflowPunct w:val="0"/>
              <w:autoSpaceDE w:val="0"/>
              <w:autoSpaceDN w:val="0"/>
              <w:adjustRightInd w:val="0"/>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lastRenderedPageBreak/>
              <w:t>Б1. Возможность формирования ИР</w:t>
            </w:r>
          </w:p>
          <w:p w14:paraId="601D5B37" w14:textId="77777777" w:rsidR="006400E0" w:rsidRPr="00D32FDD" w:rsidRDefault="006400E0" w:rsidP="009147BB">
            <w:pPr>
              <w:overflowPunct w:val="0"/>
              <w:autoSpaceDE w:val="0"/>
              <w:autoSpaceDN w:val="0"/>
              <w:adjustRightInd w:val="0"/>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Б2. Возможность загрузки ВР</w:t>
            </w:r>
          </w:p>
          <w:p w14:paraId="614127EF" w14:textId="77777777" w:rsidR="006400E0" w:rsidRPr="00D32FDD" w:rsidRDefault="006400E0" w:rsidP="009147BB">
            <w:pPr>
              <w:overflowPunct w:val="0"/>
              <w:autoSpaceDE w:val="0"/>
              <w:autoSpaceDN w:val="0"/>
              <w:adjustRightInd w:val="0"/>
              <w:textAlignment w:val="baseline"/>
              <w:rPr>
                <w:rFonts w:ascii="Times New Roman" w:eastAsia="Times New Roman" w:hAnsi="Times New Roman"/>
                <w:sz w:val="24"/>
                <w:szCs w:val="24"/>
              </w:rPr>
            </w:pPr>
            <w:r w:rsidRPr="00D32FDD">
              <w:rPr>
                <w:rFonts w:ascii="Times New Roman" w:eastAsia="Times New Roman" w:hAnsi="Times New Roman"/>
                <w:spacing w:val="3"/>
                <w:sz w:val="24"/>
                <w:szCs w:val="24"/>
              </w:rPr>
              <w:t>Б3. Возможность формирования платежных поручений</w:t>
            </w:r>
          </w:p>
          <w:p w14:paraId="1BA5DA03"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 xml:space="preserve">Б4. Возможность передачи данных из/в ОПС, работающих в режиме </w:t>
            </w:r>
            <w:r w:rsidRPr="00D32FDD">
              <w:rPr>
                <w:rFonts w:ascii="Times New Roman" w:eastAsia="Times New Roman" w:hAnsi="Times New Roman"/>
                <w:spacing w:val="3"/>
                <w:sz w:val="24"/>
                <w:szCs w:val="24"/>
                <w:lang w:val="en-US"/>
              </w:rPr>
              <w:t>offline</w:t>
            </w:r>
          </w:p>
          <w:p w14:paraId="44A964EE"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Б5. Возможность получения отчета</w:t>
            </w:r>
          </w:p>
        </w:tc>
        <w:tc>
          <w:tcPr>
            <w:tcW w:w="2840" w:type="dxa"/>
            <w:tcBorders>
              <w:top w:val="single" w:sz="4" w:space="0" w:color="auto"/>
              <w:left w:val="single" w:sz="4" w:space="0" w:color="auto"/>
              <w:bottom w:val="single" w:sz="4" w:space="0" w:color="auto"/>
              <w:right w:val="single" w:sz="4" w:space="0" w:color="auto"/>
            </w:tcBorders>
            <w:hideMark/>
          </w:tcPr>
          <w:p w14:paraId="3191CF03"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Услуги предоставляются 16*7*365.</w:t>
            </w:r>
          </w:p>
          <w:p w14:paraId="41BF63AE" w14:textId="1E381C8C"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 xml:space="preserve">В случае выявления нарушения стандарта качества Пользователь регистрирует обращение типа «Инцидент» в СУО. </w:t>
            </w:r>
            <w:r w:rsidR="00D61DB5" w:rsidRPr="003D219E">
              <w:rPr>
                <w:rFonts w:ascii="Times New Roman" w:hAnsi="Times New Roman"/>
                <w:sz w:val="24"/>
                <w:szCs w:val="24"/>
              </w:rPr>
              <w:t>Приоритет по услуг</w:t>
            </w:r>
            <w:r w:rsidR="00D61DB5">
              <w:rPr>
                <w:rFonts w:ascii="Times New Roman" w:hAnsi="Times New Roman"/>
                <w:sz w:val="24"/>
                <w:szCs w:val="24"/>
              </w:rPr>
              <w:t>ам</w:t>
            </w:r>
            <w:r w:rsidR="00D61DB5" w:rsidRPr="003D219E">
              <w:rPr>
                <w:rFonts w:ascii="Times New Roman" w:hAnsi="Times New Roman"/>
                <w:sz w:val="24"/>
                <w:szCs w:val="24"/>
              </w:rPr>
              <w:t xml:space="preserve"> указан в п. 4.1.1.1, срок исполнения в п.4.1.1.2</w:t>
            </w:r>
          </w:p>
        </w:tc>
        <w:tc>
          <w:tcPr>
            <w:tcW w:w="3970" w:type="dxa"/>
            <w:tcBorders>
              <w:top w:val="single" w:sz="4" w:space="0" w:color="auto"/>
              <w:left w:val="single" w:sz="4" w:space="0" w:color="auto"/>
              <w:bottom w:val="single" w:sz="4" w:space="0" w:color="auto"/>
              <w:right w:val="single" w:sz="4" w:space="0" w:color="auto"/>
            </w:tcBorders>
            <w:hideMark/>
          </w:tcPr>
          <w:p w14:paraId="665FEFE3" w14:textId="55BF1C2E" w:rsidR="006400E0" w:rsidRPr="00D32FDD" w:rsidRDefault="006400E0" w:rsidP="009147BB">
            <w:pPr>
              <w:keepLines/>
              <w:numPr>
                <w:ilvl w:val="0"/>
                <w:numId w:val="3"/>
              </w:numPr>
              <w:overflowPunct w:val="0"/>
              <w:autoSpaceDE w:val="0"/>
              <w:autoSpaceDN w:val="0"/>
              <w:adjustRightInd w:val="0"/>
              <w:spacing w:after="0" w:line="240" w:lineRule="auto"/>
              <w:ind w:left="369" w:right="257"/>
              <w:contextualSpacing/>
              <w:textAlignment w:val="baseline"/>
              <w:rPr>
                <w:rFonts w:ascii="Times New Roman" w:eastAsia="Times New Roman" w:hAnsi="Times New Roman"/>
                <w:sz w:val="24"/>
                <w:szCs w:val="24"/>
              </w:rPr>
            </w:pPr>
            <w:r w:rsidRPr="00D32FDD">
              <w:rPr>
                <w:rFonts w:ascii="Times New Roman" w:eastAsia="Times New Roman" w:hAnsi="Times New Roman"/>
                <w:sz w:val="24"/>
                <w:szCs w:val="24"/>
              </w:rPr>
              <w:t>В нерабочее время УФПС допускается остановка работы системы для проведения тех. обслуживания системы.</w:t>
            </w:r>
          </w:p>
          <w:p w14:paraId="0982C3F7" w14:textId="77777777" w:rsidR="006400E0" w:rsidRPr="00D32FDD" w:rsidRDefault="006400E0" w:rsidP="009147BB">
            <w:pPr>
              <w:keepLines/>
              <w:numPr>
                <w:ilvl w:val="0"/>
                <w:numId w:val="3"/>
              </w:numPr>
              <w:overflowPunct w:val="0"/>
              <w:autoSpaceDE w:val="0"/>
              <w:autoSpaceDN w:val="0"/>
              <w:adjustRightInd w:val="0"/>
              <w:spacing w:after="0" w:line="240" w:lineRule="auto"/>
              <w:ind w:left="369" w:right="2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z w:val="24"/>
                <w:szCs w:val="24"/>
              </w:rPr>
              <w:t>Допускается остановка работы системы для обновления, по заявке от УФПС в СУО во время, указанное в заявке.</w:t>
            </w:r>
          </w:p>
          <w:p w14:paraId="5C0757E4" w14:textId="77777777" w:rsidR="006400E0" w:rsidRPr="00D32FDD" w:rsidRDefault="006400E0" w:rsidP="009147BB">
            <w:pPr>
              <w:keepLines/>
              <w:numPr>
                <w:ilvl w:val="0"/>
                <w:numId w:val="3"/>
              </w:numPr>
              <w:overflowPunct w:val="0"/>
              <w:autoSpaceDE w:val="0"/>
              <w:autoSpaceDN w:val="0"/>
              <w:adjustRightInd w:val="0"/>
              <w:spacing w:after="0" w:line="240" w:lineRule="auto"/>
              <w:ind w:left="369" w:right="2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z w:val="24"/>
                <w:szCs w:val="24"/>
              </w:rPr>
              <w:t>Сроки разрешения инцидента будут соблюдены при выполнении Требований к обращениям Пользователя. Раздел «Тип обращения – инциденты».</w:t>
            </w:r>
          </w:p>
        </w:tc>
      </w:tr>
      <w:tr w:rsidR="006400E0" w:rsidRPr="00D32FDD" w14:paraId="719ABD63" w14:textId="77777777" w:rsidTr="009147BB">
        <w:tc>
          <w:tcPr>
            <w:tcW w:w="2830" w:type="dxa"/>
            <w:tcBorders>
              <w:top w:val="single" w:sz="4" w:space="0" w:color="auto"/>
              <w:left w:val="single" w:sz="4" w:space="0" w:color="auto"/>
              <w:bottom w:val="single" w:sz="4" w:space="0" w:color="auto"/>
              <w:right w:val="single" w:sz="4" w:space="0" w:color="auto"/>
            </w:tcBorders>
            <w:hideMark/>
          </w:tcPr>
          <w:p w14:paraId="0C94AC01" w14:textId="77777777" w:rsidR="006400E0" w:rsidRPr="00D32FDD" w:rsidRDefault="006400E0" w:rsidP="009147BB">
            <w:pPr>
              <w:widowControl w:val="0"/>
              <w:overflowPunct w:val="0"/>
              <w:autoSpaceDE w:val="0"/>
              <w:autoSpaceDN w:val="0"/>
              <w:adjustRightInd w:val="0"/>
              <w:ind w:left="57"/>
              <w:contextualSpacing/>
              <w:textAlignment w:val="baseline"/>
              <w:rPr>
                <w:rFonts w:ascii="Times New Roman" w:eastAsia="Times New Roman" w:hAnsi="Times New Roman"/>
                <w:i/>
                <w:sz w:val="24"/>
                <w:szCs w:val="24"/>
              </w:rPr>
            </w:pPr>
            <w:r w:rsidRPr="00D32FDD">
              <w:rPr>
                <w:rFonts w:ascii="Times New Roman" w:eastAsia="Times New Roman" w:hAnsi="Times New Roman"/>
                <w:spacing w:val="3"/>
                <w:sz w:val="24"/>
                <w:szCs w:val="24"/>
              </w:rPr>
              <w:t>В1. Соблюдение нормативного времени выполнения операций по приему платежей</w:t>
            </w:r>
          </w:p>
        </w:tc>
        <w:tc>
          <w:tcPr>
            <w:tcW w:w="2840" w:type="dxa"/>
            <w:tcBorders>
              <w:top w:val="single" w:sz="4" w:space="0" w:color="auto"/>
              <w:left w:val="single" w:sz="4" w:space="0" w:color="auto"/>
              <w:bottom w:val="single" w:sz="4" w:space="0" w:color="auto"/>
              <w:right w:val="single" w:sz="4" w:space="0" w:color="auto"/>
            </w:tcBorders>
            <w:hideMark/>
          </w:tcPr>
          <w:p w14:paraId="3E9749B3"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Нормативное время выполнения операций:</w:t>
            </w:r>
          </w:p>
          <w:p w14:paraId="4CF33FBA"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*без ЭДО до 60 секунд.</w:t>
            </w:r>
          </w:p>
          <w:p w14:paraId="2AE0AB66"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*с ЭДО до 60 секунд.</w:t>
            </w:r>
          </w:p>
          <w:p w14:paraId="081C1FF4"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w:t>
            </w:r>
            <w:r w:rsidRPr="00D32FDD">
              <w:rPr>
                <w:rFonts w:ascii="Times New Roman" w:eastAsia="Times New Roman" w:hAnsi="Times New Roman"/>
                <w:sz w:val="24"/>
                <w:szCs w:val="24"/>
                <w:lang w:val="en-US"/>
              </w:rPr>
              <w:t>online</w:t>
            </w:r>
            <w:r w:rsidRPr="00D32FDD">
              <w:rPr>
                <w:rFonts w:ascii="Times New Roman" w:eastAsia="Times New Roman" w:hAnsi="Times New Roman"/>
                <w:sz w:val="24"/>
                <w:szCs w:val="24"/>
              </w:rPr>
              <w:t xml:space="preserve"> </w:t>
            </w:r>
            <w:r w:rsidRPr="00D32FDD">
              <w:rPr>
                <w:rFonts w:ascii="Times New Roman" w:eastAsia="Times New Roman" w:hAnsi="Times New Roman"/>
                <w:spacing w:val="3"/>
                <w:sz w:val="24"/>
                <w:szCs w:val="24"/>
              </w:rPr>
              <w:t xml:space="preserve">до </w:t>
            </w:r>
            <w:r w:rsidRPr="00D32FDD">
              <w:rPr>
                <w:rFonts w:ascii="Times New Roman" w:eastAsia="Times New Roman" w:hAnsi="Times New Roman"/>
                <w:sz w:val="24"/>
                <w:szCs w:val="24"/>
              </w:rPr>
              <w:t xml:space="preserve">60 </w:t>
            </w:r>
            <w:r w:rsidRPr="00D32FDD">
              <w:rPr>
                <w:rFonts w:ascii="Times New Roman" w:eastAsia="Times New Roman" w:hAnsi="Times New Roman"/>
                <w:spacing w:val="3"/>
                <w:sz w:val="24"/>
                <w:szCs w:val="24"/>
              </w:rPr>
              <w:t>секунд.</w:t>
            </w:r>
          </w:p>
          <w:p w14:paraId="3A029A73" w14:textId="74DEB0F8"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 xml:space="preserve">В случае выявления нарушения стандарта качества Пользователь регистрирует обращение типа «Инцидент» в СУО. </w:t>
            </w:r>
            <w:r w:rsidR="00D61DB5" w:rsidRPr="003D219E">
              <w:rPr>
                <w:rFonts w:ascii="Times New Roman" w:hAnsi="Times New Roman"/>
                <w:sz w:val="24"/>
                <w:szCs w:val="24"/>
              </w:rPr>
              <w:t>Приоритет по услуг</w:t>
            </w:r>
            <w:r w:rsidR="00D61DB5">
              <w:rPr>
                <w:rFonts w:ascii="Times New Roman" w:hAnsi="Times New Roman"/>
                <w:sz w:val="24"/>
                <w:szCs w:val="24"/>
              </w:rPr>
              <w:t>ам</w:t>
            </w:r>
            <w:r w:rsidR="00D61DB5" w:rsidRPr="003D219E">
              <w:rPr>
                <w:rFonts w:ascii="Times New Roman" w:hAnsi="Times New Roman"/>
                <w:sz w:val="24"/>
                <w:szCs w:val="24"/>
              </w:rPr>
              <w:t xml:space="preserve"> указан в п. 4.1.1.1, срок исполнения в п.4.1.1.2</w:t>
            </w:r>
          </w:p>
        </w:tc>
        <w:tc>
          <w:tcPr>
            <w:tcW w:w="3970" w:type="dxa"/>
            <w:tcBorders>
              <w:top w:val="single" w:sz="4" w:space="0" w:color="auto"/>
              <w:left w:val="single" w:sz="4" w:space="0" w:color="auto"/>
              <w:bottom w:val="single" w:sz="4" w:space="0" w:color="auto"/>
              <w:right w:val="single" w:sz="4" w:space="0" w:color="auto"/>
            </w:tcBorders>
          </w:tcPr>
          <w:p w14:paraId="10EBFA35" w14:textId="77777777" w:rsidR="006400E0" w:rsidRPr="00D32FDD" w:rsidRDefault="006400E0" w:rsidP="009147BB">
            <w:pPr>
              <w:keepLines/>
              <w:numPr>
                <w:ilvl w:val="0"/>
                <w:numId w:val="4"/>
              </w:numPr>
              <w:overflowPunct w:val="0"/>
              <w:autoSpaceDE w:val="0"/>
              <w:autoSpaceDN w:val="0"/>
              <w:adjustRightInd w:val="0"/>
              <w:spacing w:after="0" w:line="240" w:lineRule="auto"/>
              <w:ind w:left="398"/>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 xml:space="preserve">В случае медленного отклика с сервиса Поставщика при типе интеграции </w:t>
            </w:r>
            <w:r w:rsidRPr="00D32FDD">
              <w:rPr>
                <w:rFonts w:ascii="Times New Roman" w:eastAsia="Times New Roman" w:hAnsi="Times New Roman"/>
                <w:sz w:val="24"/>
                <w:szCs w:val="24"/>
                <w:lang w:val="en-US"/>
              </w:rPr>
              <w:t>online</w:t>
            </w:r>
            <w:r w:rsidRPr="00D32FDD">
              <w:rPr>
                <w:rFonts w:ascii="Times New Roman" w:eastAsia="Times New Roman" w:hAnsi="Times New Roman"/>
                <w:sz w:val="24"/>
                <w:szCs w:val="24"/>
              </w:rPr>
              <w:t xml:space="preserve"> допускается увеличение времени </w:t>
            </w:r>
            <w:r w:rsidRPr="00D32FDD">
              <w:rPr>
                <w:rFonts w:ascii="Times New Roman" w:eastAsia="Times New Roman" w:hAnsi="Times New Roman"/>
                <w:spacing w:val="3"/>
                <w:sz w:val="24"/>
                <w:szCs w:val="24"/>
              </w:rPr>
              <w:t>типовых операций</w:t>
            </w:r>
            <w:r w:rsidRPr="00D32FDD">
              <w:rPr>
                <w:rFonts w:ascii="Times New Roman" w:eastAsia="Times New Roman" w:hAnsi="Times New Roman"/>
                <w:sz w:val="24"/>
                <w:szCs w:val="24"/>
              </w:rPr>
              <w:t xml:space="preserve"> до разрешения проблем сервиса</w:t>
            </w:r>
            <w:r w:rsidRPr="00D32FDD">
              <w:rPr>
                <w:rFonts w:ascii="Times New Roman" w:eastAsia="Times New Roman" w:hAnsi="Times New Roman"/>
                <w:spacing w:val="3"/>
                <w:sz w:val="24"/>
                <w:szCs w:val="24"/>
              </w:rPr>
              <w:t xml:space="preserve"> Поставщика.</w:t>
            </w:r>
          </w:p>
          <w:p w14:paraId="47EA8138" w14:textId="77777777" w:rsidR="006400E0" w:rsidRPr="00D32FDD" w:rsidRDefault="006400E0" w:rsidP="009147BB">
            <w:pPr>
              <w:keepLines/>
              <w:numPr>
                <w:ilvl w:val="0"/>
                <w:numId w:val="4"/>
              </w:numPr>
              <w:overflowPunct w:val="0"/>
              <w:autoSpaceDE w:val="0"/>
              <w:autoSpaceDN w:val="0"/>
              <w:adjustRightInd w:val="0"/>
              <w:spacing w:after="0" w:line="240" w:lineRule="auto"/>
              <w:ind w:left="398"/>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z w:val="24"/>
                <w:szCs w:val="24"/>
              </w:rPr>
              <w:t>Сроки разрешения инцидента будут соблюдены при выполнении Требований к обращениям Пользователя. Раздел «Тип обращения – инциденты».</w:t>
            </w:r>
          </w:p>
          <w:p w14:paraId="0A6C2381" w14:textId="77777777" w:rsidR="006400E0" w:rsidRPr="00D32FDD" w:rsidRDefault="006400E0" w:rsidP="009147BB">
            <w:pPr>
              <w:keepLines/>
              <w:overflowPunct w:val="0"/>
              <w:autoSpaceDE w:val="0"/>
              <w:autoSpaceDN w:val="0"/>
              <w:adjustRightInd w:val="0"/>
              <w:textAlignment w:val="baseline"/>
              <w:rPr>
                <w:rFonts w:ascii="Times New Roman" w:eastAsia="Times New Roman" w:hAnsi="Times New Roman"/>
                <w:spacing w:val="3"/>
                <w:sz w:val="24"/>
                <w:szCs w:val="24"/>
              </w:rPr>
            </w:pPr>
          </w:p>
        </w:tc>
      </w:tr>
      <w:tr w:rsidR="006400E0" w:rsidRPr="00D32FDD" w14:paraId="2C0824B2" w14:textId="77777777" w:rsidTr="009147BB">
        <w:tc>
          <w:tcPr>
            <w:tcW w:w="2830" w:type="dxa"/>
            <w:tcBorders>
              <w:top w:val="single" w:sz="4" w:space="0" w:color="auto"/>
              <w:left w:val="single" w:sz="4" w:space="0" w:color="auto"/>
              <w:bottom w:val="single" w:sz="4" w:space="0" w:color="auto"/>
              <w:right w:val="single" w:sz="4" w:space="0" w:color="auto"/>
            </w:tcBorders>
            <w:hideMark/>
          </w:tcPr>
          <w:p w14:paraId="586081A3" w14:textId="77777777" w:rsidR="006400E0" w:rsidRPr="00D32FDD" w:rsidRDefault="006400E0" w:rsidP="009147BB">
            <w:pPr>
              <w:overflowPunct w:val="0"/>
              <w:autoSpaceDE w:val="0"/>
              <w:autoSpaceDN w:val="0"/>
              <w:adjustRightInd w:val="0"/>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Г1. Соблюдение нормативного времени формирования ИР</w:t>
            </w:r>
          </w:p>
          <w:p w14:paraId="095A4207" w14:textId="315CF0D0" w:rsidR="006400E0" w:rsidRPr="00D32FDD" w:rsidRDefault="006400E0" w:rsidP="009147BB">
            <w:pPr>
              <w:overflowPunct w:val="0"/>
              <w:autoSpaceDE w:val="0"/>
              <w:autoSpaceDN w:val="0"/>
              <w:adjustRightInd w:val="0"/>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Г2. Соблюдение нормативного времени формирования платежных поручений</w:t>
            </w:r>
          </w:p>
          <w:p w14:paraId="66A3CB07" w14:textId="77777777" w:rsidR="006400E0" w:rsidRPr="00D32FDD" w:rsidRDefault="006400E0" w:rsidP="009147BB">
            <w:pPr>
              <w:widowControl w:val="0"/>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Г3. Соблюдение нормативного времени загрузки ВР</w:t>
            </w:r>
          </w:p>
          <w:p w14:paraId="34B0A622" w14:textId="77777777" w:rsidR="006400E0" w:rsidRPr="00D32FDD" w:rsidRDefault="006400E0" w:rsidP="009147BB">
            <w:pPr>
              <w:widowControl w:val="0"/>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 xml:space="preserve">Г4. Соблюдение </w:t>
            </w:r>
            <w:r w:rsidRPr="00D32FDD">
              <w:rPr>
                <w:rFonts w:ascii="Times New Roman" w:eastAsia="Times New Roman" w:hAnsi="Times New Roman"/>
                <w:spacing w:val="3"/>
                <w:sz w:val="24"/>
                <w:szCs w:val="24"/>
              </w:rPr>
              <w:lastRenderedPageBreak/>
              <w:t xml:space="preserve">нормативного времени формирования и загрузки </w:t>
            </w:r>
            <w:r w:rsidRPr="00D32FDD">
              <w:rPr>
                <w:rFonts w:ascii="Times New Roman" w:eastAsia="Times New Roman" w:hAnsi="Times New Roman"/>
                <w:spacing w:val="3"/>
                <w:sz w:val="24"/>
                <w:szCs w:val="24"/>
                <w:lang w:val="en-US"/>
              </w:rPr>
              <w:t>offline</w:t>
            </w:r>
            <w:r w:rsidRPr="00D32FDD">
              <w:rPr>
                <w:rFonts w:ascii="Times New Roman" w:eastAsia="Times New Roman" w:hAnsi="Times New Roman"/>
                <w:spacing w:val="3"/>
                <w:sz w:val="24"/>
                <w:szCs w:val="24"/>
              </w:rPr>
              <w:t>-реестра</w:t>
            </w:r>
          </w:p>
        </w:tc>
        <w:tc>
          <w:tcPr>
            <w:tcW w:w="2840" w:type="dxa"/>
            <w:tcBorders>
              <w:top w:val="single" w:sz="4" w:space="0" w:color="auto"/>
              <w:left w:val="single" w:sz="4" w:space="0" w:color="auto"/>
              <w:bottom w:val="single" w:sz="4" w:space="0" w:color="auto"/>
              <w:right w:val="single" w:sz="4" w:space="0" w:color="auto"/>
            </w:tcBorders>
            <w:hideMark/>
          </w:tcPr>
          <w:p w14:paraId="77E230FA"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lastRenderedPageBreak/>
              <w:t>Нормативное время выполнения операций:</w:t>
            </w:r>
          </w:p>
          <w:p w14:paraId="24F873B6" w14:textId="77777777" w:rsidR="00D61DB5" w:rsidRDefault="006400E0" w:rsidP="009147BB">
            <w:pPr>
              <w:keepLines/>
              <w:overflowPunct w:val="0"/>
              <w:autoSpaceDE w:val="0"/>
              <w:autoSpaceDN w:val="0"/>
              <w:adjustRightInd w:val="0"/>
              <w:spacing w:after="0"/>
              <w:ind w:left="57"/>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Г1. Формирования ИР по всем Поставщикам</w:t>
            </w:r>
            <w:r w:rsidR="00D61DB5">
              <w:rPr>
                <w:rFonts w:ascii="Times New Roman" w:eastAsia="Times New Roman" w:hAnsi="Times New Roman"/>
                <w:spacing w:val="3"/>
                <w:sz w:val="24"/>
                <w:szCs w:val="24"/>
              </w:rPr>
              <w:t>:</w:t>
            </w:r>
          </w:p>
          <w:p w14:paraId="6796289D" w14:textId="4FACEF0F" w:rsidR="006400E0" w:rsidRPr="00D32FDD" w:rsidRDefault="00D61DB5"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Pr>
                <w:rFonts w:ascii="Times New Roman" w:eastAsia="Times New Roman" w:hAnsi="Times New Roman"/>
                <w:spacing w:val="3"/>
                <w:sz w:val="24"/>
                <w:szCs w:val="24"/>
              </w:rPr>
              <w:t>* В течение 6 часов</w:t>
            </w:r>
          </w:p>
          <w:p w14:paraId="06A10B45" w14:textId="558F3613"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Г2. Формирования платежных поручений</w:t>
            </w:r>
          </w:p>
          <w:p w14:paraId="6B3A0FAF"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*до 1000 строк – 10 мин.</w:t>
            </w:r>
          </w:p>
          <w:p w14:paraId="2D78A091"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*до 10000 строк – 1час.</w:t>
            </w:r>
          </w:p>
          <w:p w14:paraId="07B4950C"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Г3. Загрузки ВР:</w:t>
            </w:r>
          </w:p>
          <w:p w14:paraId="35C6B3F1"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*до 10000 строк – 30 мин.</w:t>
            </w:r>
          </w:p>
          <w:p w14:paraId="22F20270"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lastRenderedPageBreak/>
              <w:t>*до 100000 строк – 6 час.</w:t>
            </w:r>
          </w:p>
          <w:p w14:paraId="39544D04"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*до 1000000 строк – 24 часа.</w:t>
            </w:r>
          </w:p>
          <w:p w14:paraId="721B737C"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*более 1млн строк – решается индивидуально</w:t>
            </w:r>
          </w:p>
          <w:p w14:paraId="222A3E81"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 xml:space="preserve">Г4. Передача данных из ОПС </w:t>
            </w:r>
            <w:r w:rsidRPr="00D32FDD">
              <w:rPr>
                <w:rFonts w:ascii="Times New Roman" w:eastAsia="Times New Roman" w:hAnsi="Times New Roman"/>
                <w:spacing w:val="3"/>
                <w:sz w:val="24"/>
                <w:szCs w:val="24"/>
                <w:lang w:val="en-US"/>
              </w:rPr>
              <w:t>offline</w:t>
            </w:r>
            <w:r w:rsidRPr="00D32FDD">
              <w:rPr>
                <w:rFonts w:ascii="Times New Roman" w:eastAsia="Times New Roman" w:hAnsi="Times New Roman"/>
                <w:spacing w:val="3"/>
                <w:sz w:val="24"/>
                <w:szCs w:val="24"/>
              </w:rPr>
              <w:t xml:space="preserve"> состоит из двух частей:</w:t>
            </w:r>
          </w:p>
          <w:p w14:paraId="49ACA86A"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*формирования реестра в ОПС – 300 сек.;</w:t>
            </w:r>
          </w:p>
          <w:p w14:paraId="7FC5C445"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*загрузки входящего реестра в одном Почтамте – 2 секунды на один платеж.</w:t>
            </w:r>
          </w:p>
          <w:p w14:paraId="61077C22" w14:textId="385BE805"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 xml:space="preserve">В случае выявления нарушения стандарта качества Пользователь регистрирует обращение типа «Инцидент» в СУО. </w:t>
            </w:r>
            <w:r w:rsidR="009147BB" w:rsidRPr="003D219E">
              <w:rPr>
                <w:rFonts w:ascii="Times New Roman" w:hAnsi="Times New Roman"/>
                <w:sz w:val="24"/>
                <w:szCs w:val="24"/>
              </w:rPr>
              <w:t>Приоритет по услуг</w:t>
            </w:r>
            <w:r w:rsidR="009147BB">
              <w:rPr>
                <w:rFonts w:ascii="Times New Roman" w:hAnsi="Times New Roman"/>
                <w:sz w:val="24"/>
                <w:szCs w:val="24"/>
              </w:rPr>
              <w:t>ам</w:t>
            </w:r>
            <w:r w:rsidR="009147BB" w:rsidRPr="003D219E">
              <w:rPr>
                <w:rFonts w:ascii="Times New Roman" w:hAnsi="Times New Roman"/>
                <w:sz w:val="24"/>
                <w:szCs w:val="24"/>
              </w:rPr>
              <w:t xml:space="preserve"> указан в п. 4.1.1.1, срок исполнения в п.4.1.1.2</w:t>
            </w:r>
          </w:p>
        </w:tc>
        <w:tc>
          <w:tcPr>
            <w:tcW w:w="3970" w:type="dxa"/>
            <w:tcBorders>
              <w:top w:val="single" w:sz="4" w:space="0" w:color="auto"/>
              <w:left w:val="single" w:sz="4" w:space="0" w:color="auto"/>
              <w:bottom w:val="single" w:sz="4" w:space="0" w:color="auto"/>
              <w:right w:val="single" w:sz="4" w:space="0" w:color="auto"/>
            </w:tcBorders>
          </w:tcPr>
          <w:p w14:paraId="773201EF" w14:textId="77777777" w:rsidR="006400E0" w:rsidRPr="00D32FDD" w:rsidRDefault="006400E0" w:rsidP="009147BB">
            <w:pPr>
              <w:keepLines/>
              <w:numPr>
                <w:ilvl w:val="0"/>
                <w:numId w:val="5"/>
              </w:numPr>
              <w:overflowPunct w:val="0"/>
              <w:autoSpaceDE w:val="0"/>
              <w:autoSpaceDN w:val="0"/>
              <w:adjustRightInd w:val="0"/>
              <w:spacing w:after="0" w:line="240" w:lineRule="auto"/>
              <w:ind w:left="401"/>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lastRenderedPageBreak/>
              <w:t>При загрузке одного реестра одновременно, при условии измерения в системе без нагрузки.</w:t>
            </w:r>
          </w:p>
          <w:p w14:paraId="54812901" w14:textId="77777777" w:rsidR="006400E0" w:rsidRPr="00D32FDD" w:rsidRDefault="006400E0" w:rsidP="009147BB">
            <w:pPr>
              <w:keepLines/>
              <w:overflowPunct w:val="0"/>
              <w:autoSpaceDE w:val="0"/>
              <w:autoSpaceDN w:val="0"/>
              <w:adjustRightInd w:val="0"/>
              <w:ind w:left="401"/>
              <w:contextualSpacing/>
              <w:textAlignment w:val="baseline"/>
              <w:rPr>
                <w:rFonts w:ascii="Times New Roman" w:eastAsia="Times New Roman" w:hAnsi="Times New Roman"/>
                <w:spacing w:val="3"/>
                <w:sz w:val="24"/>
                <w:szCs w:val="24"/>
              </w:rPr>
            </w:pPr>
          </w:p>
          <w:p w14:paraId="7A0EFCE0" w14:textId="77777777" w:rsidR="006400E0" w:rsidRPr="00D32FDD" w:rsidRDefault="006400E0" w:rsidP="009147BB">
            <w:pPr>
              <w:keepLines/>
              <w:numPr>
                <w:ilvl w:val="0"/>
                <w:numId w:val="5"/>
              </w:numPr>
              <w:overflowPunct w:val="0"/>
              <w:autoSpaceDE w:val="0"/>
              <w:autoSpaceDN w:val="0"/>
              <w:adjustRightInd w:val="0"/>
              <w:spacing w:after="0" w:line="240" w:lineRule="auto"/>
              <w:ind w:left="401"/>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z w:val="24"/>
                <w:szCs w:val="24"/>
              </w:rPr>
              <w:t>Сроки разрешения инцидента будут соблюдены при выполнении Требований к обращениям Пользователя. Раздел «Тип обращения – инциденты».</w:t>
            </w:r>
          </w:p>
        </w:tc>
      </w:tr>
      <w:tr w:rsidR="006400E0" w:rsidRPr="00D32FDD" w14:paraId="1C0A0030" w14:textId="77777777" w:rsidTr="009147BB">
        <w:tc>
          <w:tcPr>
            <w:tcW w:w="2830" w:type="dxa"/>
            <w:tcBorders>
              <w:top w:val="single" w:sz="4" w:space="0" w:color="auto"/>
              <w:left w:val="single" w:sz="4" w:space="0" w:color="auto"/>
              <w:bottom w:val="single" w:sz="4" w:space="0" w:color="auto"/>
              <w:right w:val="single" w:sz="4" w:space="0" w:color="auto"/>
            </w:tcBorders>
            <w:hideMark/>
          </w:tcPr>
          <w:p w14:paraId="668A665E" w14:textId="266E9982" w:rsidR="006400E0" w:rsidRDefault="006400E0" w:rsidP="009147BB">
            <w:pPr>
              <w:keepNext/>
              <w:keepLines/>
              <w:overflowPunct w:val="0"/>
              <w:autoSpaceDE w:val="0"/>
              <w:autoSpaceDN w:val="0"/>
              <w:adjustRightInd w:val="0"/>
              <w:ind w:left="57"/>
              <w:contextualSpacing/>
              <w:textAlignment w:val="baseline"/>
              <w:rPr>
                <w:rFonts w:ascii="Times New Roman" w:eastAsia="Times New Roman" w:hAnsi="Times New Roman"/>
                <w:sz w:val="24"/>
                <w:szCs w:val="24"/>
                <w:lang w:val="en-US"/>
              </w:rPr>
            </w:pPr>
            <w:r w:rsidRPr="00D32FDD">
              <w:rPr>
                <w:rFonts w:ascii="Times New Roman" w:eastAsia="Times New Roman" w:hAnsi="Times New Roman"/>
                <w:sz w:val="24"/>
                <w:szCs w:val="24"/>
              </w:rPr>
              <w:lastRenderedPageBreak/>
              <w:t xml:space="preserve">Д1. </w:t>
            </w:r>
            <w:r w:rsidR="009147BB">
              <w:rPr>
                <w:rFonts w:ascii="Times New Roman" w:eastAsia="Times New Roman" w:hAnsi="Times New Roman"/>
                <w:sz w:val="24"/>
                <w:szCs w:val="24"/>
              </w:rPr>
              <w:t>Стандартное и</w:t>
            </w:r>
            <w:r w:rsidR="009147BB" w:rsidRPr="00D32FDD">
              <w:rPr>
                <w:rFonts w:ascii="Times New Roman" w:eastAsia="Times New Roman" w:hAnsi="Times New Roman"/>
                <w:sz w:val="24"/>
                <w:szCs w:val="24"/>
                <w:lang w:val="en-US"/>
              </w:rPr>
              <w:t xml:space="preserve">зменение </w:t>
            </w:r>
            <w:r w:rsidRPr="00D32FDD">
              <w:rPr>
                <w:rFonts w:ascii="Times New Roman" w:eastAsia="Times New Roman" w:hAnsi="Times New Roman"/>
                <w:sz w:val="24"/>
                <w:szCs w:val="24"/>
                <w:lang w:val="en-US"/>
              </w:rPr>
              <w:t>справочника</w:t>
            </w:r>
          </w:p>
          <w:p w14:paraId="42C30727" w14:textId="77777777" w:rsidR="009147BB" w:rsidRDefault="009147BB" w:rsidP="009147BB">
            <w:pPr>
              <w:keepNext/>
              <w:keepLines/>
              <w:overflowPunct w:val="0"/>
              <w:autoSpaceDE w:val="0"/>
              <w:autoSpaceDN w:val="0"/>
              <w:adjustRightInd w:val="0"/>
              <w:ind w:left="57"/>
              <w:contextualSpacing/>
              <w:textAlignment w:val="baseline"/>
              <w:rPr>
                <w:rFonts w:ascii="Times New Roman" w:eastAsia="Times New Roman" w:hAnsi="Times New Roman"/>
                <w:sz w:val="24"/>
                <w:szCs w:val="24"/>
                <w:lang w:val="en-US"/>
              </w:rPr>
            </w:pPr>
          </w:p>
          <w:p w14:paraId="4F749C4D" w14:textId="5269F8BE" w:rsidR="009147BB" w:rsidRPr="000239C3" w:rsidRDefault="009147BB" w:rsidP="009147BB">
            <w:pPr>
              <w:keepNext/>
              <w:keepLines/>
              <w:overflowPunct w:val="0"/>
              <w:autoSpaceDE w:val="0"/>
              <w:autoSpaceDN w:val="0"/>
              <w:adjustRightInd w:val="0"/>
              <w:ind w:left="57"/>
              <w:contextualSpacing/>
              <w:textAlignment w:val="baseline"/>
              <w:rPr>
                <w:rFonts w:ascii="Times New Roman" w:eastAsia="Times New Roman" w:hAnsi="Times New Roman"/>
                <w:i/>
                <w:sz w:val="24"/>
                <w:szCs w:val="24"/>
              </w:rPr>
            </w:pPr>
            <w:r>
              <w:rPr>
                <w:rFonts w:ascii="Times New Roman" w:eastAsia="Times New Roman" w:hAnsi="Times New Roman"/>
                <w:sz w:val="24"/>
                <w:szCs w:val="24"/>
              </w:rPr>
              <w:t>Д2. Нестандартное изменение справочника</w:t>
            </w:r>
          </w:p>
        </w:tc>
        <w:tc>
          <w:tcPr>
            <w:tcW w:w="2840" w:type="dxa"/>
            <w:tcBorders>
              <w:top w:val="single" w:sz="4" w:space="0" w:color="auto"/>
              <w:left w:val="single" w:sz="4" w:space="0" w:color="auto"/>
              <w:bottom w:val="single" w:sz="4" w:space="0" w:color="auto"/>
              <w:right w:val="single" w:sz="4" w:space="0" w:color="auto"/>
            </w:tcBorders>
            <w:hideMark/>
          </w:tcPr>
          <w:p w14:paraId="479D156E" w14:textId="721A60EC" w:rsidR="006400E0" w:rsidRPr="00D32FDD" w:rsidRDefault="006400E0" w:rsidP="009147BB">
            <w:pPr>
              <w:keepNext/>
              <w:keepLines/>
              <w:overflowPunct w:val="0"/>
              <w:autoSpaceDE w:val="0"/>
              <w:autoSpaceDN w:val="0"/>
              <w:adjustRightInd w:val="0"/>
              <w:ind w:left="57"/>
              <w:contextualSpacing/>
              <w:textAlignment w:val="baseline"/>
              <w:rPr>
                <w:rFonts w:ascii="Times New Roman" w:eastAsia="Times New Roman" w:hAnsi="Times New Roman"/>
                <w:sz w:val="24"/>
                <w:szCs w:val="24"/>
              </w:rPr>
            </w:pPr>
            <w:r w:rsidRPr="00D32FDD">
              <w:rPr>
                <w:rFonts w:ascii="Times New Roman" w:eastAsia="Times New Roman" w:hAnsi="Times New Roman"/>
                <w:sz w:val="24"/>
                <w:szCs w:val="24"/>
              </w:rPr>
              <w:t>Услуга оказывается на основе обращения типа «Заявка на обслуживание», заведенного Пользователем в СУО.  Нормативы исполнения обращения:</w:t>
            </w:r>
          </w:p>
          <w:p w14:paraId="704C0688" w14:textId="77777777" w:rsidR="006400E0" w:rsidRPr="00D32FDD" w:rsidRDefault="006400E0" w:rsidP="009147BB">
            <w:pPr>
              <w:keepNext/>
              <w:keepLines/>
              <w:numPr>
                <w:ilvl w:val="0"/>
                <w:numId w:val="6"/>
              </w:numPr>
              <w:overflowPunct w:val="0"/>
              <w:autoSpaceDE w:val="0"/>
              <w:autoSpaceDN w:val="0"/>
              <w:adjustRightInd w:val="0"/>
              <w:spacing w:after="0" w:line="240" w:lineRule="auto"/>
              <w:ind w:left="401"/>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z w:val="24"/>
                <w:szCs w:val="24"/>
              </w:rPr>
              <w:t>В случае стандартного обновления через интерфейс системы до 2х рабочих дней</w:t>
            </w:r>
          </w:p>
          <w:p w14:paraId="2FA38CFD" w14:textId="77777777" w:rsidR="006400E0" w:rsidRPr="00D32FDD" w:rsidRDefault="006400E0" w:rsidP="009147BB">
            <w:pPr>
              <w:keepNext/>
              <w:keepLines/>
              <w:numPr>
                <w:ilvl w:val="0"/>
                <w:numId w:val="6"/>
              </w:numPr>
              <w:overflowPunct w:val="0"/>
              <w:autoSpaceDE w:val="0"/>
              <w:autoSpaceDN w:val="0"/>
              <w:adjustRightInd w:val="0"/>
              <w:spacing w:after="0" w:line="240" w:lineRule="auto"/>
              <w:ind w:left="401"/>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z w:val="24"/>
                <w:szCs w:val="24"/>
              </w:rPr>
              <w:t>В случае нестандартного обновления или массового обновления всего справочника до 2х недель</w:t>
            </w:r>
          </w:p>
        </w:tc>
        <w:tc>
          <w:tcPr>
            <w:tcW w:w="3970" w:type="dxa"/>
            <w:tcBorders>
              <w:top w:val="single" w:sz="4" w:space="0" w:color="auto"/>
              <w:left w:val="single" w:sz="4" w:space="0" w:color="auto"/>
              <w:bottom w:val="single" w:sz="4" w:space="0" w:color="auto"/>
              <w:right w:val="single" w:sz="4" w:space="0" w:color="auto"/>
            </w:tcBorders>
            <w:hideMark/>
          </w:tcPr>
          <w:p w14:paraId="306489DF" w14:textId="77777777" w:rsidR="006400E0" w:rsidRPr="00D32FDD" w:rsidRDefault="006400E0" w:rsidP="009147BB">
            <w:pPr>
              <w:keepNext/>
              <w:keepLines/>
              <w:overflowPunct w:val="0"/>
              <w:autoSpaceDE w:val="0"/>
              <w:autoSpaceDN w:val="0"/>
              <w:adjustRightInd w:val="0"/>
              <w:ind w:left="57"/>
              <w:contextualSpacing/>
              <w:textAlignment w:val="baseline"/>
              <w:rPr>
                <w:rFonts w:ascii="Times New Roman" w:eastAsia="Times New Roman" w:hAnsi="Times New Roman"/>
                <w:sz w:val="24"/>
                <w:szCs w:val="24"/>
              </w:rPr>
            </w:pPr>
            <w:r w:rsidRPr="00D32FDD">
              <w:rPr>
                <w:rFonts w:ascii="Times New Roman" w:eastAsia="Times New Roman" w:hAnsi="Times New Roman"/>
                <w:sz w:val="24"/>
                <w:szCs w:val="24"/>
              </w:rPr>
              <w:t>Сроки будут соблюдены при выполнении Требований к обращениям Пользователя. Раздел «Тип обращения – заявка на обслуживание».</w:t>
            </w:r>
          </w:p>
        </w:tc>
      </w:tr>
      <w:tr w:rsidR="006400E0" w:rsidRPr="00D32FDD" w14:paraId="52AB6975" w14:textId="77777777" w:rsidTr="009147BB">
        <w:tc>
          <w:tcPr>
            <w:tcW w:w="2830" w:type="dxa"/>
            <w:tcBorders>
              <w:top w:val="single" w:sz="4" w:space="0" w:color="auto"/>
              <w:left w:val="single" w:sz="4" w:space="0" w:color="auto"/>
              <w:bottom w:val="single" w:sz="4" w:space="0" w:color="auto"/>
              <w:right w:val="single" w:sz="4" w:space="0" w:color="auto"/>
            </w:tcBorders>
          </w:tcPr>
          <w:p w14:paraId="46B5F28D" w14:textId="4007D9E7" w:rsidR="006400E0" w:rsidRPr="00D32FDD" w:rsidRDefault="006400E0" w:rsidP="009147BB">
            <w:pPr>
              <w:overflowPunct w:val="0"/>
              <w:autoSpaceDE w:val="0"/>
              <w:autoSpaceDN w:val="0"/>
              <w:adjustRightInd w:val="0"/>
              <w:textAlignment w:val="baseline"/>
              <w:rPr>
                <w:rFonts w:ascii="Times New Roman" w:eastAsia="Times New Roman" w:hAnsi="Times New Roman"/>
                <w:sz w:val="24"/>
                <w:szCs w:val="24"/>
              </w:rPr>
            </w:pPr>
            <w:r w:rsidRPr="00D32FDD">
              <w:rPr>
                <w:rFonts w:ascii="Times New Roman" w:eastAsia="Times New Roman" w:hAnsi="Times New Roman"/>
                <w:sz w:val="24"/>
                <w:szCs w:val="24"/>
              </w:rPr>
              <w:t>Е1.</w:t>
            </w:r>
            <w:r w:rsidR="009147BB">
              <w:rPr>
                <w:rFonts w:ascii="Times New Roman" w:eastAsia="Times New Roman" w:hAnsi="Times New Roman"/>
                <w:sz w:val="24"/>
                <w:szCs w:val="24"/>
              </w:rPr>
              <w:t xml:space="preserve"> </w:t>
            </w:r>
            <w:r w:rsidRPr="00D32FDD">
              <w:rPr>
                <w:rFonts w:ascii="Times New Roman" w:eastAsia="Times New Roman" w:hAnsi="Times New Roman"/>
                <w:sz w:val="24"/>
                <w:szCs w:val="24"/>
              </w:rPr>
              <w:t>Разработка/изменение взаимодействия типа «без ЭДО»</w:t>
            </w:r>
          </w:p>
          <w:p w14:paraId="4D26DF24" w14:textId="79053EC2" w:rsidR="006400E0" w:rsidRPr="00D32FDD" w:rsidRDefault="006400E0" w:rsidP="009147BB">
            <w:pPr>
              <w:overflowPunct w:val="0"/>
              <w:autoSpaceDE w:val="0"/>
              <w:autoSpaceDN w:val="0"/>
              <w:adjustRightInd w:val="0"/>
              <w:textAlignment w:val="baseline"/>
              <w:rPr>
                <w:rFonts w:ascii="Times New Roman" w:eastAsia="Times New Roman" w:hAnsi="Times New Roman"/>
                <w:sz w:val="24"/>
                <w:szCs w:val="24"/>
              </w:rPr>
            </w:pPr>
            <w:r w:rsidRPr="00D32FDD">
              <w:rPr>
                <w:rFonts w:ascii="Times New Roman" w:eastAsia="Times New Roman" w:hAnsi="Times New Roman"/>
                <w:sz w:val="24"/>
                <w:szCs w:val="24"/>
              </w:rPr>
              <w:t>Е2.</w:t>
            </w:r>
            <w:r w:rsidR="009147BB">
              <w:rPr>
                <w:rFonts w:ascii="Times New Roman" w:eastAsia="Times New Roman" w:hAnsi="Times New Roman"/>
                <w:sz w:val="24"/>
                <w:szCs w:val="24"/>
              </w:rPr>
              <w:t xml:space="preserve"> </w:t>
            </w:r>
            <w:r w:rsidRPr="00D32FDD">
              <w:rPr>
                <w:rFonts w:ascii="Times New Roman" w:eastAsia="Times New Roman" w:hAnsi="Times New Roman"/>
                <w:sz w:val="24"/>
                <w:szCs w:val="24"/>
              </w:rPr>
              <w:t>Разработка/изменение взаимодействия типа «с ЭДО»</w:t>
            </w:r>
          </w:p>
          <w:p w14:paraId="674B52B3" w14:textId="46787E58" w:rsidR="006400E0" w:rsidRPr="00D32FDD" w:rsidRDefault="006400E0" w:rsidP="009147BB">
            <w:pPr>
              <w:overflowPunct w:val="0"/>
              <w:autoSpaceDE w:val="0"/>
              <w:autoSpaceDN w:val="0"/>
              <w:adjustRightInd w:val="0"/>
              <w:textAlignment w:val="baseline"/>
              <w:rPr>
                <w:rFonts w:ascii="Times New Roman" w:eastAsia="Times New Roman" w:hAnsi="Times New Roman"/>
                <w:sz w:val="24"/>
                <w:szCs w:val="24"/>
              </w:rPr>
            </w:pPr>
            <w:r w:rsidRPr="00D32FDD">
              <w:rPr>
                <w:rFonts w:ascii="Times New Roman" w:eastAsia="Times New Roman" w:hAnsi="Times New Roman"/>
                <w:sz w:val="24"/>
                <w:szCs w:val="24"/>
              </w:rPr>
              <w:t>Е3.</w:t>
            </w:r>
            <w:r w:rsidR="009147BB">
              <w:rPr>
                <w:rFonts w:ascii="Times New Roman" w:eastAsia="Times New Roman" w:hAnsi="Times New Roman"/>
                <w:sz w:val="24"/>
                <w:szCs w:val="24"/>
              </w:rPr>
              <w:t xml:space="preserve"> </w:t>
            </w:r>
            <w:r w:rsidRPr="00D32FDD">
              <w:rPr>
                <w:rFonts w:ascii="Times New Roman" w:eastAsia="Times New Roman" w:hAnsi="Times New Roman"/>
                <w:sz w:val="24"/>
                <w:szCs w:val="24"/>
              </w:rPr>
              <w:t xml:space="preserve">Разработка/изменение взаимодействия типа </w:t>
            </w:r>
            <w:r w:rsidRPr="00D32FDD">
              <w:rPr>
                <w:rFonts w:ascii="Times New Roman" w:eastAsia="Times New Roman" w:hAnsi="Times New Roman"/>
                <w:sz w:val="24"/>
                <w:szCs w:val="24"/>
                <w:lang w:val="en-US"/>
              </w:rPr>
              <w:t>online</w:t>
            </w:r>
          </w:p>
          <w:p w14:paraId="4FB08913"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i/>
                <w:sz w:val="24"/>
                <w:szCs w:val="24"/>
              </w:rPr>
            </w:pPr>
          </w:p>
        </w:tc>
        <w:tc>
          <w:tcPr>
            <w:tcW w:w="2840" w:type="dxa"/>
            <w:tcBorders>
              <w:top w:val="single" w:sz="4" w:space="0" w:color="auto"/>
              <w:left w:val="single" w:sz="4" w:space="0" w:color="auto"/>
              <w:bottom w:val="single" w:sz="4" w:space="0" w:color="auto"/>
              <w:right w:val="single" w:sz="4" w:space="0" w:color="auto"/>
            </w:tcBorders>
            <w:hideMark/>
          </w:tcPr>
          <w:p w14:paraId="428774E5" w14:textId="77777777" w:rsidR="006400E0" w:rsidRPr="00D32FDD" w:rsidRDefault="006400E0" w:rsidP="009147BB">
            <w:pPr>
              <w:keepNext/>
              <w:keepLines/>
              <w:overflowPunct w:val="0"/>
              <w:autoSpaceDE w:val="0"/>
              <w:autoSpaceDN w:val="0"/>
              <w:adjustRightInd w:val="0"/>
              <w:ind w:left="57"/>
              <w:contextualSpacing/>
              <w:textAlignment w:val="baseline"/>
              <w:rPr>
                <w:rFonts w:ascii="Times New Roman" w:eastAsia="Times New Roman" w:hAnsi="Times New Roman"/>
                <w:sz w:val="24"/>
                <w:szCs w:val="24"/>
              </w:rPr>
            </w:pPr>
            <w:r w:rsidRPr="00D32FDD">
              <w:rPr>
                <w:rFonts w:ascii="Times New Roman" w:eastAsia="Times New Roman" w:hAnsi="Times New Roman"/>
                <w:sz w:val="24"/>
                <w:szCs w:val="24"/>
              </w:rPr>
              <w:t xml:space="preserve">Услуга оказывается на основе обращения типа «Требование на разработку типа 1», заведенного Пользователем в СУО.  Нормативы исполнения обращения </w:t>
            </w:r>
            <w:r w:rsidRPr="00D32FDD">
              <w:rPr>
                <w:rFonts w:ascii="Times New Roman" w:eastAsia="Times New Roman" w:hAnsi="Times New Roman"/>
                <w:spacing w:val="3"/>
                <w:sz w:val="24"/>
                <w:szCs w:val="24"/>
              </w:rPr>
              <w:t>(в рабочих днях от момента согласованной даты начала работ):</w:t>
            </w:r>
          </w:p>
          <w:p w14:paraId="619C4A9C" w14:textId="59459096" w:rsidR="006400E0" w:rsidRPr="00D32FDD" w:rsidRDefault="006400E0" w:rsidP="009147BB">
            <w:pPr>
              <w:keepLines/>
              <w:numPr>
                <w:ilvl w:val="0"/>
                <w:numId w:val="7"/>
              </w:numPr>
              <w:overflowPunct w:val="0"/>
              <w:autoSpaceDE w:val="0"/>
              <w:autoSpaceDN w:val="0"/>
              <w:adjustRightInd w:val="0"/>
              <w:spacing w:after="0" w:line="240" w:lineRule="auto"/>
              <w:ind w:left="401"/>
              <w:contextualSpacing/>
              <w:textAlignment w:val="baseline"/>
              <w:rPr>
                <w:rFonts w:ascii="Times New Roman" w:eastAsia="Times New Roman" w:hAnsi="Times New Roman"/>
                <w:sz w:val="24"/>
                <w:szCs w:val="24"/>
                <w:lang w:val="en-US"/>
              </w:rPr>
            </w:pPr>
            <w:r w:rsidRPr="00D32FDD">
              <w:rPr>
                <w:rFonts w:ascii="Times New Roman" w:eastAsia="Times New Roman" w:hAnsi="Times New Roman"/>
                <w:sz w:val="24"/>
                <w:szCs w:val="24"/>
                <w:lang w:val="en-US"/>
              </w:rPr>
              <w:t>с ЭДО до 14 дней;</w:t>
            </w:r>
          </w:p>
          <w:p w14:paraId="43E71F35" w14:textId="5CC8AAEC" w:rsidR="006400E0" w:rsidRPr="00D32FDD" w:rsidRDefault="006400E0" w:rsidP="009147BB">
            <w:pPr>
              <w:keepLines/>
              <w:numPr>
                <w:ilvl w:val="0"/>
                <w:numId w:val="7"/>
              </w:numPr>
              <w:overflowPunct w:val="0"/>
              <w:autoSpaceDE w:val="0"/>
              <w:autoSpaceDN w:val="0"/>
              <w:adjustRightInd w:val="0"/>
              <w:spacing w:after="0" w:line="240" w:lineRule="auto"/>
              <w:ind w:left="401"/>
              <w:contextualSpacing/>
              <w:textAlignment w:val="baseline"/>
              <w:rPr>
                <w:rFonts w:ascii="Times New Roman" w:eastAsia="Times New Roman" w:hAnsi="Times New Roman"/>
                <w:sz w:val="24"/>
                <w:szCs w:val="24"/>
              </w:rPr>
            </w:pPr>
            <w:r w:rsidRPr="00D32FDD">
              <w:rPr>
                <w:rFonts w:ascii="Times New Roman" w:eastAsia="Times New Roman" w:hAnsi="Times New Roman"/>
                <w:sz w:val="24"/>
                <w:szCs w:val="24"/>
              </w:rPr>
              <w:t>без ЭДО до 7-х дней;</w:t>
            </w:r>
          </w:p>
          <w:p w14:paraId="14A51A9C" w14:textId="77777777" w:rsidR="006400E0" w:rsidRPr="00D32FDD" w:rsidRDefault="006400E0" w:rsidP="009147BB">
            <w:pPr>
              <w:keepLines/>
              <w:numPr>
                <w:ilvl w:val="0"/>
                <w:numId w:val="7"/>
              </w:numPr>
              <w:overflowPunct w:val="0"/>
              <w:autoSpaceDE w:val="0"/>
              <w:autoSpaceDN w:val="0"/>
              <w:adjustRightInd w:val="0"/>
              <w:spacing w:after="0" w:line="240" w:lineRule="auto"/>
              <w:ind w:left="401"/>
              <w:contextualSpacing/>
              <w:textAlignment w:val="baseline"/>
              <w:rPr>
                <w:rFonts w:ascii="Times New Roman" w:eastAsia="Times New Roman" w:hAnsi="Times New Roman"/>
                <w:sz w:val="24"/>
                <w:szCs w:val="24"/>
                <w:lang w:val="en-US"/>
              </w:rPr>
            </w:pPr>
            <w:r w:rsidRPr="00D32FDD">
              <w:rPr>
                <w:rFonts w:ascii="Times New Roman" w:eastAsia="Times New Roman" w:hAnsi="Times New Roman"/>
                <w:sz w:val="24"/>
                <w:szCs w:val="24"/>
                <w:lang w:val="en-US"/>
              </w:rPr>
              <w:t xml:space="preserve">Online до </w:t>
            </w:r>
            <w:r w:rsidRPr="00D32FDD">
              <w:rPr>
                <w:rFonts w:ascii="Times New Roman" w:eastAsia="Times New Roman" w:hAnsi="Times New Roman"/>
                <w:sz w:val="24"/>
                <w:szCs w:val="24"/>
              </w:rPr>
              <w:t>6</w:t>
            </w:r>
            <w:r w:rsidRPr="00D32FDD">
              <w:rPr>
                <w:rFonts w:ascii="Times New Roman" w:eastAsia="Times New Roman" w:hAnsi="Times New Roman"/>
                <w:sz w:val="24"/>
                <w:szCs w:val="24"/>
                <w:lang w:val="en-US"/>
              </w:rPr>
              <w:t xml:space="preserve"> недель.</w:t>
            </w:r>
          </w:p>
        </w:tc>
        <w:tc>
          <w:tcPr>
            <w:tcW w:w="3970" w:type="dxa"/>
            <w:tcBorders>
              <w:top w:val="single" w:sz="4" w:space="0" w:color="auto"/>
              <w:left w:val="single" w:sz="4" w:space="0" w:color="auto"/>
              <w:bottom w:val="single" w:sz="4" w:space="0" w:color="auto"/>
              <w:right w:val="single" w:sz="4" w:space="0" w:color="auto"/>
            </w:tcBorders>
            <w:hideMark/>
          </w:tcPr>
          <w:p w14:paraId="1CFA8ACC"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z w:val="24"/>
                <w:szCs w:val="24"/>
              </w:rPr>
            </w:pPr>
            <w:r w:rsidRPr="00D32FDD">
              <w:rPr>
                <w:rFonts w:ascii="Times New Roman" w:eastAsia="Times New Roman" w:hAnsi="Times New Roman"/>
                <w:sz w:val="24"/>
                <w:szCs w:val="24"/>
              </w:rPr>
              <w:t>Сроки будут соблюдены при выполнении Требований к обращениям Пользователя. Раздел «Тип обращения – требования на разработку».</w:t>
            </w:r>
          </w:p>
        </w:tc>
      </w:tr>
      <w:tr w:rsidR="006400E0" w:rsidRPr="00D32FDD" w14:paraId="08664263" w14:textId="77777777" w:rsidTr="009147BB">
        <w:tc>
          <w:tcPr>
            <w:tcW w:w="2830" w:type="dxa"/>
            <w:tcBorders>
              <w:top w:val="single" w:sz="4" w:space="0" w:color="auto"/>
              <w:left w:val="single" w:sz="4" w:space="0" w:color="auto"/>
              <w:bottom w:val="single" w:sz="4" w:space="0" w:color="auto"/>
              <w:right w:val="single" w:sz="4" w:space="0" w:color="auto"/>
            </w:tcBorders>
            <w:hideMark/>
          </w:tcPr>
          <w:p w14:paraId="14F993EF" w14:textId="1793D056" w:rsidR="006400E0" w:rsidRPr="00D32FDD" w:rsidRDefault="006400E0" w:rsidP="009147BB">
            <w:pPr>
              <w:overflowPunct w:val="0"/>
              <w:autoSpaceDE w:val="0"/>
              <w:autoSpaceDN w:val="0"/>
              <w:adjustRightInd w:val="0"/>
              <w:textAlignment w:val="baseline"/>
              <w:rPr>
                <w:rFonts w:ascii="Times New Roman" w:eastAsia="Times New Roman" w:hAnsi="Times New Roman"/>
                <w:sz w:val="24"/>
                <w:szCs w:val="24"/>
              </w:rPr>
            </w:pPr>
            <w:r w:rsidRPr="00D32FDD">
              <w:rPr>
                <w:rFonts w:ascii="Times New Roman" w:eastAsia="Times New Roman" w:hAnsi="Times New Roman"/>
                <w:sz w:val="24"/>
                <w:szCs w:val="24"/>
              </w:rPr>
              <w:t>Ж1.</w:t>
            </w:r>
            <w:r w:rsidR="009147BB">
              <w:rPr>
                <w:rFonts w:ascii="Times New Roman" w:eastAsia="Times New Roman" w:hAnsi="Times New Roman"/>
                <w:sz w:val="24"/>
                <w:szCs w:val="24"/>
              </w:rPr>
              <w:t xml:space="preserve"> </w:t>
            </w:r>
            <w:r w:rsidRPr="00D32FDD">
              <w:rPr>
                <w:rFonts w:ascii="Times New Roman" w:eastAsia="Times New Roman" w:hAnsi="Times New Roman"/>
                <w:sz w:val="24"/>
                <w:szCs w:val="24"/>
              </w:rPr>
              <w:t>Разработка/изменение интеграции с ИС Заказчика</w:t>
            </w:r>
          </w:p>
        </w:tc>
        <w:tc>
          <w:tcPr>
            <w:tcW w:w="2840" w:type="dxa"/>
            <w:tcBorders>
              <w:top w:val="single" w:sz="4" w:space="0" w:color="auto"/>
              <w:left w:val="single" w:sz="4" w:space="0" w:color="auto"/>
              <w:bottom w:val="single" w:sz="4" w:space="0" w:color="auto"/>
              <w:right w:val="single" w:sz="4" w:space="0" w:color="auto"/>
            </w:tcBorders>
            <w:hideMark/>
          </w:tcPr>
          <w:p w14:paraId="45ACF6EA" w14:textId="77777777" w:rsidR="006400E0" w:rsidRPr="00D32FDD" w:rsidRDefault="006400E0" w:rsidP="009147BB">
            <w:pPr>
              <w:keepNext/>
              <w:keepLines/>
              <w:overflowPunct w:val="0"/>
              <w:autoSpaceDE w:val="0"/>
              <w:autoSpaceDN w:val="0"/>
              <w:adjustRightInd w:val="0"/>
              <w:ind w:left="57"/>
              <w:contextualSpacing/>
              <w:textAlignment w:val="baseline"/>
              <w:rPr>
                <w:rFonts w:ascii="Times New Roman" w:eastAsia="Times New Roman" w:hAnsi="Times New Roman"/>
                <w:sz w:val="24"/>
                <w:szCs w:val="24"/>
              </w:rPr>
            </w:pPr>
            <w:r w:rsidRPr="00D32FDD">
              <w:rPr>
                <w:rFonts w:ascii="Times New Roman" w:eastAsia="Times New Roman" w:hAnsi="Times New Roman"/>
                <w:sz w:val="24"/>
                <w:szCs w:val="24"/>
              </w:rPr>
              <w:t xml:space="preserve">Услуга оказывается на основе обращения типа «Требование на разработку типа 2», заведенного Пользователем в СУО. </w:t>
            </w:r>
            <w:r w:rsidRPr="00D32FDD">
              <w:rPr>
                <w:rFonts w:ascii="Times New Roman" w:eastAsia="Times New Roman" w:hAnsi="Times New Roman"/>
                <w:spacing w:val="3"/>
                <w:sz w:val="24"/>
                <w:szCs w:val="24"/>
              </w:rPr>
              <w:t>Сроки определяются после анализа требований Заказчика и согласования работ с командой, сопровождающей другую ИС.</w:t>
            </w:r>
          </w:p>
        </w:tc>
        <w:tc>
          <w:tcPr>
            <w:tcW w:w="3970" w:type="dxa"/>
            <w:tcBorders>
              <w:top w:val="single" w:sz="4" w:space="0" w:color="auto"/>
              <w:left w:val="single" w:sz="4" w:space="0" w:color="auto"/>
              <w:bottom w:val="single" w:sz="4" w:space="0" w:color="auto"/>
              <w:right w:val="single" w:sz="4" w:space="0" w:color="auto"/>
            </w:tcBorders>
          </w:tcPr>
          <w:p w14:paraId="1789469A"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z w:val="24"/>
                <w:szCs w:val="24"/>
              </w:rPr>
            </w:pPr>
          </w:p>
        </w:tc>
      </w:tr>
      <w:tr w:rsidR="006400E0" w:rsidRPr="00D32FDD" w14:paraId="5BB9F0CD" w14:textId="77777777" w:rsidTr="009147BB">
        <w:tc>
          <w:tcPr>
            <w:tcW w:w="2830" w:type="dxa"/>
            <w:tcBorders>
              <w:top w:val="single" w:sz="4" w:space="0" w:color="auto"/>
              <w:left w:val="single" w:sz="4" w:space="0" w:color="auto"/>
              <w:bottom w:val="single" w:sz="4" w:space="0" w:color="auto"/>
              <w:right w:val="single" w:sz="4" w:space="0" w:color="auto"/>
            </w:tcBorders>
            <w:hideMark/>
          </w:tcPr>
          <w:p w14:paraId="560D8B88" w14:textId="77777777" w:rsidR="006400E0" w:rsidRPr="00D32FDD" w:rsidRDefault="006400E0" w:rsidP="009147BB">
            <w:pPr>
              <w:overflowPunct w:val="0"/>
              <w:autoSpaceDE w:val="0"/>
              <w:autoSpaceDN w:val="0"/>
              <w:adjustRightInd w:val="0"/>
              <w:textAlignment w:val="baseline"/>
              <w:rPr>
                <w:rFonts w:ascii="Times New Roman" w:eastAsia="Times New Roman" w:hAnsi="Times New Roman"/>
                <w:sz w:val="24"/>
                <w:szCs w:val="24"/>
              </w:rPr>
            </w:pPr>
            <w:r w:rsidRPr="00D32FDD">
              <w:rPr>
                <w:rFonts w:ascii="Times New Roman" w:eastAsia="Times New Roman" w:hAnsi="Times New Roman"/>
                <w:sz w:val="24"/>
                <w:szCs w:val="24"/>
              </w:rPr>
              <w:lastRenderedPageBreak/>
              <w:t>З1. Разработка нового отчета</w:t>
            </w:r>
          </w:p>
        </w:tc>
        <w:tc>
          <w:tcPr>
            <w:tcW w:w="2840" w:type="dxa"/>
            <w:tcBorders>
              <w:top w:val="single" w:sz="4" w:space="0" w:color="auto"/>
              <w:left w:val="single" w:sz="4" w:space="0" w:color="auto"/>
              <w:bottom w:val="single" w:sz="4" w:space="0" w:color="auto"/>
              <w:right w:val="single" w:sz="4" w:space="0" w:color="auto"/>
            </w:tcBorders>
            <w:hideMark/>
          </w:tcPr>
          <w:p w14:paraId="60AEC9C1" w14:textId="77777777" w:rsidR="006400E0" w:rsidRPr="00D32FDD" w:rsidRDefault="006400E0" w:rsidP="009147BB">
            <w:pPr>
              <w:keepNext/>
              <w:keepLines/>
              <w:overflowPunct w:val="0"/>
              <w:autoSpaceDE w:val="0"/>
              <w:autoSpaceDN w:val="0"/>
              <w:adjustRightInd w:val="0"/>
              <w:ind w:left="57"/>
              <w:contextualSpacing/>
              <w:textAlignment w:val="baseline"/>
              <w:rPr>
                <w:rFonts w:ascii="Times New Roman" w:eastAsia="Times New Roman" w:hAnsi="Times New Roman"/>
                <w:sz w:val="24"/>
                <w:szCs w:val="24"/>
              </w:rPr>
            </w:pPr>
            <w:r w:rsidRPr="00D32FDD">
              <w:rPr>
                <w:rFonts w:ascii="Times New Roman" w:eastAsia="Times New Roman" w:hAnsi="Times New Roman"/>
                <w:sz w:val="24"/>
                <w:szCs w:val="24"/>
              </w:rPr>
              <w:t xml:space="preserve">Услуга оказывается на основе обращения типа «Требование на разработку типа 1», заведенного Пользователем в СУО.  Нормативы исполнения обращения </w:t>
            </w:r>
            <w:r w:rsidRPr="00D32FDD">
              <w:rPr>
                <w:rFonts w:ascii="Times New Roman" w:eastAsia="Times New Roman" w:hAnsi="Times New Roman"/>
                <w:spacing w:val="3"/>
                <w:sz w:val="24"/>
                <w:szCs w:val="24"/>
              </w:rPr>
              <w:t>(в рабочих днях от момента согласованной даты начала работ):</w:t>
            </w:r>
          </w:p>
          <w:p w14:paraId="2C7ED9CA"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pacing w:val="3"/>
                <w:sz w:val="24"/>
                <w:szCs w:val="24"/>
              </w:rPr>
            </w:pPr>
            <w:r w:rsidRPr="00D32FDD">
              <w:rPr>
                <w:rFonts w:ascii="Times New Roman" w:eastAsia="Times New Roman" w:hAnsi="Times New Roman"/>
                <w:spacing w:val="3"/>
                <w:sz w:val="24"/>
                <w:szCs w:val="24"/>
              </w:rPr>
              <w:t>до 14 дней</w:t>
            </w:r>
          </w:p>
        </w:tc>
        <w:tc>
          <w:tcPr>
            <w:tcW w:w="3970" w:type="dxa"/>
            <w:tcBorders>
              <w:top w:val="single" w:sz="4" w:space="0" w:color="auto"/>
              <w:left w:val="single" w:sz="4" w:space="0" w:color="auto"/>
              <w:bottom w:val="single" w:sz="4" w:space="0" w:color="auto"/>
              <w:right w:val="single" w:sz="4" w:space="0" w:color="auto"/>
            </w:tcBorders>
            <w:hideMark/>
          </w:tcPr>
          <w:p w14:paraId="1975EAB5"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z w:val="24"/>
                <w:szCs w:val="24"/>
              </w:rPr>
            </w:pPr>
            <w:r w:rsidRPr="00D32FDD">
              <w:rPr>
                <w:rFonts w:ascii="Times New Roman" w:eastAsia="Times New Roman" w:hAnsi="Times New Roman"/>
                <w:sz w:val="24"/>
                <w:szCs w:val="24"/>
              </w:rPr>
              <w:t>Сроки будут соблюдены при выполнении Требований к обращениям Пользователя. Раздел «Тип обращения – требование на разработку».</w:t>
            </w:r>
          </w:p>
        </w:tc>
      </w:tr>
      <w:tr w:rsidR="006400E0" w:rsidRPr="00D32FDD" w14:paraId="3D17DE32" w14:textId="77777777" w:rsidTr="009147BB">
        <w:tc>
          <w:tcPr>
            <w:tcW w:w="2830" w:type="dxa"/>
            <w:tcBorders>
              <w:top w:val="single" w:sz="4" w:space="0" w:color="auto"/>
              <w:left w:val="single" w:sz="4" w:space="0" w:color="auto"/>
              <w:bottom w:val="single" w:sz="4" w:space="0" w:color="auto"/>
              <w:right w:val="single" w:sz="4" w:space="0" w:color="auto"/>
            </w:tcBorders>
            <w:hideMark/>
          </w:tcPr>
          <w:p w14:paraId="0757DA84" w14:textId="1CAC28F8" w:rsidR="006400E0" w:rsidRPr="00D32FDD" w:rsidRDefault="006400E0" w:rsidP="009147BB">
            <w:pPr>
              <w:overflowPunct w:val="0"/>
              <w:autoSpaceDE w:val="0"/>
              <w:autoSpaceDN w:val="0"/>
              <w:adjustRightInd w:val="0"/>
              <w:textAlignment w:val="baseline"/>
              <w:rPr>
                <w:rFonts w:ascii="Times New Roman" w:eastAsia="Times New Roman" w:hAnsi="Times New Roman"/>
                <w:sz w:val="24"/>
                <w:szCs w:val="24"/>
              </w:rPr>
            </w:pPr>
            <w:r w:rsidRPr="00D32FDD">
              <w:rPr>
                <w:rFonts w:ascii="Times New Roman" w:eastAsia="Times New Roman" w:hAnsi="Times New Roman"/>
                <w:sz w:val="24"/>
                <w:szCs w:val="24"/>
              </w:rPr>
              <w:t>И1.</w:t>
            </w:r>
            <w:r w:rsidR="009147BB">
              <w:rPr>
                <w:rFonts w:ascii="Times New Roman" w:eastAsia="Times New Roman" w:hAnsi="Times New Roman"/>
                <w:sz w:val="24"/>
                <w:szCs w:val="24"/>
              </w:rPr>
              <w:t xml:space="preserve"> </w:t>
            </w:r>
            <w:r w:rsidRPr="00D32FDD">
              <w:rPr>
                <w:rFonts w:ascii="Times New Roman" w:eastAsia="Times New Roman" w:hAnsi="Times New Roman"/>
                <w:sz w:val="24"/>
                <w:szCs w:val="24"/>
              </w:rPr>
              <w:t>Разработка/изменение функционала для автоматизации бизнес-функции</w:t>
            </w:r>
          </w:p>
          <w:p w14:paraId="5066BEF6" w14:textId="77777777" w:rsidR="006400E0" w:rsidRPr="00D32FDD" w:rsidRDefault="006400E0" w:rsidP="009147BB">
            <w:pPr>
              <w:overflowPunct w:val="0"/>
              <w:autoSpaceDE w:val="0"/>
              <w:autoSpaceDN w:val="0"/>
              <w:adjustRightInd w:val="0"/>
              <w:textAlignment w:val="baseline"/>
              <w:rPr>
                <w:rFonts w:ascii="Times New Roman" w:eastAsia="Times New Roman" w:hAnsi="Times New Roman"/>
                <w:sz w:val="24"/>
                <w:szCs w:val="24"/>
              </w:rPr>
            </w:pPr>
            <w:r w:rsidRPr="00D32FDD">
              <w:rPr>
                <w:rFonts w:ascii="Times New Roman" w:eastAsia="Times New Roman" w:hAnsi="Times New Roman"/>
                <w:sz w:val="24"/>
                <w:szCs w:val="24"/>
              </w:rPr>
              <w:t>И2. Разработка нового клиента (автоматизация канала продаж)</w:t>
            </w:r>
          </w:p>
        </w:tc>
        <w:tc>
          <w:tcPr>
            <w:tcW w:w="2840" w:type="dxa"/>
            <w:tcBorders>
              <w:top w:val="single" w:sz="4" w:space="0" w:color="auto"/>
              <w:left w:val="single" w:sz="4" w:space="0" w:color="auto"/>
              <w:bottom w:val="single" w:sz="4" w:space="0" w:color="auto"/>
              <w:right w:val="single" w:sz="4" w:space="0" w:color="auto"/>
            </w:tcBorders>
            <w:hideMark/>
          </w:tcPr>
          <w:p w14:paraId="10B8C860" w14:textId="77777777" w:rsidR="006400E0" w:rsidRPr="00D32FDD" w:rsidRDefault="006400E0" w:rsidP="009147BB">
            <w:pPr>
              <w:keepNext/>
              <w:keepLines/>
              <w:overflowPunct w:val="0"/>
              <w:autoSpaceDE w:val="0"/>
              <w:autoSpaceDN w:val="0"/>
              <w:adjustRightInd w:val="0"/>
              <w:ind w:left="57"/>
              <w:contextualSpacing/>
              <w:textAlignment w:val="baseline"/>
              <w:rPr>
                <w:rFonts w:ascii="Times New Roman" w:eastAsia="Times New Roman" w:hAnsi="Times New Roman"/>
                <w:sz w:val="24"/>
                <w:szCs w:val="24"/>
              </w:rPr>
            </w:pPr>
            <w:r w:rsidRPr="00D32FDD">
              <w:rPr>
                <w:rFonts w:ascii="Times New Roman" w:eastAsia="Times New Roman" w:hAnsi="Times New Roman"/>
                <w:sz w:val="24"/>
                <w:szCs w:val="24"/>
              </w:rPr>
              <w:t xml:space="preserve">Услуга оказывается на основе обращения типа «Требование на разработку типа 2», заведенного Пользователем в СУО. </w:t>
            </w:r>
            <w:r w:rsidRPr="00D32FDD">
              <w:rPr>
                <w:rFonts w:ascii="Times New Roman" w:eastAsia="Times New Roman" w:hAnsi="Times New Roman"/>
                <w:spacing w:val="3"/>
                <w:sz w:val="24"/>
                <w:szCs w:val="24"/>
              </w:rPr>
              <w:t>Сроки определяются после анализа требований Заказчика.</w:t>
            </w:r>
          </w:p>
        </w:tc>
        <w:tc>
          <w:tcPr>
            <w:tcW w:w="3970" w:type="dxa"/>
            <w:tcBorders>
              <w:top w:val="single" w:sz="4" w:space="0" w:color="auto"/>
              <w:left w:val="single" w:sz="4" w:space="0" w:color="auto"/>
              <w:bottom w:val="single" w:sz="4" w:space="0" w:color="auto"/>
              <w:right w:val="single" w:sz="4" w:space="0" w:color="auto"/>
            </w:tcBorders>
          </w:tcPr>
          <w:p w14:paraId="1BEBB8A9"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z w:val="24"/>
                <w:szCs w:val="24"/>
              </w:rPr>
            </w:pPr>
          </w:p>
        </w:tc>
      </w:tr>
      <w:tr w:rsidR="006400E0" w:rsidRPr="00D32FDD" w14:paraId="3D9F3265" w14:textId="77777777" w:rsidTr="009147BB">
        <w:tc>
          <w:tcPr>
            <w:tcW w:w="2830" w:type="dxa"/>
            <w:tcBorders>
              <w:top w:val="single" w:sz="4" w:space="0" w:color="auto"/>
              <w:left w:val="single" w:sz="4" w:space="0" w:color="auto"/>
              <w:bottom w:val="single" w:sz="4" w:space="0" w:color="auto"/>
              <w:right w:val="single" w:sz="4" w:space="0" w:color="auto"/>
            </w:tcBorders>
            <w:hideMark/>
          </w:tcPr>
          <w:p w14:paraId="57B403D9" w14:textId="1952172C" w:rsidR="006400E0" w:rsidRPr="00D32FDD" w:rsidRDefault="006400E0" w:rsidP="009147BB">
            <w:pPr>
              <w:widowControl w:val="0"/>
              <w:rPr>
                <w:rFonts w:ascii="Times New Roman" w:eastAsia="Times New Roman" w:hAnsi="Times New Roman"/>
                <w:spacing w:val="3"/>
                <w:sz w:val="24"/>
                <w:szCs w:val="24"/>
              </w:rPr>
            </w:pPr>
            <w:r w:rsidRPr="00D32FDD">
              <w:rPr>
                <w:rFonts w:ascii="Times New Roman" w:eastAsia="Times New Roman" w:hAnsi="Times New Roman"/>
                <w:sz w:val="24"/>
                <w:szCs w:val="24"/>
              </w:rPr>
              <w:t xml:space="preserve">К1. Консультация пользователей по </w:t>
            </w:r>
            <w:r w:rsidRPr="00D32FDD">
              <w:rPr>
                <w:rFonts w:ascii="Times New Roman" w:eastAsia="Times New Roman" w:hAnsi="Times New Roman"/>
                <w:spacing w:val="3"/>
                <w:sz w:val="24"/>
                <w:szCs w:val="24"/>
              </w:rPr>
              <w:t>функционированию Системы</w:t>
            </w:r>
          </w:p>
          <w:p w14:paraId="300473F3" w14:textId="77777777" w:rsidR="006400E0" w:rsidRPr="00D32FDD" w:rsidRDefault="006400E0" w:rsidP="009147BB">
            <w:pPr>
              <w:overflowPunct w:val="0"/>
              <w:autoSpaceDE w:val="0"/>
              <w:autoSpaceDN w:val="0"/>
              <w:adjustRightInd w:val="0"/>
              <w:textAlignment w:val="baseline"/>
              <w:rPr>
                <w:rFonts w:ascii="Times New Roman" w:eastAsia="Times New Roman" w:hAnsi="Times New Roman"/>
                <w:sz w:val="24"/>
                <w:szCs w:val="24"/>
              </w:rPr>
            </w:pPr>
            <w:r w:rsidRPr="00D32FDD">
              <w:rPr>
                <w:rFonts w:ascii="Times New Roman" w:eastAsia="Times New Roman" w:hAnsi="Times New Roman"/>
                <w:spacing w:val="3"/>
                <w:sz w:val="24"/>
                <w:szCs w:val="24"/>
              </w:rPr>
              <w:t>К2.Предоставление выгрузок из БД по параметрам пользователей</w:t>
            </w:r>
          </w:p>
        </w:tc>
        <w:tc>
          <w:tcPr>
            <w:tcW w:w="2840" w:type="dxa"/>
            <w:tcBorders>
              <w:top w:val="single" w:sz="4" w:space="0" w:color="auto"/>
              <w:left w:val="single" w:sz="4" w:space="0" w:color="auto"/>
              <w:bottom w:val="single" w:sz="4" w:space="0" w:color="auto"/>
              <w:right w:val="single" w:sz="4" w:space="0" w:color="auto"/>
            </w:tcBorders>
            <w:hideMark/>
          </w:tcPr>
          <w:p w14:paraId="35E0FC22" w14:textId="77777777" w:rsidR="006400E0" w:rsidRPr="00D32FDD" w:rsidRDefault="006400E0" w:rsidP="009147BB">
            <w:pPr>
              <w:keepNext/>
              <w:keepLines/>
              <w:overflowPunct w:val="0"/>
              <w:autoSpaceDE w:val="0"/>
              <w:autoSpaceDN w:val="0"/>
              <w:adjustRightInd w:val="0"/>
              <w:ind w:left="57"/>
              <w:textAlignment w:val="baseline"/>
              <w:rPr>
                <w:rFonts w:ascii="Times New Roman" w:eastAsia="Times New Roman" w:hAnsi="Times New Roman"/>
                <w:sz w:val="24"/>
                <w:szCs w:val="24"/>
              </w:rPr>
            </w:pPr>
            <w:r w:rsidRPr="00D32FDD">
              <w:rPr>
                <w:rFonts w:ascii="Times New Roman" w:eastAsia="Times New Roman" w:hAnsi="Times New Roman"/>
                <w:sz w:val="24"/>
                <w:szCs w:val="24"/>
              </w:rPr>
              <w:t>Услуга оказывается на основе обращения типа «Заявка на обслуживание», заведенного Пользователем в СУО.  Нормативные сроки:</w:t>
            </w:r>
          </w:p>
          <w:p w14:paraId="13356970" w14:textId="77777777" w:rsidR="006400E0" w:rsidRPr="00D32FDD" w:rsidRDefault="006400E0" w:rsidP="009147BB">
            <w:pPr>
              <w:keepNext/>
              <w:keepLines/>
              <w:overflowPunct w:val="0"/>
              <w:autoSpaceDE w:val="0"/>
              <w:autoSpaceDN w:val="0"/>
              <w:adjustRightInd w:val="0"/>
              <w:ind w:left="57"/>
              <w:textAlignment w:val="baseline"/>
              <w:rPr>
                <w:rFonts w:ascii="Times New Roman" w:eastAsia="Times New Roman" w:hAnsi="Times New Roman"/>
                <w:spacing w:val="3"/>
                <w:sz w:val="24"/>
                <w:szCs w:val="24"/>
              </w:rPr>
            </w:pPr>
            <w:r w:rsidRPr="00D32FDD">
              <w:rPr>
                <w:rFonts w:ascii="Times New Roman" w:eastAsia="Times New Roman" w:hAnsi="Times New Roman"/>
                <w:sz w:val="24"/>
                <w:szCs w:val="24"/>
              </w:rPr>
              <w:t xml:space="preserve">К1. Консультация пользователей по </w:t>
            </w:r>
            <w:r w:rsidRPr="00D32FDD">
              <w:rPr>
                <w:rFonts w:ascii="Times New Roman" w:eastAsia="Times New Roman" w:hAnsi="Times New Roman"/>
                <w:spacing w:val="3"/>
                <w:sz w:val="24"/>
                <w:szCs w:val="24"/>
              </w:rPr>
              <w:t>функционированию Системы - до 3 дней;</w:t>
            </w:r>
          </w:p>
          <w:p w14:paraId="031AB34D" w14:textId="77777777" w:rsidR="006400E0" w:rsidRPr="00D32FDD" w:rsidRDefault="006400E0" w:rsidP="009147BB">
            <w:pPr>
              <w:keepNext/>
              <w:keepLines/>
              <w:overflowPunct w:val="0"/>
              <w:autoSpaceDE w:val="0"/>
              <w:autoSpaceDN w:val="0"/>
              <w:adjustRightInd w:val="0"/>
              <w:ind w:left="57"/>
              <w:contextualSpacing/>
              <w:textAlignment w:val="baseline"/>
              <w:rPr>
                <w:rFonts w:ascii="Times New Roman" w:eastAsia="Times New Roman" w:hAnsi="Times New Roman"/>
                <w:sz w:val="24"/>
                <w:szCs w:val="24"/>
              </w:rPr>
            </w:pPr>
            <w:r w:rsidRPr="00D32FDD">
              <w:rPr>
                <w:rFonts w:ascii="Times New Roman" w:eastAsia="Times New Roman" w:hAnsi="Times New Roman"/>
                <w:spacing w:val="3"/>
                <w:sz w:val="24"/>
                <w:szCs w:val="24"/>
              </w:rPr>
              <w:t>К2. Предоставление выгрузок из БД по параметрам Пользователей - до 4 дней.</w:t>
            </w:r>
          </w:p>
        </w:tc>
        <w:tc>
          <w:tcPr>
            <w:tcW w:w="3970" w:type="dxa"/>
            <w:tcBorders>
              <w:top w:val="single" w:sz="4" w:space="0" w:color="auto"/>
              <w:left w:val="single" w:sz="4" w:space="0" w:color="auto"/>
              <w:bottom w:val="single" w:sz="4" w:space="0" w:color="auto"/>
              <w:right w:val="single" w:sz="4" w:space="0" w:color="auto"/>
            </w:tcBorders>
          </w:tcPr>
          <w:p w14:paraId="325D3AA2" w14:textId="77777777" w:rsidR="006400E0" w:rsidRPr="00D32FDD" w:rsidRDefault="006400E0" w:rsidP="009147BB">
            <w:pPr>
              <w:keepLines/>
              <w:overflowPunct w:val="0"/>
              <w:autoSpaceDE w:val="0"/>
              <w:autoSpaceDN w:val="0"/>
              <w:adjustRightInd w:val="0"/>
              <w:ind w:left="57"/>
              <w:contextualSpacing/>
              <w:textAlignment w:val="baseline"/>
              <w:rPr>
                <w:rFonts w:ascii="Times New Roman" w:eastAsia="Times New Roman" w:hAnsi="Times New Roman"/>
                <w:sz w:val="24"/>
                <w:szCs w:val="24"/>
              </w:rPr>
            </w:pPr>
          </w:p>
        </w:tc>
      </w:tr>
    </w:tbl>
    <w:tbl>
      <w:tblPr>
        <w:tblW w:w="9639" w:type="dxa"/>
        <w:tblInd w:w="-5" w:type="dxa"/>
        <w:tblCellMar>
          <w:left w:w="10" w:type="dxa"/>
          <w:right w:w="10" w:type="dxa"/>
        </w:tblCellMar>
        <w:tblLook w:val="0000" w:firstRow="0" w:lastRow="0" w:firstColumn="0" w:lastColumn="0" w:noHBand="0" w:noVBand="0"/>
      </w:tblPr>
      <w:tblGrid>
        <w:gridCol w:w="2094"/>
        <w:gridCol w:w="3576"/>
        <w:gridCol w:w="3969"/>
      </w:tblGrid>
      <w:tr w:rsidR="00A07C64" w14:paraId="31C78C83" w14:textId="77777777" w:rsidTr="00A07C64">
        <w:trPr>
          <w:trHeight w:val="6305"/>
        </w:trPr>
        <w:tc>
          <w:tcPr>
            <w:tcW w:w="2094"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F5D197F" w14:textId="77777777" w:rsidR="00A07C64" w:rsidRDefault="00A07C64" w:rsidP="009147BB">
            <w:pPr>
              <w:pStyle w:val="11f3"/>
              <w:spacing w:after="0"/>
              <w:ind w:hanging="13"/>
              <w:rPr>
                <w:sz w:val="24"/>
                <w:szCs w:val="24"/>
              </w:rPr>
            </w:pPr>
            <w:bookmarkStart w:id="49" w:name="_Toc511820919"/>
            <w:bookmarkStart w:id="50" w:name="_Toc512328999"/>
            <w:bookmarkStart w:id="51" w:name="_Toc512329312"/>
            <w:bookmarkStart w:id="52" w:name="_Toc512329637"/>
            <w:r>
              <w:rPr>
                <w:sz w:val="24"/>
                <w:szCs w:val="24"/>
              </w:rPr>
              <w:lastRenderedPageBreak/>
              <w:t>Л1. Установка релизов на тестовые среды</w:t>
            </w:r>
          </w:p>
          <w:p w14:paraId="51A7D794" w14:textId="77777777" w:rsidR="00A07C64" w:rsidRDefault="00A07C64" w:rsidP="009147BB">
            <w:pPr>
              <w:pStyle w:val="11f3"/>
              <w:spacing w:after="0"/>
              <w:rPr>
                <w:sz w:val="24"/>
                <w:szCs w:val="24"/>
              </w:rPr>
            </w:pPr>
            <w:r>
              <w:rPr>
                <w:sz w:val="24"/>
                <w:szCs w:val="24"/>
              </w:rPr>
              <w:t>Л2. Установка релизов на продуктивные среды</w:t>
            </w:r>
          </w:p>
        </w:tc>
        <w:tc>
          <w:tcPr>
            <w:tcW w:w="357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F063CAE" w14:textId="77777777" w:rsidR="00A07C64" w:rsidRDefault="00A07C64" w:rsidP="009147BB">
            <w:pPr>
              <w:pStyle w:val="11f3"/>
              <w:spacing w:after="0"/>
            </w:pPr>
            <w:r>
              <w:rPr>
                <w:sz w:val="24"/>
                <w:szCs w:val="24"/>
              </w:rPr>
              <w:t>Услуга оказывается на основе обращения типа «Заявка на обновление», заведенного Пользователем в СУО.</w:t>
            </w:r>
          </w:p>
          <w:p w14:paraId="1D52B8FA" w14:textId="77777777" w:rsidR="00A07C64" w:rsidRDefault="00A07C64" w:rsidP="009147BB">
            <w:pPr>
              <w:pStyle w:val="11f3"/>
              <w:spacing w:after="0"/>
            </w:pPr>
            <w:r>
              <w:rPr>
                <w:sz w:val="24"/>
                <w:szCs w:val="24"/>
              </w:rPr>
              <w:t>Сроки выполнения заявки зависят от приоритета связанного инцидента</w:t>
            </w:r>
          </w:p>
          <w:tbl>
            <w:tblPr>
              <w:tblW w:w="3509" w:type="dxa"/>
              <w:tblCellMar>
                <w:left w:w="10" w:type="dxa"/>
                <w:right w:w="10" w:type="dxa"/>
              </w:tblCellMar>
              <w:tblLook w:val="0000" w:firstRow="0" w:lastRow="0" w:firstColumn="0" w:lastColumn="0" w:noHBand="0" w:noVBand="0"/>
            </w:tblPr>
            <w:tblGrid>
              <w:gridCol w:w="1525"/>
              <w:gridCol w:w="1984"/>
            </w:tblGrid>
            <w:tr w:rsidR="00A07C64" w14:paraId="27C7B0A7" w14:textId="77777777" w:rsidTr="00291085">
              <w:tc>
                <w:tcPr>
                  <w:tcW w:w="1525" w:type="dxa"/>
                  <w:shd w:val="clear" w:color="auto" w:fill="auto"/>
                  <w:tcMar>
                    <w:top w:w="0" w:type="dxa"/>
                    <w:left w:w="10" w:type="dxa"/>
                    <w:bottom w:w="0" w:type="dxa"/>
                    <w:right w:w="10" w:type="dxa"/>
                  </w:tcMar>
                </w:tcPr>
                <w:p w14:paraId="098F1987" w14:textId="77777777" w:rsidR="00A07C64" w:rsidRDefault="00A07C64" w:rsidP="009147BB">
                  <w:pPr>
                    <w:pStyle w:val="11f3"/>
                    <w:rPr>
                      <w:sz w:val="24"/>
                      <w:szCs w:val="24"/>
                    </w:rPr>
                  </w:pPr>
                  <w:r>
                    <w:rPr>
                      <w:sz w:val="24"/>
                      <w:szCs w:val="24"/>
                    </w:rPr>
                    <w:t>Приоритет</w:t>
                  </w:r>
                </w:p>
              </w:tc>
              <w:tc>
                <w:tcPr>
                  <w:tcW w:w="1984" w:type="dxa"/>
                  <w:shd w:val="clear" w:color="auto" w:fill="auto"/>
                  <w:tcMar>
                    <w:top w:w="0" w:type="dxa"/>
                    <w:left w:w="10" w:type="dxa"/>
                    <w:bottom w:w="0" w:type="dxa"/>
                    <w:right w:w="10" w:type="dxa"/>
                  </w:tcMar>
                </w:tcPr>
                <w:p w14:paraId="51D30730" w14:textId="77777777" w:rsidR="00A07C64" w:rsidRDefault="00A07C64" w:rsidP="009147BB">
                  <w:pPr>
                    <w:pStyle w:val="11f3"/>
                    <w:rPr>
                      <w:sz w:val="24"/>
                      <w:szCs w:val="24"/>
                    </w:rPr>
                  </w:pPr>
                  <w:r>
                    <w:rPr>
                      <w:sz w:val="24"/>
                      <w:szCs w:val="24"/>
                    </w:rPr>
                    <w:t>Сроки исполнения заявки</w:t>
                  </w:r>
                </w:p>
              </w:tc>
            </w:tr>
            <w:tr w:rsidR="00A07C64" w14:paraId="43EDEA5C" w14:textId="77777777" w:rsidTr="00291085">
              <w:tc>
                <w:tcPr>
                  <w:tcW w:w="1525" w:type="dxa"/>
                  <w:shd w:val="clear" w:color="auto" w:fill="auto"/>
                  <w:tcMar>
                    <w:top w:w="0" w:type="dxa"/>
                    <w:left w:w="10" w:type="dxa"/>
                    <w:bottom w:w="0" w:type="dxa"/>
                    <w:right w:w="10" w:type="dxa"/>
                  </w:tcMar>
                </w:tcPr>
                <w:p w14:paraId="32D0C5F1" w14:textId="77777777" w:rsidR="00A07C64" w:rsidRDefault="00A07C64" w:rsidP="009147BB">
                  <w:pPr>
                    <w:pStyle w:val="11f3"/>
                    <w:rPr>
                      <w:sz w:val="24"/>
                      <w:szCs w:val="24"/>
                    </w:rPr>
                  </w:pPr>
                  <w:r>
                    <w:rPr>
                      <w:sz w:val="24"/>
                      <w:szCs w:val="24"/>
                    </w:rPr>
                    <w:t>1 – остановлены платежи</w:t>
                  </w:r>
                </w:p>
              </w:tc>
              <w:tc>
                <w:tcPr>
                  <w:tcW w:w="1984" w:type="dxa"/>
                  <w:shd w:val="clear" w:color="auto" w:fill="auto"/>
                  <w:tcMar>
                    <w:top w:w="0" w:type="dxa"/>
                    <w:left w:w="10" w:type="dxa"/>
                    <w:bottom w:w="0" w:type="dxa"/>
                    <w:right w:w="10" w:type="dxa"/>
                  </w:tcMar>
                </w:tcPr>
                <w:p w14:paraId="0E468F23" w14:textId="77777777" w:rsidR="00A07C64" w:rsidRDefault="00A07C64" w:rsidP="009147BB">
                  <w:pPr>
                    <w:pStyle w:val="11f3"/>
                    <w:rPr>
                      <w:sz w:val="24"/>
                      <w:szCs w:val="24"/>
                    </w:rPr>
                  </w:pPr>
                  <w:r>
                    <w:rPr>
                      <w:sz w:val="24"/>
                      <w:szCs w:val="24"/>
                    </w:rPr>
                    <w:t>до 2х часов от указанного времени в заявке</w:t>
                  </w:r>
                </w:p>
              </w:tc>
            </w:tr>
            <w:tr w:rsidR="00A07C64" w14:paraId="1BD59B8D" w14:textId="77777777" w:rsidTr="00291085">
              <w:tc>
                <w:tcPr>
                  <w:tcW w:w="1525" w:type="dxa"/>
                  <w:shd w:val="clear" w:color="auto" w:fill="auto"/>
                  <w:tcMar>
                    <w:top w:w="0" w:type="dxa"/>
                    <w:left w:w="10" w:type="dxa"/>
                    <w:bottom w:w="0" w:type="dxa"/>
                    <w:right w:w="10" w:type="dxa"/>
                  </w:tcMar>
                </w:tcPr>
                <w:p w14:paraId="1944B18D" w14:textId="77777777" w:rsidR="00A07C64" w:rsidRDefault="00A07C64" w:rsidP="009147BB">
                  <w:pPr>
                    <w:pStyle w:val="11f3"/>
                    <w:rPr>
                      <w:sz w:val="24"/>
                      <w:szCs w:val="24"/>
                    </w:rPr>
                  </w:pPr>
                  <w:r>
                    <w:rPr>
                      <w:sz w:val="24"/>
                      <w:szCs w:val="24"/>
                    </w:rPr>
                    <w:t>2 – критичные исправления</w:t>
                  </w:r>
                </w:p>
              </w:tc>
              <w:tc>
                <w:tcPr>
                  <w:tcW w:w="1984" w:type="dxa"/>
                  <w:shd w:val="clear" w:color="auto" w:fill="auto"/>
                  <w:tcMar>
                    <w:top w:w="0" w:type="dxa"/>
                    <w:left w:w="10" w:type="dxa"/>
                    <w:bottom w:w="0" w:type="dxa"/>
                    <w:right w:w="10" w:type="dxa"/>
                  </w:tcMar>
                </w:tcPr>
                <w:p w14:paraId="7B5C37CD" w14:textId="77777777" w:rsidR="00A07C64" w:rsidRDefault="00A07C64" w:rsidP="009147BB">
                  <w:pPr>
                    <w:pStyle w:val="11f3"/>
                    <w:rPr>
                      <w:sz w:val="24"/>
                      <w:szCs w:val="24"/>
                    </w:rPr>
                  </w:pPr>
                  <w:r>
                    <w:rPr>
                      <w:sz w:val="24"/>
                      <w:szCs w:val="24"/>
                    </w:rPr>
                    <w:t>до 1 рабочего дня от указанного времени в заявке</w:t>
                  </w:r>
                </w:p>
              </w:tc>
            </w:tr>
            <w:tr w:rsidR="00A07C64" w14:paraId="51996E94" w14:textId="77777777" w:rsidTr="00291085">
              <w:tc>
                <w:tcPr>
                  <w:tcW w:w="1525" w:type="dxa"/>
                  <w:shd w:val="clear" w:color="auto" w:fill="auto"/>
                  <w:tcMar>
                    <w:top w:w="0" w:type="dxa"/>
                    <w:left w:w="10" w:type="dxa"/>
                    <w:bottom w:w="0" w:type="dxa"/>
                    <w:right w:w="10" w:type="dxa"/>
                  </w:tcMar>
                </w:tcPr>
                <w:p w14:paraId="6CBD2F3C" w14:textId="77777777" w:rsidR="00A07C64" w:rsidRDefault="00A07C64" w:rsidP="009147BB">
                  <w:pPr>
                    <w:pStyle w:val="11f3"/>
                    <w:rPr>
                      <w:sz w:val="24"/>
                      <w:szCs w:val="24"/>
                    </w:rPr>
                  </w:pPr>
                  <w:r>
                    <w:rPr>
                      <w:sz w:val="24"/>
                      <w:szCs w:val="24"/>
                    </w:rPr>
                    <w:t>3 – обычный режим обновления</w:t>
                  </w:r>
                </w:p>
              </w:tc>
              <w:tc>
                <w:tcPr>
                  <w:tcW w:w="1984" w:type="dxa"/>
                  <w:shd w:val="clear" w:color="auto" w:fill="auto"/>
                  <w:tcMar>
                    <w:top w:w="0" w:type="dxa"/>
                    <w:left w:w="10" w:type="dxa"/>
                    <w:bottom w:w="0" w:type="dxa"/>
                    <w:right w:w="10" w:type="dxa"/>
                  </w:tcMar>
                </w:tcPr>
                <w:p w14:paraId="30CA07C9" w14:textId="77777777" w:rsidR="00A07C64" w:rsidRDefault="00A07C64" w:rsidP="009147BB">
                  <w:pPr>
                    <w:pStyle w:val="11f3"/>
                    <w:rPr>
                      <w:sz w:val="24"/>
                      <w:szCs w:val="24"/>
                    </w:rPr>
                  </w:pPr>
                  <w:r>
                    <w:rPr>
                      <w:sz w:val="24"/>
                      <w:szCs w:val="24"/>
                    </w:rPr>
                    <w:t>до 3 рабочих дней от указанного времени в заявке</w:t>
                  </w:r>
                </w:p>
              </w:tc>
            </w:tr>
          </w:tbl>
          <w:p w14:paraId="06340553" w14:textId="77777777" w:rsidR="00A07C64" w:rsidRDefault="00A07C64" w:rsidP="009147BB">
            <w:pPr>
              <w:pStyle w:val="11f3"/>
              <w:spacing w:after="0"/>
            </w:pPr>
            <w:r>
              <w:rPr>
                <w:spacing w:val="3"/>
                <w:sz w:val="24"/>
                <w:szCs w:val="24"/>
              </w:rPr>
              <w:t>Срок исполнения заявки может быть увеличен по согласовании с инициатором</w:t>
            </w:r>
          </w:p>
        </w:tc>
        <w:tc>
          <w:tcPr>
            <w:tcW w:w="3969"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4BD07AA" w14:textId="77777777" w:rsidR="00A07C64" w:rsidRDefault="00A07C64" w:rsidP="009147BB">
            <w:pPr>
              <w:pStyle w:val="11f3"/>
              <w:spacing w:after="0"/>
              <w:rPr>
                <w:sz w:val="24"/>
                <w:szCs w:val="24"/>
              </w:rPr>
            </w:pPr>
            <w:r>
              <w:rPr>
                <w:sz w:val="24"/>
                <w:szCs w:val="24"/>
              </w:rPr>
              <w:t>Обновление продуктивной среды происходит после 20 часов по Москве. За вечернюю смену обновляется до 10 стендов, большее кол-во переходит в следующий день либо обновляется по согласованию. Заявки должны быть зарегистрированы до 18 часов по Москве.</w:t>
            </w:r>
          </w:p>
          <w:p w14:paraId="32DBB550" w14:textId="77777777" w:rsidR="00A07C64" w:rsidRDefault="00A07C64" w:rsidP="009147BB">
            <w:pPr>
              <w:pStyle w:val="11f3"/>
              <w:spacing w:after="0"/>
              <w:rPr>
                <w:sz w:val="24"/>
                <w:szCs w:val="24"/>
              </w:rPr>
            </w:pPr>
            <w:r>
              <w:rPr>
                <w:sz w:val="24"/>
                <w:szCs w:val="24"/>
              </w:rPr>
              <w:t>Сроки будут соблюдены при выполнении Требований к обращениям Пользователя. Раздел «Тип обращения – заявка на обновление».</w:t>
            </w:r>
          </w:p>
        </w:tc>
      </w:tr>
    </w:tbl>
    <w:p w14:paraId="4F665E3F" w14:textId="77777777" w:rsidR="00A07C64" w:rsidRDefault="00A07C64" w:rsidP="00FA1AE2">
      <w:pPr>
        <w:spacing w:after="0"/>
        <w:jc w:val="center"/>
        <w:rPr>
          <w:rFonts w:ascii="Times New Roman" w:hAnsi="Times New Roman"/>
          <w:b/>
          <w:bCs/>
          <w:sz w:val="24"/>
          <w:szCs w:val="24"/>
        </w:rPr>
      </w:pPr>
    </w:p>
    <w:p w14:paraId="253A7CDE" w14:textId="77777777" w:rsidR="006400E0" w:rsidRPr="00D32FDD" w:rsidRDefault="00DF35C2" w:rsidP="00152A32">
      <w:pPr>
        <w:pStyle w:val="a8"/>
        <w:keepNext/>
        <w:numPr>
          <w:ilvl w:val="0"/>
          <w:numId w:val="46"/>
        </w:numPr>
        <w:overflowPunct w:val="0"/>
        <w:autoSpaceDE w:val="0"/>
        <w:autoSpaceDN w:val="0"/>
        <w:adjustRightInd w:val="0"/>
        <w:spacing w:after="0"/>
        <w:jc w:val="center"/>
        <w:textAlignment w:val="baseline"/>
        <w:rPr>
          <w:rFonts w:ascii="Times New Roman" w:hAnsi="Times New Roman"/>
          <w:b/>
          <w:bCs/>
          <w:sz w:val="24"/>
          <w:szCs w:val="24"/>
        </w:rPr>
      </w:pPr>
      <w:r>
        <w:rPr>
          <w:rFonts w:ascii="Times New Roman" w:hAnsi="Times New Roman"/>
          <w:b/>
          <w:bCs/>
          <w:sz w:val="24"/>
          <w:szCs w:val="24"/>
          <w:lang w:val="ru-RU"/>
        </w:rPr>
        <w:t xml:space="preserve"> </w:t>
      </w:r>
      <w:r w:rsidR="006400E0" w:rsidRPr="00414667">
        <w:rPr>
          <w:rFonts w:ascii="Times New Roman" w:hAnsi="Times New Roman"/>
          <w:b/>
          <w:sz w:val="24"/>
          <w:szCs w:val="24"/>
          <w:lang w:val="ru-RU"/>
        </w:rPr>
        <w:t>Обработка</w:t>
      </w:r>
      <w:r w:rsidR="006400E0" w:rsidRPr="00D32FDD">
        <w:rPr>
          <w:rFonts w:ascii="Times New Roman" w:hAnsi="Times New Roman"/>
          <w:b/>
          <w:bCs/>
          <w:sz w:val="24"/>
          <w:szCs w:val="24"/>
        </w:rPr>
        <w:t xml:space="preserve"> обращений Пользователей</w:t>
      </w:r>
      <w:bookmarkEnd w:id="49"/>
      <w:bookmarkEnd w:id="50"/>
      <w:bookmarkEnd w:id="51"/>
      <w:bookmarkEnd w:id="52"/>
    </w:p>
    <w:p w14:paraId="4FD50C4A" w14:textId="77777777" w:rsidR="006400E0" w:rsidRPr="00D32FDD" w:rsidRDefault="006400E0" w:rsidP="006400E0">
      <w:pPr>
        <w:keepNext/>
        <w:widowControl w:val="0"/>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Обращения поступают в СП в результате заведения Пользователем обращения в СУО.</w:t>
      </w:r>
    </w:p>
    <w:p w14:paraId="3B456333" w14:textId="77777777" w:rsidR="006400E0" w:rsidRPr="0093441E" w:rsidRDefault="006400E0" w:rsidP="000239C3">
      <w:pPr>
        <w:pStyle w:val="a8"/>
        <w:numPr>
          <w:ilvl w:val="1"/>
          <w:numId w:val="46"/>
        </w:numPr>
        <w:spacing w:after="0"/>
        <w:ind w:left="788" w:hanging="431"/>
        <w:rPr>
          <w:rFonts w:ascii="Times New Roman" w:hAnsi="Times New Roman"/>
          <w:b/>
          <w:bCs/>
          <w:sz w:val="24"/>
          <w:szCs w:val="24"/>
        </w:rPr>
      </w:pPr>
      <w:bookmarkStart w:id="53" w:name="_Toc511820920"/>
      <w:bookmarkStart w:id="54" w:name="_Toc512329000"/>
      <w:bookmarkStart w:id="55" w:name="_Toc512329313"/>
      <w:bookmarkStart w:id="56" w:name="_Toc512329638"/>
      <w:r w:rsidRPr="0093441E">
        <w:rPr>
          <w:rFonts w:ascii="Times New Roman" w:hAnsi="Times New Roman"/>
          <w:b/>
          <w:bCs/>
          <w:sz w:val="24"/>
          <w:szCs w:val="24"/>
        </w:rPr>
        <w:t>Типы обращений Пользователей</w:t>
      </w:r>
      <w:bookmarkEnd w:id="53"/>
      <w:bookmarkEnd w:id="54"/>
      <w:bookmarkEnd w:id="55"/>
      <w:bookmarkEnd w:id="56"/>
      <w:r w:rsidRPr="0093441E">
        <w:rPr>
          <w:rFonts w:ascii="Times New Roman" w:hAnsi="Times New Roman"/>
          <w:b/>
          <w:bCs/>
          <w:sz w:val="24"/>
          <w:szCs w:val="24"/>
        </w:rPr>
        <w:t xml:space="preserve"> </w:t>
      </w:r>
    </w:p>
    <w:p w14:paraId="6FFB8014" w14:textId="77777777" w:rsidR="006400E0" w:rsidRPr="00D32FDD" w:rsidRDefault="006400E0" w:rsidP="006400E0">
      <w:pPr>
        <w:spacing w:after="0"/>
        <w:ind w:firstLine="709"/>
        <w:rPr>
          <w:rFonts w:ascii="Times New Roman" w:eastAsia="Times New Roman" w:hAnsi="Times New Roman"/>
          <w:sz w:val="24"/>
          <w:szCs w:val="24"/>
        </w:rPr>
      </w:pPr>
      <w:r w:rsidRPr="00D32FDD">
        <w:rPr>
          <w:rFonts w:ascii="Times New Roman" w:eastAsia="Times New Roman" w:hAnsi="Times New Roman"/>
          <w:sz w:val="24"/>
          <w:szCs w:val="24"/>
        </w:rPr>
        <w:t xml:space="preserve">Все обращения Пользователей в СП делятся на несколько Типов: </w:t>
      </w:r>
    </w:p>
    <w:p w14:paraId="1E6D7654" w14:textId="75393870" w:rsidR="006400E0" w:rsidRPr="00D32FDD" w:rsidRDefault="00F11D71" w:rsidP="00152A32">
      <w:pPr>
        <w:pStyle w:val="a8"/>
        <w:numPr>
          <w:ilvl w:val="2"/>
          <w:numId w:val="46"/>
        </w:numPr>
        <w:rPr>
          <w:rFonts w:ascii="Times New Roman" w:hAnsi="Times New Roman"/>
          <w:b/>
          <w:bCs/>
          <w:sz w:val="24"/>
          <w:szCs w:val="24"/>
        </w:rPr>
      </w:pPr>
      <w:bookmarkStart w:id="57" w:name="_Toc511820921"/>
      <w:bookmarkStart w:id="58" w:name="_Toc512329001"/>
      <w:bookmarkStart w:id="59" w:name="_Toc512329314"/>
      <w:bookmarkStart w:id="60" w:name="_Toc512329639"/>
      <w:r w:rsidRPr="00B05E86">
        <w:rPr>
          <w:rFonts w:ascii="Times New Roman" w:hAnsi="Times New Roman"/>
          <w:b/>
          <w:bCs/>
          <w:sz w:val="24"/>
          <w:szCs w:val="24"/>
          <w:lang w:val="ru-RU"/>
        </w:rPr>
        <w:t>И</w:t>
      </w:r>
      <w:r w:rsidRPr="00B05E86">
        <w:rPr>
          <w:rFonts w:ascii="Times New Roman" w:hAnsi="Times New Roman"/>
          <w:b/>
          <w:bCs/>
          <w:sz w:val="24"/>
          <w:szCs w:val="24"/>
        </w:rPr>
        <w:t>нцидент</w:t>
      </w:r>
      <w:r w:rsidR="0093441E" w:rsidRPr="0093441E">
        <w:rPr>
          <w:rFonts w:ascii="Times New Roman" w:hAnsi="Times New Roman"/>
          <w:bCs/>
          <w:sz w:val="24"/>
          <w:szCs w:val="24"/>
        </w:rPr>
        <w:t xml:space="preserve"> (Ошибка) - Обращение Пользователя в случае нарушения стандартов качества типов услуг «А», «Б», «В», «Г».</w:t>
      </w:r>
      <w:bookmarkEnd w:id="57"/>
      <w:bookmarkEnd w:id="58"/>
      <w:bookmarkEnd w:id="59"/>
      <w:bookmarkEnd w:id="60"/>
    </w:p>
    <w:p w14:paraId="6861401E" w14:textId="77777777" w:rsidR="006400E0" w:rsidRPr="00D32FDD" w:rsidRDefault="00DF35C2" w:rsidP="00152A32">
      <w:pPr>
        <w:pStyle w:val="a8"/>
        <w:numPr>
          <w:ilvl w:val="3"/>
          <w:numId w:val="46"/>
        </w:numPr>
        <w:spacing w:after="0"/>
        <w:rPr>
          <w:rFonts w:ascii="Times New Roman" w:hAnsi="Times New Roman"/>
          <w:b/>
          <w:bCs/>
          <w:sz w:val="24"/>
          <w:szCs w:val="24"/>
        </w:rPr>
      </w:pPr>
      <w:bookmarkStart w:id="61" w:name="_Toc511820922"/>
      <w:bookmarkStart w:id="62" w:name="_Toc512329002"/>
      <w:bookmarkStart w:id="63" w:name="_Toc512329315"/>
      <w:bookmarkStart w:id="64" w:name="_Toc512329640"/>
      <w:r>
        <w:rPr>
          <w:rFonts w:ascii="Times New Roman" w:hAnsi="Times New Roman"/>
          <w:b/>
          <w:bCs/>
          <w:sz w:val="24"/>
          <w:szCs w:val="24"/>
          <w:lang w:val="ru-RU"/>
        </w:rPr>
        <w:t xml:space="preserve"> </w:t>
      </w:r>
      <w:r w:rsidR="006400E0" w:rsidRPr="0093441E">
        <w:rPr>
          <w:rFonts w:ascii="Times New Roman" w:hAnsi="Times New Roman"/>
          <w:b/>
          <w:bCs/>
          <w:sz w:val="24"/>
          <w:szCs w:val="24"/>
        </w:rPr>
        <w:t>Приоритеты</w:t>
      </w:r>
      <w:r w:rsidR="006400E0" w:rsidRPr="00D32FDD">
        <w:rPr>
          <w:rFonts w:ascii="Times New Roman" w:hAnsi="Times New Roman"/>
          <w:b/>
          <w:bCs/>
          <w:sz w:val="24"/>
          <w:szCs w:val="24"/>
        </w:rPr>
        <w:t xml:space="preserve"> Инцидентов</w:t>
      </w:r>
      <w:bookmarkEnd w:id="61"/>
      <w:bookmarkEnd w:id="62"/>
      <w:bookmarkEnd w:id="63"/>
      <w:bookmarkEnd w:id="64"/>
    </w:p>
    <w:p w14:paraId="75E5A34D" w14:textId="77777777" w:rsidR="00FB01F6" w:rsidRPr="00FB01F6" w:rsidRDefault="00FB01F6" w:rsidP="00FB01F6">
      <w:pPr>
        <w:keepNext/>
        <w:overflowPunct w:val="0"/>
        <w:autoSpaceDE w:val="0"/>
        <w:autoSpaceDN w:val="0"/>
        <w:adjustRightInd w:val="0"/>
        <w:spacing w:after="0"/>
        <w:jc w:val="center"/>
        <w:textAlignment w:val="baseline"/>
        <w:rPr>
          <w:rFonts w:ascii="Times New Roman" w:hAnsi="Times New Roman"/>
          <w:sz w:val="24"/>
          <w:szCs w:val="24"/>
        </w:rPr>
      </w:pPr>
      <w:bookmarkStart w:id="65" w:name="_Toc511820923"/>
      <w:bookmarkStart w:id="66" w:name="_Toc512329003"/>
      <w:bookmarkStart w:id="67" w:name="_Toc512329316"/>
      <w:bookmarkStart w:id="68" w:name="_Toc512329641"/>
      <w:r w:rsidRPr="00FB01F6">
        <w:rPr>
          <w:rFonts w:ascii="Times New Roman" w:hAnsi="Times New Roman"/>
          <w:sz w:val="24"/>
          <w:szCs w:val="24"/>
        </w:rPr>
        <w:t>Всем поступающим Инцидентам устанавливается один из следующих приоритетов:</w:t>
      </w:r>
    </w:p>
    <w:p w14:paraId="05B6AA1A" w14:textId="77777777" w:rsidR="00FB01F6" w:rsidRPr="00FB01F6" w:rsidRDefault="00FB01F6" w:rsidP="00FB01F6">
      <w:pPr>
        <w:keepNext/>
        <w:overflowPunct w:val="0"/>
        <w:autoSpaceDE w:val="0"/>
        <w:autoSpaceDN w:val="0"/>
        <w:adjustRightInd w:val="0"/>
        <w:spacing w:after="0"/>
        <w:ind w:firstLine="1134"/>
        <w:jc w:val="both"/>
        <w:textAlignment w:val="baseline"/>
        <w:rPr>
          <w:rFonts w:ascii="Times New Roman" w:hAnsi="Times New Roman"/>
          <w:sz w:val="24"/>
          <w:szCs w:val="24"/>
        </w:rPr>
      </w:pPr>
      <w:r w:rsidRPr="00FB01F6">
        <w:rPr>
          <w:rFonts w:ascii="Times New Roman" w:hAnsi="Times New Roman"/>
          <w:sz w:val="24"/>
          <w:szCs w:val="24"/>
        </w:rPr>
        <w:t>1 - Критичный – нарушение стандартов качества Услуги типа «А», «Б1, Б3»;</w:t>
      </w:r>
    </w:p>
    <w:p w14:paraId="4BA854ED" w14:textId="77777777" w:rsidR="00FB01F6" w:rsidRPr="00FB01F6" w:rsidRDefault="00FB01F6" w:rsidP="00FB01F6">
      <w:pPr>
        <w:keepNext/>
        <w:overflowPunct w:val="0"/>
        <w:autoSpaceDE w:val="0"/>
        <w:autoSpaceDN w:val="0"/>
        <w:adjustRightInd w:val="0"/>
        <w:spacing w:after="0"/>
        <w:ind w:firstLine="1134"/>
        <w:jc w:val="both"/>
        <w:textAlignment w:val="baseline"/>
        <w:rPr>
          <w:rFonts w:ascii="Times New Roman" w:hAnsi="Times New Roman"/>
          <w:sz w:val="24"/>
          <w:szCs w:val="24"/>
        </w:rPr>
      </w:pPr>
      <w:r w:rsidRPr="00FB01F6">
        <w:rPr>
          <w:rFonts w:ascii="Times New Roman" w:hAnsi="Times New Roman"/>
          <w:sz w:val="24"/>
          <w:szCs w:val="24"/>
        </w:rPr>
        <w:t>2 - Срочный – нарушение стандартов качества Услуги типа «Б2, Б4, Б5», «В»;</w:t>
      </w:r>
    </w:p>
    <w:p w14:paraId="13CEEBC1" w14:textId="77777777" w:rsidR="00FB01F6" w:rsidRDefault="00FB01F6" w:rsidP="00FB01F6">
      <w:pPr>
        <w:keepNext/>
        <w:overflowPunct w:val="0"/>
        <w:autoSpaceDE w:val="0"/>
        <w:autoSpaceDN w:val="0"/>
        <w:adjustRightInd w:val="0"/>
        <w:spacing w:after="0"/>
        <w:ind w:firstLine="1134"/>
        <w:jc w:val="both"/>
        <w:textAlignment w:val="baseline"/>
        <w:rPr>
          <w:rFonts w:ascii="Times New Roman" w:hAnsi="Times New Roman"/>
          <w:sz w:val="24"/>
          <w:szCs w:val="24"/>
        </w:rPr>
      </w:pPr>
      <w:r w:rsidRPr="00FB01F6">
        <w:rPr>
          <w:rFonts w:ascii="Times New Roman" w:hAnsi="Times New Roman"/>
          <w:sz w:val="24"/>
          <w:szCs w:val="24"/>
        </w:rPr>
        <w:t>3 - Обычный – нарушение стандартов качества Услуги типа «Г».</w:t>
      </w:r>
    </w:p>
    <w:p w14:paraId="043714EC" w14:textId="77777777" w:rsidR="00FB01F6" w:rsidRPr="00FB01F6" w:rsidRDefault="00FB01F6" w:rsidP="00152A32">
      <w:pPr>
        <w:pStyle w:val="a8"/>
        <w:numPr>
          <w:ilvl w:val="3"/>
          <w:numId w:val="46"/>
        </w:numPr>
        <w:spacing w:after="0"/>
        <w:rPr>
          <w:rFonts w:ascii="Times New Roman" w:hAnsi="Times New Roman"/>
          <w:b/>
          <w:sz w:val="24"/>
          <w:szCs w:val="24"/>
        </w:rPr>
      </w:pPr>
      <w:r w:rsidRPr="00FB01F6">
        <w:rPr>
          <w:rFonts w:ascii="Times New Roman" w:hAnsi="Times New Roman"/>
          <w:b/>
          <w:bCs/>
          <w:sz w:val="24"/>
          <w:szCs w:val="24"/>
        </w:rPr>
        <w:t>Сроки</w:t>
      </w:r>
      <w:r w:rsidRPr="00FB01F6">
        <w:rPr>
          <w:rFonts w:ascii="Times New Roman" w:hAnsi="Times New Roman"/>
          <w:b/>
          <w:sz w:val="24"/>
          <w:szCs w:val="24"/>
        </w:rPr>
        <w:t xml:space="preserve"> исполнения инцидента</w:t>
      </w:r>
    </w:p>
    <w:p w14:paraId="502A51FD" w14:textId="77777777" w:rsidR="00FB01F6" w:rsidRPr="00FB01F6" w:rsidRDefault="00FB01F6" w:rsidP="00FB01F6">
      <w:pPr>
        <w:keepNext/>
        <w:overflowPunct w:val="0"/>
        <w:autoSpaceDE w:val="0"/>
        <w:autoSpaceDN w:val="0"/>
        <w:adjustRightInd w:val="0"/>
        <w:spacing w:after="0"/>
        <w:ind w:firstLine="1134"/>
        <w:jc w:val="both"/>
        <w:textAlignment w:val="baseline"/>
        <w:rPr>
          <w:rFonts w:ascii="Times New Roman" w:hAnsi="Times New Roman"/>
          <w:sz w:val="24"/>
          <w:szCs w:val="24"/>
        </w:rPr>
      </w:pPr>
      <w:r w:rsidRPr="00FB01F6">
        <w:rPr>
          <w:rFonts w:ascii="Times New Roman" w:hAnsi="Times New Roman"/>
          <w:sz w:val="24"/>
          <w:szCs w:val="24"/>
        </w:rPr>
        <w:t>Сроки исполнения инцидента зависят от присвоенного ему приоритета.</w:t>
      </w:r>
    </w:p>
    <w:p w14:paraId="02982FDB" w14:textId="77777777" w:rsidR="00FB01F6" w:rsidRPr="00FB01F6" w:rsidRDefault="00FB01F6" w:rsidP="00FB01F6">
      <w:pPr>
        <w:keepNext/>
        <w:overflowPunct w:val="0"/>
        <w:autoSpaceDE w:val="0"/>
        <w:autoSpaceDN w:val="0"/>
        <w:adjustRightInd w:val="0"/>
        <w:spacing w:after="0"/>
        <w:ind w:firstLine="1134"/>
        <w:jc w:val="both"/>
        <w:textAlignment w:val="baseline"/>
        <w:rPr>
          <w:rFonts w:ascii="Times New Roman" w:hAnsi="Times New Roman"/>
          <w:sz w:val="24"/>
          <w:szCs w:val="24"/>
        </w:rPr>
      </w:pPr>
      <w:r w:rsidRPr="00FB01F6">
        <w:rPr>
          <w:rFonts w:ascii="Times New Roman" w:hAnsi="Times New Roman"/>
          <w:sz w:val="24"/>
          <w:szCs w:val="24"/>
        </w:rPr>
        <w:t>Приоритет «Время исполнения инцидента»:</w:t>
      </w:r>
    </w:p>
    <w:p w14:paraId="237088FA" w14:textId="77777777" w:rsidR="00FB01F6" w:rsidRPr="00FB01F6" w:rsidRDefault="00FB01F6" w:rsidP="00FB01F6">
      <w:pPr>
        <w:keepNext/>
        <w:overflowPunct w:val="0"/>
        <w:autoSpaceDE w:val="0"/>
        <w:autoSpaceDN w:val="0"/>
        <w:adjustRightInd w:val="0"/>
        <w:spacing w:after="0"/>
        <w:ind w:firstLine="1134"/>
        <w:jc w:val="both"/>
        <w:textAlignment w:val="baseline"/>
        <w:rPr>
          <w:rFonts w:ascii="Times New Roman" w:hAnsi="Times New Roman"/>
          <w:sz w:val="24"/>
          <w:szCs w:val="24"/>
        </w:rPr>
      </w:pPr>
      <w:r w:rsidRPr="00FB01F6">
        <w:rPr>
          <w:rFonts w:ascii="Times New Roman" w:hAnsi="Times New Roman"/>
          <w:sz w:val="24"/>
          <w:szCs w:val="24"/>
        </w:rPr>
        <w:t>1 - Критичный: до 4-х часов;</w:t>
      </w:r>
    </w:p>
    <w:p w14:paraId="2F439CF1" w14:textId="77777777" w:rsidR="00FB01F6" w:rsidRPr="00FB01F6" w:rsidRDefault="00FB01F6" w:rsidP="00FB01F6">
      <w:pPr>
        <w:keepNext/>
        <w:overflowPunct w:val="0"/>
        <w:autoSpaceDE w:val="0"/>
        <w:autoSpaceDN w:val="0"/>
        <w:adjustRightInd w:val="0"/>
        <w:spacing w:after="0"/>
        <w:ind w:firstLine="1134"/>
        <w:jc w:val="both"/>
        <w:textAlignment w:val="baseline"/>
        <w:rPr>
          <w:rFonts w:ascii="Times New Roman" w:hAnsi="Times New Roman"/>
          <w:sz w:val="24"/>
          <w:szCs w:val="24"/>
        </w:rPr>
      </w:pPr>
      <w:r w:rsidRPr="00FB01F6">
        <w:rPr>
          <w:rFonts w:ascii="Times New Roman" w:hAnsi="Times New Roman"/>
          <w:sz w:val="24"/>
          <w:szCs w:val="24"/>
        </w:rPr>
        <w:t>2 - Срочный: до 48-и часов;</w:t>
      </w:r>
    </w:p>
    <w:p w14:paraId="4FE883EB" w14:textId="77777777" w:rsidR="00FB01F6" w:rsidRPr="00FB01F6" w:rsidRDefault="00FB01F6" w:rsidP="00FB01F6">
      <w:pPr>
        <w:keepNext/>
        <w:overflowPunct w:val="0"/>
        <w:autoSpaceDE w:val="0"/>
        <w:autoSpaceDN w:val="0"/>
        <w:adjustRightInd w:val="0"/>
        <w:spacing w:after="0"/>
        <w:ind w:firstLine="1134"/>
        <w:jc w:val="both"/>
        <w:textAlignment w:val="baseline"/>
        <w:rPr>
          <w:rFonts w:ascii="Times New Roman" w:hAnsi="Times New Roman"/>
          <w:sz w:val="24"/>
          <w:szCs w:val="24"/>
        </w:rPr>
      </w:pPr>
      <w:r w:rsidRPr="00FB01F6">
        <w:rPr>
          <w:rFonts w:ascii="Times New Roman" w:hAnsi="Times New Roman"/>
          <w:sz w:val="24"/>
          <w:szCs w:val="24"/>
        </w:rPr>
        <w:t>3 - Обычный: до 30-ти рабочих дней.</w:t>
      </w:r>
    </w:p>
    <w:p w14:paraId="2619BB52" w14:textId="77777777" w:rsidR="00FB01F6" w:rsidRPr="00FB01F6" w:rsidRDefault="00FB01F6" w:rsidP="00FB01F6">
      <w:pPr>
        <w:keepNext/>
        <w:overflowPunct w:val="0"/>
        <w:autoSpaceDE w:val="0"/>
        <w:autoSpaceDN w:val="0"/>
        <w:adjustRightInd w:val="0"/>
        <w:spacing w:after="0"/>
        <w:ind w:firstLine="1134"/>
        <w:jc w:val="both"/>
        <w:textAlignment w:val="baseline"/>
        <w:rPr>
          <w:rFonts w:ascii="Times New Roman" w:hAnsi="Times New Roman"/>
          <w:sz w:val="24"/>
          <w:szCs w:val="24"/>
        </w:rPr>
      </w:pPr>
      <w:r w:rsidRPr="00FB01F6">
        <w:rPr>
          <w:rFonts w:ascii="Times New Roman" w:hAnsi="Times New Roman"/>
          <w:sz w:val="24"/>
          <w:szCs w:val="24"/>
        </w:rPr>
        <w:t>Отсчет времени на устранение (решение) «критичных» и «срочных» инцидентов осуществляется со времени регистрации инцидента в системе СУО и не учитывает время на предоставление уточнений Пользователем.</w:t>
      </w:r>
    </w:p>
    <w:p w14:paraId="4433F050" w14:textId="77777777" w:rsidR="00FB01F6" w:rsidRPr="00FB01F6" w:rsidRDefault="00FB01F6" w:rsidP="00FB01F6">
      <w:pPr>
        <w:keepNext/>
        <w:overflowPunct w:val="0"/>
        <w:autoSpaceDE w:val="0"/>
        <w:autoSpaceDN w:val="0"/>
        <w:adjustRightInd w:val="0"/>
        <w:spacing w:after="0"/>
        <w:ind w:firstLine="1134"/>
        <w:jc w:val="both"/>
        <w:textAlignment w:val="baseline"/>
        <w:rPr>
          <w:rFonts w:ascii="Times New Roman" w:hAnsi="Times New Roman"/>
          <w:sz w:val="24"/>
          <w:szCs w:val="24"/>
        </w:rPr>
      </w:pPr>
      <w:r w:rsidRPr="00FB01F6">
        <w:rPr>
          <w:rFonts w:ascii="Times New Roman" w:hAnsi="Times New Roman"/>
          <w:sz w:val="24"/>
          <w:szCs w:val="24"/>
        </w:rPr>
        <w:t>Решение инцидентов с приоритетом «обычный» осуществляется в рабочие дни, установленные в Производственном календарь на текущей год оказания Услуги.</w:t>
      </w:r>
    </w:p>
    <w:p w14:paraId="1796F765" w14:textId="77777777" w:rsidR="00FB01F6" w:rsidRPr="00FB01F6" w:rsidRDefault="00FB01F6" w:rsidP="00152A32">
      <w:pPr>
        <w:pStyle w:val="a8"/>
        <w:numPr>
          <w:ilvl w:val="2"/>
          <w:numId w:val="46"/>
        </w:numPr>
        <w:rPr>
          <w:rFonts w:ascii="Times New Roman" w:hAnsi="Times New Roman"/>
          <w:sz w:val="24"/>
          <w:szCs w:val="24"/>
        </w:rPr>
      </w:pPr>
      <w:r w:rsidRPr="00FB01F6">
        <w:rPr>
          <w:rFonts w:ascii="Times New Roman" w:hAnsi="Times New Roman"/>
          <w:b/>
          <w:bCs/>
          <w:sz w:val="24"/>
          <w:szCs w:val="24"/>
        </w:rPr>
        <w:t>Заявка</w:t>
      </w:r>
      <w:r w:rsidRPr="00FB01F6">
        <w:rPr>
          <w:rFonts w:ascii="Times New Roman" w:hAnsi="Times New Roman"/>
          <w:b/>
          <w:sz w:val="24"/>
          <w:szCs w:val="24"/>
        </w:rPr>
        <w:t xml:space="preserve"> на обслуживание</w:t>
      </w:r>
      <w:r w:rsidRPr="00FB01F6">
        <w:rPr>
          <w:rFonts w:ascii="Times New Roman" w:hAnsi="Times New Roman"/>
          <w:sz w:val="24"/>
          <w:szCs w:val="24"/>
        </w:rPr>
        <w:t xml:space="preserve"> – обращение Пользователя в случае необходимости получить Услуги типа «Д», «К».</w:t>
      </w:r>
    </w:p>
    <w:p w14:paraId="159D985D" w14:textId="77777777" w:rsidR="00FB01F6" w:rsidRPr="00FB01F6" w:rsidRDefault="00FB01F6" w:rsidP="00152A32">
      <w:pPr>
        <w:pStyle w:val="a8"/>
        <w:numPr>
          <w:ilvl w:val="2"/>
          <w:numId w:val="46"/>
        </w:numPr>
        <w:rPr>
          <w:rFonts w:ascii="Times New Roman" w:hAnsi="Times New Roman"/>
          <w:sz w:val="24"/>
          <w:szCs w:val="24"/>
        </w:rPr>
      </w:pPr>
      <w:r w:rsidRPr="00FB01F6">
        <w:rPr>
          <w:rFonts w:ascii="Times New Roman" w:hAnsi="Times New Roman"/>
          <w:b/>
          <w:bCs/>
          <w:sz w:val="24"/>
          <w:szCs w:val="24"/>
        </w:rPr>
        <w:t>Заявка</w:t>
      </w:r>
      <w:r w:rsidRPr="00FB01F6">
        <w:rPr>
          <w:rFonts w:ascii="Times New Roman" w:hAnsi="Times New Roman"/>
          <w:b/>
          <w:sz w:val="24"/>
          <w:szCs w:val="24"/>
        </w:rPr>
        <w:t xml:space="preserve"> на обновление</w:t>
      </w:r>
      <w:r w:rsidRPr="00FB01F6">
        <w:rPr>
          <w:rFonts w:ascii="Times New Roman" w:hAnsi="Times New Roman"/>
          <w:sz w:val="24"/>
          <w:szCs w:val="24"/>
        </w:rPr>
        <w:t xml:space="preserve"> – обращение Пользователя в случае необходимости получить Услуги типа «Л».</w:t>
      </w:r>
    </w:p>
    <w:p w14:paraId="59EAE3E0" w14:textId="77777777" w:rsidR="00FB01F6" w:rsidRPr="00FB01F6" w:rsidRDefault="00FB01F6" w:rsidP="00152A32">
      <w:pPr>
        <w:pStyle w:val="a8"/>
        <w:numPr>
          <w:ilvl w:val="2"/>
          <w:numId w:val="46"/>
        </w:numPr>
        <w:rPr>
          <w:rFonts w:ascii="Times New Roman" w:hAnsi="Times New Roman"/>
          <w:sz w:val="24"/>
          <w:szCs w:val="24"/>
        </w:rPr>
      </w:pPr>
      <w:r w:rsidRPr="00FB01F6">
        <w:rPr>
          <w:rFonts w:ascii="Times New Roman" w:hAnsi="Times New Roman"/>
          <w:b/>
          <w:bCs/>
          <w:sz w:val="24"/>
          <w:szCs w:val="24"/>
        </w:rPr>
        <w:lastRenderedPageBreak/>
        <w:t>Запрос</w:t>
      </w:r>
      <w:r w:rsidRPr="00FB01F6">
        <w:rPr>
          <w:rFonts w:ascii="Times New Roman" w:hAnsi="Times New Roman"/>
          <w:b/>
          <w:sz w:val="24"/>
          <w:szCs w:val="24"/>
        </w:rPr>
        <w:t xml:space="preserve"> на изменение</w:t>
      </w:r>
      <w:r w:rsidRPr="00FB01F6">
        <w:rPr>
          <w:rFonts w:ascii="Times New Roman" w:hAnsi="Times New Roman"/>
          <w:sz w:val="24"/>
          <w:szCs w:val="24"/>
        </w:rPr>
        <w:t xml:space="preserve"> – обращение Пользователя в случае необходимости получить Услуги типа «Е», «З». Данный тип используется при выполнении стандартных задач при изменении функциональности.</w:t>
      </w:r>
    </w:p>
    <w:p w14:paraId="2334FC24" w14:textId="77777777" w:rsidR="00FB01F6" w:rsidRDefault="00FB01F6" w:rsidP="00152A32">
      <w:pPr>
        <w:pStyle w:val="a8"/>
        <w:numPr>
          <w:ilvl w:val="2"/>
          <w:numId w:val="46"/>
        </w:numPr>
        <w:rPr>
          <w:rFonts w:ascii="Times New Roman" w:hAnsi="Times New Roman"/>
          <w:sz w:val="24"/>
          <w:szCs w:val="24"/>
        </w:rPr>
      </w:pPr>
      <w:r w:rsidRPr="00A07C64">
        <w:rPr>
          <w:rFonts w:ascii="Times New Roman" w:hAnsi="Times New Roman"/>
          <w:b/>
          <w:bCs/>
          <w:sz w:val="24"/>
          <w:szCs w:val="24"/>
        </w:rPr>
        <w:t>Запрос</w:t>
      </w:r>
      <w:r w:rsidRPr="00A07C64">
        <w:rPr>
          <w:rFonts w:ascii="Times New Roman" w:hAnsi="Times New Roman"/>
          <w:b/>
          <w:sz w:val="24"/>
          <w:szCs w:val="24"/>
        </w:rPr>
        <w:t xml:space="preserve"> на изменение</w:t>
      </w:r>
      <w:r w:rsidRPr="00FB01F6">
        <w:rPr>
          <w:rFonts w:ascii="Times New Roman" w:hAnsi="Times New Roman"/>
          <w:sz w:val="24"/>
          <w:szCs w:val="24"/>
        </w:rPr>
        <w:t xml:space="preserve"> – обращение Пользователя в случае необходимости получить Услуги типа «Ж», «И». Данный тип используется при выполнении уникальных задач при изменении функциональности.</w:t>
      </w:r>
    </w:p>
    <w:p w14:paraId="42B9BCE8" w14:textId="77777777" w:rsidR="006400E0" w:rsidRPr="00D32FDD" w:rsidRDefault="006400E0" w:rsidP="00152A32">
      <w:pPr>
        <w:pStyle w:val="a8"/>
        <w:numPr>
          <w:ilvl w:val="1"/>
          <w:numId w:val="46"/>
        </w:numPr>
        <w:spacing w:after="0"/>
        <w:rPr>
          <w:rFonts w:ascii="Times New Roman" w:hAnsi="Times New Roman"/>
          <w:b/>
          <w:bCs/>
          <w:sz w:val="24"/>
          <w:szCs w:val="24"/>
        </w:rPr>
      </w:pPr>
      <w:bookmarkStart w:id="69" w:name="_Toc511820928"/>
      <w:bookmarkStart w:id="70" w:name="_Toc512329008"/>
      <w:bookmarkStart w:id="71" w:name="_Toc512329321"/>
      <w:bookmarkStart w:id="72" w:name="_Toc512329646"/>
      <w:bookmarkEnd w:id="65"/>
      <w:bookmarkEnd w:id="66"/>
      <w:bookmarkEnd w:id="67"/>
      <w:bookmarkEnd w:id="68"/>
      <w:r w:rsidRPr="00D32FDD">
        <w:rPr>
          <w:rFonts w:ascii="Times New Roman" w:hAnsi="Times New Roman"/>
          <w:b/>
          <w:bCs/>
          <w:sz w:val="24"/>
          <w:szCs w:val="24"/>
        </w:rPr>
        <w:t>Порядок работы с обращениями пользователя СП</w:t>
      </w:r>
      <w:bookmarkEnd w:id="69"/>
      <w:bookmarkEnd w:id="70"/>
      <w:bookmarkEnd w:id="71"/>
      <w:bookmarkEnd w:id="72"/>
    </w:p>
    <w:p w14:paraId="6A90E339" w14:textId="77777777" w:rsidR="006400E0" w:rsidRPr="00D32FDD" w:rsidRDefault="006400E0" w:rsidP="00152A32">
      <w:pPr>
        <w:numPr>
          <w:ilvl w:val="0"/>
          <w:numId w:val="8"/>
        </w:numPr>
        <w:spacing w:after="0" w:line="240" w:lineRule="auto"/>
        <w:ind w:firstLine="709"/>
        <w:contextualSpacing/>
        <w:rPr>
          <w:rFonts w:ascii="Times New Roman" w:eastAsia="Times New Roman" w:hAnsi="Times New Roman"/>
          <w:sz w:val="24"/>
          <w:szCs w:val="24"/>
        </w:rPr>
      </w:pPr>
      <w:r w:rsidRPr="00D32FDD">
        <w:rPr>
          <w:rFonts w:ascii="Times New Roman" w:eastAsia="Times New Roman" w:hAnsi="Times New Roman"/>
          <w:sz w:val="24"/>
          <w:szCs w:val="24"/>
        </w:rPr>
        <w:t xml:space="preserve">Пользователь регистрирует обращение в </w:t>
      </w:r>
      <w:r w:rsidRPr="00D32FDD">
        <w:rPr>
          <w:rFonts w:ascii="Times New Roman" w:eastAsia="Times New Roman" w:hAnsi="Times New Roman"/>
          <w:sz w:val="24"/>
          <w:szCs w:val="24"/>
          <w:lang w:val="en-US"/>
        </w:rPr>
        <w:t>СУО</w:t>
      </w:r>
    </w:p>
    <w:p w14:paraId="536A04D5" w14:textId="77777777" w:rsidR="006400E0" w:rsidRPr="00D32FDD" w:rsidRDefault="006400E0" w:rsidP="00152A32">
      <w:pPr>
        <w:numPr>
          <w:ilvl w:val="0"/>
          <w:numId w:val="8"/>
        </w:numPr>
        <w:spacing w:after="0" w:line="240" w:lineRule="auto"/>
        <w:ind w:firstLine="709"/>
        <w:contextualSpacing/>
        <w:rPr>
          <w:rFonts w:ascii="Times New Roman" w:eastAsia="Times New Roman" w:hAnsi="Times New Roman"/>
          <w:sz w:val="24"/>
          <w:szCs w:val="24"/>
          <w:lang w:val="en-US"/>
        </w:rPr>
      </w:pPr>
      <w:r w:rsidRPr="00D32FDD">
        <w:rPr>
          <w:rFonts w:ascii="Times New Roman" w:eastAsia="Times New Roman" w:hAnsi="Times New Roman"/>
          <w:sz w:val="24"/>
          <w:szCs w:val="24"/>
          <w:lang w:val="en-US"/>
        </w:rPr>
        <w:t>СП анализирует поступившее обращение;</w:t>
      </w:r>
    </w:p>
    <w:p w14:paraId="25483446" w14:textId="77777777" w:rsidR="006400E0" w:rsidRPr="00D32FDD" w:rsidRDefault="006400E0" w:rsidP="00152A32">
      <w:pPr>
        <w:numPr>
          <w:ilvl w:val="0"/>
          <w:numId w:val="8"/>
        </w:numPr>
        <w:spacing w:after="0" w:line="240" w:lineRule="auto"/>
        <w:ind w:firstLine="709"/>
        <w:contextualSpacing/>
        <w:rPr>
          <w:rFonts w:ascii="Times New Roman" w:eastAsia="Times New Roman" w:hAnsi="Times New Roman"/>
          <w:sz w:val="24"/>
          <w:szCs w:val="24"/>
        </w:rPr>
      </w:pPr>
      <w:r w:rsidRPr="00D32FDD">
        <w:rPr>
          <w:rFonts w:ascii="Times New Roman" w:eastAsia="Times New Roman" w:hAnsi="Times New Roman"/>
          <w:sz w:val="24"/>
          <w:szCs w:val="24"/>
        </w:rPr>
        <w:t xml:space="preserve">СП уточняет у Пользователя недостающую информацию по обращению при необходимости. Обращения оформляются в соответствии с Требованиями к оформлению обращений </w:t>
      </w:r>
      <w:r w:rsidR="000745E2">
        <w:rPr>
          <w:rFonts w:ascii="Times New Roman" w:eastAsia="Times New Roman" w:hAnsi="Times New Roman"/>
          <w:sz w:val="24"/>
          <w:szCs w:val="24"/>
        </w:rPr>
        <w:t>п</w:t>
      </w:r>
      <w:r w:rsidRPr="00D32FDD">
        <w:rPr>
          <w:rFonts w:ascii="Times New Roman" w:eastAsia="Times New Roman" w:hAnsi="Times New Roman"/>
          <w:sz w:val="24"/>
          <w:szCs w:val="24"/>
        </w:rPr>
        <w:t xml:space="preserve">ользователя (раздел </w:t>
      </w:r>
      <w:r w:rsidR="000745E2">
        <w:rPr>
          <w:rFonts w:ascii="Times New Roman" w:eastAsia="Times New Roman" w:hAnsi="Times New Roman"/>
          <w:sz w:val="24"/>
          <w:szCs w:val="24"/>
        </w:rPr>
        <w:t>4.3.</w:t>
      </w:r>
      <w:r w:rsidRPr="00D32FDD">
        <w:rPr>
          <w:rFonts w:ascii="Times New Roman" w:eastAsia="Times New Roman" w:hAnsi="Times New Roman"/>
          <w:sz w:val="24"/>
          <w:szCs w:val="24"/>
        </w:rPr>
        <w:t xml:space="preserve"> Регламента);</w:t>
      </w:r>
    </w:p>
    <w:p w14:paraId="5E0A338D" w14:textId="77777777" w:rsidR="006400E0" w:rsidRPr="00D32FDD" w:rsidRDefault="006400E0" w:rsidP="00152A32">
      <w:pPr>
        <w:numPr>
          <w:ilvl w:val="0"/>
          <w:numId w:val="8"/>
        </w:numPr>
        <w:spacing w:after="0" w:line="240" w:lineRule="auto"/>
        <w:ind w:firstLine="709"/>
        <w:contextualSpacing/>
        <w:rPr>
          <w:rFonts w:ascii="Times New Roman" w:eastAsia="Times New Roman" w:hAnsi="Times New Roman"/>
          <w:sz w:val="24"/>
          <w:szCs w:val="24"/>
        </w:rPr>
      </w:pPr>
      <w:r w:rsidRPr="00D32FDD">
        <w:rPr>
          <w:rFonts w:ascii="Times New Roman" w:eastAsia="Times New Roman" w:hAnsi="Times New Roman"/>
          <w:sz w:val="24"/>
          <w:szCs w:val="24"/>
        </w:rPr>
        <w:t>Выполняется работа над обращением Пользователя. Сроки выполнения:</w:t>
      </w:r>
    </w:p>
    <w:p w14:paraId="4868850F" w14:textId="77777777" w:rsidR="006400E0" w:rsidRPr="00D32FDD" w:rsidRDefault="006400E0" w:rsidP="00152A32">
      <w:pPr>
        <w:numPr>
          <w:ilvl w:val="1"/>
          <w:numId w:val="8"/>
        </w:numPr>
        <w:spacing w:after="0" w:line="240" w:lineRule="auto"/>
        <w:ind w:left="1134" w:firstLine="0"/>
        <w:contextualSpacing/>
        <w:rPr>
          <w:rFonts w:ascii="Times New Roman" w:eastAsia="Times New Roman" w:hAnsi="Times New Roman"/>
          <w:sz w:val="24"/>
          <w:szCs w:val="24"/>
        </w:rPr>
      </w:pPr>
      <w:r w:rsidRPr="00D32FDD">
        <w:rPr>
          <w:rFonts w:ascii="Times New Roman" w:eastAsia="Times New Roman" w:hAnsi="Times New Roman"/>
          <w:sz w:val="24"/>
          <w:szCs w:val="24"/>
        </w:rPr>
        <w:t>Заявки на обновление, заявки на обслуживание, требования на разработку, – в соответствии приведенным выше стандартом качества по необходимой услуге.</w:t>
      </w:r>
    </w:p>
    <w:p w14:paraId="6CC56C4F" w14:textId="77777777" w:rsidR="006400E0" w:rsidRPr="00D32FDD" w:rsidRDefault="006400E0" w:rsidP="00152A32">
      <w:pPr>
        <w:numPr>
          <w:ilvl w:val="1"/>
          <w:numId w:val="8"/>
        </w:numPr>
        <w:spacing w:after="0" w:line="240" w:lineRule="auto"/>
        <w:ind w:left="1134" w:firstLine="0"/>
        <w:contextualSpacing/>
        <w:rPr>
          <w:rFonts w:ascii="Times New Roman" w:eastAsia="Times New Roman" w:hAnsi="Times New Roman"/>
          <w:sz w:val="24"/>
          <w:szCs w:val="24"/>
        </w:rPr>
      </w:pPr>
      <w:r w:rsidRPr="00D32FDD">
        <w:rPr>
          <w:rFonts w:ascii="Times New Roman" w:eastAsia="Times New Roman" w:hAnsi="Times New Roman"/>
          <w:sz w:val="24"/>
          <w:szCs w:val="24"/>
        </w:rPr>
        <w:t>Инцидентов – в соответствии присвоенным приоритетами.</w:t>
      </w:r>
    </w:p>
    <w:p w14:paraId="6CD9070F" w14:textId="77777777" w:rsidR="006400E0" w:rsidRDefault="006400E0" w:rsidP="00152A32">
      <w:pPr>
        <w:numPr>
          <w:ilvl w:val="0"/>
          <w:numId w:val="8"/>
        </w:numPr>
        <w:spacing w:after="0" w:line="240" w:lineRule="auto"/>
        <w:ind w:firstLine="709"/>
        <w:contextualSpacing/>
        <w:rPr>
          <w:rFonts w:ascii="Times New Roman" w:eastAsia="Times New Roman" w:hAnsi="Times New Roman"/>
          <w:sz w:val="24"/>
          <w:szCs w:val="24"/>
        </w:rPr>
      </w:pPr>
      <w:r w:rsidRPr="00D32FDD">
        <w:rPr>
          <w:rFonts w:ascii="Times New Roman" w:eastAsia="Times New Roman" w:hAnsi="Times New Roman"/>
          <w:sz w:val="24"/>
          <w:szCs w:val="24"/>
        </w:rPr>
        <w:t>Информирование о разрешении обращения пользователя при помощи телефонного звонка, электронной почты, сообщения в СУО.</w:t>
      </w:r>
    </w:p>
    <w:p w14:paraId="5CF0CE19" w14:textId="77777777" w:rsidR="008B7EAC" w:rsidRPr="00D32FDD" w:rsidRDefault="008B7EAC" w:rsidP="008B7EAC">
      <w:pPr>
        <w:spacing w:after="0" w:line="240" w:lineRule="auto"/>
        <w:ind w:left="1486"/>
        <w:contextualSpacing/>
        <w:rPr>
          <w:rFonts w:ascii="Times New Roman" w:eastAsia="Times New Roman" w:hAnsi="Times New Roman"/>
          <w:sz w:val="24"/>
          <w:szCs w:val="24"/>
        </w:rPr>
      </w:pPr>
    </w:p>
    <w:p w14:paraId="1D1F7478" w14:textId="77777777" w:rsidR="006400E0" w:rsidRPr="00D32FDD" w:rsidRDefault="006400E0" w:rsidP="00152A32">
      <w:pPr>
        <w:pStyle w:val="a8"/>
        <w:numPr>
          <w:ilvl w:val="1"/>
          <w:numId w:val="46"/>
        </w:numPr>
        <w:spacing w:after="0"/>
        <w:rPr>
          <w:rFonts w:ascii="Times New Roman" w:hAnsi="Times New Roman"/>
          <w:b/>
          <w:bCs/>
          <w:sz w:val="24"/>
          <w:szCs w:val="24"/>
        </w:rPr>
      </w:pPr>
      <w:bookmarkStart w:id="73" w:name="_Toc511820929"/>
      <w:bookmarkStart w:id="74" w:name="_Toc512329009"/>
      <w:bookmarkStart w:id="75" w:name="_Toc512329322"/>
      <w:bookmarkStart w:id="76" w:name="_Toc512329647"/>
      <w:r w:rsidRPr="00D32FDD">
        <w:rPr>
          <w:rFonts w:ascii="Times New Roman" w:hAnsi="Times New Roman"/>
          <w:b/>
          <w:bCs/>
          <w:sz w:val="24"/>
          <w:szCs w:val="24"/>
        </w:rPr>
        <w:t>Требования к оформлению обращений пользователя</w:t>
      </w:r>
      <w:bookmarkEnd w:id="73"/>
      <w:bookmarkEnd w:id="74"/>
      <w:bookmarkEnd w:id="75"/>
      <w:bookmarkEnd w:id="76"/>
    </w:p>
    <w:p w14:paraId="5AC3DBD6" w14:textId="77777777" w:rsidR="006400E0" w:rsidRDefault="006400E0" w:rsidP="006400E0">
      <w:pPr>
        <w:widowControl w:val="0"/>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Требования к оформлению обращения различаются в соответствии с типом обращения и услугой, по которой обращается Пользователь.</w:t>
      </w:r>
    </w:p>
    <w:p w14:paraId="26D57C15" w14:textId="77777777" w:rsidR="008C6E3B" w:rsidRPr="00D32FDD" w:rsidRDefault="008C6E3B" w:rsidP="006400E0">
      <w:pPr>
        <w:widowControl w:val="0"/>
        <w:spacing w:after="0"/>
        <w:ind w:firstLine="709"/>
        <w:jc w:val="both"/>
        <w:rPr>
          <w:rFonts w:ascii="Times New Roman" w:eastAsia="Times New Roman" w:hAnsi="Times New Roman"/>
          <w:sz w:val="24"/>
          <w:szCs w:val="24"/>
        </w:rPr>
      </w:pPr>
    </w:p>
    <w:tbl>
      <w:tblPr>
        <w:tblStyle w:val="91"/>
        <w:tblW w:w="9498" w:type="dxa"/>
        <w:tblInd w:w="-5" w:type="dxa"/>
        <w:tblCellMar>
          <w:top w:w="28" w:type="dxa"/>
          <w:left w:w="85" w:type="dxa"/>
          <w:bottom w:w="28" w:type="dxa"/>
          <w:right w:w="28" w:type="dxa"/>
        </w:tblCellMar>
        <w:tblLook w:val="04A0" w:firstRow="1" w:lastRow="0" w:firstColumn="1" w:lastColumn="0" w:noHBand="0" w:noVBand="1"/>
      </w:tblPr>
      <w:tblGrid>
        <w:gridCol w:w="2217"/>
        <w:gridCol w:w="7281"/>
      </w:tblGrid>
      <w:tr w:rsidR="006400E0" w:rsidRPr="00D32FDD" w14:paraId="26E24C91" w14:textId="77777777" w:rsidTr="008C6E3B">
        <w:trPr>
          <w:trHeight w:val="487"/>
          <w:tblHeader/>
        </w:trPr>
        <w:tc>
          <w:tcPr>
            <w:tcW w:w="2217" w:type="dxa"/>
            <w:tcBorders>
              <w:top w:val="single" w:sz="4" w:space="0" w:color="auto"/>
              <w:left w:val="single" w:sz="4" w:space="0" w:color="auto"/>
              <w:bottom w:val="single" w:sz="4" w:space="0" w:color="auto"/>
              <w:right w:val="single" w:sz="4" w:space="0" w:color="auto"/>
            </w:tcBorders>
            <w:vAlign w:val="center"/>
            <w:hideMark/>
          </w:tcPr>
          <w:p w14:paraId="6705F536" w14:textId="77777777" w:rsidR="006400E0" w:rsidRPr="00D32FDD" w:rsidRDefault="006400E0" w:rsidP="008C6E3B">
            <w:pPr>
              <w:widowControl w:val="0"/>
              <w:spacing w:after="0"/>
              <w:jc w:val="center"/>
              <w:rPr>
                <w:rFonts w:ascii="Times New Roman" w:eastAsia="Times New Roman" w:hAnsi="Times New Roman"/>
                <w:sz w:val="24"/>
                <w:szCs w:val="24"/>
                <w:lang w:val="en-US"/>
              </w:rPr>
            </w:pPr>
            <w:r w:rsidRPr="00D32FDD">
              <w:rPr>
                <w:rFonts w:ascii="Times New Roman" w:eastAsia="Times New Roman" w:hAnsi="Times New Roman"/>
                <w:b/>
                <w:sz w:val="24"/>
                <w:szCs w:val="24"/>
                <w:lang w:val="en-US"/>
              </w:rPr>
              <w:t>Название услуги</w:t>
            </w:r>
          </w:p>
        </w:tc>
        <w:tc>
          <w:tcPr>
            <w:tcW w:w="7281" w:type="dxa"/>
            <w:tcBorders>
              <w:top w:val="single" w:sz="4" w:space="0" w:color="auto"/>
              <w:left w:val="single" w:sz="4" w:space="0" w:color="auto"/>
              <w:bottom w:val="single" w:sz="4" w:space="0" w:color="auto"/>
              <w:right w:val="single" w:sz="4" w:space="0" w:color="auto"/>
            </w:tcBorders>
            <w:vAlign w:val="center"/>
            <w:hideMark/>
          </w:tcPr>
          <w:p w14:paraId="6A9D12AC" w14:textId="77777777" w:rsidR="006400E0" w:rsidRPr="00D32FDD" w:rsidRDefault="006400E0" w:rsidP="008C6E3B">
            <w:pPr>
              <w:widowControl w:val="0"/>
              <w:spacing w:after="0"/>
              <w:jc w:val="center"/>
              <w:rPr>
                <w:rFonts w:ascii="Times New Roman" w:eastAsia="Times New Roman" w:hAnsi="Times New Roman"/>
                <w:b/>
                <w:bCs/>
                <w:sz w:val="24"/>
                <w:szCs w:val="24"/>
                <w:lang w:val="en-US"/>
              </w:rPr>
            </w:pPr>
            <w:r w:rsidRPr="00D32FDD">
              <w:rPr>
                <w:rFonts w:ascii="Times New Roman" w:eastAsia="Times New Roman" w:hAnsi="Times New Roman"/>
                <w:b/>
                <w:bCs/>
                <w:sz w:val="24"/>
                <w:szCs w:val="24"/>
                <w:lang w:val="en-US"/>
              </w:rPr>
              <w:t>Требования к оформлению обращения</w:t>
            </w:r>
          </w:p>
        </w:tc>
      </w:tr>
      <w:tr w:rsidR="006400E0" w:rsidRPr="00D32FDD" w14:paraId="65471713" w14:textId="77777777" w:rsidTr="009E4F14">
        <w:tc>
          <w:tcPr>
            <w:tcW w:w="9498" w:type="dxa"/>
            <w:gridSpan w:val="2"/>
            <w:tcBorders>
              <w:top w:val="single" w:sz="4" w:space="0" w:color="auto"/>
              <w:left w:val="single" w:sz="4" w:space="0" w:color="auto"/>
              <w:bottom w:val="single" w:sz="4" w:space="0" w:color="auto"/>
              <w:right w:val="single" w:sz="4" w:space="0" w:color="auto"/>
            </w:tcBorders>
            <w:hideMark/>
          </w:tcPr>
          <w:p w14:paraId="52A028B9" w14:textId="77777777" w:rsidR="006400E0" w:rsidRPr="00D32FDD" w:rsidRDefault="006400E0" w:rsidP="009E4F14">
            <w:pPr>
              <w:rPr>
                <w:rFonts w:ascii="Times New Roman" w:eastAsia="Times New Roman" w:hAnsi="Times New Roman"/>
                <w:sz w:val="24"/>
                <w:szCs w:val="24"/>
                <w:lang w:val="en-US"/>
              </w:rPr>
            </w:pPr>
            <w:r w:rsidRPr="00D32FDD">
              <w:rPr>
                <w:rFonts w:ascii="Times New Roman" w:eastAsia="Times New Roman" w:hAnsi="Times New Roman"/>
                <w:sz w:val="24"/>
                <w:szCs w:val="24"/>
                <w:lang w:val="en-US"/>
              </w:rPr>
              <w:t>Тип обращений - Инцидент</w:t>
            </w:r>
          </w:p>
        </w:tc>
      </w:tr>
      <w:tr w:rsidR="006400E0" w:rsidRPr="00D32FDD" w14:paraId="1DBEA92C" w14:textId="77777777" w:rsidTr="009E4F14">
        <w:tc>
          <w:tcPr>
            <w:tcW w:w="2217" w:type="dxa"/>
            <w:tcBorders>
              <w:top w:val="single" w:sz="4" w:space="0" w:color="auto"/>
              <w:left w:val="single" w:sz="4" w:space="0" w:color="auto"/>
              <w:bottom w:val="single" w:sz="4" w:space="0" w:color="auto"/>
              <w:right w:val="single" w:sz="4" w:space="0" w:color="auto"/>
            </w:tcBorders>
            <w:vAlign w:val="center"/>
            <w:hideMark/>
          </w:tcPr>
          <w:p w14:paraId="734D13E2" w14:textId="77777777" w:rsidR="006400E0" w:rsidRPr="00D32FDD" w:rsidRDefault="006400E0" w:rsidP="009E4F14">
            <w:pPr>
              <w:widowControl w:val="0"/>
              <w:rPr>
                <w:rFonts w:ascii="Times New Roman" w:eastAsia="Times New Roman" w:hAnsi="Times New Roman"/>
                <w:sz w:val="24"/>
                <w:szCs w:val="24"/>
              </w:rPr>
            </w:pPr>
            <w:r w:rsidRPr="00D32FDD">
              <w:rPr>
                <w:rFonts w:ascii="Times New Roman" w:eastAsia="Times New Roman" w:hAnsi="Times New Roman"/>
                <w:sz w:val="24"/>
                <w:szCs w:val="24"/>
              </w:rPr>
              <w:t>Услуги с типом «А», «Б», «В», «Г».</w:t>
            </w:r>
          </w:p>
        </w:tc>
        <w:tc>
          <w:tcPr>
            <w:tcW w:w="7281" w:type="dxa"/>
            <w:tcBorders>
              <w:top w:val="single" w:sz="4" w:space="0" w:color="auto"/>
              <w:left w:val="single" w:sz="4" w:space="0" w:color="auto"/>
              <w:bottom w:val="single" w:sz="4" w:space="0" w:color="auto"/>
              <w:right w:val="single" w:sz="4" w:space="0" w:color="auto"/>
            </w:tcBorders>
            <w:hideMark/>
          </w:tcPr>
          <w:p w14:paraId="6F00B917" w14:textId="77777777" w:rsidR="006400E0" w:rsidRPr="00D32FDD" w:rsidRDefault="006400E0" w:rsidP="00152A32">
            <w:pPr>
              <w:widowControl w:val="0"/>
              <w:numPr>
                <w:ilvl w:val="0"/>
                <w:numId w:val="9"/>
              </w:numPr>
              <w:spacing w:after="0" w:line="240" w:lineRule="auto"/>
              <w:contextualSpacing/>
              <w:jc w:val="both"/>
              <w:rPr>
                <w:rFonts w:ascii="Times New Roman" w:eastAsia="Times New Roman" w:hAnsi="Times New Roman"/>
                <w:sz w:val="24"/>
                <w:szCs w:val="24"/>
              </w:rPr>
            </w:pPr>
            <w:r w:rsidRPr="00D32FDD">
              <w:rPr>
                <w:rFonts w:ascii="Times New Roman" w:eastAsia="Times New Roman" w:hAnsi="Times New Roman"/>
                <w:sz w:val="24"/>
                <w:szCs w:val="24"/>
              </w:rPr>
              <w:t>Номер релиза Системы в котором обнаружилась проблема.</w:t>
            </w:r>
          </w:p>
          <w:p w14:paraId="09C98817" w14:textId="694DA117" w:rsidR="006400E0" w:rsidRPr="00D32FDD" w:rsidRDefault="006400E0" w:rsidP="00152A32">
            <w:pPr>
              <w:widowControl w:val="0"/>
              <w:numPr>
                <w:ilvl w:val="0"/>
                <w:numId w:val="9"/>
              </w:numPr>
              <w:spacing w:after="0" w:line="240" w:lineRule="auto"/>
              <w:contextualSpacing/>
              <w:jc w:val="both"/>
              <w:rPr>
                <w:rFonts w:ascii="Times New Roman" w:eastAsia="Times New Roman" w:hAnsi="Times New Roman"/>
                <w:sz w:val="24"/>
                <w:szCs w:val="24"/>
                <w:lang w:val="en-US"/>
              </w:rPr>
            </w:pPr>
            <w:r w:rsidRPr="00D32FDD">
              <w:rPr>
                <w:rFonts w:ascii="Times New Roman" w:eastAsia="Times New Roman" w:hAnsi="Times New Roman"/>
                <w:sz w:val="24"/>
                <w:szCs w:val="24"/>
              </w:rPr>
              <w:t xml:space="preserve">Стенд, на котором была обнаружена проблема. </w:t>
            </w:r>
            <w:r w:rsidRPr="00D32FDD">
              <w:rPr>
                <w:rFonts w:ascii="Times New Roman" w:eastAsia="Times New Roman" w:hAnsi="Times New Roman"/>
                <w:sz w:val="24"/>
                <w:szCs w:val="24"/>
                <w:lang w:val="en-US"/>
              </w:rPr>
              <w:t>Указывается сервер</w:t>
            </w:r>
            <w:r w:rsidR="000239C3">
              <w:rPr>
                <w:rFonts w:ascii="Times New Roman" w:eastAsia="Times New Roman" w:hAnsi="Times New Roman"/>
                <w:sz w:val="24"/>
                <w:szCs w:val="24"/>
              </w:rPr>
              <w:t xml:space="preserve"> </w:t>
            </w:r>
            <w:r w:rsidRPr="00D32FDD">
              <w:rPr>
                <w:rFonts w:ascii="Times New Roman" w:eastAsia="Times New Roman" w:hAnsi="Times New Roman"/>
                <w:sz w:val="24"/>
                <w:szCs w:val="24"/>
                <w:lang w:val="en-US"/>
              </w:rPr>
              <w:t>(рабочий/тестовый)</w:t>
            </w:r>
          </w:p>
          <w:p w14:paraId="1376A104" w14:textId="77777777" w:rsidR="006400E0" w:rsidRPr="00D32FDD" w:rsidRDefault="006400E0" w:rsidP="00152A32">
            <w:pPr>
              <w:widowControl w:val="0"/>
              <w:numPr>
                <w:ilvl w:val="0"/>
                <w:numId w:val="9"/>
              </w:numPr>
              <w:spacing w:after="0" w:line="240" w:lineRule="auto"/>
              <w:contextualSpacing/>
              <w:jc w:val="both"/>
              <w:rPr>
                <w:rFonts w:ascii="Times New Roman" w:eastAsia="Times New Roman" w:hAnsi="Times New Roman"/>
                <w:sz w:val="24"/>
                <w:szCs w:val="24"/>
              </w:rPr>
            </w:pPr>
            <w:r w:rsidRPr="00D32FDD">
              <w:rPr>
                <w:rFonts w:ascii="Times New Roman" w:eastAsia="Times New Roman" w:hAnsi="Times New Roman"/>
                <w:sz w:val="24"/>
                <w:szCs w:val="24"/>
              </w:rPr>
              <w:t>Точное время, в которое произошла проблема</w:t>
            </w:r>
          </w:p>
          <w:p w14:paraId="490BD4F1" w14:textId="77777777" w:rsidR="006400E0" w:rsidRPr="00D32FDD" w:rsidRDefault="006400E0" w:rsidP="00152A32">
            <w:pPr>
              <w:widowControl w:val="0"/>
              <w:numPr>
                <w:ilvl w:val="0"/>
                <w:numId w:val="9"/>
              </w:numPr>
              <w:spacing w:after="0" w:line="240" w:lineRule="auto"/>
              <w:contextualSpacing/>
              <w:jc w:val="both"/>
              <w:rPr>
                <w:rFonts w:ascii="Times New Roman" w:eastAsia="Times New Roman" w:hAnsi="Times New Roman"/>
                <w:sz w:val="24"/>
                <w:szCs w:val="24"/>
              </w:rPr>
            </w:pPr>
            <w:r w:rsidRPr="00D32FDD">
              <w:rPr>
                <w:rFonts w:ascii="Times New Roman" w:eastAsia="Times New Roman" w:hAnsi="Times New Roman"/>
                <w:sz w:val="24"/>
                <w:szCs w:val="24"/>
              </w:rPr>
              <w:t>Аппаратная платформа (устройство, версия операционной системы, разрешение экрана, браузер)</w:t>
            </w:r>
          </w:p>
          <w:p w14:paraId="65F50E1F" w14:textId="77777777" w:rsidR="006400E0" w:rsidRPr="00D32FDD" w:rsidRDefault="006400E0" w:rsidP="00152A32">
            <w:pPr>
              <w:widowControl w:val="0"/>
              <w:numPr>
                <w:ilvl w:val="0"/>
                <w:numId w:val="9"/>
              </w:numPr>
              <w:spacing w:after="0" w:line="240" w:lineRule="auto"/>
              <w:contextualSpacing/>
              <w:jc w:val="both"/>
              <w:rPr>
                <w:rFonts w:ascii="Times New Roman" w:eastAsia="Times New Roman" w:hAnsi="Times New Roman"/>
                <w:sz w:val="24"/>
                <w:szCs w:val="24"/>
                <w:lang w:val="en-US"/>
              </w:rPr>
            </w:pPr>
            <w:r w:rsidRPr="00D32FDD">
              <w:rPr>
                <w:rFonts w:ascii="Times New Roman" w:eastAsia="Times New Roman" w:hAnsi="Times New Roman"/>
                <w:sz w:val="24"/>
                <w:szCs w:val="24"/>
                <w:lang w:val="en-US"/>
              </w:rPr>
              <w:t>Версия модуля (подсистемы)</w:t>
            </w:r>
          </w:p>
          <w:p w14:paraId="052B9CAC" w14:textId="77777777" w:rsidR="006400E0" w:rsidRPr="00D32FDD" w:rsidRDefault="006400E0" w:rsidP="00152A32">
            <w:pPr>
              <w:widowControl w:val="0"/>
              <w:numPr>
                <w:ilvl w:val="0"/>
                <w:numId w:val="9"/>
              </w:numPr>
              <w:spacing w:after="0" w:line="240" w:lineRule="auto"/>
              <w:contextualSpacing/>
              <w:jc w:val="both"/>
              <w:rPr>
                <w:rFonts w:ascii="Times New Roman" w:eastAsia="Times New Roman" w:hAnsi="Times New Roman"/>
                <w:sz w:val="24"/>
                <w:szCs w:val="24"/>
              </w:rPr>
            </w:pPr>
            <w:r w:rsidRPr="00D32FDD">
              <w:rPr>
                <w:rFonts w:ascii="Times New Roman" w:eastAsia="Times New Roman" w:hAnsi="Times New Roman"/>
                <w:sz w:val="24"/>
                <w:szCs w:val="24"/>
              </w:rPr>
              <w:t>Локация (подсистема, в которой была обнаружена ошибка)</w:t>
            </w:r>
          </w:p>
          <w:p w14:paraId="75262B0D" w14:textId="77777777" w:rsidR="006400E0" w:rsidRPr="00D32FDD" w:rsidRDefault="006400E0" w:rsidP="00152A32">
            <w:pPr>
              <w:widowControl w:val="0"/>
              <w:numPr>
                <w:ilvl w:val="0"/>
                <w:numId w:val="9"/>
              </w:numPr>
              <w:spacing w:after="0" w:line="240" w:lineRule="auto"/>
              <w:contextualSpacing/>
              <w:jc w:val="both"/>
              <w:rPr>
                <w:rFonts w:ascii="Times New Roman" w:eastAsia="Times New Roman" w:hAnsi="Times New Roman"/>
                <w:sz w:val="24"/>
                <w:szCs w:val="24"/>
                <w:lang w:val="en-US"/>
              </w:rPr>
            </w:pPr>
            <w:r w:rsidRPr="00D32FDD">
              <w:rPr>
                <w:rFonts w:ascii="Times New Roman" w:eastAsia="Times New Roman" w:hAnsi="Times New Roman"/>
                <w:sz w:val="24"/>
                <w:szCs w:val="24"/>
                <w:lang w:val="en-US"/>
              </w:rPr>
              <w:t>Роль пользователя, номер окна.</w:t>
            </w:r>
          </w:p>
          <w:p w14:paraId="544E973E" w14:textId="77777777" w:rsidR="006400E0" w:rsidRPr="00D32FDD" w:rsidRDefault="006400E0" w:rsidP="00152A32">
            <w:pPr>
              <w:widowControl w:val="0"/>
              <w:numPr>
                <w:ilvl w:val="0"/>
                <w:numId w:val="9"/>
              </w:numPr>
              <w:spacing w:after="0" w:line="240" w:lineRule="auto"/>
              <w:contextualSpacing/>
              <w:jc w:val="both"/>
              <w:rPr>
                <w:rFonts w:ascii="Times New Roman" w:eastAsia="Times New Roman" w:hAnsi="Times New Roman"/>
                <w:sz w:val="24"/>
                <w:szCs w:val="24"/>
              </w:rPr>
            </w:pPr>
            <w:r w:rsidRPr="00D32FDD">
              <w:rPr>
                <w:rFonts w:ascii="Times New Roman" w:eastAsia="Times New Roman" w:hAnsi="Times New Roman"/>
                <w:sz w:val="24"/>
                <w:szCs w:val="24"/>
              </w:rPr>
              <w:t>Описание дефекта - пошаговый сценарий обнаружения дефекта.</w:t>
            </w:r>
          </w:p>
          <w:p w14:paraId="660D19BC" w14:textId="77777777" w:rsidR="006400E0" w:rsidRPr="00D32FDD" w:rsidRDefault="006400E0" w:rsidP="00152A32">
            <w:pPr>
              <w:widowControl w:val="0"/>
              <w:numPr>
                <w:ilvl w:val="0"/>
                <w:numId w:val="9"/>
              </w:numPr>
              <w:spacing w:after="0" w:line="240" w:lineRule="auto"/>
              <w:contextualSpacing/>
              <w:jc w:val="both"/>
              <w:rPr>
                <w:rFonts w:ascii="Times New Roman" w:eastAsia="Times New Roman" w:hAnsi="Times New Roman"/>
                <w:sz w:val="24"/>
                <w:szCs w:val="24"/>
                <w:lang w:val="en-US"/>
              </w:rPr>
            </w:pPr>
            <w:r w:rsidRPr="00D32FDD">
              <w:rPr>
                <w:rFonts w:ascii="Times New Roman" w:eastAsia="Times New Roman" w:hAnsi="Times New Roman"/>
                <w:sz w:val="24"/>
                <w:szCs w:val="24"/>
                <w:lang w:val="en-US"/>
              </w:rPr>
              <w:t>Ожидаемый результата поведения системы.</w:t>
            </w:r>
          </w:p>
          <w:p w14:paraId="1FA136F0" w14:textId="77777777" w:rsidR="006400E0" w:rsidRPr="00D32FDD" w:rsidRDefault="006400E0" w:rsidP="00152A32">
            <w:pPr>
              <w:widowControl w:val="0"/>
              <w:numPr>
                <w:ilvl w:val="0"/>
                <w:numId w:val="9"/>
              </w:numPr>
              <w:spacing w:after="0" w:line="240" w:lineRule="auto"/>
              <w:contextualSpacing/>
              <w:jc w:val="both"/>
              <w:rPr>
                <w:rFonts w:ascii="Times New Roman" w:eastAsia="Times New Roman" w:hAnsi="Times New Roman"/>
                <w:sz w:val="24"/>
                <w:szCs w:val="24"/>
                <w:lang w:val="en-US"/>
              </w:rPr>
            </w:pPr>
            <w:r w:rsidRPr="00D32FDD">
              <w:rPr>
                <w:rFonts w:ascii="Times New Roman" w:eastAsia="Times New Roman" w:hAnsi="Times New Roman"/>
                <w:sz w:val="24"/>
                <w:szCs w:val="24"/>
                <w:lang w:val="en-US"/>
              </w:rPr>
              <w:t xml:space="preserve">Фактический результат поведения системы. </w:t>
            </w:r>
          </w:p>
          <w:p w14:paraId="06C54F69" w14:textId="77777777" w:rsidR="006400E0" w:rsidRPr="00D32FDD" w:rsidRDefault="006400E0" w:rsidP="00152A32">
            <w:pPr>
              <w:widowControl w:val="0"/>
              <w:numPr>
                <w:ilvl w:val="0"/>
                <w:numId w:val="9"/>
              </w:numPr>
              <w:spacing w:after="0" w:line="240" w:lineRule="auto"/>
              <w:contextualSpacing/>
              <w:jc w:val="both"/>
              <w:rPr>
                <w:rFonts w:ascii="Times New Roman" w:eastAsia="Times New Roman" w:hAnsi="Times New Roman"/>
                <w:sz w:val="24"/>
                <w:szCs w:val="24"/>
                <w:lang w:val="en-US"/>
              </w:rPr>
            </w:pPr>
            <w:r w:rsidRPr="00D32FDD">
              <w:rPr>
                <w:rFonts w:ascii="Times New Roman" w:eastAsia="Times New Roman" w:hAnsi="Times New Roman"/>
                <w:sz w:val="24"/>
                <w:szCs w:val="24"/>
                <w:lang w:val="en-US"/>
              </w:rPr>
              <w:t>Скриншоты.</w:t>
            </w:r>
          </w:p>
          <w:p w14:paraId="5A8427CA" w14:textId="77777777" w:rsidR="006400E0" w:rsidRPr="00D32FDD" w:rsidRDefault="006400E0" w:rsidP="00152A32">
            <w:pPr>
              <w:widowControl w:val="0"/>
              <w:numPr>
                <w:ilvl w:val="0"/>
                <w:numId w:val="9"/>
              </w:numPr>
              <w:spacing w:after="0" w:line="240" w:lineRule="auto"/>
              <w:contextualSpacing/>
              <w:jc w:val="both"/>
              <w:rPr>
                <w:rFonts w:ascii="Times New Roman" w:eastAsia="Times New Roman" w:hAnsi="Times New Roman"/>
                <w:sz w:val="24"/>
                <w:szCs w:val="24"/>
                <w:lang w:val="en-US"/>
              </w:rPr>
            </w:pPr>
            <w:r w:rsidRPr="00D32FDD">
              <w:rPr>
                <w:rFonts w:ascii="Times New Roman" w:eastAsia="Times New Roman" w:hAnsi="Times New Roman"/>
                <w:sz w:val="24"/>
                <w:szCs w:val="24"/>
                <w:lang w:val="en-US"/>
              </w:rPr>
              <w:t>Логи</w:t>
            </w:r>
          </w:p>
          <w:p w14:paraId="1AF75683" w14:textId="77777777" w:rsidR="006400E0" w:rsidRPr="00D32FDD" w:rsidRDefault="006400E0" w:rsidP="00152A32">
            <w:pPr>
              <w:widowControl w:val="0"/>
              <w:numPr>
                <w:ilvl w:val="0"/>
                <w:numId w:val="9"/>
              </w:numPr>
              <w:spacing w:after="0" w:line="240" w:lineRule="auto"/>
              <w:contextualSpacing/>
              <w:jc w:val="both"/>
              <w:rPr>
                <w:rFonts w:ascii="Times New Roman" w:eastAsia="Times New Roman" w:hAnsi="Times New Roman"/>
                <w:sz w:val="24"/>
                <w:szCs w:val="24"/>
              </w:rPr>
            </w:pPr>
            <w:r w:rsidRPr="00D32FDD">
              <w:rPr>
                <w:rFonts w:ascii="Times New Roman" w:eastAsia="Times New Roman" w:hAnsi="Times New Roman"/>
                <w:sz w:val="24"/>
                <w:szCs w:val="24"/>
              </w:rPr>
              <w:t>Работало ли ранее: да / нет.</w:t>
            </w:r>
          </w:p>
        </w:tc>
      </w:tr>
      <w:tr w:rsidR="006400E0" w:rsidRPr="00D32FDD" w14:paraId="04DC97F9" w14:textId="77777777" w:rsidTr="008C6E3B">
        <w:trPr>
          <w:trHeight w:val="520"/>
        </w:trPr>
        <w:tc>
          <w:tcPr>
            <w:tcW w:w="9498" w:type="dxa"/>
            <w:gridSpan w:val="2"/>
            <w:tcBorders>
              <w:top w:val="single" w:sz="4" w:space="0" w:color="auto"/>
              <w:left w:val="single" w:sz="4" w:space="0" w:color="auto"/>
              <w:bottom w:val="single" w:sz="4" w:space="0" w:color="auto"/>
              <w:right w:val="single" w:sz="4" w:space="0" w:color="auto"/>
            </w:tcBorders>
            <w:vAlign w:val="center"/>
            <w:hideMark/>
          </w:tcPr>
          <w:p w14:paraId="366CBEB3" w14:textId="77777777" w:rsidR="006400E0" w:rsidRPr="00D32FDD" w:rsidRDefault="006400E0" w:rsidP="008C6E3B">
            <w:pPr>
              <w:spacing w:after="0"/>
              <w:rPr>
                <w:rFonts w:ascii="Times New Roman" w:eastAsia="Times New Roman" w:hAnsi="Times New Roman"/>
                <w:sz w:val="24"/>
                <w:szCs w:val="24"/>
              </w:rPr>
            </w:pPr>
            <w:r w:rsidRPr="00D32FDD">
              <w:rPr>
                <w:rFonts w:ascii="Times New Roman" w:eastAsia="Times New Roman" w:hAnsi="Times New Roman"/>
                <w:sz w:val="24"/>
                <w:szCs w:val="24"/>
              </w:rPr>
              <w:t>Тип обращений - Заявка на обновление</w:t>
            </w:r>
          </w:p>
        </w:tc>
      </w:tr>
      <w:tr w:rsidR="008C6E3B" w:rsidRPr="00D32FDD" w14:paraId="33BD9986" w14:textId="77777777" w:rsidTr="008C6E3B">
        <w:trPr>
          <w:trHeight w:val="520"/>
        </w:trPr>
        <w:tc>
          <w:tcPr>
            <w:tcW w:w="2217" w:type="dxa"/>
            <w:tcBorders>
              <w:top w:val="single" w:sz="4" w:space="0" w:color="auto"/>
              <w:left w:val="single" w:sz="4" w:space="0" w:color="auto"/>
              <w:bottom w:val="single" w:sz="4" w:space="0" w:color="auto"/>
              <w:right w:val="single" w:sz="4" w:space="0" w:color="auto"/>
            </w:tcBorders>
            <w:vAlign w:val="center"/>
          </w:tcPr>
          <w:p w14:paraId="1DBECEC0" w14:textId="77777777" w:rsidR="008C6E3B" w:rsidRPr="00D32FDD" w:rsidRDefault="008C6E3B" w:rsidP="008C6E3B">
            <w:pPr>
              <w:spacing w:after="0"/>
              <w:rPr>
                <w:rFonts w:ascii="Times New Roman" w:eastAsia="Times New Roman" w:hAnsi="Times New Roman"/>
                <w:sz w:val="24"/>
                <w:szCs w:val="24"/>
              </w:rPr>
            </w:pPr>
            <w:r w:rsidRPr="008C6E3B">
              <w:rPr>
                <w:rFonts w:ascii="Times New Roman" w:eastAsia="Times New Roman" w:hAnsi="Times New Roman"/>
                <w:sz w:val="24"/>
                <w:szCs w:val="24"/>
              </w:rPr>
              <w:t>Услуги с типом «Л»</w:t>
            </w:r>
          </w:p>
        </w:tc>
        <w:tc>
          <w:tcPr>
            <w:tcW w:w="7281" w:type="dxa"/>
            <w:tcBorders>
              <w:top w:val="single" w:sz="4" w:space="0" w:color="auto"/>
              <w:left w:val="single" w:sz="4" w:space="0" w:color="auto"/>
              <w:bottom w:val="single" w:sz="4" w:space="0" w:color="auto"/>
              <w:right w:val="single" w:sz="4" w:space="0" w:color="auto"/>
            </w:tcBorders>
            <w:vAlign w:val="center"/>
          </w:tcPr>
          <w:p w14:paraId="3C0E646E" w14:textId="77777777" w:rsidR="008C6E3B" w:rsidRPr="008C6E3B" w:rsidRDefault="008C6E3B" w:rsidP="00152A32">
            <w:pPr>
              <w:widowControl w:val="0"/>
              <w:numPr>
                <w:ilvl w:val="0"/>
                <w:numId w:val="9"/>
              </w:numPr>
              <w:spacing w:after="0" w:line="240" w:lineRule="auto"/>
              <w:contextualSpacing/>
              <w:jc w:val="both"/>
              <w:rPr>
                <w:rFonts w:ascii="Times New Roman" w:eastAsia="Times New Roman" w:hAnsi="Times New Roman"/>
                <w:sz w:val="24"/>
                <w:szCs w:val="24"/>
              </w:rPr>
            </w:pPr>
            <w:r w:rsidRPr="008C6E3B">
              <w:rPr>
                <w:rFonts w:ascii="Times New Roman" w:eastAsia="Times New Roman" w:hAnsi="Times New Roman"/>
                <w:sz w:val="24"/>
                <w:szCs w:val="24"/>
              </w:rPr>
              <w:t>Кому назначено из сотрудников Исполнителя</w:t>
            </w:r>
          </w:p>
          <w:p w14:paraId="0F2FB125" w14:textId="77777777" w:rsidR="008C6E3B" w:rsidRPr="008C6E3B" w:rsidRDefault="008C6E3B" w:rsidP="00152A32">
            <w:pPr>
              <w:widowControl w:val="0"/>
              <w:numPr>
                <w:ilvl w:val="0"/>
                <w:numId w:val="9"/>
              </w:numPr>
              <w:spacing w:after="0" w:line="240" w:lineRule="auto"/>
              <w:contextualSpacing/>
              <w:jc w:val="both"/>
              <w:rPr>
                <w:rFonts w:ascii="Times New Roman" w:eastAsia="Times New Roman" w:hAnsi="Times New Roman"/>
                <w:sz w:val="24"/>
                <w:szCs w:val="24"/>
              </w:rPr>
            </w:pPr>
            <w:r w:rsidRPr="008C6E3B">
              <w:rPr>
                <w:rFonts w:ascii="Times New Roman" w:eastAsia="Times New Roman" w:hAnsi="Times New Roman"/>
                <w:sz w:val="24"/>
                <w:szCs w:val="24"/>
              </w:rPr>
              <w:t>Согласованное время обновления</w:t>
            </w:r>
          </w:p>
          <w:p w14:paraId="33ABA279" w14:textId="77777777" w:rsidR="008C6E3B" w:rsidRPr="008C6E3B" w:rsidRDefault="008C6E3B" w:rsidP="00152A32">
            <w:pPr>
              <w:widowControl w:val="0"/>
              <w:numPr>
                <w:ilvl w:val="0"/>
                <w:numId w:val="9"/>
              </w:numPr>
              <w:spacing w:after="0" w:line="240" w:lineRule="auto"/>
              <w:contextualSpacing/>
              <w:jc w:val="both"/>
              <w:rPr>
                <w:rFonts w:ascii="Times New Roman" w:eastAsia="Times New Roman" w:hAnsi="Times New Roman"/>
                <w:sz w:val="24"/>
                <w:szCs w:val="24"/>
              </w:rPr>
            </w:pPr>
            <w:r w:rsidRPr="008C6E3B">
              <w:rPr>
                <w:rFonts w:ascii="Times New Roman" w:eastAsia="Times New Roman" w:hAnsi="Times New Roman"/>
                <w:sz w:val="24"/>
                <w:szCs w:val="24"/>
              </w:rPr>
              <w:t>Версия</w:t>
            </w:r>
          </w:p>
          <w:p w14:paraId="5A84C11D" w14:textId="77777777" w:rsidR="008C6E3B" w:rsidRPr="008C6E3B" w:rsidRDefault="008C6E3B" w:rsidP="00152A32">
            <w:pPr>
              <w:widowControl w:val="0"/>
              <w:numPr>
                <w:ilvl w:val="0"/>
                <w:numId w:val="9"/>
              </w:numPr>
              <w:spacing w:after="0" w:line="240" w:lineRule="auto"/>
              <w:contextualSpacing/>
              <w:jc w:val="both"/>
              <w:rPr>
                <w:rFonts w:ascii="Times New Roman" w:eastAsia="Times New Roman" w:hAnsi="Times New Roman"/>
                <w:sz w:val="24"/>
                <w:szCs w:val="24"/>
              </w:rPr>
            </w:pPr>
            <w:r w:rsidRPr="008C6E3B">
              <w:rPr>
                <w:rFonts w:ascii="Times New Roman" w:eastAsia="Times New Roman" w:hAnsi="Times New Roman"/>
                <w:sz w:val="24"/>
                <w:szCs w:val="24"/>
              </w:rPr>
              <w:t>Сервер</w:t>
            </w:r>
          </w:p>
          <w:p w14:paraId="31F1687A" w14:textId="77777777" w:rsidR="008C6E3B" w:rsidRPr="008C6E3B" w:rsidRDefault="008C6E3B" w:rsidP="00152A32">
            <w:pPr>
              <w:widowControl w:val="0"/>
              <w:numPr>
                <w:ilvl w:val="0"/>
                <w:numId w:val="9"/>
              </w:numPr>
              <w:spacing w:after="0" w:line="240" w:lineRule="auto"/>
              <w:contextualSpacing/>
              <w:jc w:val="both"/>
              <w:rPr>
                <w:rFonts w:ascii="Times New Roman" w:eastAsia="Times New Roman" w:hAnsi="Times New Roman"/>
                <w:sz w:val="24"/>
                <w:szCs w:val="24"/>
              </w:rPr>
            </w:pPr>
            <w:r w:rsidRPr="008C6E3B">
              <w:rPr>
                <w:rFonts w:ascii="Times New Roman" w:eastAsia="Times New Roman" w:hAnsi="Times New Roman"/>
                <w:sz w:val="24"/>
                <w:szCs w:val="24"/>
              </w:rPr>
              <w:t>Стенд</w:t>
            </w:r>
          </w:p>
          <w:p w14:paraId="1541DC3A" w14:textId="77777777" w:rsidR="008C6E3B" w:rsidRPr="008C6E3B" w:rsidRDefault="008C6E3B" w:rsidP="00152A32">
            <w:pPr>
              <w:widowControl w:val="0"/>
              <w:numPr>
                <w:ilvl w:val="0"/>
                <w:numId w:val="9"/>
              </w:numPr>
              <w:spacing w:after="0" w:line="240" w:lineRule="auto"/>
              <w:contextualSpacing/>
              <w:jc w:val="both"/>
              <w:rPr>
                <w:rFonts w:ascii="Times New Roman" w:eastAsia="Times New Roman" w:hAnsi="Times New Roman"/>
                <w:sz w:val="24"/>
                <w:szCs w:val="24"/>
              </w:rPr>
            </w:pPr>
            <w:r w:rsidRPr="008C6E3B">
              <w:rPr>
                <w:rFonts w:ascii="Times New Roman" w:eastAsia="Times New Roman" w:hAnsi="Times New Roman"/>
                <w:sz w:val="24"/>
                <w:szCs w:val="24"/>
              </w:rPr>
              <w:t>Регион</w:t>
            </w:r>
          </w:p>
          <w:p w14:paraId="1AAA50A0" w14:textId="77777777" w:rsidR="008C6E3B" w:rsidRPr="008C6E3B" w:rsidRDefault="008C6E3B" w:rsidP="00152A32">
            <w:pPr>
              <w:widowControl w:val="0"/>
              <w:numPr>
                <w:ilvl w:val="0"/>
                <w:numId w:val="9"/>
              </w:numPr>
              <w:spacing w:after="0" w:line="240" w:lineRule="auto"/>
              <w:contextualSpacing/>
              <w:jc w:val="both"/>
              <w:rPr>
                <w:rFonts w:ascii="Times New Roman" w:eastAsia="Times New Roman" w:hAnsi="Times New Roman"/>
                <w:sz w:val="24"/>
                <w:szCs w:val="24"/>
              </w:rPr>
            </w:pPr>
            <w:r w:rsidRPr="008C6E3B">
              <w:rPr>
                <w:rFonts w:ascii="Times New Roman" w:eastAsia="Times New Roman" w:hAnsi="Times New Roman"/>
                <w:sz w:val="24"/>
                <w:szCs w:val="24"/>
              </w:rPr>
              <w:t>Наличие подписанного и прикрепленного протокола тестирования, в случае обновления промышленного стенда</w:t>
            </w:r>
          </w:p>
          <w:p w14:paraId="12E3BC68" w14:textId="77777777" w:rsidR="008C6E3B" w:rsidRPr="008C6E3B" w:rsidRDefault="008C6E3B" w:rsidP="00152A32">
            <w:pPr>
              <w:widowControl w:val="0"/>
              <w:numPr>
                <w:ilvl w:val="0"/>
                <w:numId w:val="9"/>
              </w:numPr>
              <w:spacing w:after="0" w:line="240" w:lineRule="auto"/>
              <w:contextualSpacing/>
              <w:jc w:val="both"/>
              <w:rPr>
                <w:rFonts w:ascii="Times New Roman" w:eastAsia="Times New Roman" w:hAnsi="Times New Roman"/>
                <w:sz w:val="24"/>
                <w:szCs w:val="24"/>
              </w:rPr>
            </w:pPr>
            <w:r w:rsidRPr="008C6E3B">
              <w:rPr>
                <w:rFonts w:ascii="Times New Roman" w:eastAsia="Times New Roman" w:hAnsi="Times New Roman"/>
                <w:sz w:val="24"/>
                <w:szCs w:val="24"/>
              </w:rPr>
              <w:lastRenderedPageBreak/>
              <w:t>Приоритет:</w:t>
            </w:r>
          </w:p>
          <w:p w14:paraId="45BF90B0" w14:textId="77777777" w:rsidR="008C6E3B" w:rsidRPr="008C6E3B" w:rsidRDefault="008C6E3B" w:rsidP="008C6E3B">
            <w:pPr>
              <w:spacing w:after="0"/>
              <w:rPr>
                <w:rFonts w:ascii="Times New Roman" w:eastAsia="Times New Roman" w:hAnsi="Times New Roman"/>
                <w:sz w:val="24"/>
                <w:szCs w:val="24"/>
              </w:rPr>
            </w:pPr>
            <w:r w:rsidRPr="008C6E3B">
              <w:rPr>
                <w:rFonts w:ascii="Times New Roman" w:eastAsia="Times New Roman" w:hAnsi="Times New Roman"/>
                <w:sz w:val="24"/>
                <w:szCs w:val="24"/>
              </w:rPr>
              <w:t>a.</w:t>
            </w:r>
            <w:r w:rsidRPr="008C6E3B">
              <w:rPr>
                <w:rFonts w:ascii="Times New Roman" w:eastAsia="Times New Roman" w:hAnsi="Times New Roman"/>
                <w:sz w:val="24"/>
                <w:szCs w:val="24"/>
              </w:rPr>
              <w:tab/>
              <w:t>1 – остановлены платежи.</w:t>
            </w:r>
          </w:p>
          <w:p w14:paraId="611E7E89" w14:textId="77777777" w:rsidR="008C6E3B" w:rsidRPr="008C6E3B" w:rsidRDefault="008C6E3B" w:rsidP="008C6E3B">
            <w:pPr>
              <w:spacing w:after="0"/>
              <w:rPr>
                <w:rFonts w:ascii="Times New Roman" w:eastAsia="Times New Roman" w:hAnsi="Times New Roman"/>
                <w:sz w:val="24"/>
                <w:szCs w:val="24"/>
              </w:rPr>
            </w:pPr>
            <w:r w:rsidRPr="008C6E3B">
              <w:rPr>
                <w:rFonts w:ascii="Times New Roman" w:eastAsia="Times New Roman" w:hAnsi="Times New Roman"/>
                <w:sz w:val="24"/>
                <w:szCs w:val="24"/>
              </w:rPr>
              <w:t>b.</w:t>
            </w:r>
            <w:r w:rsidRPr="008C6E3B">
              <w:rPr>
                <w:rFonts w:ascii="Times New Roman" w:eastAsia="Times New Roman" w:hAnsi="Times New Roman"/>
                <w:sz w:val="24"/>
                <w:szCs w:val="24"/>
              </w:rPr>
              <w:tab/>
              <w:t>2 – критичные исправления.</w:t>
            </w:r>
          </w:p>
          <w:p w14:paraId="69E93C5D" w14:textId="77777777" w:rsidR="008C6E3B" w:rsidRPr="00D32FDD" w:rsidRDefault="008C6E3B" w:rsidP="008C6E3B">
            <w:pPr>
              <w:spacing w:after="0"/>
              <w:rPr>
                <w:rFonts w:ascii="Times New Roman" w:eastAsia="Times New Roman" w:hAnsi="Times New Roman"/>
                <w:sz w:val="24"/>
                <w:szCs w:val="24"/>
              </w:rPr>
            </w:pPr>
            <w:r w:rsidRPr="008C6E3B">
              <w:rPr>
                <w:rFonts w:ascii="Times New Roman" w:eastAsia="Times New Roman" w:hAnsi="Times New Roman"/>
                <w:sz w:val="24"/>
                <w:szCs w:val="24"/>
              </w:rPr>
              <w:t>c.</w:t>
            </w:r>
            <w:r w:rsidRPr="008C6E3B">
              <w:rPr>
                <w:rFonts w:ascii="Times New Roman" w:eastAsia="Times New Roman" w:hAnsi="Times New Roman"/>
                <w:sz w:val="24"/>
                <w:szCs w:val="24"/>
              </w:rPr>
              <w:tab/>
              <w:t>3 – обычный режим обновления.</w:t>
            </w:r>
          </w:p>
        </w:tc>
      </w:tr>
      <w:tr w:rsidR="006400E0" w:rsidRPr="00D32FDD" w14:paraId="15D3A9D1" w14:textId="77777777" w:rsidTr="008C6E3B">
        <w:trPr>
          <w:trHeight w:val="574"/>
        </w:trPr>
        <w:tc>
          <w:tcPr>
            <w:tcW w:w="9498" w:type="dxa"/>
            <w:gridSpan w:val="2"/>
            <w:tcBorders>
              <w:top w:val="single" w:sz="4" w:space="0" w:color="auto"/>
              <w:left w:val="single" w:sz="4" w:space="0" w:color="auto"/>
              <w:bottom w:val="single" w:sz="4" w:space="0" w:color="auto"/>
              <w:right w:val="single" w:sz="4" w:space="0" w:color="auto"/>
            </w:tcBorders>
            <w:vAlign w:val="center"/>
            <w:hideMark/>
          </w:tcPr>
          <w:p w14:paraId="0BB76613" w14:textId="77777777" w:rsidR="006400E0" w:rsidRPr="00D32FDD" w:rsidRDefault="008C6E3B" w:rsidP="008C6E3B">
            <w:pPr>
              <w:keepNext/>
              <w:widowControl w:val="0"/>
              <w:spacing w:after="0"/>
              <w:jc w:val="both"/>
              <w:rPr>
                <w:rFonts w:ascii="Times New Roman" w:eastAsia="Times New Roman" w:hAnsi="Times New Roman"/>
                <w:sz w:val="24"/>
                <w:szCs w:val="24"/>
              </w:rPr>
            </w:pPr>
            <w:r w:rsidRPr="008C6E3B">
              <w:rPr>
                <w:rFonts w:ascii="Times New Roman" w:eastAsia="Times New Roman" w:hAnsi="Times New Roman"/>
                <w:sz w:val="24"/>
                <w:szCs w:val="24"/>
              </w:rPr>
              <w:lastRenderedPageBreak/>
              <w:t>Тип обращений - Заявка на обслуживание</w:t>
            </w:r>
          </w:p>
        </w:tc>
      </w:tr>
      <w:tr w:rsidR="006400E0" w:rsidRPr="00D32FDD" w14:paraId="7F428CC6" w14:textId="77777777" w:rsidTr="009E4F14">
        <w:tc>
          <w:tcPr>
            <w:tcW w:w="2217" w:type="dxa"/>
            <w:tcBorders>
              <w:top w:val="single" w:sz="4" w:space="0" w:color="auto"/>
              <w:left w:val="single" w:sz="4" w:space="0" w:color="auto"/>
              <w:bottom w:val="single" w:sz="4" w:space="0" w:color="auto"/>
              <w:right w:val="single" w:sz="4" w:space="0" w:color="auto"/>
            </w:tcBorders>
            <w:vAlign w:val="center"/>
            <w:hideMark/>
          </w:tcPr>
          <w:p w14:paraId="74267244" w14:textId="77777777" w:rsidR="006400E0" w:rsidRPr="00D32FDD" w:rsidRDefault="006400E0" w:rsidP="009E4F14">
            <w:pPr>
              <w:widowControl w:val="0"/>
              <w:jc w:val="center"/>
              <w:rPr>
                <w:rFonts w:ascii="Times New Roman" w:eastAsia="Times New Roman" w:hAnsi="Times New Roman"/>
                <w:sz w:val="24"/>
                <w:szCs w:val="24"/>
                <w:lang w:val="en-US"/>
              </w:rPr>
            </w:pPr>
            <w:r w:rsidRPr="00D32FDD">
              <w:rPr>
                <w:rFonts w:ascii="Times New Roman" w:eastAsia="Times New Roman" w:hAnsi="Times New Roman"/>
                <w:sz w:val="24"/>
                <w:szCs w:val="24"/>
              </w:rPr>
              <w:t>Услуги с типом «Д»</w:t>
            </w:r>
          </w:p>
        </w:tc>
        <w:tc>
          <w:tcPr>
            <w:tcW w:w="7281" w:type="dxa"/>
            <w:tcBorders>
              <w:top w:val="single" w:sz="4" w:space="0" w:color="auto"/>
              <w:left w:val="single" w:sz="4" w:space="0" w:color="auto"/>
              <w:bottom w:val="single" w:sz="4" w:space="0" w:color="auto"/>
              <w:right w:val="single" w:sz="4" w:space="0" w:color="auto"/>
            </w:tcBorders>
            <w:hideMark/>
          </w:tcPr>
          <w:p w14:paraId="01FA9584" w14:textId="77777777" w:rsidR="006400E0" w:rsidRPr="008C6E3B" w:rsidRDefault="006400E0" w:rsidP="00152A32">
            <w:pPr>
              <w:widowControl w:val="0"/>
              <w:numPr>
                <w:ilvl w:val="0"/>
                <w:numId w:val="9"/>
              </w:numPr>
              <w:spacing w:after="0" w:line="240" w:lineRule="auto"/>
              <w:contextualSpacing/>
              <w:jc w:val="both"/>
              <w:rPr>
                <w:rFonts w:ascii="Times New Roman" w:eastAsia="Times New Roman" w:hAnsi="Times New Roman"/>
                <w:sz w:val="24"/>
                <w:szCs w:val="24"/>
              </w:rPr>
            </w:pPr>
            <w:r w:rsidRPr="008C6E3B">
              <w:rPr>
                <w:rFonts w:ascii="Times New Roman" w:eastAsia="Times New Roman" w:hAnsi="Times New Roman"/>
                <w:sz w:val="24"/>
                <w:szCs w:val="24"/>
              </w:rPr>
              <w:t>Наименование справочника.</w:t>
            </w:r>
          </w:p>
          <w:p w14:paraId="05469158" w14:textId="77777777" w:rsidR="006400E0" w:rsidRPr="00D32FDD" w:rsidRDefault="006400E0" w:rsidP="00152A32">
            <w:pPr>
              <w:widowControl w:val="0"/>
              <w:numPr>
                <w:ilvl w:val="0"/>
                <w:numId w:val="9"/>
              </w:numPr>
              <w:spacing w:after="0" w:line="240" w:lineRule="auto"/>
              <w:contextualSpacing/>
              <w:jc w:val="both"/>
              <w:rPr>
                <w:rFonts w:ascii="Times New Roman" w:eastAsia="Times New Roman" w:hAnsi="Times New Roman"/>
                <w:sz w:val="24"/>
                <w:szCs w:val="24"/>
              </w:rPr>
            </w:pPr>
            <w:r w:rsidRPr="00D32FDD">
              <w:rPr>
                <w:rFonts w:ascii="Times New Roman" w:eastAsia="Times New Roman" w:hAnsi="Times New Roman"/>
                <w:sz w:val="24"/>
                <w:szCs w:val="24"/>
              </w:rPr>
              <w:t>Значения, которые необходимо изменить в справочнике.</w:t>
            </w:r>
          </w:p>
        </w:tc>
      </w:tr>
      <w:tr w:rsidR="006400E0" w:rsidRPr="00D32FDD" w14:paraId="4CC1F82C" w14:textId="77777777" w:rsidTr="00545006">
        <w:trPr>
          <w:trHeight w:val="592"/>
        </w:trPr>
        <w:tc>
          <w:tcPr>
            <w:tcW w:w="9498" w:type="dxa"/>
            <w:gridSpan w:val="2"/>
            <w:tcBorders>
              <w:top w:val="single" w:sz="4" w:space="0" w:color="auto"/>
              <w:left w:val="single" w:sz="4" w:space="0" w:color="auto"/>
              <w:bottom w:val="single" w:sz="4" w:space="0" w:color="auto"/>
              <w:right w:val="single" w:sz="4" w:space="0" w:color="auto"/>
            </w:tcBorders>
            <w:vAlign w:val="center"/>
            <w:hideMark/>
          </w:tcPr>
          <w:p w14:paraId="371F746B" w14:textId="77777777" w:rsidR="006400E0" w:rsidRPr="00D32FDD" w:rsidRDefault="00545006" w:rsidP="00545006">
            <w:pPr>
              <w:spacing w:after="0"/>
              <w:ind w:left="344" w:hanging="344"/>
              <w:rPr>
                <w:rFonts w:ascii="Times New Roman" w:eastAsia="Times New Roman" w:hAnsi="Times New Roman"/>
                <w:strike/>
                <w:sz w:val="24"/>
                <w:szCs w:val="24"/>
              </w:rPr>
            </w:pPr>
            <w:r w:rsidRPr="00545006">
              <w:rPr>
                <w:rFonts w:ascii="Times New Roman" w:eastAsia="Times New Roman" w:hAnsi="Times New Roman"/>
                <w:sz w:val="24"/>
                <w:szCs w:val="24"/>
              </w:rPr>
              <w:t>Тип обращений – Запрос на изменение</w:t>
            </w:r>
          </w:p>
        </w:tc>
      </w:tr>
      <w:tr w:rsidR="006400E0" w:rsidRPr="00D32FDD" w14:paraId="55E6B84F" w14:textId="77777777" w:rsidTr="009E4F14">
        <w:tc>
          <w:tcPr>
            <w:tcW w:w="2217" w:type="dxa"/>
            <w:tcBorders>
              <w:top w:val="single" w:sz="4" w:space="0" w:color="auto"/>
              <w:left w:val="single" w:sz="4" w:space="0" w:color="auto"/>
              <w:bottom w:val="single" w:sz="4" w:space="0" w:color="auto"/>
              <w:right w:val="single" w:sz="4" w:space="0" w:color="auto"/>
            </w:tcBorders>
            <w:vAlign w:val="center"/>
            <w:hideMark/>
          </w:tcPr>
          <w:p w14:paraId="485A9EE1" w14:textId="77777777" w:rsidR="006400E0" w:rsidRPr="00D32FDD" w:rsidRDefault="006400E0" w:rsidP="009E4F14">
            <w:pPr>
              <w:widowControl w:val="0"/>
              <w:jc w:val="center"/>
              <w:rPr>
                <w:rFonts w:ascii="Times New Roman" w:eastAsia="Times New Roman" w:hAnsi="Times New Roman"/>
                <w:sz w:val="24"/>
                <w:szCs w:val="24"/>
              </w:rPr>
            </w:pPr>
            <w:r w:rsidRPr="00D32FDD">
              <w:rPr>
                <w:rFonts w:ascii="Times New Roman" w:eastAsia="Times New Roman" w:hAnsi="Times New Roman"/>
                <w:sz w:val="24"/>
                <w:szCs w:val="24"/>
              </w:rPr>
              <w:t>Услуги с типом «Е1», «Е2»</w:t>
            </w:r>
          </w:p>
        </w:tc>
        <w:tc>
          <w:tcPr>
            <w:tcW w:w="7281" w:type="dxa"/>
            <w:tcBorders>
              <w:top w:val="single" w:sz="4" w:space="0" w:color="auto"/>
              <w:left w:val="single" w:sz="4" w:space="0" w:color="auto"/>
              <w:bottom w:val="single" w:sz="4" w:space="0" w:color="auto"/>
              <w:right w:val="single" w:sz="4" w:space="0" w:color="auto"/>
            </w:tcBorders>
            <w:hideMark/>
          </w:tcPr>
          <w:p w14:paraId="578DF0FC" w14:textId="77777777" w:rsidR="006400E0" w:rsidRPr="00D32FDD" w:rsidRDefault="006400E0" w:rsidP="00152A32">
            <w:pPr>
              <w:widowControl w:val="0"/>
              <w:numPr>
                <w:ilvl w:val="0"/>
                <w:numId w:val="49"/>
              </w:numPr>
              <w:spacing w:after="0" w:line="240" w:lineRule="auto"/>
              <w:contextualSpacing/>
              <w:jc w:val="both"/>
              <w:rPr>
                <w:rFonts w:ascii="Times New Roman" w:eastAsia="Times New Roman" w:hAnsi="Times New Roman"/>
                <w:sz w:val="24"/>
                <w:szCs w:val="24"/>
              </w:rPr>
            </w:pPr>
            <w:r w:rsidRPr="00D32FDD">
              <w:rPr>
                <w:rFonts w:ascii="Times New Roman" w:eastAsia="Times New Roman" w:hAnsi="Times New Roman"/>
                <w:sz w:val="24"/>
                <w:szCs w:val="24"/>
              </w:rPr>
              <w:t>Описание ИР - сделано в соответствии с методикой по реестрам и</w:t>
            </w:r>
            <w:r w:rsidRPr="00D32FDD">
              <w:rPr>
                <w:rFonts w:ascii="Times New Roman" w:eastAsia="Times New Roman" w:hAnsi="Times New Roman"/>
                <w:sz w:val="24"/>
                <w:szCs w:val="24"/>
                <w:lang w:val="en-US"/>
              </w:rPr>
              <w:t> </w:t>
            </w:r>
            <w:r w:rsidRPr="00D32FDD">
              <w:rPr>
                <w:rFonts w:ascii="Times New Roman" w:eastAsia="Times New Roman" w:hAnsi="Times New Roman"/>
                <w:sz w:val="24"/>
                <w:szCs w:val="24"/>
              </w:rPr>
              <w:t>соответствует чек листу.</w:t>
            </w:r>
          </w:p>
          <w:p w14:paraId="7B62C5D1" w14:textId="77777777" w:rsidR="006400E0" w:rsidRPr="00D32FDD" w:rsidRDefault="006400E0" w:rsidP="00152A32">
            <w:pPr>
              <w:widowControl w:val="0"/>
              <w:numPr>
                <w:ilvl w:val="0"/>
                <w:numId w:val="49"/>
              </w:numPr>
              <w:spacing w:after="0" w:line="240" w:lineRule="auto"/>
              <w:ind w:left="344"/>
              <w:contextualSpacing/>
              <w:jc w:val="both"/>
              <w:rPr>
                <w:rFonts w:ascii="Times New Roman" w:eastAsia="Times New Roman" w:hAnsi="Times New Roman"/>
                <w:sz w:val="24"/>
                <w:szCs w:val="24"/>
                <w:lang w:val="en-US"/>
              </w:rPr>
            </w:pPr>
            <w:r w:rsidRPr="00D32FDD">
              <w:rPr>
                <w:rFonts w:ascii="Times New Roman" w:eastAsia="Times New Roman" w:hAnsi="Times New Roman"/>
                <w:sz w:val="24"/>
                <w:szCs w:val="24"/>
                <w:lang w:val="en-US"/>
              </w:rPr>
              <w:t>Образец ИР.</w:t>
            </w:r>
          </w:p>
          <w:p w14:paraId="174BCDB4" w14:textId="77777777" w:rsidR="006400E0" w:rsidRPr="00D32FDD" w:rsidRDefault="006400E0" w:rsidP="00152A32">
            <w:pPr>
              <w:widowControl w:val="0"/>
              <w:numPr>
                <w:ilvl w:val="0"/>
                <w:numId w:val="49"/>
              </w:numPr>
              <w:spacing w:after="0" w:line="240" w:lineRule="auto"/>
              <w:ind w:left="344"/>
              <w:contextualSpacing/>
              <w:jc w:val="both"/>
              <w:rPr>
                <w:rFonts w:ascii="Times New Roman" w:eastAsia="Times New Roman" w:hAnsi="Times New Roman"/>
                <w:sz w:val="24"/>
                <w:szCs w:val="24"/>
              </w:rPr>
            </w:pPr>
            <w:r w:rsidRPr="00D32FDD">
              <w:rPr>
                <w:rFonts w:ascii="Times New Roman" w:eastAsia="Times New Roman" w:hAnsi="Times New Roman"/>
                <w:sz w:val="24"/>
                <w:szCs w:val="24"/>
              </w:rPr>
              <w:t>Описание ВР - сделано в соответствии с методикой по реестрам и</w:t>
            </w:r>
            <w:r w:rsidRPr="00D32FDD">
              <w:rPr>
                <w:rFonts w:ascii="Times New Roman" w:eastAsia="Times New Roman" w:hAnsi="Times New Roman"/>
                <w:sz w:val="24"/>
                <w:szCs w:val="24"/>
                <w:lang w:val="en-US"/>
              </w:rPr>
              <w:t> </w:t>
            </w:r>
            <w:r w:rsidRPr="00D32FDD">
              <w:rPr>
                <w:rFonts w:ascii="Times New Roman" w:eastAsia="Times New Roman" w:hAnsi="Times New Roman"/>
                <w:sz w:val="24"/>
                <w:szCs w:val="24"/>
              </w:rPr>
              <w:t>соответствует чек листу.</w:t>
            </w:r>
          </w:p>
          <w:p w14:paraId="521F1FB9" w14:textId="77777777" w:rsidR="006400E0" w:rsidRPr="00D32FDD" w:rsidRDefault="006400E0" w:rsidP="00152A32">
            <w:pPr>
              <w:widowControl w:val="0"/>
              <w:numPr>
                <w:ilvl w:val="0"/>
                <w:numId w:val="49"/>
              </w:numPr>
              <w:spacing w:after="0" w:line="240" w:lineRule="auto"/>
              <w:ind w:left="344"/>
              <w:contextualSpacing/>
              <w:jc w:val="both"/>
              <w:rPr>
                <w:rFonts w:ascii="Times New Roman" w:eastAsia="Times New Roman" w:hAnsi="Times New Roman"/>
                <w:sz w:val="24"/>
                <w:szCs w:val="24"/>
                <w:lang w:val="en-US"/>
              </w:rPr>
            </w:pPr>
            <w:r w:rsidRPr="00D32FDD">
              <w:rPr>
                <w:rFonts w:ascii="Times New Roman" w:eastAsia="Times New Roman" w:hAnsi="Times New Roman"/>
                <w:sz w:val="24"/>
                <w:szCs w:val="24"/>
                <w:lang w:val="en-US"/>
              </w:rPr>
              <w:t>Образец ВР.</w:t>
            </w:r>
          </w:p>
          <w:p w14:paraId="0F10D1EE" w14:textId="77777777" w:rsidR="006400E0" w:rsidRPr="00D32FDD" w:rsidRDefault="006400E0" w:rsidP="00152A32">
            <w:pPr>
              <w:widowControl w:val="0"/>
              <w:numPr>
                <w:ilvl w:val="0"/>
                <w:numId w:val="49"/>
              </w:numPr>
              <w:spacing w:after="0" w:line="240" w:lineRule="auto"/>
              <w:ind w:left="344"/>
              <w:contextualSpacing/>
              <w:jc w:val="both"/>
              <w:rPr>
                <w:rFonts w:ascii="Times New Roman" w:eastAsia="Times New Roman" w:hAnsi="Times New Roman"/>
                <w:sz w:val="24"/>
                <w:szCs w:val="24"/>
              </w:rPr>
            </w:pPr>
            <w:r w:rsidRPr="00D32FDD">
              <w:rPr>
                <w:rFonts w:ascii="Times New Roman" w:eastAsia="Times New Roman" w:hAnsi="Times New Roman"/>
                <w:sz w:val="24"/>
                <w:szCs w:val="24"/>
              </w:rPr>
              <w:t>Описание ШК - сделано в соответствии с методикой по реестрам и</w:t>
            </w:r>
            <w:r w:rsidRPr="00D32FDD">
              <w:rPr>
                <w:rFonts w:ascii="Times New Roman" w:eastAsia="Times New Roman" w:hAnsi="Times New Roman"/>
                <w:sz w:val="24"/>
                <w:szCs w:val="24"/>
                <w:lang w:val="en-US"/>
              </w:rPr>
              <w:t> </w:t>
            </w:r>
            <w:r w:rsidRPr="00D32FDD">
              <w:rPr>
                <w:rFonts w:ascii="Times New Roman" w:eastAsia="Times New Roman" w:hAnsi="Times New Roman"/>
                <w:sz w:val="24"/>
                <w:szCs w:val="24"/>
              </w:rPr>
              <w:t>соответствует чек листу.</w:t>
            </w:r>
          </w:p>
          <w:p w14:paraId="13524326" w14:textId="77777777" w:rsidR="006400E0" w:rsidRPr="00D32FDD" w:rsidRDefault="006400E0" w:rsidP="00152A32">
            <w:pPr>
              <w:widowControl w:val="0"/>
              <w:numPr>
                <w:ilvl w:val="0"/>
                <w:numId w:val="49"/>
              </w:numPr>
              <w:spacing w:after="0" w:line="240" w:lineRule="auto"/>
              <w:ind w:left="344"/>
              <w:contextualSpacing/>
              <w:jc w:val="both"/>
              <w:rPr>
                <w:rFonts w:ascii="Times New Roman" w:eastAsia="Times New Roman" w:hAnsi="Times New Roman"/>
                <w:sz w:val="24"/>
                <w:szCs w:val="24"/>
                <w:lang w:val="en-US"/>
              </w:rPr>
            </w:pPr>
            <w:r w:rsidRPr="00D32FDD">
              <w:rPr>
                <w:rFonts w:ascii="Times New Roman" w:eastAsia="Times New Roman" w:hAnsi="Times New Roman"/>
                <w:sz w:val="24"/>
                <w:szCs w:val="24"/>
                <w:lang w:val="en-US"/>
              </w:rPr>
              <w:t>Образец ШК.</w:t>
            </w:r>
          </w:p>
        </w:tc>
      </w:tr>
      <w:tr w:rsidR="006400E0" w:rsidRPr="00D32FDD" w14:paraId="44D05A6C" w14:textId="77777777" w:rsidTr="009E4F14">
        <w:tc>
          <w:tcPr>
            <w:tcW w:w="2217" w:type="dxa"/>
            <w:tcBorders>
              <w:top w:val="single" w:sz="4" w:space="0" w:color="auto"/>
              <w:left w:val="single" w:sz="4" w:space="0" w:color="auto"/>
              <w:bottom w:val="single" w:sz="4" w:space="0" w:color="auto"/>
              <w:right w:val="single" w:sz="4" w:space="0" w:color="auto"/>
            </w:tcBorders>
            <w:vAlign w:val="center"/>
            <w:hideMark/>
          </w:tcPr>
          <w:p w14:paraId="0F398EB0" w14:textId="77777777" w:rsidR="006400E0" w:rsidRPr="00D32FDD" w:rsidRDefault="006400E0" w:rsidP="009E4F14">
            <w:pPr>
              <w:widowControl w:val="0"/>
              <w:jc w:val="center"/>
              <w:rPr>
                <w:rFonts w:ascii="Times New Roman" w:eastAsia="Times New Roman" w:hAnsi="Times New Roman"/>
                <w:sz w:val="24"/>
                <w:szCs w:val="24"/>
              </w:rPr>
            </w:pPr>
            <w:r w:rsidRPr="00D32FDD">
              <w:rPr>
                <w:rFonts w:ascii="Times New Roman" w:eastAsia="Times New Roman" w:hAnsi="Times New Roman"/>
                <w:sz w:val="24"/>
                <w:szCs w:val="24"/>
              </w:rPr>
              <w:t>Услуги с типом «Е3»</w:t>
            </w:r>
          </w:p>
        </w:tc>
        <w:tc>
          <w:tcPr>
            <w:tcW w:w="7281" w:type="dxa"/>
            <w:tcBorders>
              <w:top w:val="single" w:sz="4" w:space="0" w:color="auto"/>
              <w:left w:val="single" w:sz="4" w:space="0" w:color="auto"/>
              <w:bottom w:val="single" w:sz="4" w:space="0" w:color="auto"/>
              <w:right w:val="single" w:sz="4" w:space="0" w:color="auto"/>
            </w:tcBorders>
          </w:tcPr>
          <w:p w14:paraId="2E239D34" w14:textId="77777777" w:rsidR="006400E0" w:rsidRPr="00D32FDD" w:rsidRDefault="006400E0" w:rsidP="00152A32">
            <w:pPr>
              <w:widowControl w:val="0"/>
              <w:numPr>
                <w:ilvl w:val="0"/>
                <w:numId w:val="49"/>
              </w:numPr>
              <w:spacing w:after="0" w:line="240" w:lineRule="auto"/>
              <w:ind w:left="344"/>
              <w:contextualSpacing/>
              <w:jc w:val="both"/>
              <w:rPr>
                <w:rFonts w:ascii="Times New Roman" w:eastAsia="Times New Roman" w:hAnsi="Times New Roman"/>
                <w:sz w:val="24"/>
                <w:szCs w:val="24"/>
                <w:lang w:val="en-US"/>
              </w:rPr>
            </w:pPr>
            <w:r w:rsidRPr="00D32FDD">
              <w:rPr>
                <w:rFonts w:ascii="Times New Roman" w:eastAsia="Times New Roman" w:hAnsi="Times New Roman"/>
                <w:sz w:val="24"/>
                <w:szCs w:val="24"/>
                <w:lang w:val="en-US"/>
              </w:rPr>
              <w:t>Описание online протокола - обязательно.</w:t>
            </w:r>
          </w:p>
          <w:p w14:paraId="27528E43" w14:textId="77777777" w:rsidR="006400E0" w:rsidRPr="00D32FDD" w:rsidRDefault="006400E0" w:rsidP="00152A32">
            <w:pPr>
              <w:widowControl w:val="0"/>
              <w:numPr>
                <w:ilvl w:val="0"/>
                <w:numId w:val="49"/>
              </w:numPr>
              <w:spacing w:after="0" w:line="240" w:lineRule="auto"/>
              <w:ind w:left="344"/>
              <w:contextualSpacing/>
              <w:jc w:val="both"/>
              <w:rPr>
                <w:rFonts w:ascii="Times New Roman" w:eastAsia="Times New Roman" w:hAnsi="Times New Roman"/>
                <w:sz w:val="24"/>
                <w:szCs w:val="24"/>
                <w:lang w:val="en-US"/>
              </w:rPr>
            </w:pPr>
            <w:r w:rsidRPr="00291085">
              <w:rPr>
                <w:rFonts w:ascii="Times New Roman" w:eastAsia="Times New Roman" w:hAnsi="Times New Roman"/>
                <w:sz w:val="24"/>
                <w:szCs w:val="24"/>
              </w:rPr>
              <w:t>Доступ к "тестовой зоне" (</w:t>
            </w:r>
            <w:r w:rsidRPr="00D32FDD">
              <w:rPr>
                <w:rFonts w:ascii="Times New Roman" w:eastAsia="Times New Roman" w:hAnsi="Times New Roman"/>
                <w:sz w:val="24"/>
                <w:szCs w:val="24"/>
                <w:lang w:val="en-US"/>
              </w:rPr>
              <w:t>IP</w:t>
            </w:r>
            <w:r w:rsidRPr="00291085">
              <w:rPr>
                <w:rFonts w:ascii="Times New Roman" w:eastAsia="Times New Roman" w:hAnsi="Times New Roman"/>
                <w:sz w:val="24"/>
                <w:szCs w:val="24"/>
              </w:rPr>
              <w:t xml:space="preserve"> адрес, </w:t>
            </w:r>
            <w:r w:rsidRPr="00D32FDD">
              <w:rPr>
                <w:rFonts w:ascii="Times New Roman" w:eastAsia="Times New Roman" w:hAnsi="Times New Roman"/>
                <w:sz w:val="24"/>
                <w:szCs w:val="24"/>
                <w:lang w:val="en-US"/>
              </w:rPr>
              <w:t>SSL</w:t>
            </w:r>
            <w:r w:rsidRPr="00291085">
              <w:rPr>
                <w:rFonts w:ascii="Times New Roman" w:eastAsia="Times New Roman" w:hAnsi="Times New Roman"/>
                <w:sz w:val="24"/>
                <w:szCs w:val="24"/>
              </w:rPr>
              <w:t>-сертификат, инструкция и пр.)</w:t>
            </w:r>
            <w:r w:rsidRPr="00D32FDD">
              <w:rPr>
                <w:rFonts w:ascii="Times New Roman" w:eastAsia="Times New Roman" w:hAnsi="Times New Roman"/>
                <w:sz w:val="24"/>
                <w:szCs w:val="24"/>
                <w:lang w:val="en-US"/>
              </w:rPr>
              <w:t> </w:t>
            </w:r>
            <w:r w:rsidRPr="00291085">
              <w:rPr>
                <w:rFonts w:ascii="Times New Roman" w:eastAsia="Times New Roman" w:hAnsi="Times New Roman"/>
                <w:sz w:val="24"/>
                <w:szCs w:val="24"/>
              </w:rPr>
              <w:t xml:space="preserve"> </w:t>
            </w:r>
            <w:r w:rsidRPr="00D32FDD">
              <w:rPr>
                <w:rFonts w:ascii="Times New Roman" w:eastAsia="Times New Roman" w:hAnsi="Times New Roman"/>
                <w:sz w:val="24"/>
                <w:szCs w:val="24"/>
                <w:lang w:val="en-US"/>
              </w:rPr>
              <w:t>- обязательно.</w:t>
            </w:r>
          </w:p>
          <w:p w14:paraId="252866ED" w14:textId="77777777" w:rsidR="006400E0" w:rsidRPr="00291085" w:rsidRDefault="006400E0" w:rsidP="00152A32">
            <w:pPr>
              <w:widowControl w:val="0"/>
              <w:numPr>
                <w:ilvl w:val="0"/>
                <w:numId w:val="49"/>
              </w:numPr>
              <w:spacing w:after="0" w:line="240" w:lineRule="auto"/>
              <w:ind w:left="344"/>
              <w:contextualSpacing/>
              <w:jc w:val="both"/>
              <w:rPr>
                <w:rFonts w:ascii="Times New Roman" w:eastAsia="Times New Roman" w:hAnsi="Times New Roman"/>
                <w:sz w:val="24"/>
                <w:szCs w:val="24"/>
              </w:rPr>
            </w:pPr>
            <w:r w:rsidRPr="00291085">
              <w:rPr>
                <w:rFonts w:ascii="Times New Roman" w:eastAsia="Times New Roman" w:hAnsi="Times New Roman"/>
                <w:sz w:val="24"/>
                <w:szCs w:val="24"/>
              </w:rPr>
              <w:t>Контактные данные тех. специалиста со стороны контрагента - обязательно.</w:t>
            </w:r>
          </w:p>
          <w:p w14:paraId="1A01499F" w14:textId="77777777" w:rsidR="006400E0" w:rsidRPr="00291085" w:rsidRDefault="006400E0" w:rsidP="00152A32">
            <w:pPr>
              <w:widowControl w:val="0"/>
              <w:numPr>
                <w:ilvl w:val="0"/>
                <w:numId w:val="49"/>
              </w:numPr>
              <w:spacing w:after="0" w:line="240" w:lineRule="auto"/>
              <w:ind w:left="344"/>
              <w:contextualSpacing/>
              <w:jc w:val="both"/>
              <w:rPr>
                <w:rFonts w:ascii="Times New Roman" w:eastAsia="Times New Roman" w:hAnsi="Times New Roman"/>
                <w:sz w:val="24"/>
                <w:szCs w:val="24"/>
              </w:rPr>
            </w:pPr>
            <w:r w:rsidRPr="00291085">
              <w:rPr>
                <w:rFonts w:ascii="Times New Roman" w:eastAsia="Times New Roman" w:hAnsi="Times New Roman"/>
                <w:sz w:val="24"/>
                <w:szCs w:val="24"/>
              </w:rPr>
              <w:t>Протокол о готовности программы (контрольные тесты) - если необходимо.</w:t>
            </w:r>
          </w:p>
          <w:p w14:paraId="3E722317" w14:textId="77777777" w:rsidR="006400E0" w:rsidRPr="00291085" w:rsidRDefault="006400E0" w:rsidP="00152A32">
            <w:pPr>
              <w:widowControl w:val="0"/>
              <w:numPr>
                <w:ilvl w:val="0"/>
                <w:numId w:val="49"/>
              </w:numPr>
              <w:spacing w:after="0" w:line="240" w:lineRule="auto"/>
              <w:ind w:left="344"/>
              <w:contextualSpacing/>
              <w:jc w:val="both"/>
              <w:rPr>
                <w:rFonts w:ascii="Times New Roman" w:eastAsia="Times New Roman" w:hAnsi="Times New Roman"/>
                <w:sz w:val="24"/>
                <w:szCs w:val="24"/>
              </w:rPr>
            </w:pPr>
            <w:r w:rsidRPr="00291085">
              <w:rPr>
                <w:rFonts w:ascii="Times New Roman" w:eastAsia="Times New Roman" w:hAnsi="Times New Roman"/>
                <w:sz w:val="24"/>
                <w:szCs w:val="24"/>
              </w:rPr>
              <w:t>Доступ к "рабочей зоне", в том числе формирование учетных данных для каждого филиала, порядок подключения филиалов - обязательно.</w:t>
            </w:r>
          </w:p>
          <w:p w14:paraId="3BB90A63" w14:textId="77777777" w:rsidR="006400E0" w:rsidRPr="00D32FDD" w:rsidRDefault="006400E0" w:rsidP="009E4F14">
            <w:pPr>
              <w:widowControl w:val="0"/>
              <w:ind w:left="360"/>
              <w:contextualSpacing/>
              <w:jc w:val="both"/>
              <w:rPr>
                <w:rFonts w:ascii="Times New Roman" w:eastAsia="Times New Roman" w:hAnsi="Times New Roman"/>
                <w:sz w:val="24"/>
                <w:szCs w:val="24"/>
              </w:rPr>
            </w:pPr>
          </w:p>
        </w:tc>
      </w:tr>
      <w:tr w:rsidR="006400E0" w:rsidRPr="00D32FDD" w14:paraId="550BA1E0" w14:textId="77777777" w:rsidTr="009E4F14">
        <w:tc>
          <w:tcPr>
            <w:tcW w:w="2217" w:type="dxa"/>
            <w:tcBorders>
              <w:top w:val="single" w:sz="4" w:space="0" w:color="auto"/>
              <w:left w:val="single" w:sz="4" w:space="0" w:color="auto"/>
              <w:bottom w:val="single" w:sz="4" w:space="0" w:color="auto"/>
              <w:right w:val="single" w:sz="4" w:space="0" w:color="auto"/>
            </w:tcBorders>
            <w:vAlign w:val="center"/>
            <w:hideMark/>
          </w:tcPr>
          <w:p w14:paraId="0829AEA4" w14:textId="77777777" w:rsidR="006400E0" w:rsidRPr="00D32FDD" w:rsidRDefault="006400E0" w:rsidP="009E4F14">
            <w:pPr>
              <w:keepNext/>
              <w:widowControl w:val="0"/>
              <w:jc w:val="center"/>
              <w:rPr>
                <w:rFonts w:ascii="Times New Roman" w:eastAsia="Times New Roman" w:hAnsi="Times New Roman"/>
                <w:sz w:val="24"/>
                <w:szCs w:val="24"/>
                <w:lang w:val="en-US"/>
              </w:rPr>
            </w:pPr>
            <w:r w:rsidRPr="00D32FDD">
              <w:rPr>
                <w:rFonts w:ascii="Times New Roman" w:eastAsia="Times New Roman" w:hAnsi="Times New Roman"/>
                <w:sz w:val="24"/>
                <w:szCs w:val="24"/>
              </w:rPr>
              <w:t>Услуги с типом «З»</w:t>
            </w:r>
          </w:p>
        </w:tc>
        <w:tc>
          <w:tcPr>
            <w:tcW w:w="7281" w:type="dxa"/>
            <w:tcBorders>
              <w:top w:val="single" w:sz="4" w:space="0" w:color="auto"/>
              <w:left w:val="single" w:sz="4" w:space="0" w:color="auto"/>
              <w:bottom w:val="single" w:sz="4" w:space="0" w:color="auto"/>
              <w:right w:val="single" w:sz="4" w:space="0" w:color="auto"/>
            </w:tcBorders>
            <w:hideMark/>
          </w:tcPr>
          <w:p w14:paraId="421D6F0B" w14:textId="77777777" w:rsidR="006400E0" w:rsidRPr="00291085" w:rsidRDefault="006400E0" w:rsidP="00152A32">
            <w:pPr>
              <w:widowControl w:val="0"/>
              <w:numPr>
                <w:ilvl w:val="0"/>
                <w:numId w:val="49"/>
              </w:numPr>
              <w:spacing w:after="0" w:line="240" w:lineRule="auto"/>
              <w:ind w:left="344"/>
              <w:contextualSpacing/>
              <w:jc w:val="both"/>
              <w:rPr>
                <w:rFonts w:ascii="Times New Roman" w:eastAsia="Times New Roman" w:hAnsi="Times New Roman"/>
                <w:sz w:val="24"/>
                <w:szCs w:val="24"/>
              </w:rPr>
            </w:pPr>
            <w:r w:rsidRPr="00291085">
              <w:rPr>
                <w:rFonts w:ascii="Times New Roman" w:eastAsia="Times New Roman" w:hAnsi="Times New Roman"/>
                <w:sz w:val="24"/>
                <w:szCs w:val="24"/>
              </w:rPr>
              <w:t>Указать отчет, который максимально близко реализует необходимую функциональность. Указать основание для разработки нового отчета, согласно которому нельзя использовать существующий. Указать перечень отличий.</w:t>
            </w:r>
          </w:p>
          <w:p w14:paraId="7E39CBF0" w14:textId="77777777" w:rsidR="006400E0" w:rsidRPr="00291085" w:rsidRDefault="006400E0" w:rsidP="00152A32">
            <w:pPr>
              <w:widowControl w:val="0"/>
              <w:numPr>
                <w:ilvl w:val="0"/>
                <w:numId w:val="49"/>
              </w:numPr>
              <w:spacing w:after="0" w:line="240" w:lineRule="auto"/>
              <w:ind w:left="344"/>
              <w:contextualSpacing/>
              <w:jc w:val="both"/>
              <w:rPr>
                <w:rFonts w:ascii="Times New Roman" w:eastAsia="Times New Roman" w:hAnsi="Times New Roman"/>
                <w:sz w:val="24"/>
                <w:szCs w:val="24"/>
              </w:rPr>
            </w:pPr>
            <w:r w:rsidRPr="00291085">
              <w:rPr>
                <w:rFonts w:ascii="Times New Roman" w:eastAsia="Times New Roman" w:hAnsi="Times New Roman"/>
                <w:sz w:val="24"/>
                <w:szCs w:val="24"/>
              </w:rPr>
              <w:t>Указать точное наименование отчета</w:t>
            </w:r>
            <w:r w:rsidRPr="00D32FDD">
              <w:rPr>
                <w:rFonts w:ascii="Times New Roman" w:eastAsia="Times New Roman" w:hAnsi="Times New Roman"/>
                <w:sz w:val="24"/>
                <w:szCs w:val="24"/>
                <w:lang w:val="en-US"/>
              </w:rPr>
              <w:t> </w:t>
            </w:r>
            <w:r w:rsidRPr="00291085">
              <w:rPr>
                <w:rFonts w:ascii="Times New Roman" w:eastAsia="Times New Roman" w:hAnsi="Times New Roman"/>
                <w:sz w:val="24"/>
                <w:szCs w:val="24"/>
              </w:rPr>
              <w:t>- обязательно.</w:t>
            </w:r>
          </w:p>
          <w:p w14:paraId="0A51B951" w14:textId="77777777" w:rsidR="006400E0" w:rsidRPr="00D32FDD" w:rsidRDefault="006400E0" w:rsidP="00152A32">
            <w:pPr>
              <w:widowControl w:val="0"/>
              <w:numPr>
                <w:ilvl w:val="0"/>
                <w:numId w:val="49"/>
              </w:numPr>
              <w:spacing w:after="0" w:line="240" w:lineRule="auto"/>
              <w:ind w:left="344"/>
              <w:contextualSpacing/>
              <w:jc w:val="both"/>
              <w:rPr>
                <w:rFonts w:ascii="Times New Roman" w:eastAsia="Times New Roman" w:hAnsi="Times New Roman"/>
                <w:sz w:val="24"/>
                <w:szCs w:val="24"/>
                <w:lang w:val="en-US"/>
              </w:rPr>
            </w:pPr>
            <w:r w:rsidRPr="00D32FDD">
              <w:rPr>
                <w:rFonts w:ascii="Times New Roman" w:eastAsia="Times New Roman" w:hAnsi="Times New Roman"/>
                <w:sz w:val="24"/>
                <w:szCs w:val="24"/>
                <w:lang w:val="en-US"/>
              </w:rPr>
              <w:t>Роль в системе - обязательно.</w:t>
            </w:r>
          </w:p>
          <w:p w14:paraId="7C3F071A" w14:textId="77777777" w:rsidR="006400E0" w:rsidRPr="00291085" w:rsidRDefault="006400E0" w:rsidP="00152A32">
            <w:pPr>
              <w:widowControl w:val="0"/>
              <w:numPr>
                <w:ilvl w:val="0"/>
                <w:numId w:val="49"/>
              </w:numPr>
              <w:spacing w:after="0" w:line="240" w:lineRule="auto"/>
              <w:ind w:left="344"/>
              <w:contextualSpacing/>
              <w:jc w:val="both"/>
              <w:rPr>
                <w:rFonts w:ascii="Times New Roman" w:eastAsia="Times New Roman" w:hAnsi="Times New Roman"/>
                <w:sz w:val="24"/>
                <w:szCs w:val="24"/>
              </w:rPr>
            </w:pPr>
            <w:r w:rsidRPr="00291085">
              <w:rPr>
                <w:rFonts w:ascii="Times New Roman" w:eastAsia="Times New Roman" w:hAnsi="Times New Roman"/>
                <w:sz w:val="24"/>
                <w:szCs w:val="24"/>
              </w:rPr>
              <w:t>Названия новых столбцов/группировок/итоговых строк - обязательно.</w:t>
            </w:r>
          </w:p>
          <w:p w14:paraId="190076DF" w14:textId="77777777" w:rsidR="006400E0" w:rsidRPr="00291085" w:rsidRDefault="006400E0" w:rsidP="00152A32">
            <w:pPr>
              <w:widowControl w:val="0"/>
              <w:numPr>
                <w:ilvl w:val="0"/>
                <w:numId w:val="49"/>
              </w:numPr>
              <w:spacing w:after="0" w:line="240" w:lineRule="auto"/>
              <w:ind w:left="344"/>
              <w:contextualSpacing/>
              <w:jc w:val="both"/>
              <w:rPr>
                <w:rFonts w:ascii="Times New Roman" w:eastAsia="Times New Roman" w:hAnsi="Times New Roman"/>
                <w:sz w:val="24"/>
                <w:szCs w:val="24"/>
              </w:rPr>
            </w:pPr>
            <w:r w:rsidRPr="00291085">
              <w:rPr>
                <w:rFonts w:ascii="Times New Roman" w:eastAsia="Times New Roman" w:hAnsi="Times New Roman"/>
                <w:sz w:val="24"/>
                <w:szCs w:val="24"/>
              </w:rPr>
              <w:t>Формула для вычисления значения столбца, в том числе включена ли комиссия с абонента, с контрагента - для столбцов с суммами обязательно.</w:t>
            </w:r>
          </w:p>
          <w:p w14:paraId="41DCF764" w14:textId="77777777" w:rsidR="006400E0" w:rsidRPr="00D32FDD" w:rsidRDefault="006400E0" w:rsidP="00152A32">
            <w:pPr>
              <w:widowControl w:val="0"/>
              <w:numPr>
                <w:ilvl w:val="0"/>
                <w:numId w:val="49"/>
              </w:numPr>
              <w:spacing w:after="0" w:line="240" w:lineRule="auto"/>
              <w:ind w:left="344"/>
              <w:contextualSpacing/>
              <w:jc w:val="both"/>
              <w:rPr>
                <w:rFonts w:ascii="Times New Roman" w:eastAsia="Times New Roman" w:hAnsi="Times New Roman"/>
                <w:sz w:val="24"/>
                <w:szCs w:val="24"/>
              </w:rPr>
            </w:pPr>
            <w:r w:rsidRPr="00291085">
              <w:rPr>
                <w:rFonts w:ascii="Times New Roman" w:eastAsia="Times New Roman" w:hAnsi="Times New Roman"/>
                <w:sz w:val="24"/>
                <w:szCs w:val="24"/>
              </w:rPr>
              <w:t>Подсистема, в которой отчет должен быть.</w:t>
            </w:r>
          </w:p>
        </w:tc>
      </w:tr>
    </w:tbl>
    <w:p w14:paraId="3A4DF374" w14:textId="77777777" w:rsidR="00FC0073" w:rsidRDefault="00FC0073" w:rsidP="00FC0073">
      <w:pPr>
        <w:keepNext/>
        <w:overflowPunct w:val="0"/>
        <w:autoSpaceDE w:val="0"/>
        <w:autoSpaceDN w:val="0"/>
        <w:adjustRightInd w:val="0"/>
        <w:spacing w:after="0"/>
        <w:textAlignment w:val="baseline"/>
        <w:rPr>
          <w:rFonts w:ascii="Times New Roman" w:eastAsia="Times New Roman" w:hAnsi="Times New Roman"/>
          <w:b/>
          <w:bCs/>
          <w:sz w:val="24"/>
          <w:szCs w:val="24"/>
        </w:rPr>
      </w:pPr>
      <w:bookmarkStart w:id="77" w:name="_Toc511820930"/>
      <w:bookmarkStart w:id="78" w:name="_Toc512329010"/>
      <w:bookmarkStart w:id="79" w:name="_Toc512329323"/>
      <w:bookmarkStart w:id="80" w:name="_Toc512329648"/>
    </w:p>
    <w:p w14:paraId="5B818441" w14:textId="77777777" w:rsidR="00FC0073" w:rsidRDefault="00FC0073">
      <w:pPr>
        <w:spacing w:after="160" w:line="259" w:lineRule="auto"/>
        <w:rPr>
          <w:rFonts w:ascii="Times New Roman" w:eastAsia="Times New Roman" w:hAnsi="Times New Roman"/>
          <w:b/>
          <w:bCs/>
          <w:sz w:val="24"/>
          <w:szCs w:val="24"/>
        </w:rPr>
      </w:pPr>
      <w:r>
        <w:rPr>
          <w:rFonts w:ascii="Times New Roman" w:eastAsia="Times New Roman" w:hAnsi="Times New Roman"/>
          <w:b/>
          <w:bCs/>
          <w:sz w:val="24"/>
          <w:szCs w:val="24"/>
        </w:rPr>
        <w:br w:type="page"/>
      </w:r>
    </w:p>
    <w:p w14:paraId="12BB86A9" w14:textId="77777777" w:rsidR="00FC0073" w:rsidRDefault="00FC0073" w:rsidP="00152A32">
      <w:pPr>
        <w:pStyle w:val="1fffff1"/>
        <w:numPr>
          <w:ilvl w:val="0"/>
          <w:numId w:val="46"/>
        </w:numPr>
        <w:spacing w:before="240" w:after="240" w:line="240" w:lineRule="auto"/>
        <w:outlineLvl w:val="9"/>
      </w:pPr>
      <w:r>
        <w:rPr>
          <w:sz w:val="24"/>
          <w:szCs w:val="24"/>
        </w:rPr>
        <w:lastRenderedPageBreak/>
        <w:t>Доступность Системы</w:t>
      </w:r>
    </w:p>
    <w:p w14:paraId="3F29BB17" w14:textId="77777777" w:rsidR="00FC0073" w:rsidRPr="00FC0073" w:rsidRDefault="00FC0073" w:rsidP="00033E29">
      <w:pPr>
        <w:spacing w:after="0"/>
        <w:ind w:firstLine="709"/>
        <w:jc w:val="both"/>
        <w:rPr>
          <w:rFonts w:ascii="Times New Roman" w:hAnsi="Times New Roman"/>
          <w:sz w:val="24"/>
          <w:szCs w:val="24"/>
        </w:rPr>
      </w:pPr>
      <w:r w:rsidRPr="00FC0073">
        <w:rPr>
          <w:rFonts w:ascii="Times New Roman" w:hAnsi="Times New Roman"/>
          <w:sz w:val="24"/>
          <w:szCs w:val="24"/>
        </w:rPr>
        <w:t>Доступность Системы - количественный показатель, показывающий время безотказного предоставления Услуги в течении отчетного периода, предоставляемой при помощи Системы Заказчику. Показывается в виде отношения количества ОПС Заказчика с доступной Системой к общему количеству ОПС Заказчика за отчетный период, выраженного в процентах (%).</w:t>
      </w:r>
    </w:p>
    <w:p w14:paraId="3EFB35F3" w14:textId="77777777" w:rsidR="00FC0073" w:rsidRPr="00FC0073" w:rsidRDefault="00FC0073" w:rsidP="00033E29">
      <w:pPr>
        <w:spacing w:after="0"/>
        <w:ind w:firstLine="709"/>
        <w:jc w:val="both"/>
        <w:rPr>
          <w:rFonts w:ascii="Times New Roman" w:hAnsi="Times New Roman"/>
          <w:sz w:val="24"/>
          <w:szCs w:val="24"/>
        </w:rPr>
      </w:pPr>
      <w:r w:rsidRPr="00FC0073">
        <w:rPr>
          <w:rFonts w:ascii="Times New Roman" w:hAnsi="Times New Roman"/>
          <w:sz w:val="24"/>
          <w:szCs w:val="24"/>
        </w:rPr>
        <w:t xml:space="preserve">Невозможность функционирования Системы при проблемах с серверной инфраструктурой Заказчика, с каналами связи на рабочих местах Пользователей, при неработоспособности системы автоматизации деятельности ОПС (ЕАС ОПС), при блокировке доступности Системы сторонним программным обеспечением (антивируса и других), при </w:t>
      </w:r>
      <w:r w:rsidRPr="00FC0073">
        <w:rPr>
          <w:rFonts w:ascii="Times New Roman" w:hAnsi="Times New Roman"/>
          <w:spacing w:val="3"/>
          <w:sz w:val="24"/>
          <w:szCs w:val="24"/>
        </w:rPr>
        <w:t xml:space="preserve">недоступности сервиса Контрагента при типе интеграции </w:t>
      </w:r>
      <w:r w:rsidRPr="00FC0073">
        <w:rPr>
          <w:rFonts w:ascii="Times New Roman" w:hAnsi="Times New Roman"/>
          <w:sz w:val="24"/>
          <w:szCs w:val="24"/>
        </w:rPr>
        <w:t>online не учитывается при расчете Доступности.</w:t>
      </w:r>
    </w:p>
    <w:p w14:paraId="465187E3" w14:textId="77777777" w:rsidR="00FC0073" w:rsidRPr="00FC0073" w:rsidRDefault="00FC0073" w:rsidP="00033E29">
      <w:pPr>
        <w:spacing w:after="0"/>
        <w:ind w:firstLine="709"/>
        <w:rPr>
          <w:rFonts w:ascii="Times New Roman" w:hAnsi="Times New Roman"/>
          <w:sz w:val="24"/>
          <w:szCs w:val="24"/>
        </w:rPr>
      </w:pPr>
      <w:r w:rsidRPr="00FC0073">
        <w:rPr>
          <w:rFonts w:ascii="Times New Roman" w:hAnsi="Times New Roman"/>
          <w:sz w:val="24"/>
          <w:szCs w:val="24"/>
        </w:rPr>
        <w:t>Доступность Системы определяется по каждому УФПС отдельно.</w:t>
      </w:r>
    </w:p>
    <w:p w14:paraId="40D6FCC9" w14:textId="0906AA12" w:rsidR="00033E29" w:rsidRDefault="00FC0073" w:rsidP="00033E29">
      <w:pPr>
        <w:spacing w:after="0"/>
        <w:ind w:left="681" w:firstLine="28"/>
        <w:rPr>
          <w:rFonts w:ascii="Times New Roman" w:hAnsi="Times New Roman"/>
          <w:sz w:val="24"/>
          <w:szCs w:val="24"/>
        </w:rPr>
      </w:pPr>
      <w:r w:rsidRPr="00FC0073">
        <w:rPr>
          <w:rFonts w:ascii="Times New Roman" w:hAnsi="Times New Roman"/>
          <w:sz w:val="24"/>
          <w:szCs w:val="24"/>
        </w:rPr>
        <w:t>Уровень доступности Системы должен соответствовать не менее 99,</w:t>
      </w:r>
      <w:r w:rsidR="002C65AE">
        <w:rPr>
          <w:rFonts w:ascii="Times New Roman" w:hAnsi="Times New Roman"/>
          <w:sz w:val="24"/>
          <w:szCs w:val="24"/>
        </w:rPr>
        <w:t>9</w:t>
      </w:r>
      <w:r w:rsidRPr="00FC0073">
        <w:rPr>
          <w:rFonts w:ascii="Times New Roman" w:hAnsi="Times New Roman"/>
          <w:sz w:val="24"/>
          <w:szCs w:val="24"/>
        </w:rPr>
        <w:t xml:space="preserve">%. </w:t>
      </w:r>
    </w:p>
    <w:p w14:paraId="2D9FA9E4" w14:textId="3DDD0DCC" w:rsidR="00831094" w:rsidRPr="009433D9" w:rsidRDefault="00831094" w:rsidP="00FC0073">
      <w:pPr>
        <w:rPr>
          <w:rFonts w:ascii="Times New Roman" w:hAnsi="Times New Roman"/>
          <w:sz w:val="24"/>
          <w:szCs w:val="24"/>
        </w:rPr>
      </w:pPr>
      <w:r>
        <w:rPr>
          <w:rFonts w:ascii="Times New Roman" w:hAnsi="Times New Roman"/>
          <w:sz w:val="24"/>
          <w:szCs w:val="24"/>
        </w:rPr>
        <w:tab/>
      </w:r>
      <w:r w:rsidRPr="009433D9">
        <w:rPr>
          <w:rFonts w:ascii="Times New Roman" w:hAnsi="Times New Roman"/>
          <w:sz w:val="24"/>
          <w:szCs w:val="24"/>
        </w:rPr>
        <w:t>Доступность системы рассчитывается следующим образом:</w:t>
      </w:r>
    </w:p>
    <w:p w14:paraId="646721F3" w14:textId="523B07E8" w:rsidR="00913FB3" w:rsidRDefault="00913FB3" w:rsidP="00FC0073">
      <w:pPr>
        <w:rPr>
          <w:rFonts w:ascii="Times New Roman" w:hAnsi="Times New Roman"/>
          <w:sz w:val="24"/>
          <w:szCs w:val="24"/>
        </w:rPr>
      </w:pPr>
      <m:oMath>
        <m:r>
          <w:rPr>
            <w:rFonts w:ascii="Cambria Math" w:hAnsi="Cambria Math"/>
            <w:sz w:val="24"/>
            <w:szCs w:val="24"/>
          </w:rPr>
          <m:t xml:space="preserve">Доступность </m:t>
        </m:r>
        <m:d>
          <m:dPr>
            <m:ctrlPr>
              <w:rPr>
                <w:rFonts w:ascii="Cambria Math" w:hAnsi="Cambria Math"/>
                <w:i/>
                <w:sz w:val="24"/>
                <w:szCs w:val="24"/>
              </w:rPr>
            </m:ctrlPr>
          </m:dPr>
          <m:e>
            <m:r>
              <w:rPr>
                <w:rFonts w:ascii="Cambria Math" w:hAnsi="Cambria Math"/>
                <w:sz w:val="24"/>
                <w:szCs w:val="24"/>
              </w:rPr>
              <m:t>%</m:t>
            </m:r>
          </m:e>
        </m:d>
        <m:r>
          <w:rPr>
            <w:rFonts w:ascii="Cambria Math" w:hAnsi="Cambria Math"/>
            <w:sz w:val="24"/>
            <w:szCs w:val="24"/>
          </w:rPr>
          <m:t>=</m:t>
        </m:r>
        <m:f>
          <m:fPr>
            <m:ctrlPr>
              <w:rPr>
                <w:rFonts w:ascii="Cambria Math" w:hAnsi="Cambria Math"/>
                <w:sz w:val="24"/>
                <w:szCs w:val="24"/>
              </w:rPr>
            </m:ctrlPr>
          </m:fPr>
          <m:num>
            <m:r>
              <w:rPr>
                <w:rFonts w:ascii="Cambria Math" w:hAnsi="Cambria Math"/>
                <w:sz w:val="24"/>
                <w:szCs w:val="24"/>
              </w:rPr>
              <m:t xml:space="preserve">Количество часов </m:t>
            </m:r>
            <m:d>
              <m:dPr>
                <m:ctrlPr>
                  <w:rPr>
                    <w:rFonts w:ascii="Cambria Math" w:hAnsi="Cambria Math"/>
                    <w:sz w:val="24"/>
                    <w:szCs w:val="24"/>
                  </w:rPr>
                </m:ctrlPr>
              </m:dPr>
              <m:e>
                <m:r>
                  <w:rPr>
                    <w:rFonts w:ascii="Cambria Math" w:hAnsi="Cambria Math"/>
                    <w:sz w:val="24"/>
                    <w:szCs w:val="24"/>
                  </w:rPr>
                  <m:t>ч.</m:t>
                </m:r>
              </m:e>
            </m:d>
            <m:r>
              <w:rPr>
                <w:rFonts w:ascii="Cambria Math" w:hAnsi="Cambria Math"/>
                <w:sz w:val="24"/>
                <w:szCs w:val="24"/>
              </w:rPr>
              <m:t xml:space="preserve">*Количество ОПС </m:t>
            </m:r>
            <m:d>
              <m:dPr>
                <m:ctrlPr>
                  <w:rPr>
                    <w:rFonts w:ascii="Cambria Math" w:hAnsi="Cambria Math"/>
                    <w:i/>
                    <w:sz w:val="24"/>
                    <w:szCs w:val="24"/>
                  </w:rPr>
                </m:ctrlPr>
              </m:dPr>
              <m:e>
                <m:r>
                  <w:rPr>
                    <w:rFonts w:ascii="Cambria Math" w:hAnsi="Cambria Math"/>
                    <w:sz w:val="24"/>
                    <w:szCs w:val="24"/>
                  </w:rPr>
                  <m:t>шт.</m:t>
                </m:r>
              </m:e>
            </m:d>
            <m:r>
              <w:rPr>
                <w:rFonts w:ascii="Cambria Math" w:hAnsi="Cambria Math"/>
                <w:sz w:val="24"/>
                <w:szCs w:val="24"/>
              </w:rPr>
              <m:t xml:space="preserve">-Время простоя </m:t>
            </m:r>
            <m:d>
              <m:dPr>
                <m:ctrlPr>
                  <w:rPr>
                    <w:rFonts w:ascii="Cambria Math" w:hAnsi="Cambria Math"/>
                    <w:i/>
                    <w:sz w:val="24"/>
                    <w:szCs w:val="24"/>
                  </w:rPr>
                </m:ctrlPr>
              </m:dPr>
              <m:e>
                <m:r>
                  <w:rPr>
                    <w:rFonts w:ascii="Cambria Math" w:hAnsi="Cambria Math"/>
                    <w:sz w:val="24"/>
                    <w:szCs w:val="24"/>
                  </w:rPr>
                  <m:t>ч.</m:t>
                </m:r>
              </m:e>
            </m:d>
          </m:num>
          <m:den>
            <m:r>
              <w:rPr>
                <w:rFonts w:ascii="Cambria Math" w:hAnsi="Cambria Math"/>
                <w:sz w:val="24"/>
                <w:szCs w:val="24"/>
              </w:rPr>
              <m:t xml:space="preserve">Количество часов </m:t>
            </m:r>
            <m:d>
              <m:dPr>
                <m:ctrlPr>
                  <w:rPr>
                    <w:rFonts w:ascii="Cambria Math" w:hAnsi="Cambria Math"/>
                    <w:sz w:val="24"/>
                    <w:szCs w:val="24"/>
                  </w:rPr>
                </m:ctrlPr>
              </m:dPr>
              <m:e>
                <m:r>
                  <w:rPr>
                    <w:rFonts w:ascii="Cambria Math" w:hAnsi="Cambria Math"/>
                    <w:sz w:val="24"/>
                    <w:szCs w:val="24"/>
                  </w:rPr>
                  <m:t>ч.</m:t>
                </m:r>
              </m:e>
            </m:d>
            <m:r>
              <w:rPr>
                <w:rFonts w:ascii="Cambria Math" w:hAnsi="Cambria Math"/>
                <w:sz w:val="24"/>
                <w:szCs w:val="24"/>
              </w:rPr>
              <m:t xml:space="preserve">*количество ОПС </m:t>
            </m:r>
            <m:d>
              <m:dPr>
                <m:ctrlPr>
                  <w:rPr>
                    <w:rFonts w:ascii="Cambria Math" w:hAnsi="Cambria Math"/>
                    <w:i/>
                    <w:sz w:val="24"/>
                    <w:szCs w:val="24"/>
                  </w:rPr>
                </m:ctrlPr>
              </m:dPr>
              <m:e>
                <m:r>
                  <w:rPr>
                    <w:rFonts w:ascii="Cambria Math" w:hAnsi="Cambria Math"/>
                    <w:sz w:val="24"/>
                    <w:szCs w:val="24"/>
                  </w:rPr>
                  <m:t>шт.</m:t>
                </m:r>
              </m:e>
            </m:d>
          </m:den>
        </m:f>
        <m:r>
          <w:rPr>
            <w:rFonts w:ascii="Cambria Math" w:hAnsi="Cambria Math"/>
            <w:sz w:val="24"/>
            <w:szCs w:val="24"/>
          </w:rPr>
          <m:t xml:space="preserve">*100%, </m:t>
        </m:r>
      </m:oMath>
      <w:r w:rsidRPr="009433D9">
        <w:rPr>
          <w:rFonts w:ascii="Times New Roman" w:hAnsi="Times New Roman"/>
          <w:sz w:val="24"/>
          <w:szCs w:val="24"/>
        </w:rPr>
        <w:t>где</w:t>
      </w:r>
    </w:p>
    <w:p w14:paraId="3DAB3FE6" w14:textId="58208AA0" w:rsidR="00913FB3" w:rsidRDefault="00913FB3" w:rsidP="009433D9">
      <w:pPr>
        <w:spacing w:after="0"/>
        <w:ind w:firstLine="709"/>
        <w:rPr>
          <w:rFonts w:ascii="Times New Roman" w:hAnsi="Times New Roman"/>
          <w:sz w:val="24"/>
          <w:szCs w:val="24"/>
        </w:rPr>
      </w:pPr>
      <w:r w:rsidRPr="00913FB3">
        <w:rPr>
          <w:rFonts w:ascii="Times New Roman" w:hAnsi="Times New Roman"/>
          <w:sz w:val="24"/>
          <w:szCs w:val="24"/>
        </w:rPr>
        <w:t>Количество часов, часы – количество раб</w:t>
      </w:r>
      <w:r>
        <w:rPr>
          <w:rFonts w:ascii="Times New Roman" w:hAnsi="Times New Roman"/>
          <w:sz w:val="24"/>
          <w:szCs w:val="24"/>
        </w:rPr>
        <w:t xml:space="preserve">очих часов в календарном месяце </w:t>
      </w:r>
      <w:r w:rsidRPr="00913FB3">
        <w:rPr>
          <w:rFonts w:ascii="Times New Roman" w:hAnsi="Times New Roman"/>
          <w:sz w:val="24"/>
          <w:szCs w:val="24"/>
        </w:rPr>
        <w:t>Пользователя.</w:t>
      </w:r>
    </w:p>
    <w:p w14:paraId="737312CF" w14:textId="554F2B2D" w:rsidR="00913FB3" w:rsidRDefault="00913FB3" w:rsidP="009433D9">
      <w:pPr>
        <w:spacing w:after="0"/>
        <w:ind w:firstLine="709"/>
        <w:rPr>
          <w:rFonts w:ascii="Times New Roman" w:hAnsi="Times New Roman"/>
          <w:sz w:val="24"/>
          <w:szCs w:val="24"/>
        </w:rPr>
      </w:pPr>
      <w:r w:rsidRPr="00913FB3">
        <w:rPr>
          <w:rFonts w:ascii="Times New Roman" w:hAnsi="Times New Roman"/>
          <w:sz w:val="24"/>
          <w:szCs w:val="24"/>
        </w:rPr>
        <w:t>Количество ОПС, штуки – количество ОПС Заказчика, использующих Систему</w:t>
      </w:r>
      <w:r>
        <w:rPr>
          <w:rFonts w:ascii="Times New Roman" w:hAnsi="Times New Roman"/>
          <w:sz w:val="24"/>
          <w:szCs w:val="24"/>
        </w:rPr>
        <w:t>.</w:t>
      </w:r>
    </w:p>
    <w:p w14:paraId="593831B7" w14:textId="368DD46A" w:rsidR="00913FB3" w:rsidRDefault="00913FB3" w:rsidP="009433D9">
      <w:pPr>
        <w:spacing w:after="0"/>
        <w:ind w:firstLine="709"/>
        <w:rPr>
          <w:rFonts w:ascii="Times New Roman" w:hAnsi="Times New Roman"/>
          <w:sz w:val="24"/>
          <w:szCs w:val="24"/>
        </w:rPr>
      </w:pPr>
      <w:r w:rsidRPr="00913FB3">
        <w:rPr>
          <w:rFonts w:ascii="Times New Roman" w:hAnsi="Times New Roman"/>
          <w:sz w:val="24"/>
          <w:szCs w:val="24"/>
        </w:rPr>
        <w:t>Время простоя, часы – суммарное фактич</w:t>
      </w:r>
      <w:r>
        <w:rPr>
          <w:rFonts w:ascii="Times New Roman" w:hAnsi="Times New Roman"/>
          <w:sz w:val="24"/>
          <w:szCs w:val="24"/>
        </w:rPr>
        <w:t xml:space="preserve">еское время неработоспособности </w:t>
      </w:r>
      <w:r w:rsidRPr="00913FB3">
        <w:rPr>
          <w:rFonts w:ascii="Times New Roman" w:hAnsi="Times New Roman"/>
          <w:sz w:val="24"/>
          <w:szCs w:val="24"/>
        </w:rPr>
        <w:t>Системы за месяц по всем ОПС Заказчика (для Видов запросов «А1» и «Б»):</w:t>
      </w:r>
    </w:p>
    <w:p w14:paraId="7A1AC118" w14:textId="75D6151A" w:rsidR="00913FB3" w:rsidRDefault="00913FB3" w:rsidP="009433D9">
      <w:pPr>
        <w:spacing w:after="0"/>
        <w:ind w:firstLine="709"/>
        <w:rPr>
          <w:rFonts w:ascii="Times New Roman" w:hAnsi="Times New Roman"/>
          <w:sz w:val="24"/>
          <w:szCs w:val="24"/>
        </w:rPr>
      </w:pPr>
      <w:r w:rsidRPr="00913FB3">
        <w:rPr>
          <w:rFonts w:ascii="Times New Roman" w:hAnsi="Times New Roman"/>
          <w:sz w:val="24"/>
          <w:szCs w:val="24"/>
        </w:rPr>
        <w:t>Начало неработоспособности – начинается с мом</w:t>
      </w:r>
      <w:r>
        <w:rPr>
          <w:rFonts w:ascii="Times New Roman" w:hAnsi="Times New Roman"/>
          <w:sz w:val="24"/>
          <w:szCs w:val="24"/>
        </w:rPr>
        <w:t xml:space="preserve">ента назначения Инцидента в СУО </w:t>
      </w:r>
      <w:r w:rsidRPr="00913FB3">
        <w:rPr>
          <w:rFonts w:ascii="Times New Roman" w:hAnsi="Times New Roman"/>
          <w:sz w:val="24"/>
          <w:szCs w:val="24"/>
        </w:rPr>
        <w:t>на СП. Если Инцидент некорректен - СП указ</w:t>
      </w:r>
      <w:r>
        <w:rPr>
          <w:rFonts w:ascii="Times New Roman" w:hAnsi="Times New Roman"/>
          <w:sz w:val="24"/>
          <w:szCs w:val="24"/>
        </w:rPr>
        <w:t xml:space="preserve">ывает незаполненные параметры и </w:t>
      </w:r>
      <w:r w:rsidRPr="00913FB3">
        <w:rPr>
          <w:rFonts w:ascii="Times New Roman" w:hAnsi="Times New Roman"/>
          <w:sz w:val="24"/>
          <w:szCs w:val="24"/>
        </w:rPr>
        <w:t>направляет Запрос с отметкой о необходимости у</w:t>
      </w:r>
      <w:r>
        <w:rPr>
          <w:rFonts w:ascii="Times New Roman" w:hAnsi="Times New Roman"/>
          <w:sz w:val="24"/>
          <w:szCs w:val="24"/>
        </w:rPr>
        <w:t xml:space="preserve">казания обязательной информации </w:t>
      </w:r>
      <w:r w:rsidRPr="00913FB3">
        <w:rPr>
          <w:rFonts w:ascii="Times New Roman" w:hAnsi="Times New Roman"/>
          <w:sz w:val="24"/>
          <w:szCs w:val="24"/>
        </w:rPr>
        <w:t>или</w:t>
      </w:r>
      <w:r w:rsidR="00462A1D">
        <w:rPr>
          <w:rFonts w:ascii="Times New Roman" w:hAnsi="Times New Roman"/>
          <w:sz w:val="24"/>
          <w:szCs w:val="24"/>
        </w:rPr>
        <w:t xml:space="preserve"> проведения корректного подтверждения работоспособности системы</w:t>
      </w:r>
      <w:r w:rsidRPr="00913FB3">
        <w:rPr>
          <w:rFonts w:ascii="Times New Roman" w:hAnsi="Times New Roman"/>
          <w:sz w:val="24"/>
          <w:szCs w:val="24"/>
        </w:rPr>
        <w:t xml:space="preserve"> на ИТ специалиста УФПС, ответственного за Запрос. В случае если ИТ</w:t>
      </w:r>
      <w:r>
        <w:rPr>
          <w:rFonts w:ascii="Times New Roman" w:hAnsi="Times New Roman"/>
          <w:sz w:val="24"/>
          <w:szCs w:val="24"/>
        </w:rPr>
        <w:t xml:space="preserve"> </w:t>
      </w:r>
      <w:r w:rsidRPr="00913FB3">
        <w:rPr>
          <w:rFonts w:ascii="Times New Roman" w:hAnsi="Times New Roman"/>
          <w:sz w:val="24"/>
          <w:szCs w:val="24"/>
        </w:rPr>
        <w:t xml:space="preserve">специалист УФПС не может предоставить </w:t>
      </w:r>
      <w:r w:rsidR="009F6E89">
        <w:rPr>
          <w:rFonts w:ascii="Times New Roman" w:hAnsi="Times New Roman"/>
          <w:sz w:val="24"/>
          <w:szCs w:val="24"/>
        </w:rPr>
        <w:t>обязательную информацию или подтвердить работоспособность Системы</w:t>
      </w:r>
      <w:r w:rsidR="009F6E89" w:rsidRPr="00913FB3">
        <w:rPr>
          <w:rFonts w:ascii="Times New Roman" w:hAnsi="Times New Roman"/>
          <w:sz w:val="24"/>
          <w:szCs w:val="24"/>
        </w:rPr>
        <w:t xml:space="preserve"> </w:t>
      </w:r>
      <w:r w:rsidRPr="00913FB3">
        <w:rPr>
          <w:rFonts w:ascii="Times New Roman" w:hAnsi="Times New Roman"/>
          <w:sz w:val="24"/>
          <w:szCs w:val="24"/>
        </w:rPr>
        <w:t>с момента назначения Запроса в СУО на СП</w:t>
      </w:r>
      <w:r>
        <w:rPr>
          <w:rFonts w:ascii="Times New Roman" w:hAnsi="Times New Roman"/>
          <w:sz w:val="24"/>
          <w:szCs w:val="24"/>
        </w:rPr>
        <w:t xml:space="preserve">, данное время является началом </w:t>
      </w:r>
      <w:r w:rsidRPr="00913FB3">
        <w:rPr>
          <w:rFonts w:ascii="Times New Roman" w:hAnsi="Times New Roman"/>
          <w:sz w:val="24"/>
          <w:szCs w:val="24"/>
        </w:rPr>
        <w:t>неработоспособности Системы;</w:t>
      </w:r>
    </w:p>
    <w:p w14:paraId="736E683A" w14:textId="0DA127B6" w:rsidR="00913FB3" w:rsidRDefault="00913FB3" w:rsidP="009433D9">
      <w:pPr>
        <w:spacing w:after="0"/>
        <w:ind w:firstLine="709"/>
        <w:rPr>
          <w:rFonts w:ascii="Times New Roman" w:hAnsi="Times New Roman"/>
          <w:sz w:val="24"/>
          <w:szCs w:val="24"/>
        </w:rPr>
      </w:pPr>
      <w:r w:rsidRPr="00913FB3">
        <w:rPr>
          <w:rFonts w:ascii="Times New Roman" w:hAnsi="Times New Roman"/>
          <w:sz w:val="24"/>
          <w:szCs w:val="24"/>
        </w:rPr>
        <w:t>Окончание неработоспособности – во</w:t>
      </w:r>
      <w:r>
        <w:rPr>
          <w:rFonts w:ascii="Times New Roman" w:hAnsi="Times New Roman"/>
          <w:sz w:val="24"/>
          <w:szCs w:val="24"/>
        </w:rPr>
        <w:t xml:space="preserve">зобновление доступности Системы </w:t>
      </w:r>
      <w:r w:rsidRPr="00913FB3">
        <w:rPr>
          <w:rFonts w:ascii="Times New Roman" w:hAnsi="Times New Roman"/>
          <w:sz w:val="24"/>
          <w:szCs w:val="24"/>
        </w:rPr>
        <w:t>и возможности выполнения операций по при</w:t>
      </w:r>
      <w:r>
        <w:rPr>
          <w:rFonts w:ascii="Times New Roman" w:hAnsi="Times New Roman"/>
          <w:sz w:val="24"/>
          <w:szCs w:val="24"/>
        </w:rPr>
        <w:t xml:space="preserve">ему платежей при помощи системы </w:t>
      </w:r>
      <w:r w:rsidRPr="00913FB3">
        <w:rPr>
          <w:rFonts w:ascii="Times New Roman" w:hAnsi="Times New Roman"/>
          <w:sz w:val="24"/>
          <w:szCs w:val="24"/>
        </w:rPr>
        <w:t>определяется по времени проведения пер</w:t>
      </w:r>
      <w:r>
        <w:rPr>
          <w:rFonts w:ascii="Times New Roman" w:hAnsi="Times New Roman"/>
          <w:sz w:val="24"/>
          <w:szCs w:val="24"/>
        </w:rPr>
        <w:t xml:space="preserve">вого платежа после перерыва или </w:t>
      </w:r>
      <w:r w:rsidRPr="00913FB3">
        <w:rPr>
          <w:rFonts w:ascii="Times New Roman" w:hAnsi="Times New Roman"/>
          <w:sz w:val="24"/>
          <w:szCs w:val="24"/>
        </w:rPr>
        <w:t>информирование о работоспособности</w:t>
      </w:r>
      <w:r>
        <w:rPr>
          <w:rFonts w:ascii="Times New Roman" w:hAnsi="Times New Roman"/>
          <w:sz w:val="24"/>
          <w:szCs w:val="24"/>
        </w:rPr>
        <w:t>.</w:t>
      </w:r>
    </w:p>
    <w:p w14:paraId="7A7D3347" w14:textId="7F62107C" w:rsidR="00913FB3" w:rsidRPr="009433D9" w:rsidRDefault="00913FB3" w:rsidP="009433D9">
      <w:pPr>
        <w:spacing w:after="0"/>
        <w:ind w:firstLine="709"/>
        <w:rPr>
          <w:rFonts w:ascii="Times New Roman" w:hAnsi="Times New Roman"/>
          <w:sz w:val="24"/>
          <w:szCs w:val="24"/>
        </w:rPr>
      </w:pPr>
      <w:r w:rsidRPr="00913FB3">
        <w:rPr>
          <w:rFonts w:ascii="Times New Roman" w:hAnsi="Times New Roman"/>
          <w:sz w:val="24"/>
          <w:szCs w:val="24"/>
        </w:rPr>
        <w:t>Если Исполнитель выполнил работу над Инциденто</w:t>
      </w:r>
      <w:r>
        <w:rPr>
          <w:rFonts w:ascii="Times New Roman" w:hAnsi="Times New Roman"/>
          <w:sz w:val="24"/>
          <w:szCs w:val="24"/>
        </w:rPr>
        <w:t xml:space="preserve">м, в сроки, указанные в разделе </w:t>
      </w:r>
      <w:r w:rsidRPr="00913FB3">
        <w:rPr>
          <w:rFonts w:ascii="Times New Roman" w:hAnsi="Times New Roman"/>
          <w:sz w:val="24"/>
          <w:szCs w:val="24"/>
        </w:rPr>
        <w:t>«Виды инцидентов и сроки реакции», но реш</w:t>
      </w:r>
      <w:r>
        <w:rPr>
          <w:rFonts w:ascii="Times New Roman" w:hAnsi="Times New Roman"/>
          <w:sz w:val="24"/>
          <w:szCs w:val="24"/>
        </w:rPr>
        <w:t xml:space="preserve">ение Инцидента не было доведено </w:t>
      </w:r>
      <w:r w:rsidRPr="00913FB3">
        <w:rPr>
          <w:rFonts w:ascii="Times New Roman" w:hAnsi="Times New Roman"/>
          <w:sz w:val="24"/>
          <w:szCs w:val="24"/>
        </w:rPr>
        <w:t>до Заказчика по причине проверки и тестирования Системы на стороне З</w:t>
      </w:r>
      <w:r>
        <w:rPr>
          <w:rFonts w:ascii="Times New Roman" w:hAnsi="Times New Roman"/>
          <w:sz w:val="24"/>
          <w:szCs w:val="24"/>
        </w:rPr>
        <w:t xml:space="preserve">аказчика более </w:t>
      </w:r>
      <w:r w:rsidRPr="00913FB3">
        <w:rPr>
          <w:rFonts w:ascii="Times New Roman" w:hAnsi="Times New Roman"/>
          <w:sz w:val="24"/>
          <w:szCs w:val="24"/>
        </w:rPr>
        <w:t>семи рабочих дней без аргументированного (письмен</w:t>
      </w:r>
      <w:r>
        <w:rPr>
          <w:rFonts w:ascii="Times New Roman" w:hAnsi="Times New Roman"/>
          <w:sz w:val="24"/>
          <w:szCs w:val="24"/>
        </w:rPr>
        <w:t xml:space="preserve">ного) ответа, простои по данным </w:t>
      </w:r>
      <w:r w:rsidRPr="00913FB3">
        <w:rPr>
          <w:rFonts w:ascii="Times New Roman" w:hAnsi="Times New Roman"/>
          <w:sz w:val="24"/>
          <w:szCs w:val="24"/>
        </w:rPr>
        <w:t>Запросам не учитываются при расчете доступности.</w:t>
      </w:r>
    </w:p>
    <w:p w14:paraId="66646B0A" w14:textId="77777777" w:rsidR="00913FB3" w:rsidRPr="009433D9" w:rsidRDefault="00913FB3" w:rsidP="00FC0073">
      <w:pPr>
        <w:rPr>
          <w:rFonts w:ascii="Times New Roman" w:hAnsi="Times New Roman"/>
          <w:sz w:val="24"/>
          <w:szCs w:val="24"/>
        </w:rPr>
      </w:pPr>
    </w:p>
    <w:p w14:paraId="76B28412" w14:textId="0A208CA5" w:rsidR="00831094" w:rsidRPr="00FC0073" w:rsidRDefault="00831094" w:rsidP="00FC0073">
      <w:pPr>
        <w:rPr>
          <w:rFonts w:ascii="Times New Roman" w:hAnsi="Times New Roman"/>
          <w:sz w:val="24"/>
          <w:szCs w:val="24"/>
        </w:rPr>
      </w:pPr>
    </w:p>
    <w:bookmarkEnd w:id="77"/>
    <w:bookmarkEnd w:id="78"/>
    <w:bookmarkEnd w:id="79"/>
    <w:bookmarkEnd w:id="80"/>
    <w:p w14:paraId="20872DE4" w14:textId="415078DF" w:rsidR="006400E0" w:rsidRPr="00D32FDD" w:rsidRDefault="00033E29" w:rsidP="00152A32">
      <w:pPr>
        <w:pStyle w:val="a8"/>
        <w:keepNext/>
        <w:numPr>
          <w:ilvl w:val="0"/>
          <w:numId w:val="46"/>
        </w:numPr>
        <w:overflowPunct w:val="0"/>
        <w:autoSpaceDE w:val="0"/>
        <w:autoSpaceDN w:val="0"/>
        <w:adjustRightInd w:val="0"/>
        <w:spacing w:after="0"/>
        <w:jc w:val="center"/>
        <w:textAlignment w:val="baseline"/>
        <w:rPr>
          <w:rFonts w:ascii="Times New Roman" w:hAnsi="Times New Roman"/>
          <w:b/>
          <w:bCs/>
          <w:sz w:val="24"/>
          <w:szCs w:val="24"/>
        </w:rPr>
      </w:pPr>
      <w:r w:rsidRPr="00033E29">
        <w:rPr>
          <w:rFonts w:ascii="Times New Roman" w:hAnsi="Times New Roman"/>
          <w:b/>
          <w:sz w:val="24"/>
          <w:szCs w:val="24"/>
          <w:lang w:val="ru-RU"/>
        </w:rPr>
        <w:t>Порядок расчета штрафа при обеспечении стандартов качества Сервиса</w:t>
      </w:r>
    </w:p>
    <w:p w14:paraId="7CF85905" w14:textId="77777777" w:rsidR="006400E0" w:rsidRPr="00D32FDD" w:rsidRDefault="006400E0" w:rsidP="00033E29">
      <w:pPr>
        <w:spacing w:after="0"/>
        <w:ind w:firstLine="709"/>
        <w:jc w:val="both"/>
        <w:rPr>
          <w:rFonts w:ascii="Times New Roman" w:eastAsia="Times New Roman" w:hAnsi="Times New Roman"/>
          <w:sz w:val="24"/>
          <w:szCs w:val="24"/>
        </w:rPr>
      </w:pPr>
      <w:r w:rsidRPr="00D32FDD">
        <w:rPr>
          <w:rFonts w:ascii="Times New Roman" w:eastAsia="Times New Roman" w:hAnsi="Times New Roman"/>
          <w:sz w:val="24"/>
          <w:szCs w:val="24"/>
        </w:rPr>
        <w:t xml:space="preserve">Для контроля стандартов качества предоставления Сервиса ежемесячно Заказчик направляет Исполнителю отчет «Контроль обращений», полученный из СУО и фиксирующий количество и сроки исполнения обращений Пользователей. На базе информации из этого отчета производится начисление штрафов Исполнителю за нарушение качества предоставления Сервиса. </w:t>
      </w:r>
    </w:p>
    <w:p w14:paraId="5E7C02CF" w14:textId="77777777" w:rsidR="006400E0" w:rsidRPr="00D32FDD" w:rsidRDefault="006400E0" w:rsidP="00152A32">
      <w:pPr>
        <w:pStyle w:val="a8"/>
        <w:keepNext/>
        <w:numPr>
          <w:ilvl w:val="1"/>
          <w:numId w:val="46"/>
        </w:numPr>
        <w:overflowPunct w:val="0"/>
        <w:autoSpaceDE w:val="0"/>
        <w:autoSpaceDN w:val="0"/>
        <w:adjustRightInd w:val="0"/>
        <w:spacing w:after="0"/>
        <w:jc w:val="center"/>
        <w:textAlignment w:val="baseline"/>
        <w:rPr>
          <w:rFonts w:ascii="Times New Roman" w:hAnsi="Times New Roman"/>
          <w:b/>
          <w:bCs/>
          <w:sz w:val="24"/>
          <w:szCs w:val="24"/>
        </w:rPr>
      </w:pPr>
      <w:bookmarkStart w:id="81" w:name="_Toc511820932"/>
      <w:bookmarkStart w:id="82" w:name="_Toc512329012"/>
      <w:bookmarkStart w:id="83" w:name="_Toc512329325"/>
      <w:bookmarkStart w:id="84" w:name="_Toc512329650"/>
      <w:r w:rsidRPr="00D32FDD">
        <w:rPr>
          <w:rFonts w:ascii="Times New Roman" w:hAnsi="Times New Roman"/>
          <w:b/>
          <w:bCs/>
          <w:sz w:val="24"/>
          <w:szCs w:val="24"/>
        </w:rPr>
        <w:lastRenderedPageBreak/>
        <w:t xml:space="preserve">Отчет по </w:t>
      </w:r>
      <w:r w:rsidRPr="000214E8">
        <w:rPr>
          <w:rFonts w:ascii="Times New Roman" w:hAnsi="Times New Roman"/>
          <w:b/>
          <w:sz w:val="24"/>
          <w:szCs w:val="24"/>
          <w:lang w:val="ru-RU"/>
        </w:rPr>
        <w:t>контролю</w:t>
      </w:r>
      <w:r w:rsidRPr="00D32FDD">
        <w:rPr>
          <w:rFonts w:ascii="Times New Roman" w:hAnsi="Times New Roman"/>
          <w:b/>
          <w:bCs/>
          <w:sz w:val="24"/>
          <w:szCs w:val="24"/>
        </w:rPr>
        <w:t xml:space="preserve"> обращений</w:t>
      </w:r>
      <w:bookmarkEnd w:id="81"/>
      <w:bookmarkEnd w:id="82"/>
      <w:bookmarkEnd w:id="83"/>
      <w:bookmarkEnd w:id="84"/>
    </w:p>
    <w:p w14:paraId="5684B1EA" w14:textId="77777777" w:rsidR="006400E0" w:rsidRPr="00D32FDD" w:rsidRDefault="006400E0" w:rsidP="00FE390A">
      <w:pPr>
        <w:spacing w:after="0"/>
        <w:rPr>
          <w:rFonts w:ascii="Times New Roman" w:eastAsia="Times New Roman" w:hAnsi="Times New Roman"/>
          <w:b/>
          <w:bCs/>
          <w:sz w:val="24"/>
          <w:szCs w:val="24"/>
        </w:rPr>
      </w:pPr>
      <w:bookmarkStart w:id="85" w:name="_Toc511820933"/>
      <w:bookmarkStart w:id="86" w:name="_Toc512329013"/>
      <w:bookmarkStart w:id="87" w:name="_Toc512329326"/>
      <w:bookmarkStart w:id="88" w:name="_Toc512329651"/>
      <w:r w:rsidRPr="00D32FDD">
        <w:rPr>
          <w:rFonts w:ascii="Times New Roman" w:eastAsia="Times New Roman" w:hAnsi="Times New Roman"/>
          <w:b/>
          <w:bCs/>
          <w:sz w:val="24"/>
          <w:szCs w:val="24"/>
        </w:rPr>
        <w:t>Описание столбцов</w:t>
      </w:r>
      <w:bookmarkEnd w:id="85"/>
      <w:bookmarkEnd w:id="86"/>
      <w:bookmarkEnd w:id="87"/>
      <w:bookmarkEnd w:id="88"/>
    </w:p>
    <w:p w14:paraId="3BAA3B5E" w14:textId="77777777" w:rsidR="006400E0" w:rsidRPr="00D32FDD" w:rsidRDefault="006400E0" w:rsidP="00152A32">
      <w:pPr>
        <w:numPr>
          <w:ilvl w:val="0"/>
          <w:numId w:val="10"/>
        </w:numPr>
        <w:spacing w:after="0" w:line="240" w:lineRule="auto"/>
        <w:ind w:left="0" w:firstLine="709"/>
        <w:contextualSpacing/>
        <w:rPr>
          <w:rFonts w:ascii="Times New Roman" w:eastAsia="Times New Roman" w:hAnsi="Times New Roman"/>
          <w:sz w:val="24"/>
          <w:szCs w:val="24"/>
        </w:rPr>
      </w:pPr>
      <w:r w:rsidRPr="00D32FDD">
        <w:rPr>
          <w:rFonts w:ascii="Times New Roman" w:eastAsia="Times New Roman" w:hAnsi="Times New Roman"/>
          <w:sz w:val="24"/>
          <w:szCs w:val="24"/>
        </w:rPr>
        <w:t>Регион – наименование УФПС по которому заведено обращение.</w:t>
      </w:r>
    </w:p>
    <w:p w14:paraId="0CB46B6E" w14:textId="77777777" w:rsidR="006400E0" w:rsidRPr="00D32FDD" w:rsidRDefault="006400E0" w:rsidP="00152A32">
      <w:pPr>
        <w:numPr>
          <w:ilvl w:val="0"/>
          <w:numId w:val="10"/>
        </w:numPr>
        <w:spacing w:after="0" w:line="240" w:lineRule="auto"/>
        <w:ind w:left="0" w:firstLine="709"/>
        <w:contextualSpacing/>
        <w:rPr>
          <w:rFonts w:ascii="Times New Roman" w:eastAsia="Times New Roman" w:hAnsi="Times New Roman"/>
          <w:sz w:val="24"/>
          <w:szCs w:val="24"/>
        </w:rPr>
      </w:pPr>
      <w:r w:rsidRPr="00D32FDD">
        <w:rPr>
          <w:rFonts w:ascii="Times New Roman" w:eastAsia="Times New Roman" w:hAnsi="Times New Roman"/>
          <w:sz w:val="24"/>
          <w:szCs w:val="24"/>
        </w:rPr>
        <w:t xml:space="preserve">Услуга – наименование услуги по которой было заведено обращение. </w:t>
      </w:r>
    </w:p>
    <w:p w14:paraId="008A0C1E" w14:textId="77777777" w:rsidR="006400E0" w:rsidRPr="00D32FDD" w:rsidRDefault="006400E0" w:rsidP="00152A32">
      <w:pPr>
        <w:numPr>
          <w:ilvl w:val="0"/>
          <w:numId w:val="10"/>
        </w:numPr>
        <w:spacing w:after="0" w:line="240" w:lineRule="auto"/>
        <w:ind w:left="0" w:firstLine="709"/>
        <w:contextualSpacing/>
        <w:rPr>
          <w:rFonts w:ascii="Times New Roman" w:eastAsia="Times New Roman" w:hAnsi="Times New Roman"/>
          <w:sz w:val="24"/>
          <w:szCs w:val="24"/>
        </w:rPr>
      </w:pPr>
      <w:r w:rsidRPr="00D32FDD">
        <w:rPr>
          <w:rFonts w:ascii="Times New Roman" w:eastAsia="Times New Roman" w:hAnsi="Times New Roman"/>
          <w:sz w:val="24"/>
          <w:szCs w:val="24"/>
        </w:rPr>
        <w:t xml:space="preserve">Норматив – норматив по стандарту качества для данной услуги </w:t>
      </w:r>
    </w:p>
    <w:p w14:paraId="4AFF945E" w14:textId="77777777" w:rsidR="006400E0" w:rsidRPr="00D32FDD" w:rsidRDefault="006400E0" w:rsidP="00152A32">
      <w:pPr>
        <w:numPr>
          <w:ilvl w:val="0"/>
          <w:numId w:val="10"/>
        </w:numPr>
        <w:spacing w:after="0" w:line="240" w:lineRule="auto"/>
        <w:ind w:left="0" w:firstLine="709"/>
        <w:contextualSpacing/>
        <w:rPr>
          <w:rFonts w:ascii="Times New Roman" w:eastAsia="Times New Roman" w:hAnsi="Times New Roman"/>
          <w:sz w:val="24"/>
          <w:szCs w:val="24"/>
        </w:rPr>
      </w:pPr>
      <w:r w:rsidRPr="00D32FDD">
        <w:rPr>
          <w:rFonts w:ascii="Times New Roman" w:eastAsia="Times New Roman" w:hAnsi="Times New Roman"/>
          <w:sz w:val="24"/>
          <w:szCs w:val="24"/>
        </w:rPr>
        <w:t>Номер в СУО –номер зарегистрированного обращения в СУО</w:t>
      </w:r>
    </w:p>
    <w:p w14:paraId="49EBC034" w14:textId="77777777" w:rsidR="006400E0" w:rsidRPr="00D32FDD" w:rsidRDefault="006400E0" w:rsidP="00152A32">
      <w:pPr>
        <w:numPr>
          <w:ilvl w:val="0"/>
          <w:numId w:val="10"/>
        </w:numPr>
        <w:spacing w:after="0" w:line="240" w:lineRule="auto"/>
        <w:ind w:left="0" w:firstLine="709"/>
        <w:contextualSpacing/>
        <w:rPr>
          <w:rFonts w:ascii="Times New Roman" w:eastAsia="Times New Roman" w:hAnsi="Times New Roman"/>
          <w:sz w:val="24"/>
          <w:szCs w:val="24"/>
        </w:rPr>
      </w:pPr>
      <w:r w:rsidRPr="00D32FDD">
        <w:rPr>
          <w:rFonts w:ascii="Times New Roman" w:eastAsia="Times New Roman" w:hAnsi="Times New Roman"/>
          <w:sz w:val="24"/>
          <w:szCs w:val="24"/>
        </w:rPr>
        <w:t>Тип обращения – инцидент, заявка, требование</w:t>
      </w:r>
    </w:p>
    <w:p w14:paraId="743958F7" w14:textId="77777777" w:rsidR="006400E0" w:rsidRPr="00D32FDD" w:rsidRDefault="006400E0" w:rsidP="00152A32">
      <w:pPr>
        <w:numPr>
          <w:ilvl w:val="0"/>
          <w:numId w:val="10"/>
        </w:numPr>
        <w:spacing w:after="0" w:line="240" w:lineRule="auto"/>
        <w:ind w:left="0" w:firstLine="709"/>
        <w:contextualSpacing/>
        <w:rPr>
          <w:rFonts w:ascii="Times New Roman" w:eastAsia="Times New Roman" w:hAnsi="Times New Roman"/>
          <w:sz w:val="24"/>
          <w:szCs w:val="24"/>
        </w:rPr>
      </w:pPr>
      <w:r w:rsidRPr="00D32FDD">
        <w:rPr>
          <w:rFonts w:ascii="Times New Roman" w:eastAsia="Times New Roman" w:hAnsi="Times New Roman"/>
          <w:sz w:val="24"/>
          <w:szCs w:val="24"/>
        </w:rPr>
        <w:t xml:space="preserve">Статус – текущее состояние данного обращения. </w:t>
      </w:r>
    </w:p>
    <w:p w14:paraId="5716DFE9" w14:textId="77777777" w:rsidR="006400E0" w:rsidRPr="00D32FDD" w:rsidRDefault="006400E0" w:rsidP="00152A32">
      <w:pPr>
        <w:numPr>
          <w:ilvl w:val="0"/>
          <w:numId w:val="10"/>
        </w:numPr>
        <w:spacing w:after="0" w:line="240" w:lineRule="auto"/>
        <w:ind w:left="0" w:firstLine="709"/>
        <w:contextualSpacing/>
        <w:rPr>
          <w:rFonts w:ascii="Times New Roman" w:eastAsia="Times New Roman" w:hAnsi="Times New Roman"/>
          <w:sz w:val="24"/>
          <w:szCs w:val="24"/>
        </w:rPr>
      </w:pPr>
      <w:r w:rsidRPr="00D32FDD">
        <w:rPr>
          <w:rFonts w:ascii="Times New Roman" w:eastAsia="Times New Roman" w:hAnsi="Times New Roman"/>
          <w:sz w:val="24"/>
          <w:szCs w:val="24"/>
        </w:rPr>
        <w:t>Краткое описание–краткое описание данного обращения.</w:t>
      </w:r>
    </w:p>
    <w:p w14:paraId="2398C1F1" w14:textId="77777777" w:rsidR="006400E0" w:rsidRPr="00D32FDD" w:rsidRDefault="006400E0" w:rsidP="00152A32">
      <w:pPr>
        <w:numPr>
          <w:ilvl w:val="0"/>
          <w:numId w:val="10"/>
        </w:numPr>
        <w:spacing w:after="0" w:line="240" w:lineRule="auto"/>
        <w:ind w:left="0" w:firstLine="709"/>
        <w:contextualSpacing/>
        <w:rPr>
          <w:rFonts w:ascii="Times New Roman" w:eastAsia="Times New Roman" w:hAnsi="Times New Roman"/>
          <w:sz w:val="24"/>
          <w:szCs w:val="24"/>
        </w:rPr>
      </w:pPr>
      <w:r w:rsidRPr="00D32FDD">
        <w:rPr>
          <w:rFonts w:ascii="Times New Roman" w:eastAsia="Times New Roman" w:hAnsi="Times New Roman"/>
          <w:sz w:val="24"/>
          <w:szCs w:val="24"/>
        </w:rPr>
        <w:t>Дата создания–дата регистрации данного обращения.</w:t>
      </w:r>
    </w:p>
    <w:p w14:paraId="3654FB4A" w14:textId="77777777" w:rsidR="006400E0" w:rsidRPr="00D32FDD" w:rsidRDefault="006400E0" w:rsidP="00152A32">
      <w:pPr>
        <w:numPr>
          <w:ilvl w:val="0"/>
          <w:numId w:val="10"/>
        </w:numPr>
        <w:spacing w:after="0" w:line="240" w:lineRule="auto"/>
        <w:ind w:left="0" w:firstLine="709"/>
        <w:contextualSpacing/>
        <w:rPr>
          <w:rFonts w:ascii="Times New Roman" w:eastAsia="Times New Roman" w:hAnsi="Times New Roman"/>
          <w:sz w:val="24"/>
          <w:szCs w:val="24"/>
        </w:rPr>
      </w:pPr>
      <w:r w:rsidRPr="00D32FDD">
        <w:rPr>
          <w:rFonts w:ascii="Times New Roman" w:eastAsia="Times New Roman" w:hAnsi="Times New Roman"/>
          <w:sz w:val="24"/>
          <w:szCs w:val="24"/>
        </w:rPr>
        <w:t>Дата закрытия–дата решения данного обращения.</w:t>
      </w:r>
    </w:p>
    <w:p w14:paraId="75391D52" w14:textId="77777777" w:rsidR="006400E0" w:rsidRDefault="006400E0" w:rsidP="00152A32">
      <w:pPr>
        <w:numPr>
          <w:ilvl w:val="0"/>
          <w:numId w:val="10"/>
        </w:numPr>
        <w:spacing w:after="0" w:line="240" w:lineRule="auto"/>
        <w:ind w:left="0" w:firstLine="709"/>
        <w:contextualSpacing/>
        <w:rPr>
          <w:rFonts w:ascii="Times New Roman" w:eastAsia="Times New Roman" w:hAnsi="Times New Roman"/>
          <w:sz w:val="24"/>
          <w:szCs w:val="24"/>
        </w:rPr>
      </w:pPr>
      <w:r w:rsidRPr="00D32FDD">
        <w:rPr>
          <w:rFonts w:ascii="Times New Roman" w:eastAsia="Times New Roman" w:hAnsi="Times New Roman"/>
          <w:sz w:val="24"/>
          <w:szCs w:val="24"/>
        </w:rPr>
        <w:t xml:space="preserve">Штраф – в случае несоблюдения планового срока начисляется штраф в соответствии с разделом </w:t>
      </w:r>
      <w:r w:rsidR="00FE390A" w:rsidRPr="00FE390A">
        <w:rPr>
          <w:rFonts w:ascii="Times New Roman" w:eastAsia="Times New Roman" w:hAnsi="Times New Roman"/>
          <w:sz w:val="24"/>
          <w:szCs w:val="24"/>
        </w:rPr>
        <w:t>6</w:t>
      </w:r>
      <w:r w:rsidRPr="00D32FDD">
        <w:rPr>
          <w:rFonts w:ascii="Times New Roman" w:eastAsia="Times New Roman" w:hAnsi="Times New Roman"/>
          <w:sz w:val="24"/>
          <w:szCs w:val="24"/>
        </w:rPr>
        <w:t xml:space="preserve">.2 Регламента. </w:t>
      </w:r>
    </w:p>
    <w:p w14:paraId="2B26D205" w14:textId="77777777" w:rsidR="000214E8" w:rsidRDefault="000214E8" w:rsidP="000214E8">
      <w:pPr>
        <w:spacing w:after="0" w:line="240" w:lineRule="auto"/>
        <w:contextualSpacing/>
        <w:rPr>
          <w:rFonts w:ascii="Times New Roman" w:eastAsia="Times New Roman" w:hAnsi="Times New Roman"/>
          <w:sz w:val="24"/>
          <w:szCs w:val="24"/>
        </w:rPr>
      </w:pPr>
    </w:p>
    <w:p w14:paraId="0B53CDC8" w14:textId="77777777" w:rsidR="000214E8" w:rsidRPr="00FE390A" w:rsidRDefault="000214E8" w:rsidP="00152A32">
      <w:pPr>
        <w:pStyle w:val="a8"/>
        <w:keepNext/>
        <w:numPr>
          <w:ilvl w:val="1"/>
          <w:numId w:val="46"/>
        </w:numPr>
        <w:overflowPunct w:val="0"/>
        <w:autoSpaceDE w:val="0"/>
        <w:autoSpaceDN w:val="0"/>
        <w:adjustRightInd w:val="0"/>
        <w:spacing w:after="0"/>
        <w:jc w:val="center"/>
        <w:textAlignment w:val="baseline"/>
        <w:rPr>
          <w:rFonts w:ascii="Times New Roman" w:hAnsi="Times New Roman"/>
          <w:sz w:val="24"/>
          <w:szCs w:val="24"/>
        </w:rPr>
      </w:pPr>
      <w:r w:rsidRPr="00FE390A">
        <w:rPr>
          <w:rFonts w:ascii="Times New Roman" w:hAnsi="Times New Roman"/>
          <w:b/>
          <w:bCs/>
          <w:sz w:val="24"/>
          <w:szCs w:val="24"/>
        </w:rPr>
        <w:t>Формулы для расчета штрафов</w:t>
      </w:r>
    </w:p>
    <w:p w14:paraId="290A1B78" w14:textId="77777777" w:rsidR="000214E8" w:rsidRPr="00FE390A" w:rsidRDefault="000214E8" w:rsidP="00FE390A">
      <w:pPr>
        <w:spacing w:after="0"/>
        <w:ind w:firstLine="709"/>
        <w:jc w:val="both"/>
        <w:rPr>
          <w:rFonts w:ascii="Times New Roman" w:hAnsi="Times New Roman"/>
          <w:sz w:val="24"/>
          <w:szCs w:val="24"/>
        </w:rPr>
      </w:pPr>
      <w:r w:rsidRPr="00FE390A">
        <w:rPr>
          <w:rFonts w:ascii="Times New Roman" w:hAnsi="Times New Roman"/>
          <w:sz w:val="24"/>
          <w:szCs w:val="24"/>
        </w:rPr>
        <w:t>Совокупная сумма штрафа, взимаемая Заказчиком с Исполнителя за некачественно оказанную Услугу (несоответствие заданному показателю доступности), по инцидентам с критичным приоритетом, связанных с неработоспособностью Системы на Объектах заказчика не может превышать следующих значений:</w:t>
      </w:r>
    </w:p>
    <w:p w14:paraId="03CC8BB6" w14:textId="77777777" w:rsidR="000214E8" w:rsidRPr="00FE390A" w:rsidRDefault="000214E8" w:rsidP="00152A32">
      <w:pPr>
        <w:pStyle w:val="a8"/>
        <w:numPr>
          <w:ilvl w:val="0"/>
          <w:numId w:val="51"/>
        </w:numPr>
        <w:jc w:val="both"/>
        <w:rPr>
          <w:rFonts w:ascii="Times New Roman" w:hAnsi="Times New Roman"/>
          <w:sz w:val="24"/>
          <w:szCs w:val="24"/>
        </w:rPr>
      </w:pPr>
      <w:r w:rsidRPr="00FE390A">
        <w:rPr>
          <w:rFonts w:ascii="Times New Roman" w:hAnsi="Times New Roman"/>
          <w:sz w:val="24"/>
          <w:szCs w:val="24"/>
        </w:rPr>
        <w:t>по инцидентам с критичным приоритетом, связанным с неработоспособностью Системы на Объектах Заказчика согласно таблице:</w:t>
      </w:r>
    </w:p>
    <w:tbl>
      <w:tblPr>
        <w:tblW w:w="9918" w:type="dxa"/>
        <w:tblCellMar>
          <w:left w:w="10" w:type="dxa"/>
          <w:right w:w="10" w:type="dxa"/>
        </w:tblCellMar>
        <w:tblLook w:val="0000" w:firstRow="0" w:lastRow="0" w:firstColumn="0" w:lastColumn="0" w:noHBand="0" w:noVBand="0"/>
      </w:tblPr>
      <w:tblGrid>
        <w:gridCol w:w="5098"/>
        <w:gridCol w:w="4820"/>
      </w:tblGrid>
      <w:tr w:rsidR="000214E8" w:rsidRPr="00FE390A" w14:paraId="44C0C6DB" w14:textId="77777777" w:rsidTr="002C65AE">
        <w:trPr>
          <w:trHeight w:val="1134"/>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591872AC" w14:textId="77777777" w:rsidR="000214E8" w:rsidRPr="00FE390A" w:rsidRDefault="000214E8" w:rsidP="002D055D">
            <w:pPr>
              <w:jc w:val="center"/>
              <w:rPr>
                <w:rFonts w:ascii="Times New Roman" w:hAnsi="Times New Roman"/>
                <w:b/>
                <w:bCs/>
                <w:sz w:val="24"/>
                <w:szCs w:val="24"/>
              </w:rPr>
            </w:pPr>
            <w:r w:rsidRPr="00FE390A">
              <w:rPr>
                <w:rFonts w:ascii="Times New Roman" w:hAnsi="Times New Roman"/>
                <w:b/>
                <w:bCs/>
                <w:sz w:val="24"/>
                <w:szCs w:val="24"/>
              </w:rPr>
              <w:t>Уровень доступности оказанной Исполнителем Услуги Заказчику, %</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19F41B1C" w14:textId="77777777" w:rsidR="000214E8" w:rsidRPr="00FE390A" w:rsidRDefault="000214E8" w:rsidP="002D055D">
            <w:pPr>
              <w:spacing w:after="0"/>
              <w:jc w:val="center"/>
              <w:rPr>
                <w:rFonts w:ascii="Times New Roman" w:hAnsi="Times New Roman"/>
                <w:b/>
                <w:bCs/>
                <w:sz w:val="24"/>
                <w:szCs w:val="24"/>
              </w:rPr>
            </w:pPr>
            <w:r w:rsidRPr="00FE390A">
              <w:rPr>
                <w:rFonts w:ascii="Times New Roman" w:hAnsi="Times New Roman"/>
                <w:b/>
                <w:bCs/>
                <w:sz w:val="24"/>
                <w:szCs w:val="24"/>
              </w:rPr>
              <w:t>Совокупная сумма штрафа от общей стоимости Услуг Исполнителя за Отчетный период без учета НДС, %</w:t>
            </w:r>
          </w:p>
        </w:tc>
      </w:tr>
      <w:tr w:rsidR="000214E8" w:rsidRPr="00FE390A" w14:paraId="0954941E" w14:textId="77777777" w:rsidTr="002C65AE">
        <w:trPr>
          <w:trHeight w:val="452"/>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299968D" w14:textId="04D7730F" w:rsidR="000214E8" w:rsidRPr="00FE390A" w:rsidRDefault="000214E8" w:rsidP="004145EF">
            <w:pPr>
              <w:spacing w:after="0"/>
              <w:jc w:val="center"/>
              <w:rPr>
                <w:rFonts w:ascii="Times New Roman" w:hAnsi="Times New Roman"/>
                <w:sz w:val="24"/>
                <w:szCs w:val="24"/>
              </w:rPr>
            </w:pPr>
            <w:r w:rsidRPr="00FE390A">
              <w:rPr>
                <w:rFonts w:ascii="Times New Roman" w:hAnsi="Times New Roman"/>
                <w:sz w:val="24"/>
                <w:szCs w:val="24"/>
              </w:rPr>
              <w:t>Менее 99</w:t>
            </w:r>
            <w:r w:rsidR="002C65AE">
              <w:rPr>
                <w:rFonts w:ascii="Times New Roman" w:hAnsi="Times New Roman"/>
                <w:sz w:val="24"/>
                <w:szCs w:val="24"/>
              </w:rPr>
              <w:t>,9</w:t>
            </w:r>
            <w:r w:rsidRPr="00FE390A">
              <w:rPr>
                <w:rFonts w:ascii="Times New Roman" w:hAnsi="Times New Roman"/>
                <w:sz w:val="24"/>
                <w:szCs w:val="24"/>
              </w:rPr>
              <w:t>% но не ниже 70% включительно</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93174A4" w14:textId="77777777" w:rsidR="000214E8" w:rsidRPr="00FE390A" w:rsidRDefault="000214E8" w:rsidP="00FE390A">
            <w:pPr>
              <w:spacing w:after="0"/>
              <w:jc w:val="center"/>
              <w:rPr>
                <w:rFonts w:ascii="Times New Roman" w:hAnsi="Times New Roman"/>
                <w:sz w:val="24"/>
                <w:szCs w:val="24"/>
              </w:rPr>
            </w:pPr>
            <w:r w:rsidRPr="00FE390A">
              <w:rPr>
                <w:rFonts w:ascii="Times New Roman" w:hAnsi="Times New Roman"/>
                <w:sz w:val="24"/>
                <w:szCs w:val="24"/>
              </w:rPr>
              <w:t>Не более 15%</w:t>
            </w:r>
          </w:p>
        </w:tc>
      </w:tr>
      <w:tr w:rsidR="000214E8" w:rsidRPr="00FE390A" w14:paraId="6C5BF1FD" w14:textId="77777777" w:rsidTr="002C65AE">
        <w:trPr>
          <w:trHeight w:val="417"/>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0CC302E4" w14:textId="77777777" w:rsidR="000214E8" w:rsidRPr="00FE390A" w:rsidRDefault="000214E8" w:rsidP="00FE390A">
            <w:pPr>
              <w:spacing w:after="0"/>
              <w:jc w:val="center"/>
              <w:rPr>
                <w:rFonts w:ascii="Times New Roman" w:hAnsi="Times New Roman"/>
                <w:sz w:val="24"/>
                <w:szCs w:val="24"/>
              </w:rPr>
            </w:pPr>
            <w:r w:rsidRPr="00FE390A">
              <w:rPr>
                <w:rFonts w:ascii="Times New Roman" w:hAnsi="Times New Roman"/>
                <w:sz w:val="24"/>
                <w:szCs w:val="24"/>
              </w:rPr>
              <w:t>Менее 70% но не ниже 50% включительно</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30529CF3" w14:textId="77777777" w:rsidR="000214E8" w:rsidRPr="00FE390A" w:rsidRDefault="000214E8" w:rsidP="00FE390A">
            <w:pPr>
              <w:spacing w:after="0"/>
              <w:jc w:val="center"/>
              <w:rPr>
                <w:rFonts w:ascii="Times New Roman" w:hAnsi="Times New Roman"/>
                <w:sz w:val="24"/>
                <w:szCs w:val="24"/>
              </w:rPr>
            </w:pPr>
            <w:r w:rsidRPr="00FE390A">
              <w:rPr>
                <w:rFonts w:ascii="Times New Roman" w:hAnsi="Times New Roman"/>
                <w:sz w:val="24"/>
                <w:szCs w:val="24"/>
              </w:rPr>
              <w:t>Не более 45%</w:t>
            </w:r>
          </w:p>
        </w:tc>
      </w:tr>
      <w:tr w:rsidR="000214E8" w:rsidRPr="00FE390A" w14:paraId="6AC11120" w14:textId="77777777" w:rsidTr="002C65AE">
        <w:trPr>
          <w:trHeight w:val="423"/>
        </w:trPr>
        <w:tc>
          <w:tcPr>
            <w:tcW w:w="5098"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1E5F5D57" w14:textId="77777777" w:rsidR="000214E8" w:rsidRPr="00FE390A" w:rsidRDefault="000214E8" w:rsidP="00FE390A">
            <w:pPr>
              <w:spacing w:after="0"/>
              <w:jc w:val="center"/>
              <w:rPr>
                <w:rFonts w:ascii="Times New Roman" w:hAnsi="Times New Roman"/>
                <w:sz w:val="24"/>
                <w:szCs w:val="24"/>
              </w:rPr>
            </w:pPr>
            <w:r w:rsidRPr="00FE390A">
              <w:rPr>
                <w:rFonts w:ascii="Times New Roman" w:hAnsi="Times New Roman"/>
                <w:sz w:val="24"/>
                <w:szCs w:val="24"/>
              </w:rPr>
              <w:t>Менее 50%</w:t>
            </w:r>
          </w:p>
        </w:tc>
        <w:tc>
          <w:tcPr>
            <w:tcW w:w="4820"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vAlign w:val="center"/>
          </w:tcPr>
          <w:p w14:paraId="4B8C91C5" w14:textId="77777777" w:rsidR="000214E8" w:rsidRPr="00FE390A" w:rsidRDefault="000214E8" w:rsidP="00FE390A">
            <w:pPr>
              <w:spacing w:after="0"/>
              <w:jc w:val="center"/>
              <w:rPr>
                <w:rFonts w:ascii="Times New Roman" w:hAnsi="Times New Roman"/>
                <w:sz w:val="24"/>
                <w:szCs w:val="24"/>
              </w:rPr>
            </w:pPr>
            <w:r w:rsidRPr="00FE390A">
              <w:rPr>
                <w:rFonts w:ascii="Times New Roman" w:hAnsi="Times New Roman"/>
                <w:sz w:val="24"/>
                <w:szCs w:val="24"/>
              </w:rPr>
              <w:t>Не более 75%</w:t>
            </w:r>
          </w:p>
        </w:tc>
      </w:tr>
    </w:tbl>
    <w:p w14:paraId="0BBADB4F" w14:textId="77777777" w:rsidR="00C06C34" w:rsidRDefault="00C06C34" w:rsidP="00FE390A">
      <w:pPr>
        <w:spacing w:after="0"/>
        <w:rPr>
          <w:szCs w:val="24"/>
        </w:rPr>
      </w:pPr>
    </w:p>
    <w:p w14:paraId="1A7C21A5" w14:textId="77777777" w:rsidR="000214E8" w:rsidRDefault="000214E8" w:rsidP="00152A32">
      <w:pPr>
        <w:pStyle w:val="a8"/>
        <w:numPr>
          <w:ilvl w:val="0"/>
          <w:numId w:val="51"/>
        </w:numPr>
        <w:spacing w:after="0"/>
        <w:jc w:val="both"/>
        <w:rPr>
          <w:rFonts w:ascii="Times New Roman" w:hAnsi="Times New Roman"/>
          <w:sz w:val="24"/>
          <w:szCs w:val="24"/>
        </w:rPr>
      </w:pPr>
      <w:r w:rsidRPr="00FE390A">
        <w:rPr>
          <w:rFonts w:ascii="Times New Roman" w:hAnsi="Times New Roman"/>
          <w:sz w:val="24"/>
          <w:szCs w:val="24"/>
        </w:rPr>
        <w:t>по остальным типам обращений пользователей: не более 30 (Тридцати)% от общей стоимости Услуг без НДС, оказанной Заказчику за отчетный период (календарный месяц) по остальным типам обращений пользователей.</w:t>
      </w:r>
    </w:p>
    <w:p w14:paraId="27237668" w14:textId="77777777" w:rsidR="00FE390A" w:rsidRPr="00FE390A" w:rsidRDefault="00FE390A" w:rsidP="00FE390A">
      <w:pPr>
        <w:spacing w:after="0"/>
        <w:jc w:val="both"/>
        <w:rPr>
          <w:rFonts w:ascii="Times New Roman" w:hAnsi="Times New Roman"/>
          <w:sz w:val="24"/>
          <w:szCs w:val="24"/>
        </w:rPr>
      </w:pPr>
    </w:p>
    <w:p w14:paraId="168247DB" w14:textId="77777777" w:rsidR="000214E8" w:rsidRPr="00FE390A" w:rsidRDefault="000214E8" w:rsidP="00152A32">
      <w:pPr>
        <w:pStyle w:val="a8"/>
        <w:widowControl w:val="0"/>
        <w:numPr>
          <w:ilvl w:val="1"/>
          <w:numId w:val="48"/>
        </w:numPr>
        <w:suppressAutoHyphens/>
        <w:overflowPunct w:val="0"/>
        <w:autoSpaceDE w:val="0"/>
        <w:autoSpaceDN w:val="0"/>
        <w:spacing w:after="0" w:line="240" w:lineRule="auto"/>
        <w:ind w:left="0" w:firstLine="709"/>
        <w:contextualSpacing w:val="0"/>
        <w:jc w:val="center"/>
        <w:textAlignment w:val="baseline"/>
        <w:rPr>
          <w:rFonts w:ascii="Times New Roman" w:hAnsi="Times New Roman"/>
          <w:sz w:val="24"/>
          <w:szCs w:val="24"/>
        </w:rPr>
      </w:pPr>
      <w:r w:rsidRPr="00FE390A">
        <w:rPr>
          <w:rFonts w:ascii="Times New Roman" w:hAnsi="Times New Roman"/>
          <w:b/>
          <w:bCs/>
          <w:sz w:val="24"/>
          <w:szCs w:val="24"/>
        </w:rPr>
        <w:t>Расчет штрафов по инцидентам с критичным приоритетом</w:t>
      </w:r>
    </w:p>
    <w:p w14:paraId="1F0B4865" w14:textId="37A061AD" w:rsidR="000214E8" w:rsidRPr="00FE390A" w:rsidRDefault="000214E8" w:rsidP="00FE390A">
      <w:pPr>
        <w:spacing w:after="0"/>
        <w:ind w:firstLine="709"/>
        <w:jc w:val="both"/>
        <w:rPr>
          <w:rFonts w:ascii="Times New Roman" w:hAnsi="Times New Roman"/>
          <w:sz w:val="24"/>
          <w:szCs w:val="24"/>
        </w:rPr>
      </w:pPr>
      <w:r w:rsidRPr="00FE390A">
        <w:rPr>
          <w:rFonts w:ascii="Times New Roman" w:hAnsi="Times New Roman"/>
          <w:sz w:val="24"/>
          <w:szCs w:val="24"/>
        </w:rPr>
        <w:t>Если уровень доступности Системы менее 99,</w:t>
      </w:r>
      <w:r w:rsidR="002C65AE">
        <w:rPr>
          <w:rFonts w:ascii="Times New Roman" w:hAnsi="Times New Roman"/>
          <w:sz w:val="24"/>
          <w:szCs w:val="24"/>
        </w:rPr>
        <w:t>9</w:t>
      </w:r>
      <w:r w:rsidRPr="00FE390A">
        <w:rPr>
          <w:rFonts w:ascii="Times New Roman" w:hAnsi="Times New Roman"/>
          <w:sz w:val="24"/>
          <w:szCs w:val="24"/>
        </w:rPr>
        <w:t>% и Исполнителем были выполнены инциденты, имеющих критичный приоритет (Услуги с типом «А1, Б1 и Б3»), в сроки, указанные в разделе «4.1.1.2. Сроки исполнения инцидента», Заказчик взымает с Исполнителя штраф за некачественно оказанную Услугу. Штраф рассчитывается следующим образом:</w:t>
      </w:r>
    </w:p>
    <w:p w14:paraId="0EE50823" w14:textId="77777777" w:rsidR="000214E8" w:rsidRPr="00FE390A" w:rsidRDefault="000214E8" w:rsidP="00FE390A">
      <w:pPr>
        <w:spacing w:after="0"/>
        <w:jc w:val="both"/>
        <w:rPr>
          <w:rFonts w:ascii="Times New Roman" w:hAnsi="Times New Roman"/>
          <w:sz w:val="24"/>
          <w:szCs w:val="24"/>
        </w:rPr>
      </w:pPr>
    </w:p>
    <w:p w14:paraId="0375D819" w14:textId="399A6AA2" w:rsidR="000214E8" w:rsidRPr="00251D55" w:rsidRDefault="00545B4A" w:rsidP="00FE390A">
      <w:pPr>
        <w:spacing w:after="0"/>
        <w:jc w:val="both"/>
        <w:rPr>
          <w:rFonts w:ascii="Times New Roman" w:hAnsi="Times New Roman"/>
          <w:sz w:val="24"/>
          <w:szCs w:val="24"/>
        </w:rPr>
      </w:pPr>
      <m:oMathPara>
        <m:oMathParaPr>
          <m:jc m:val="center"/>
        </m:oMathParaPr>
        <m:oMath>
          <m:sSub>
            <m:sSubPr>
              <m:ctrlPr>
                <w:rPr>
                  <w:rFonts w:ascii="Cambria Math" w:hAnsi="Cambria Math"/>
                  <w:sz w:val="24"/>
                  <w:szCs w:val="24"/>
                </w:rPr>
              </m:ctrlPr>
            </m:sSubPr>
            <m:e>
              <m:r>
                <m:rPr>
                  <m:sty m:val="p"/>
                </m:rPr>
                <w:rPr>
                  <w:rFonts w:ascii="Cambria Math" w:hAnsi="Cambria Math"/>
                  <w:sz w:val="24"/>
                  <w:szCs w:val="24"/>
                </w:rPr>
                <m:t>Штраф</m:t>
              </m:r>
            </m:e>
            <m:sub>
              <m:r>
                <m:rPr>
                  <m:sty m:val="p"/>
                </m:rPr>
                <w:rPr>
                  <w:rFonts w:ascii="Cambria Math" w:hAnsi="Cambria Math"/>
                  <w:sz w:val="24"/>
                  <w:szCs w:val="24"/>
                </w:rPr>
                <m:t>КИ</m:t>
              </m:r>
            </m:sub>
          </m:sSub>
          <m:r>
            <w:rPr>
              <w:rFonts w:ascii="Cambria Math" w:hAnsi="Cambria Math"/>
              <w:sz w:val="24"/>
              <w:szCs w:val="24"/>
            </w:rPr>
            <m:t>=</m:t>
          </m:r>
          <m:f>
            <m:fPr>
              <m:ctrlPr>
                <w:rPr>
                  <w:rFonts w:ascii="Cambria Math" w:hAnsi="Cambria Math"/>
                  <w:sz w:val="24"/>
                  <w:szCs w:val="24"/>
                </w:rPr>
              </m:ctrlPr>
            </m:fPr>
            <m:num>
              <m:r>
                <m:rPr>
                  <m:sty m:val="p"/>
                </m:rPr>
                <w:rPr>
                  <w:rFonts w:ascii="Cambria Math" w:hAnsi="Cambria Math"/>
                  <w:sz w:val="24"/>
                  <w:szCs w:val="24"/>
                </w:rPr>
                <m:t>ОБ*</m:t>
              </m:r>
              <m:r>
                <w:rPr>
                  <w:rFonts w:ascii="Cambria Math" w:hAnsi="Cambria Math"/>
                  <w:sz w:val="24"/>
                  <w:szCs w:val="24"/>
                </w:rPr>
                <m:t>1</m:t>
              </m:r>
              <m:r>
                <m:rPr>
                  <m:sty m:val="p"/>
                </m:rPr>
                <w:rPr>
                  <w:rFonts w:ascii="Cambria Math" w:hAnsi="Cambria Math"/>
                  <w:sz w:val="24"/>
                  <w:szCs w:val="24"/>
                </w:rPr>
                <m:t>%</m:t>
              </m:r>
            </m:num>
            <m:den>
              <m:r>
                <m:rPr>
                  <m:sty m:val="p"/>
                </m:rPr>
                <w:rPr>
                  <w:rFonts w:ascii="Cambria Math" w:hAnsi="Cambria Math"/>
                  <w:sz w:val="24"/>
                  <w:szCs w:val="24"/>
                </w:rPr>
                <m:t>Количество часов</m:t>
              </m:r>
            </m:den>
          </m:f>
          <m:r>
            <w:rPr>
              <w:rFonts w:ascii="Cambria Math" w:hAnsi="Cambria Math"/>
              <w:sz w:val="24"/>
              <w:szCs w:val="24"/>
            </w:rPr>
            <m:t>*Время простоя,</m:t>
          </m:r>
          <m:r>
            <m:rPr>
              <m:sty m:val="p"/>
            </m:rPr>
            <w:rPr>
              <w:rFonts w:ascii="Cambria Math" w:hAnsi="Cambria Math"/>
              <w:sz w:val="24"/>
              <w:szCs w:val="24"/>
            </w:rPr>
            <m:t>где</m:t>
          </m:r>
        </m:oMath>
      </m:oMathPara>
    </w:p>
    <w:p w14:paraId="6D385291" w14:textId="24C46BEE" w:rsidR="00251D55" w:rsidRDefault="00251D55" w:rsidP="00FE390A">
      <w:pPr>
        <w:spacing w:after="0"/>
        <w:jc w:val="both"/>
        <w:rPr>
          <w:rFonts w:ascii="Times New Roman" w:hAnsi="Times New Roman"/>
          <w:sz w:val="24"/>
          <w:szCs w:val="24"/>
        </w:rPr>
      </w:pPr>
    </w:p>
    <w:p w14:paraId="1E6D48A1" w14:textId="77777777" w:rsidR="00251D55" w:rsidRPr="00FE390A" w:rsidRDefault="00251D55" w:rsidP="00FE390A">
      <w:pPr>
        <w:spacing w:after="0"/>
        <w:jc w:val="both"/>
        <w:rPr>
          <w:rFonts w:ascii="Times New Roman" w:hAnsi="Times New Roman"/>
          <w:sz w:val="24"/>
          <w:szCs w:val="24"/>
        </w:rPr>
      </w:pPr>
    </w:p>
    <w:p w14:paraId="5AEFDF18" w14:textId="77777777" w:rsidR="000214E8" w:rsidRPr="00FE390A" w:rsidRDefault="000214E8" w:rsidP="00FE390A">
      <w:pPr>
        <w:spacing w:after="0"/>
        <w:jc w:val="both"/>
        <w:rPr>
          <w:rFonts w:ascii="Times New Roman" w:hAnsi="Times New Roman"/>
          <w:sz w:val="24"/>
          <w:szCs w:val="24"/>
        </w:rPr>
      </w:pPr>
    </w:p>
    <w:p w14:paraId="3F4E7569" w14:textId="77777777" w:rsidR="000214E8" w:rsidRPr="00FE390A" w:rsidRDefault="000214E8" w:rsidP="00FE390A">
      <w:pPr>
        <w:spacing w:after="0"/>
        <w:ind w:firstLine="709"/>
        <w:jc w:val="both"/>
        <w:rPr>
          <w:rFonts w:ascii="Times New Roman" w:hAnsi="Times New Roman"/>
          <w:sz w:val="24"/>
          <w:szCs w:val="24"/>
        </w:rPr>
      </w:pPr>
      <w:r w:rsidRPr="00FE390A">
        <w:rPr>
          <w:rFonts w:ascii="Times New Roman" w:hAnsi="Times New Roman"/>
          <w:spacing w:val="3"/>
          <w:sz w:val="24"/>
          <w:szCs w:val="24"/>
        </w:rPr>
        <w:t>ОБ</w:t>
      </w:r>
      <w:r w:rsidRPr="00FE390A">
        <w:rPr>
          <w:rFonts w:ascii="Times New Roman" w:hAnsi="Times New Roman"/>
          <w:sz w:val="24"/>
          <w:szCs w:val="24"/>
        </w:rPr>
        <w:t>, рубли – сумма всех принятых платежей Заказчиком за отчетный календарный месяц (Оборот за отчетный период);</w:t>
      </w:r>
    </w:p>
    <w:p w14:paraId="3FFB00E1" w14:textId="77777777" w:rsidR="000214E8" w:rsidRPr="00FE390A" w:rsidRDefault="000214E8" w:rsidP="00FE390A">
      <w:pPr>
        <w:spacing w:after="0"/>
        <w:ind w:firstLine="709"/>
        <w:jc w:val="both"/>
        <w:rPr>
          <w:rFonts w:ascii="Times New Roman" w:hAnsi="Times New Roman"/>
          <w:sz w:val="24"/>
          <w:szCs w:val="24"/>
        </w:rPr>
      </w:pPr>
      <w:r w:rsidRPr="00FE390A">
        <w:rPr>
          <w:rFonts w:ascii="Times New Roman" w:hAnsi="Times New Roman"/>
          <w:sz w:val="24"/>
          <w:szCs w:val="24"/>
        </w:rPr>
        <w:t>1 процент (%) – фиксированная штрафная ставка;</w:t>
      </w:r>
    </w:p>
    <w:p w14:paraId="1B5D995F" w14:textId="4B7B8B1E" w:rsidR="000214E8" w:rsidRDefault="000214E8" w:rsidP="00FE390A">
      <w:pPr>
        <w:spacing w:after="0"/>
        <w:ind w:firstLine="709"/>
        <w:jc w:val="both"/>
        <w:rPr>
          <w:rFonts w:ascii="Times New Roman" w:hAnsi="Times New Roman"/>
          <w:sz w:val="24"/>
          <w:szCs w:val="24"/>
        </w:rPr>
      </w:pPr>
    </w:p>
    <w:p w14:paraId="22314759" w14:textId="2F7B7B7C" w:rsidR="00251D55" w:rsidRDefault="00251D55" w:rsidP="00251D55">
      <w:pPr>
        <w:spacing w:after="0"/>
        <w:ind w:firstLine="709"/>
        <w:jc w:val="both"/>
        <w:rPr>
          <w:rFonts w:ascii="Times New Roman" w:hAnsi="Times New Roman"/>
          <w:sz w:val="24"/>
          <w:szCs w:val="24"/>
        </w:rPr>
      </w:pPr>
      <w:r w:rsidRPr="00251D55">
        <w:rPr>
          <w:rFonts w:ascii="Times New Roman" w:hAnsi="Times New Roman"/>
          <w:sz w:val="24"/>
          <w:szCs w:val="24"/>
        </w:rPr>
        <w:lastRenderedPageBreak/>
        <w:t>Фактическое время простоя, часы – считает</w:t>
      </w:r>
      <w:r>
        <w:rPr>
          <w:rFonts w:ascii="Times New Roman" w:hAnsi="Times New Roman"/>
          <w:sz w:val="24"/>
          <w:szCs w:val="24"/>
        </w:rPr>
        <w:t xml:space="preserve">ся по длительности Инцидентов с </w:t>
      </w:r>
      <w:r w:rsidRPr="00251D55">
        <w:rPr>
          <w:rFonts w:ascii="Times New Roman" w:hAnsi="Times New Roman"/>
          <w:sz w:val="24"/>
          <w:szCs w:val="24"/>
        </w:rPr>
        <w:t>Видом запроса «А</w:t>
      </w:r>
      <w:r>
        <w:rPr>
          <w:rFonts w:ascii="Times New Roman" w:hAnsi="Times New Roman"/>
          <w:sz w:val="24"/>
          <w:szCs w:val="24"/>
        </w:rPr>
        <w:t>1</w:t>
      </w:r>
      <w:r w:rsidRPr="00251D55">
        <w:rPr>
          <w:rFonts w:ascii="Times New Roman" w:hAnsi="Times New Roman"/>
          <w:sz w:val="24"/>
          <w:szCs w:val="24"/>
        </w:rPr>
        <w:t>, Б1, Б3»:</w:t>
      </w:r>
    </w:p>
    <w:p w14:paraId="2F3D0802" w14:textId="7D57532B" w:rsidR="00251D55" w:rsidRDefault="00251D55" w:rsidP="009433D9">
      <w:pPr>
        <w:pStyle w:val="a8"/>
        <w:numPr>
          <w:ilvl w:val="0"/>
          <w:numId w:val="65"/>
        </w:numPr>
        <w:spacing w:after="0"/>
        <w:jc w:val="both"/>
        <w:rPr>
          <w:rFonts w:ascii="Times New Roman" w:hAnsi="Times New Roman"/>
          <w:sz w:val="24"/>
          <w:szCs w:val="24"/>
        </w:rPr>
      </w:pPr>
      <w:r w:rsidRPr="00251D55">
        <w:rPr>
          <w:rFonts w:ascii="Times New Roman" w:hAnsi="Times New Roman"/>
          <w:sz w:val="24"/>
          <w:szCs w:val="24"/>
        </w:rPr>
        <w:t>Начало неработоспособности – начинается с момента назначения Запроса в</w:t>
      </w:r>
      <w:r>
        <w:rPr>
          <w:rFonts w:ascii="Times New Roman" w:hAnsi="Times New Roman"/>
          <w:sz w:val="24"/>
          <w:szCs w:val="24"/>
          <w:lang w:val="ru-RU"/>
        </w:rPr>
        <w:t xml:space="preserve"> </w:t>
      </w:r>
      <w:r w:rsidRPr="009433D9">
        <w:rPr>
          <w:rFonts w:ascii="Times New Roman" w:hAnsi="Times New Roman"/>
          <w:sz w:val="24"/>
          <w:szCs w:val="24"/>
        </w:rPr>
        <w:t>СУО на СП. Если Запрос некорректен - СП указывает незаполненные</w:t>
      </w:r>
      <w:r>
        <w:rPr>
          <w:rFonts w:ascii="Times New Roman" w:hAnsi="Times New Roman"/>
          <w:sz w:val="24"/>
          <w:szCs w:val="24"/>
          <w:lang w:val="ru-RU"/>
        </w:rPr>
        <w:t xml:space="preserve"> </w:t>
      </w:r>
      <w:r w:rsidRPr="009433D9">
        <w:rPr>
          <w:rFonts w:ascii="Times New Roman" w:hAnsi="Times New Roman"/>
          <w:sz w:val="24"/>
          <w:szCs w:val="24"/>
        </w:rPr>
        <w:t>параметры и направляет Запрос с отметкой о необходимости указания</w:t>
      </w:r>
      <w:r>
        <w:rPr>
          <w:rFonts w:ascii="Times New Roman" w:hAnsi="Times New Roman"/>
          <w:sz w:val="24"/>
          <w:szCs w:val="24"/>
          <w:lang w:val="ru-RU"/>
        </w:rPr>
        <w:t xml:space="preserve"> </w:t>
      </w:r>
      <w:r w:rsidRPr="009433D9">
        <w:rPr>
          <w:rFonts w:ascii="Times New Roman" w:hAnsi="Times New Roman"/>
          <w:sz w:val="24"/>
          <w:szCs w:val="24"/>
        </w:rPr>
        <w:t xml:space="preserve">обязательной информации или </w:t>
      </w:r>
      <w:r w:rsidR="009F6E89">
        <w:rPr>
          <w:rFonts w:ascii="Times New Roman" w:hAnsi="Times New Roman"/>
          <w:sz w:val="24"/>
          <w:szCs w:val="24"/>
        </w:rPr>
        <w:t>проведения корректного подтверждения работоспособности системы</w:t>
      </w:r>
      <w:r w:rsidR="009F6E89" w:rsidRPr="00913FB3">
        <w:rPr>
          <w:rFonts w:ascii="Times New Roman" w:hAnsi="Times New Roman"/>
          <w:sz w:val="24"/>
          <w:szCs w:val="24"/>
        </w:rPr>
        <w:t xml:space="preserve"> </w:t>
      </w:r>
      <w:r w:rsidRPr="009433D9">
        <w:rPr>
          <w:rFonts w:ascii="Times New Roman" w:hAnsi="Times New Roman"/>
          <w:sz w:val="24"/>
          <w:szCs w:val="24"/>
        </w:rPr>
        <w:t>на ИТ специалиста УФПС. В</w:t>
      </w:r>
      <w:r>
        <w:rPr>
          <w:rFonts w:ascii="Times New Roman" w:hAnsi="Times New Roman"/>
          <w:sz w:val="24"/>
          <w:szCs w:val="24"/>
          <w:lang w:val="ru-RU"/>
        </w:rPr>
        <w:t xml:space="preserve"> </w:t>
      </w:r>
      <w:r w:rsidRPr="009433D9">
        <w:rPr>
          <w:rFonts w:ascii="Times New Roman" w:hAnsi="Times New Roman"/>
          <w:sz w:val="24"/>
          <w:szCs w:val="24"/>
        </w:rPr>
        <w:t xml:space="preserve">случае если ИТ специалист УФПС не может предоставить </w:t>
      </w:r>
      <w:r w:rsidR="009F6E89">
        <w:rPr>
          <w:rFonts w:ascii="Times New Roman" w:hAnsi="Times New Roman"/>
          <w:sz w:val="24"/>
          <w:szCs w:val="24"/>
        </w:rPr>
        <w:t>обязательную информацию или подтвердить работоспособность Системы</w:t>
      </w:r>
      <w:r w:rsidR="009F6E89" w:rsidRPr="00913FB3">
        <w:rPr>
          <w:rFonts w:ascii="Times New Roman" w:hAnsi="Times New Roman"/>
          <w:sz w:val="24"/>
          <w:szCs w:val="24"/>
        </w:rPr>
        <w:t xml:space="preserve"> </w:t>
      </w:r>
      <w:r w:rsidRPr="009433D9">
        <w:rPr>
          <w:rFonts w:ascii="Times New Roman" w:hAnsi="Times New Roman"/>
          <w:sz w:val="24"/>
          <w:szCs w:val="24"/>
        </w:rPr>
        <w:t>с момента назначения Запроса в СУО</w:t>
      </w:r>
      <w:r>
        <w:rPr>
          <w:rFonts w:ascii="Times New Roman" w:hAnsi="Times New Roman"/>
          <w:sz w:val="24"/>
          <w:szCs w:val="24"/>
          <w:lang w:val="ru-RU"/>
        </w:rPr>
        <w:t xml:space="preserve"> </w:t>
      </w:r>
      <w:r w:rsidRPr="009433D9">
        <w:rPr>
          <w:rFonts w:ascii="Times New Roman" w:hAnsi="Times New Roman"/>
          <w:sz w:val="24"/>
          <w:szCs w:val="24"/>
        </w:rPr>
        <w:t>на СП, данное время является началом неработоспособности Системы;</w:t>
      </w:r>
    </w:p>
    <w:p w14:paraId="100664FF" w14:textId="209B0D93" w:rsidR="00251D55" w:rsidRDefault="00251D55" w:rsidP="009433D9">
      <w:pPr>
        <w:pStyle w:val="a8"/>
        <w:numPr>
          <w:ilvl w:val="0"/>
          <w:numId w:val="65"/>
        </w:numPr>
        <w:spacing w:after="0"/>
        <w:jc w:val="both"/>
        <w:rPr>
          <w:rFonts w:ascii="Times New Roman" w:hAnsi="Times New Roman"/>
          <w:sz w:val="24"/>
          <w:szCs w:val="24"/>
        </w:rPr>
      </w:pPr>
      <w:r w:rsidRPr="00251D55">
        <w:rPr>
          <w:rFonts w:ascii="Times New Roman" w:hAnsi="Times New Roman"/>
          <w:sz w:val="24"/>
          <w:szCs w:val="24"/>
        </w:rPr>
        <w:t>Окончание неработоспособности – возобновление доступности Системы и</w:t>
      </w:r>
      <w:r>
        <w:rPr>
          <w:rFonts w:ascii="Times New Roman" w:hAnsi="Times New Roman"/>
          <w:sz w:val="24"/>
          <w:szCs w:val="24"/>
          <w:lang w:val="ru-RU"/>
        </w:rPr>
        <w:t xml:space="preserve"> </w:t>
      </w:r>
      <w:r w:rsidRPr="009433D9">
        <w:rPr>
          <w:rFonts w:ascii="Times New Roman" w:hAnsi="Times New Roman"/>
          <w:sz w:val="24"/>
          <w:szCs w:val="24"/>
        </w:rPr>
        <w:t>возможности выполнения операций по приему платежей при помощи</w:t>
      </w:r>
      <w:r>
        <w:rPr>
          <w:rFonts w:ascii="Times New Roman" w:hAnsi="Times New Roman"/>
          <w:sz w:val="24"/>
          <w:szCs w:val="24"/>
          <w:lang w:val="ru-RU"/>
        </w:rPr>
        <w:t xml:space="preserve"> с</w:t>
      </w:r>
      <w:r w:rsidRPr="00251D55">
        <w:rPr>
          <w:rFonts w:ascii="Times New Roman" w:hAnsi="Times New Roman"/>
          <w:sz w:val="24"/>
          <w:szCs w:val="24"/>
        </w:rPr>
        <w:t>истемы определяется по времени проведения первого платежа после</w:t>
      </w:r>
      <w:r>
        <w:rPr>
          <w:rFonts w:ascii="Times New Roman" w:hAnsi="Times New Roman"/>
          <w:sz w:val="24"/>
          <w:szCs w:val="24"/>
          <w:lang w:val="ru-RU"/>
        </w:rPr>
        <w:t xml:space="preserve"> </w:t>
      </w:r>
      <w:r w:rsidRPr="009433D9">
        <w:rPr>
          <w:rFonts w:ascii="Times New Roman" w:hAnsi="Times New Roman"/>
          <w:sz w:val="24"/>
          <w:szCs w:val="24"/>
        </w:rPr>
        <w:t>перерыва.</w:t>
      </w:r>
    </w:p>
    <w:p w14:paraId="776492D2" w14:textId="0E1FE826" w:rsidR="00251D55" w:rsidRPr="009433D9" w:rsidRDefault="00251D55" w:rsidP="009433D9">
      <w:pPr>
        <w:spacing w:after="0"/>
        <w:ind w:left="709"/>
        <w:jc w:val="both"/>
        <w:rPr>
          <w:rFonts w:ascii="Times New Roman" w:hAnsi="Times New Roman"/>
          <w:sz w:val="24"/>
          <w:szCs w:val="24"/>
        </w:rPr>
      </w:pPr>
      <w:r w:rsidRPr="00251D55">
        <w:rPr>
          <w:rFonts w:ascii="Times New Roman" w:hAnsi="Times New Roman"/>
          <w:sz w:val="24"/>
          <w:szCs w:val="24"/>
        </w:rPr>
        <w:t>Штраф, рубли – сумма, взимаемая с Исполни</w:t>
      </w:r>
      <w:r>
        <w:rPr>
          <w:rFonts w:ascii="Times New Roman" w:hAnsi="Times New Roman"/>
          <w:sz w:val="24"/>
          <w:szCs w:val="24"/>
        </w:rPr>
        <w:t xml:space="preserve">теля за некачественно оказанную </w:t>
      </w:r>
      <w:r w:rsidRPr="00251D55">
        <w:rPr>
          <w:rFonts w:ascii="Times New Roman" w:hAnsi="Times New Roman"/>
          <w:sz w:val="24"/>
          <w:szCs w:val="24"/>
        </w:rPr>
        <w:t>Услугу</w:t>
      </w:r>
    </w:p>
    <w:p w14:paraId="70D19EFC" w14:textId="77777777" w:rsidR="000214E8" w:rsidRPr="00FE390A" w:rsidRDefault="00FE390A" w:rsidP="00FE390A">
      <w:pPr>
        <w:spacing w:after="0"/>
        <w:ind w:firstLine="709"/>
        <w:jc w:val="both"/>
        <w:rPr>
          <w:rFonts w:ascii="Times New Roman" w:hAnsi="Times New Roman"/>
          <w:sz w:val="24"/>
          <w:szCs w:val="24"/>
        </w:rPr>
      </w:pPr>
      <w:r>
        <w:rPr>
          <w:rFonts w:ascii="Times New Roman" w:hAnsi="Times New Roman"/>
          <w:sz w:val="24"/>
          <w:szCs w:val="24"/>
        </w:rPr>
        <w:t>М</w:t>
      </w:r>
      <w:r w:rsidR="000214E8" w:rsidRPr="00FE390A">
        <w:rPr>
          <w:rFonts w:ascii="Times New Roman" w:hAnsi="Times New Roman"/>
          <w:sz w:val="24"/>
          <w:szCs w:val="24"/>
        </w:rPr>
        <w:t xml:space="preserve">аксимальный размер штрафа, налагаемого на Исполнителя, не может превышать значения, установленные в пп. а) п.6.2 </w:t>
      </w:r>
      <w:r w:rsidR="00746D0E" w:rsidRPr="00D32FDD">
        <w:rPr>
          <w:rFonts w:ascii="Times New Roman" w:eastAsia="Times New Roman" w:hAnsi="Times New Roman"/>
          <w:sz w:val="24"/>
          <w:szCs w:val="24"/>
        </w:rPr>
        <w:t>Регламента</w:t>
      </w:r>
      <w:r w:rsidR="000214E8" w:rsidRPr="00FE390A">
        <w:rPr>
          <w:rFonts w:ascii="Times New Roman" w:hAnsi="Times New Roman"/>
          <w:sz w:val="24"/>
          <w:szCs w:val="24"/>
        </w:rPr>
        <w:t>.</w:t>
      </w:r>
    </w:p>
    <w:p w14:paraId="34CD22B5" w14:textId="77777777" w:rsidR="000214E8" w:rsidRPr="00FE390A" w:rsidRDefault="000214E8" w:rsidP="00746D0E">
      <w:pPr>
        <w:spacing w:after="0"/>
        <w:ind w:firstLine="709"/>
        <w:jc w:val="both"/>
        <w:rPr>
          <w:rFonts w:ascii="Times New Roman" w:hAnsi="Times New Roman"/>
          <w:sz w:val="24"/>
          <w:szCs w:val="24"/>
        </w:rPr>
      </w:pPr>
      <w:r w:rsidRPr="00FE390A">
        <w:rPr>
          <w:rFonts w:ascii="Times New Roman" w:hAnsi="Times New Roman"/>
          <w:sz w:val="24"/>
          <w:szCs w:val="24"/>
        </w:rPr>
        <w:t>В случае, если Исполнителем нарушены сроки решения проблемы по инцидентам с критичным приоритетом в соответствии с нормативными сроками решения инцидентов, установленными п. 4.1.1.</w:t>
      </w:r>
      <w:r w:rsidRPr="002D055D">
        <w:rPr>
          <w:rFonts w:ascii="Times New Roman" w:hAnsi="Times New Roman"/>
          <w:sz w:val="24"/>
          <w:szCs w:val="24"/>
        </w:rPr>
        <w:t xml:space="preserve">2 </w:t>
      </w:r>
      <w:r w:rsidR="00746D0E" w:rsidRPr="002D055D">
        <w:rPr>
          <w:rFonts w:ascii="Times New Roman" w:eastAsia="Times New Roman" w:hAnsi="Times New Roman"/>
          <w:sz w:val="24"/>
          <w:szCs w:val="24"/>
        </w:rPr>
        <w:t>Регламента</w:t>
      </w:r>
      <w:r w:rsidRPr="002D055D">
        <w:rPr>
          <w:rFonts w:ascii="Times New Roman" w:hAnsi="Times New Roman"/>
          <w:sz w:val="24"/>
          <w:szCs w:val="24"/>
        </w:rPr>
        <w:t>, Исполнитель</w:t>
      </w:r>
      <w:r w:rsidRPr="00FE390A">
        <w:rPr>
          <w:rFonts w:ascii="Times New Roman" w:hAnsi="Times New Roman"/>
          <w:sz w:val="24"/>
          <w:szCs w:val="24"/>
        </w:rPr>
        <w:t xml:space="preserve"> уплачивает дополнительный штраф Заказчику в следующем размере:</w:t>
      </w:r>
    </w:p>
    <w:p w14:paraId="3CB948A7" w14:textId="77777777" w:rsidR="000214E8" w:rsidRPr="00FE390A" w:rsidRDefault="000214E8" w:rsidP="00746D0E">
      <w:pPr>
        <w:spacing w:after="0"/>
        <w:ind w:firstLine="709"/>
        <w:jc w:val="both"/>
        <w:rPr>
          <w:rFonts w:ascii="Times New Roman" w:hAnsi="Times New Roman"/>
          <w:sz w:val="24"/>
          <w:szCs w:val="24"/>
        </w:rPr>
      </w:pPr>
      <w:r w:rsidRPr="00FE390A">
        <w:rPr>
          <w:rFonts w:ascii="Times New Roman" w:hAnsi="Times New Roman"/>
          <w:sz w:val="24"/>
          <w:szCs w:val="24"/>
        </w:rPr>
        <w:t>- при нарушении срока решения инцидента об остановке приема Платежей – за каждый рабочий день ОПС - 2,0% от суммы среднедневного оборота платежей, принятых ОПС за календарный период, предшествующий отчетному периоду, в котором были оказаны Услуги Исполнителем Заказчику. В случае, если в рамках решения инцидента было зафиксировано нарушения сроков исполнения, то вне зависимости от времени решения инцидента Исполнителем сумма штрафа рассчитывается исходя из суммы среднедневного оборота платежей, принятых за полный рабочий день календарного периода, предшествующего отчетному периоду, в котором были оказаны Услуги Исполнителем Заказчику;</w:t>
      </w:r>
    </w:p>
    <w:p w14:paraId="2B2512C6" w14:textId="77777777" w:rsidR="000214E8" w:rsidRPr="00FE390A" w:rsidRDefault="000214E8" w:rsidP="00746D0E">
      <w:pPr>
        <w:spacing w:after="0"/>
        <w:ind w:firstLine="709"/>
        <w:jc w:val="both"/>
        <w:rPr>
          <w:rFonts w:ascii="Times New Roman" w:hAnsi="Times New Roman"/>
          <w:sz w:val="24"/>
          <w:szCs w:val="24"/>
        </w:rPr>
      </w:pPr>
      <w:r w:rsidRPr="00FE390A">
        <w:rPr>
          <w:rFonts w:ascii="Times New Roman" w:hAnsi="Times New Roman"/>
          <w:sz w:val="24"/>
          <w:szCs w:val="24"/>
        </w:rPr>
        <w:t>- при нарушении срока решения инцидента о невозможности формирования Исходящего реестра и/или платежного поручения – филиалу Заказчика за каждый день просрочки уплачивается штраф в размере 2,0% от суммы Платежей, информация о которых отображается в неотправленных Исходящем реестре и/или платежном поручении за отчетную дату. В случае, если решение инцидента было завершено с нарушением сроков, то вне зависимости от времени решения инцидента сумма штрафа рассчитывается за полный день просрочки, в котором не были отправлены Исходящие реестры и/или платежные поручения.</w:t>
      </w:r>
    </w:p>
    <w:p w14:paraId="484E032E" w14:textId="77777777" w:rsidR="000214E8" w:rsidRPr="00FE390A" w:rsidRDefault="000214E8" w:rsidP="00746D0E">
      <w:pPr>
        <w:spacing w:after="0"/>
        <w:ind w:firstLine="709"/>
        <w:jc w:val="both"/>
        <w:rPr>
          <w:rFonts w:ascii="Times New Roman" w:hAnsi="Times New Roman"/>
          <w:sz w:val="24"/>
          <w:szCs w:val="24"/>
        </w:rPr>
      </w:pPr>
      <w:r w:rsidRPr="00FE390A">
        <w:rPr>
          <w:rFonts w:ascii="Times New Roman" w:hAnsi="Times New Roman"/>
          <w:sz w:val="24"/>
          <w:szCs w:val="24"/>
        </w:rPr>
        <w:t xml:space="preserve">Сумма штрафа за нарушение сроков исполнения критичных инцидентов рассчитывается исходя из общей стоимости услуг Исполнителя по всем </w:t>
      </w:r>
      <w:r w:rsidR="00D05700">
        <w:rPr>
          <w:rFonts w:ascii="Times New Roman" w:hAnsi="Times New Roman"/>
          <w:sz w:val="24"/>
          <w:szCs w:val="24"/>
        </w:rPr>
        <w:t>ОПС</w:t>
      </w:r>
      <w:r w:rsidRPr="00FE390A">
        <w:rPr>
          <w:rFonts w:ascii="Times New Roman" w:hAnsi="Times New Roman"/>
          <w:sz w:val="24"/>
          <w:szCs w:val="24"/>
        </w:rPr>
        <w:t xml:space="preserve"> за отчетный период, при этом максимальный размер штрафа, налагаемого на Исполнителя, не может превышать размера, установленного в преамбуле пункта 6.2. настоящего Соглашения об уровне предоставления Услуги, от совокупной стоимости Услуг Исполнителя за Отчетный период по всем </w:t>
      </w:r>
      <w:r w:rsidR="007345C2">
        <w:rPr>
          <w:rFonts w:ascii="Times New Roman" w:hAnsi="Times New Roman"/>
          <w:sz w:val="24"/>
          <w:szCs w:val="24"/>
        </w:rPr>
        <w:t>ОПС</w:t>
      </w:r>
      <w:r w:rsidRPr="00FE390A">
        <w:rPr>
          <w:rFonts w:ascii="Times New Roman" w:hAnsi="Times New Roman"/>
          <w:sz w:val="24"/>
          <w:szCs w:val="24"/>
        </w:rPr>
        <w:t>.</w:t>
      </w:r>
    </w:p>
    <w:p w14:paraId="73DCDFF6" w14:textId="77777777" w:rsidR="000214E8" w:rsidRPr="00D05700" w:rsidRDefault="000214E8" w:rsidP="002D055D">
      <w:pPr>
        <w:spacing w:after="0"/>
        <w:rPr>
          <w:b/>
          <w:bCs/>
          <w:szCs w:val="24"/>
        </w:rPr>
      </w:pPr>
    </w:p>
    <w:p w14:paraId="7B88E1EA" w14:textId="77777777" w:rsidR="000214E8" w:rsidRPr="007345C2" w:rsidRDefault="000214E8" w:rsidP="00152A32">
      <w:pPr>
        <w:pStyle w:val="a8"/>
        <w:widowControl w:val="0"/>
        <w:numPr>
          <w:ilvl w:val="1"/>
          <w:numId w:val="48"/>
        </w:numPr>
        <w:suppressAutoHyphens/>
        <w:overflowPunct w:val="0"/>
        <w:autoSpaceDE w:val="0"/>
        <w:autoSpaceDN w:val="0"/>
        <w:spacing w:after="120" w:line="240" w:lineRule="auto"/>
        <w:ind w:left="0" w:firstLine="709"/>
        <w:contextualSpacing w:val="0"/>
        <w:jc w:val="both"/>
        <w:textAlignment w:val="baseline"/>
        <w:rPr>
          <w:rFonts w:ascii="Times New Roman" w:hAnsi="Times New Roman"/>
          <w:sz w:val="24"/>
          <w:szCs w:val="24"/>
        </w:rPr>
      </w:pPr>
      <w:r w:rsidRPr="007345C2">
        <w:rPr>
          <w:rFonts w:ascii="Times New Roman" w:hAnsi="Times New Roman"/>
          <w:b/>
          <w:bCs/>
          <w:sz w:val="24"/>
          <w:szCs w:val="24"/>
        </w:rPr>
        <w:t>Расчет штрафов типам обращений пользователей</w:t>
      </w:r>
    </w:p>
    <w:p w14:paraId="4D4FD075" w14:textId="77777777" w:rsidR="000214E8" w:rsidRPr="007345C2" w:rsidRDefault="000214E8" w:rsidP="007345C2">
      <w:pPr>
        <w:ind w:firstLine="708"/>
        <w:jc w:val="both"/>
        <w:rPr>
          <w:rFonts w:ascii="Times New Roman" w:hAnsi="Times New Roman"/>
          <w:sz w:val="24"/>
          <w:szCs w:val="24"/>
        </w:rPr>
      </w:pPr>
      <w:r w:rsidRPr="007345C2">
        <w:rPr>
          <w:rFonts w:ascii="Times New Roman" w:hAnsi="Times New Roman"/>
          <w:sz w:val="24"/>
          <w:szCs w:val="24"/>
        </w:rPr>
        <w:t xml:space="preserve">В случае невыполнения инцидентов, имеющих срочный приоритет (Услуги с типом «Б2, Б4, Б5», «В») и обычный приоритет (Услуги с типом «Г»), в сроки, указанные в разделе «4.1.1.2. Сроки исполнения инцидента», а также Заявок на обслуживание (Услуги с типом «Д» и «К»), Заявок на обновление (Услуги с типом «Л») и Запросов на изменение (Услуги с типом «Е», «З»), </w:t>
      </w:r>
      <w:r w:rsidRPr="007345C2">
        <w:rPr>
          <w:rFonts w:ascii="Times New Roman" w:hAnsi="Times New Roman"/>
          <w:sz w:val="24"/>
          <w:szCs w:val="24"/>
        </w:rPr>
        <w:lastRenderedPageBreak/>
        <w:t>в сроки, указанные в разделе 3 «Стандарты качества сервиса» настоящего документа, Заказчик взимает с Исполнителя штраф. Штраф рассчитывается следующим образом:</w:t>
      </w:r>
    </w:p>
    <w:p w14:paraId="09FCFB7D" w14:textId="77777777" w:rsidR="000214E8" w:rsidRPr="007345C2" w:rsidRDefault="00545B4A" w:rsidP="000214E8">
      <w:pPr>
        <w:ind w:firstLine="708"/>
        <w:rPr>
          <w:rFonts w:ascii="Times New Roman" w:hAnsi="Times New Roman"/>
          <w:sz w:val="24"/>
          <w:szCs w:val="24"/>
        </w:rPr>
      </w:pPr>
      <m:oMathPara>
        <m:oMathParaPr>
          <m:jc m:val="center"/>
        </m:oMathParaPr>
        <m:oMath>
          <m:sSub>
            <m:sSubPr>
              <m:ctrlPr>
                <w:rPr>
                  <w:rFonts w:ascii="Cambria Math" w:hAnsi="Cambria Math"/>
                  <w:sz w:val="24"/>
                  <w:szCs w:val="24"/>
                </w:rPr>
              </m:ctrlPr>
            </m:sSubPr>
            <m:e>
              <m:r>
                <m:rPr>
                  <m:sty m:val="p"/>
                </m:rPr>
                <w:rPr>
                  <w:rFonts w:ascii="Cambria Math" w:hAnsi="Cambria Math"/>
                  <w:sz w:val="24"/>
                  <w:szCs w:val="24"/>
                </w:rPr>
                <m:t>Штраф</m:t>
              </m:r>
            </m:e>
            <m:sub>
              <m:r>
                <m:rPr>
                  <m:sty m:val="p"/>
                </m:rPr>
                <w:rPr>
                  <w:rFonts w:ascii="Cambria Math" w:hAnsi="Cambria Math"/>
                  <w:sz w:val="24"/>
                  <w:szCs w:val="24"/>
                </w:rPr>
                <m:t>ОО</m:t>
              </m:r>
            </m:sub>
          </m:sSub>
          <m:r>
            <w:rPr>
              <w:rFonts w:ascii="Cambria Math" w:hAnsi="Cambria Math"/>
              <w:sz w:val="24"/>
              <w:szCs w:val="24"/>
            </w:rPr>
            <m:t>=</m:t>
          </m:r>
          <m:r>
            <m:rPr>
              <m:sty m:val="p"/>
            </m:rPr>
            <w:rPr>
              <w:rFonts w:ascii="Cambria Math" w:hAnsi="Cambria Math"/>
              <w:sz w:val="24"/>
              <w:szCs w:val="24"/>
            </w:rPr>
            <m:t>Стоимостьуслуг*Интегральныйпоказатель</m:t>
          </m:r>
          <m:r>
            <w:rPr>
              <w:rFonts w:ascii="Cambria Math" w:hAnsi="Cambria Math"/>
              <w:sz w:val="24"/>
              <w:szCs w:val="24"/>
            </w:rPr>
            <m:t>,</m:t>
          </m:r>
          <m:r>
            <m:rPr>
              <m:sty m:val="p"/>
            </m:rPr>
            <w:rPr>
              <w:rFonts w:ascii="Cambria Math" w:hAnsi="Cambria Math"/>
              <w:sz w:val="24"/>
              <w:szCs w:val="24"/>
            </w:rPr>
            <m:t>где</m:t>
          </m:r>
        </m:oMath>
      </m:oMathPara>
    </w:p>
    <w:p w14:paraId="49489BDD" w14:textId="77777777" w:rsidR="000214E8" w:rsidRPr="007345C2" w:rsidRDefault="000214E8" w:rsidP="00152A32">
      <w:pPr>
        <w:widowControl w:val="0"/>
        <w:numPr>
          <w:ilvl w:val="0"/>
          <w:numId w:val="47"/>
        </w:numPr>
        <w:suppressAutoHyphens/>
        <w:overflowPunct w:val="0"/>
        <w:autoSpaceDE w:val="0"/>
        <w:autoSpaceDN w:val="0"/>
        <w:spacing w:after="0" w:line="240" w:lineRule="auto"/>
        <w:jc w:val="both"/>
        <w:textAlignment w:val="baseline"/>
        <w:rPr>
          <w:rFonts w:ascii="Times New Roman" w:hAnsi="Times New Roman"/>
          <w:sz w:val="24"/>
          <w:szCs w:val="24"/>
        </w:rPr>
      </w:pPr>
      <w:r w:rsidRPr="007345C2">
        <w:rPr>
          <w:rFonts w:ascii="Times New Roman" w:hAnsi="Times New Roman"/>
          <w:sz w:val="24"/>
          <w:szCs w:val="24"/>
        </w:rPr>
        <w:t>Стоимость услуг, рубль – стоимости оказанных услуг Исполнителем за отчетный период (календарный месяц) за вычетом НДС.</w:t>
      </w:r>
    </w:p>
    <w:p w14:paraId="019042A2" w14:textId="77777777" w:rsidR="000214E8" w:rsidRDefault="000214E8" w:rsidP="00152A32">
      <w:pPr>
        <w:widowControl w:val="0"/>
        <w:numPr>
          <w:ilvl w:val="0"/>
          <w:numId w:val="47"/>
        </w:numPr>
        <w:suppressAutoHyphens/>
        <w:overflowPunct w:val="0"/>
        <w:autoSpaceDE w:val="0"/>
        <w:autoSpaceDN w:val="0"/>
        <w:spacing w:after="0" w:line="240" w:lineRule="auto"/>
        <w:jc w:val="both"/>
        <w:textAlignment w:val="baseline"/>
        <w:rPr>
          <w:rFonts w:ascii="Times New Roman" w:hAnsi="Times New Roman"/>
          <w:sz w:val="24"/>
          <w:szCs w:val="24"/>
        </w:rPr>
      </w:pPr>
      <w:r w:rsidRPr="007345C2">
        <w:rPr>
          <w:rFonts w:ascii="Times New Roman" w:hAnsi="Times New Roman"/>
          <w:sz w:val="24"/>
          <w:szCs w:val="24"/>
        </w:rPr>
        <w:t>Интегральный показатель – определяется исходя из процента выполнения с срок обращений пользователей (далее – SLA) и устанавливается на уровне:</w:t>
      </w:r>
    </w:p>
    <w:p w14:paraId="1658F00F" w14:textId="77777777" w:rsidR="00D86F9F" w:rsidRPr="007345C2" w:rsidRDefault="00D86F9F" w:rsidP="00D86F9F">
      <w:pPr>
        <w:widowControl w:val="0"/>
        <w:suppressAutoHyphens/>
        <w:overflowPunct w:val="0"/>
        <w:autoSpaceDE w:val="0"/>
        <w:autoSpaceDN w:val="0"/>
        <w:spacing w:after="0" w:line="240" w:lineRule="auto"/>
        <w:ind w:left="360"/>
        <w:jc w:val="both"/>
        <w:textAlignment w:val="baseline"/>
        <w:rPr>
          <w:rFonts w:ascii="Times New Roman" w:hAnsi="Times New Roman"/>
          <w:sz w:val="24"/>
          <w:szCs w:val="24"/>
        </w:rPr>
      </w:pPr>
    </w:p>
    <w:tbl>
      <w:tblPr>
        <w:tblW w:w="8624" w:type="dxa"/>
        <w:tblInd w:w="720" w:type="dxa"/>
        <w:tblCellMar>
          <w:left w:w="10" w:type="dxa"/>
          <w:right w:w="10" w:type="dxa"/>
        </w:tblCellMar>
        <w:tblLook w:val="0000" w:firstRow="0" w:lastRow="0" w:firstColumn="0" w:lastColumn="0" w:noHBand="0" w:noVBand="0"/>
      </w:tblPr>
      <w:tblGrid>
        <w:gridCol w:w="2981"/>
        <w:gridCol w:w="3807"/>
        <w:gridCol w:w="1836"/>
      </w:tblGrid>
      <w:tr w:rsidR="000214E8" w:rsidRPr="007345C2" w14:paraId="632B8D78" w14:textId="77777777" w:rsidTr="000214E8">
        <w:tc>
          <w:tcPr>
            <w:tcW w:w="2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CFE338F" w14:textId="77777777" w:rsidR="000214E8" w:rsidRPr="007345C2" w:rsidRDefault="000214E8" w:rsidP="000214E8">
            <w:pPr>
              <w:jc w:val="center"/>
              <w:rPr>
                <w:rFonts w:ascii="Times New Roman" w:hAnsi="Times New Roman"/>
                <w:b/>
                <w:bCs/>
                <w:sz w:val="24"/>
                <w:szCs w:val="24"/>
              </w:rPr>
            </w:pPr>
            <w:r w:rsidRPr="007345C2">
              <w:rPr>
                <w:rFonts w:ascii="Times New Roman" w:hAnsi="Times New Roman"/>
                <w:b/>
                <w:bCs/>
                <w:sz w:val="24"/>
                <w:szCs w:val="24"/>
              </w:rPr>
              <w:t>Оценка</w:t>
            </w:r>
          </w:p>
        </w:tc>
        <w:tc>
          <w:tcPr>
            <w:tcW w:w="3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6F0CDE8F" w14:textId="77777777" w:rsidR="000214E8" w:rsidRPr="007345C2" w:rsidRDefault="000214E8" w:rsidP="000214E8">
            <w:pPr>
              <w:jc w:val="center"/>
              <w:rPr>
                <w:rFonts w:ascii="Times New Roman" w:hAnsi="Times New Roman"/>
                <w:b/>
                <w:bCs/>
                <w:sz w:val="24"/>
                <w:szCs w:val="24"/>
              </w:rPr>
            </w:pPr>
            <w:r w:rsidRPr="007345C2">
              <w:rPr>
                <w:rFonts w:ascii="Times New Roman" w:hAnsi="Times New Roman"/>
                <w:b/>
                <w:bCs/>
                <w:sz w:val="24"/>
                <w:szCs w:val="24"/>
              </w:rPr>
              <w:t>процента выполнения с срок обращений пользователей</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BC301DE" w14:textId="77777777" w:rsidR="000214E8" w:rsidRPr="007345C2" w:rsidRDefault="000214E8" w:rsidP="000214E8">
            <w:pPr>
              <w:jc w:val="center"/>
              <w:rPr>
                <w:rFonts w:ascii="Times New Roman" w:hAnsi="Times New Roman"/>
                <w:b/>
                <w:bCs/>
                <w:sz w:val="24"/>
                <w:szCs w:val="24"/>
              </w:rPr>
            </w:pPr>
            <w:r w:rsidRPr="007345C2">
              <w:rPr>
                <w:rFonts w:ascii="Times New Roman" w:hAnsi="Times New Roman"/>
                <w:b/>
                <w:bCs/>
                <w:sz w:val="24"/>
                <w:szCs w:val="24"/>
              </w:rPr>
              <w:t>Значение интегрально показателя</w:t>
            </w:r>
          </w:p>
        </w:tc>
      </w:tr>
      <w:tr w:rsidR="000214E8" w:rsidRPr="007345C2" w14:paraId="326D534F" w14:textId="77777777" w:rsidTr="000214E8">
        <w:tc>
          <w:tcPr>
            <w:tcW w:w="2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18DF1D0C" w14:textId="77777777" w:rsidR="000214E8" w:rsidRPr="007345C2" w:rsidRDefault="000214E8" w:rsidP="000214E8">
            <w:pPr>
              <w:rPr>
                <w:rFonts w:ascii="Times New Roman" w:hAnsi="Times New Roman"/>
                <w:sz w:val="24"/>
                <w:szCs w:val="24"/>
              </w:rPr>
            </w:pPr>
            <w:r w:rsidRPr="007345C2">
              <w:rPr>
                <w:rFonts w:ascii="Times New Roman" w:hAnsi="Times New Roman"/>
                <w:sz w:val="24"/>
                <w:szCs w:val="24"/>
              </w:rPr>
              <w:t>Отлично</w:t>
            </w:r>
          </w:p>
        </w:tc>
        <w:tc>
          <w:tcPr>
            <w:tcW w:w="3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26A10C7" w14:textId="77777777" w:rsidR="000214E8" w:rsidRPr="007345C2" w:rsidRDefault="000214E8" w:rsidP="000214E8">
            <w:pPr>
              <w:rPr>
                <w:rFonts w:ascii="Times New Roman" w:hAnsi="Times New Roman"/>
                <w:sz w:val="24"/>
                <w:szCs w:val="24"/>
              </w:rPr>
            </w:pPr>
            <w:r w:rsidRPr="007345C2">
              <w:rPr>
                <w:rFonts w:ascii="Times New Roman" w:hAnsi="Times New Roman"/>
                <w:sz w:val="24"/>
                <w:szCs w:val="24"/>
              </w:rPr>
              <w:t>90% ≤ SLA</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A127DB4" w14:textId="77777777" w:rsidR="000214E8" w:rsidRPr="007345C2" w:rsidRDefault="000214E8" w:rsidP="000214E8">
            <w:pPr>
              <w:rPr>
                <w:rFonts w:ascii="Times New Roman" w:hAnsi="Times New Roman"/>
                <w:sz w:val="24"/>
                <w:szCs w:val="24"/>
              </w:rPr>
            </w:pPr>
            <w:r w:rsidRPr="007345C2">
              <w:rPr>
                <w:rFonts w:ascii="Times New Roman" w:hAnsi="Times New Roman"/>
                <w:sz w:val="24"/>
                <w:szCs w:val="24"/>
              </w:rPr>
              <w:t>0,00</w:t>
            </w:r>
          </w:p>
        </w:tc>
      </w:tr>
      <w:tr w:rsidR="000214E8" w:rsidRPr="007345C2" w14:paraId="686DA5B8" w14:textId="77777777" w:rsidTr="000214E8">
        <w:tc>
          <w:tcPr>
            <w:tcW w:w="2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2721CD5A" w14:textId="77777777" w:rsidR="000214E8" w:rsidRPr="007345C2" w:rsidRDefault="000214E8" w:rsidP="000214E8">
            <w:pPr>
              <w:rPr>
                <w:rFonts w:ascii="Times New Roman" w:hAnsi="Times New Roman"/>
                <w:sz w:val="24"/>
                <w:szCs w:val="24"/>
              </w:rPr>
            </w:pPr>
            <w:r w:rsidRPr="007345C2">
              <w:rPr>
                <w:rFonts w:ascii="Times New Roman" w:hAnsi="Times New Roman"/>
                <w:sz w:val="24"/>
                <w:szCs w:val="24"/>
              </w:rPr>
              <w:t>Хорошо</w:t>
            </w:r>
          </w:p>
        </w:tc>
        <w:tc>
          <w:tcPr>
            <w:tcW w:w="3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6CFAC64" w14:textId="77777777" w:rsidR="000214E8" w:rsidRPr="007345C2" w:rsidRDefault="000214E8" w:rsidP="000214E8">
            <w:pPr>
              <w:rPr>
                <w:rFonts w:ascii="Times New Roman" w:hAnsi="Times New Roman"/>
                <w:sz w:val="24"/>
                <w:szCs w:val="24"/>
              </w:rPr>
            </w:pPr>
            <w:r w:rsidRPr="007345C2">
              <w:rPr>
                <w:rFonts w:ascii="Times New Roman" w:hAnsi="Times New Roman"/>
                <w:sz w:val="24"/>
                <w:szCs w:val="24"/>
              </w:rPr>
              <w:t>85% &lt; SLA &lt;90</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8156918" w14:textId="77777777" w:rsidR="000214E8" w:rsidRPr="007345C2" w:rsidRDefault="000214E8" w:rsidP="000214E8">
            <w:pPr>
              <w:rPr>
                <w:rFonts w:ascii="Times New Roman" w:hAnsi="Times New Roman"/>
                <w:sz w:val="24"/>
                <w:szCs w:val="24"/>
              </w:rPr>
            </w:pPr>
            <w:r w:rsidRPr="007345C2">
              <w:rPr>
                <w:rFonts w:ascii="Times New Roman" w:hAnsi="Times New Roman"/>
                <w:sz w:val="24"/>
                <w:szCs w:val="24"/>
              </w:rPr>
              <w:t>0,01</w:t>
            </w:r>
          </w:p>
        </w:tc>
      </w:tr>
      <w:tr w:rsidR="000214E8" w:rsidRPr="007345C2" w14:paraId="7FE6942E" w14:textId="77777777" w:rsidTr="000214E8">
        <w:tc>
          <w:tcPr>
            <w:tcW w:w="2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17B622D" w14:textId="77777777" w:rsidR="000214E8" w:rsidRPr="007345C2" w:rsidRDefault="000214E8" w:rsidP="000214E8">
            <w:pPr>
              <w:rPr>
                <w:rFonts w:ascii="Times New Roman" w:hAnsi="Times New Roman"/>
                <w:sz w:val="24"/>
                <w:szCs w:val="24"/>
              </w:rPr>
            </w:pPr>
            <w:r w:rsidRPr="007345C2">
              <w:rPr>
                <w:rFonts w:ascii="Times New Roman" w:hAnsi="Times New Roman"/>
                <w:sz w:val="24"/>
                <w:szCs w:val="24"/>
              </w:rPr>
              <w:t>Удовлетворительно</w:t>
            </w:r>
          </w:p>
        </w:tc>
        <w:tc>
          <w:tcPr>
            <w:tcW w:w="3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5724C7E" w14:textId="77777777" w:rsidR="000214E8" w:rsidRPr="007345C2" w:rsidRDefault="000214E8" w:rsidP="000214E8">
            <w:pPr>
              <w:rPr>
                <w:rFonts w:ascii="Times New Roman" w:hAnsi="Times New Roman"/>
                <w:sz w:val="24"/>
                <w:szCs w:val="24"/>
              </w:rPr>
            </w:pPr>
            <w:r w:rsidRPr="007345C2">
              <w:rPr>
                <w:rFonts w:ascii="Times New Roman" w:hAnsi="Times New Roman"/>
                <w:sz w:val="24"/>
                <w:szCs w:val="24"/>
              </w:rPr>
              <w:t>80% &lt; SLA &lt;85</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0CED1FB8" w14:textId="77777777" w:rsidR="000214E8" w:rsidRPr="007345C2" w:rsidRDefault="000214E8" w:rsidP="000214E8">
            <w:pPr>
              <w:rPr>
                <w:rFonts w:ascii="Times New Roman" w:hAnsi="Times New Roman"/>
                <w:sz w:val="24"/>
                <w:szCs w:val="24"/>
              </w:rPr>
            </w:pPr>
            <w:r w:rsidRPr="007345C2">
              <w:rPr>
                <w:rFonts w:ascii="Times New Roman" w:hAnsi="Times New Roman"/>
                <w:sz w:val="24"/>
                <w:szCs w:val="24"/>
              </w:rPr>
              <w:t>0,03</w:t>
            </w:r>
          </w:p>
        </w:tc>
      </w:tr>
      <w:tr w:rsidR="000214E8" w:rsidRPr="007345C2" w14:paraId="7F6ACF2F" w14:textId="77777777" w:rsidTr="000214E8">
        <w:tc>
          <w:tcPr>
            <w:tcW w:w="2981"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4BCFADB5" w14:textId="77777777" w:rsidR="000214E8" w:rsidRPr="007345C2" w:rsidRDefault="000214E8" w:rsidP="000214E8">
            <w:pPr>
              <w:rPr>
                <w:rFonts w:ascii="Times New Roman" w:hAnsi="Times New Roman"/>
                <w:sz w:val="24"/>
                <w:szCs w:val="24"/>
              </w:rPr>
            </w:pPr>
            <w:r w:rsidRPr="007345C2">
              <w:rPr>
                <w:rFonts w:ascii="Times New Roman" w:hAnsi="Times New Roman"/>
                <w:sz w:val="24"/>
                <w:szCs w:val="24"/>
              </w:rPr>
              <w:t>Неудовлетворительно</w:t>
            </w:r>
          </w:p>
        </w:tc>
        <w:tc>
          <w:tcPr>
            <w:tcW w:w="3807"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7947E279" w14:textId="77777777" w:rsidR="000214E8" w:rsidRPr="007345C2" w:rsidRDefault="000214E8" w:rsidP="000214E8">
            <w:pPr>
              <w:rPr>
                <w:rFonts w:ascii="Times New Roman" w:hAnsi="Times New Roman"/>
                <w:sz w:val="24"/>
                <w:szCs w:val="24"/>
              </w:rPr>
            </w:pPr>
            <w:r w:rsidRPr="007345C2">
              <w:rPr>
                <w:rFonts w:ascii="Times New Roman" w:hAnsi="Times New Roman"/>
                <w:sz w:val="24"/>
                <w:szCs w:val="24"/>
              </w:rPr>
              <w:t>SLA &lt;80%</w:t>
            </w:r>
          </w:p>
        </w:tc>
        <w:tc>
          <w:tcPr>
            <w:tcW w:w="1836" w:type="dxa"/>
            <w:tcBorders>
              <w:top w:val="single" w:sz="4" w:space="0" w:color="000000"/>
              <w:left w:val="single" w:sz="4" w:space="0" w:color="000000"/>
              <w:bottom w:val="single" w:sz="4" w:space="0" w:color="000000"/>
              <w:right w:val="single" w:sz="4" w:space="0" w:color="000000"/>
            </w:tcBorders>
            <w:shd w:val="clear" w:color="auto" w:fill="auto"/>
            <w:tcMar>
              <w:top w:w="0" w:type="dxa"/>
              <w:left w:w="10" w:type="dxa"/>
              <w:bottom w:w="0" w:type="dxa"/>
              <w:right w:w="10" w:type="dxa"/>
            </w:tcMar>
          </w:tcPr>
          <w:p w14:paraId="55C84779" w14:textId="77777777" w:rsidR="000214E8" w:rsidRPr="007345C2" w:rsidRDefault="000214E8" w:rsidP="000214E8">
            <w:pPr>
              <w:rPr>
                <w:rFonts w:ascii="Times New Roman" w:hAnsi="Times New Roman"/>
                <w:sz w:val="24"/>
                <w:szCs w:val="24"/>
              </w:rPr>
            </w:pPr>
            <w:r w:rsidRPr="007345C2">
              <w:rPr>
                <w:rFonts w:ascii="Times New Roman" w:hAnsi="Times New Roman"/>
                <w:sz w:val="24"/>
                <w:szCs w:val="24"/>
              </w:rPr>
              <w:t>0,05</w:t>
            </w:r>
          </w:p>
        </w:tc>
      </w:tr>
    </w:tbl>
    <w:p w14:paraId="3F9B434C" w14:textId="77777777" w:rsidR="00D86F9F" w:rsidRDefault="00D86F9F" w:rsidP="000214E8">
      <w:pPr>
        <w:ind w:left="720"/>
        <w:rPr>
          <w:rFonts w:ascii="Times New Roman" w:hAnsi="Times New Roman"/>
          <w:sz w:val="24"/>
          <w:szCs w:val="24"/>
        </w:rPr>
      </w:pPr>
    </w:p>
    <w:p w14:paraId="427192F3" w14:textId="77777777" w:rsidR="000214E8" w:rsidRPr="007345C2" w:rsidRDefault="000214E8" w:rsidP="000214E8">
      <w:pPr>
        <w:ind w:left="720"/>
        <w:rPr>
          <w:rFonts w:ascii="Times New Roman" w:hAnsi="Times New Roman"/>
          <w:sz w:val="24"/>
          <w:szCs w:val="24"/>
        </w:rPr>
      </w:pPr>
      <w:r w:rsidRPr="007345C2">
        <w:rPr>
          <w:rFonts w:ascii="Times New Roman" w:hAnsi="Times New Roman"/>
          <w:sz w:val="24"/>
          <w:szCs w:val="24"/>
        </w:rPr>
        <w:t>Процента выполнения с срок обращений пользователей рассчитывается по формуле:</w:t>
      </w:r>
    </w:p>
    <w:p w14:paraId="1A1F540A" w14:textId="77777777" w:rsidR="000214E8" w:rsidRPr="007345C2" w:rsidRDefault="000214E8" w:rsidP="000214E8">
      <w:pPr>
        <w:ind w:left="720"/>
        <w:jc w:val="center"/>
        <w:rPr>
          <w:rFonts w:ascii="Times New Roman" w:hAnsi="Times New Roman"/>
          <w:sz w:val="24"/>
          <w:szCs w:val="24"/>
        </w:rPr>
      </w:pPr>
      <m:oMath>
        <m:r>
          <m:rPr>
            <m:sty m:val="p"/>
          </m:rPr>
          <w:rPr>
            <w:rFonts w:ascii="Cambria Math" w:hAnsi="Cambria Math"/>
            <w:sz w:val="24"/>
            <w:szCs w:val="24"/>
          </w:rPr>
          <m:t>SLA</m:t>
        </m:r>
        <m:r>
          <w:rPr>
            <w:rFonts w:ascii="Cambria Math" w:hAnsi="Cambria Math"/>
            <w:sz w:val="24"/>
            <w:szCs w:val="24"/>
          </w:rPr>
          <m:t>=</m:t>
        </m:r>
        <m:d>
          <m:dPr>
            <m:ctrlPr>
              <w:rPr>
                <w:rFonts w:ascii="Cambria Math" w:hAnsi="Cambria Math"/>
                <w:sz w:val="24"/>
                <w:szCs w:val="24"/>
              </w:rPr>
            </m:ctrlPr>
          </m:dPr>
          <m:e>
            <m:r>
              <w:rPr>
                <w:rFonts w:ascii="Cambria Math" w:hAnsi="Cambria Math"/>
                <w:sz w:val="24"/>
                <w:szCs w:val="24"/>
              </w:rPr>
              <m:t>1-</m:t>
            </m:r>
            <m:f>
              <m:fPr>
                <m:ctrlPr>
                  <w:rPr>
                    <w:rFonts w:ascii="Cambria Math" w:hAnsi="Cambria Math"/>
                    <w:sz w:val="24"/>
                    <w:szCs w:val="24"/>
                  </w:rPr>
                </m:ctrlPr>
              </m:fPr>
              <m:num>
                <m:sSub>
                  <m:sSubPr>
                    <m:ctrlPr>
                      <w:rPr>
                        <w:rFonts w:ascii="Cambria Math" w:hAnsi="Cambria Math"/>
                        <w:sz w:val="24"/>
                        <w:szCs w:val="24"/>
                      </w:rPr>
                    </m:ctrlPr>
                  </m:sSubPr>
                  <m:e>
                    <m:r>
                      <w:rPr>
                        <w:rFonts w:ascii="Cambria Math" w:hAnsi="Cambria Math"/>
                        <w:sz w:val="24"/>
                        <w:szCs w:val="24"/>
                      </w:rPr>
                      <m:t>О</m:t>
                    </m:r>
                  </m:e>
                  <m:sub>
                    <m:r>
                      <m:rPr>
                        <m:sty m:val="p"/>
                      </m:rPr>
                      <w:rPr>
                        <w:rFonts w:ascii="Cambria Math" w:hAnsi="Cambria Math"/>
                        <w:sz w:val="24"/>
                        <w:szCs w:val="24"/>
                      </w:rPr>
                      <m:t>зн</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О</m:t>
                    </m:r>
                  </m:e>
                  <m:sub>
                    <m:r>
                      <m:rPr>
                        <m:sty m:val="p"/>
                      </m:rPr>
                      <w:rPr>
                        <w:rFonts w:ascii="Cambria Math" w:hAnsi="Cambria Math"/>
                        <w:sz w:val="24"/>
                        <w:szCs w:val="24"/>
                      </w:rPr>
                      <m:t>нзн</m:t>
                    </m:r>
                  </m:sub>
                </m:sSub>
              </m:num>
              <m:den>
                <m:sSub>
                  <m:sSubPr>
                    <m:ctrlPr>
                      <w:rPr>
                        <w:rFonts w:ascii="Cambria Math" w:hAnsi="Cambria Math"/>
                        <w:sz w:val="24"/>
                        <w:szCs w:val="24"/>
                      </w:rPr>
                    </m:ctrlPr>
                  </m:sSubPr>
                  <m:e>
                    <m:r>
                      <w:rPr>
                        <w:rFonts w:ascii="Cambria Math" w:hAnsi="Cambria Math"/>
                        <w:sz w:val="24"/>
                        <w:szCs w:val="24"/>
                      </w:rPr>
                      <m:t>О</m:t>
                    </m:r>
                  </m:e>
                  <m:sub>
                    <m:r>
                      <w:rPr>
                        <w:rFonts w:ascii="Cambria Math" w:hAnsi="Cambria Math"/>
                        <w:sz w:val="24"/>
                        <w:szCs w:val="24"/>
                      </w:rPr>
                      <m:t>п</m:t>
                    </m:r>
                  </m:sub>
                </m:sSub>
                <m:r>
                  <w:rPr>
                    <w:rFonts w:ascii="Cambria Math" w:hAnsi="Cambria Math"/>
                    <w:sz w:val="24"/>
                    <w:szCs w:val="24"/>
                  </w:rPr>
                  <m:t>+</m:t>
                </m:r>
                <m:sSub>
                  <m:sSubPr>
                    <m:ctrlPr>
                      <w:rPr>
                        <w:rFonts w:ascii="Cambria Math" w:hAnsi="Cambria Math"/>
                        <w:sz w:val="24"/>
                        <w:szCs w:val="24"/>
                      </w:rPr>
                    </m:ctrlPr>
                  </m:sSubPr>
                  <m:e>
                    <m:r>
                      <w:rPr>
                        <w:rFonts w:ascii="Cambria Math" w:hAnsi="Cambria Math"/>
                        <w:sz w:val="24"/>
                        <w:szCs w:val="24"/>
                      </w:rPr>
                      <m:t>О</m:t>
                    </m:r>
                  </m:e>
                  <m:sub>
                    <m:r>
                      <w:rPr>
                        <w:rFonts w:ascii="Cambria Math" w:hAnsi="Cambria Math"/>
                        <w:sz w:val="24"/>
                        <w:szCs w:val="24"/>
                      </w:rPr>
                      <m:t>н</m:t>
                    </m:r>
                  </m:sub>
                </m:sSub>
              </m:den>
            </m:f>
          </m:e>
        </m:d>
        <m:r>
          <w:rPr>
            <w:rFonts w:ascii="Cambria Math" w:hAnsi="Cambria Math"/>
            <w:sz w:val="24"/>
            <w:szCs w:val="24"/>
          </w:rPr>
          <m:t>*100%</m:t>
        </m:r>
      </m:oMath>
      <w:r w:rsidRPr="007345C2">
        <w:rPr>
          <w:rFonts w:ascii="Times New Roman" w:hAnsi="Times New Roman"/>
          <w:sz w:val="24"/>
          <w:szCs w:val="24"/>
        </w:rPr>
        <w:t>, где</w:t>
      </w:r>
    </w:p>
    <w:p w14:paraId="3EE7BC5B" w14:textId="77777777" w:rsidR="000214E8" w:rsidRPr="007345C2" w:rsidRDefault="000214E8" w:rsidP="000214E8">
      <w:pPr>
        <w:ind w:left="720"/>
        <w:rPr>
          <w:rFonts w:ascii="Times New Roman" w:hAnsi="Times New Roman"/>
          <w:sz w:val="24"/>
          <w:szCs w:val="24"/>
        </w:rPr>
      </w:pPr>
      <w:r w:rsidRPr="007345C2">
        <w:rPr>
          <w:rFonts w:ascii="Times New Roman" w:hAnsi="Times New Roman"/>
          <w:sz w:val="24"/>
          <w:szCs w:val="24"/>
        </w:rPr>
        <w:t>SLA, % (процент) - Процента выполнения с срок обращений пользователей;</w:t>
      </w:r>
    </w:p>
    <w:p w14:paraId="5B31B5CA" w14:textId="77777777" w:rsidR="000214E8" w:rsidRPr="007345C2" w:rsidRDefault="000214E8" w:rsidP="000214E8">
      <w:pPr>
        <w:ind w:left="720"/>
        <w:rPr>
          <w:rFonts w:ascii="Times New Roman" w:hAnsi="Times New Roman"/>
          <w:sz w:val="24"/>
          <w:szCs w:val="24"/>
        </w:rPr>
      </w:pPr>
      <w:r w:rsidRPr="007345C2">
        <w:rPr>
          <w:rFonts w:ascii="Times New Roman" w:hAnsi="Times New Roman"/>
          <w:sz w:val="24"/>
          <w:szCs w:val="24"/>
        </w:rPr>
        <w:t>О</w:t>
      </w:r>
      <w:r w:rsidRPr="007345C2">
        <w:rPr>
          <w:rFonts w:ascii="Times New Roman" w:hAnsi="Times New Roman"/>
          <w:sz w:val="24"/>
          <w:szCs w:val="24"/>
          <w:vertAlign w:val="subscript"/>
        </w:rPr>
        <w:t>ЗН</w:t>
      </w:r>
      <w:r w:rsidRPr="007345C2">
        <w:rPr>
          <w:rFonts w:ascii="Times New Roman" w:hAnsi="Times New Roman"/>
          <w:sz w:val="24"/>
          <w:szCs w:val="24"/>
        </w:rPr>
        <w:t>, единица – Кол-во закрытых обращений с нарушением запланированных сроков решения;</w:t>
      </w:r>
    </w:p>
    <w:p w14:paraId="1D17F235" w14:textId="77777777" w:rsidR="000214E8" w:rsidRPr="007345C2" w:rsidRDefault="000214E8" w:rsidP="000214E8">
      <w:pPr>
        <w:ind w:left="720"/>
        <w:rPr>
          <w:rFonts w:ascii="Times New Roman" w:hAnsi="Times New Roman"/>
          <w:sz w:val="24"/>
          <w:szCs w:val="24"/>
        </w:rPr>
      </w:pPr>
      <w:r w:rsidRPr="007345C2">
        <w:rPr>
          <w:rFonts w:ascii="Times New Roman" w:hAnsi="Times New Roman"/>
          <w:sz w:val="24"/>
          <w:szCs w:val="24"/>
        </w:rPr>
        <w:t>О</w:t>
      </w:r>
      <w:r w:rsidRPr="007345C2">
        <w:rPr>
          <w:rFonts w:ascii="Times New Roman" w:hAnsi="Times New Roman"/>
          <w:sz w:val="24"/>
          <w:szCs w:val="24"/>
          <w:vertAlign w:val="subscript"/>
        </w:rPr>
        <w:t>НЗН</w:t>
      </w:r>
      <w:r w:rsidRPr="007345C2">
        <w:rPr>
          <w:rFonts w:ascii="Times New Roman" w:hAnsi="Times New Roman"/>
          <w:sz w:val="24"/>
          <w:szCs w:val="24"/>
        </w:rPr>
        <w:t>, единица – Кол-во незакрытых обращений с нарушением запланированных сроков решения;</w:t>
      </w:r>
    </w:p>
    <w:p w14:paraId="3AB39D57" w14:textId="77777777" w:rsidR="000214E8" w:rsidRPr="007345C2" w:rsidRDefault="000214E8" w:rsidP="000214E8">
      <w:pPr>
        <w:ind w:left="720"/>
        <w:rPr>
          <w:rFonts w:ascii="Times New Roman" w:hAnsi="Times New Roman"/>
          <w:sz w:val="24"/>
          <w:szCs w:val="24"/>
        </w:rPr>
      </w:pPr>
      <w:r w:rsidRPr="007345C2">
        <w:rPr>
          <w:rFonts w:ascii="Times New Roman" w:hAnsi="Times New Roman"/>
          <w:sz w:val="24"/>
          <w:szCs w:val="24"/>
        </w:rPr>
        <w:t>О</w:t>
      </w:r>
      <w:r w:rsidRPr="007345C2">
        <w:rPr>
          <w:rFonts w:ascii="Times New Roman" w:hAnsi="Times New Roman"/>
          <w:sz w:val="24"/>
          <w:szCs w:val="24"/>
          <w:vertAlign w:val="subscript"/>
        </w:rPr>
        <w:t>П</w:t>
      </w:r>
      <w:r w:rsidRPr="007345C2">
        <w:rPr>
          <w:rFonts w:ascii="Times New Roman" w:hAnsi="Times New Roman"/>
          <w:sz w:val="24"/>
          <w:szCs w:val="24"/>
        </w:rPr>
        <w:t>, единица – Кол-во обращений, перешедших с прошлого отчетного периода;</w:t>
      </w:r>
    </w:p>
    <w:p w14:paraId="17A7F464" w14:textId="77777777" w:rsidR="000214E8" w:rsidRDefault="000214E8" w:rsidP="000214E8">
      <w:pPr>
        <w:ind w:left="720"/>
        <w:rPr>
          <w:rFonts w:ascii="Times New Roman" w:hAnsi="Times New Roman"/>
          <w:sz w:val="24"/>
          <w:szCs w:val="24"/>
        </w:rPr>
      </w:pPr>
      <w:r w:rsidRPr="007345C2">
        <w:rPr>
          <w:rFonts w:ascii="Times New Roman" w:hAnsi="Times New Roman"/>
          <w:sz w:val="24"/>
          <w:szCs w:val="24"/>
        </w:rPr>
        <w:t>О</w:t>
      </w:r>
      <w:r w:rsidRPr="007345C2">
        <w:rPr>
          <w:rFonts w:ascii="Times New Roman" w:hAnsi="Times New Roman"/>
          <w:sz w:val="24"/>
          <w:szCs w:val="24"/>
          <w:vertAlign w:val="subscript"/>
        </w:rPr>
        <w:t>Н</w:t>
      </w:r>
      <w:r w:rsidRPr="007345C2">
        <w:rPr>
          <w:rFonts w:ascii="Times New Roman" w:hAnsi="Times New Roman"/>
          <w:sz w:val="24"/>
          <w:szCs w:val="24"/>
        </w:rPr>
        <w:t>, единица – Кол-во обращений, зарегистрированных в отчетный период.</w:t>
      </w:r>
    </w:p>
    <w:p w14:paraId="21575561" w14:textId="77777777" w:rsidR="00D86F9F" w:rsidRPr="007345C2" w:rsidRDefault="00D86F9F" w:rsidP="000214E8">
      <w:pPr>
        <w:ind w:left="720"/>
        <w:rPr>
          <w:rFonts w:ascii="Times New Roman" w:hAnsi="Times New Roman"/>
          <w:sz w:val="24"/>
          <w:szCs w:val="24"/>
        </w:rPr>
      </w:pPr>
    </w:p>
    <w:p w14:paraId="2E7334CB" w14:textId="77777777" w:rsidR="000214E8" w:rsidRPr="007345C2" w:rsidRDefault="000214E8" w:rsidP="00152A32">
      <w:pPr>
        <w:pStyle w:val="a8"/>
        <w:widowControl w:val="0"/>
        <w:numPr>
          <w:ilvl w:val="1"/>
          <w:numId w:val="48"/>
        </w:numPr>
        <w:suppressAutoHyphens/>
        <w:overflowPunct w:val="0"/>
        <w:autoSpaceDE w:val="0"/>
        <w:autoSpaceDN w:val="0"/>
        <w:spacing w:after="120" w:line="240" w:lineRule="auto"/>
        <w:ind w:left="0" w:firstLine="709"/>
        <w:contextualSpacing w:val="0"/>
        <w:jc w:val="both"/>
        <w:textAlignment w:val="baseline"/>
        <w:rPr>
          <w:rFonts w:ascii="Times New Roman" w:hAnsi="Times New Roman"/>
          <w:sz w:val="24"/>
          <w:szCs w:val="24"/>
        </w:rPr>
      </w:pPr>
      <w:r w:rsidRPr="007345C2">
        <w:rPr>
          <w:rFonts w:ascii="Times New Roman" w:hAnsi="Times New Roman"/>
          <w:b/>
          <w:bCs/>
          <w:sz w:val="24"/>
          <w:szCs w:val="24"/>
        </w:rPr>
        <w:t xml:space="preserve">Расчет штрафов типам обращений пользователей </w:t>
      </w:r>
      <w:r w:rsidRPr="007345C2">
        <w:rPr>
          <w:rFonts w:ascii="Times New Roman" w:hAnsi="Times New Roman"/>
          <w:sz w:val="24"/>
          <w:szCs w:val="24"/>
        </w:rPr>
        <w:t>«Ж» и «И»</w:t>
      </w:r>
    </w:p>
    <w:p w14:paraId="14BD1F53" w14:textId="77777777" w:rsidR="000214E8" w:rsidRPr="007345C2" w:rsidRDefault="000214E8" w:rsidP="00D86F9F">
      <w:pPr>
        <w:ind w:firstLine="720"/>
        <w:jc w:val="both"/>
        <w:rPr>
          <w:rFonts w:ascii="Times New Roman" w:hAnsi="Times New Roman"/>
          <w:sz w:val="24"/>
          <w:szCs w:val="24"/>
        </w:rPr>
      </w:pPr>
      <w:r w:rsidRPr="007345C2">
        <w:rPr>
          <w:rFonts w:ascii="Times New Roman" w:hAnsi="Times New Roman"/>
          <w:sz w:val="24"/>
          <w:szCs w:val="24"/>
        </w:rPr>
        <w:t>В случае невыполнения Запросов на изменение (Услуги с типом «Ж» и «И»), в сроки, указанные в разделе 3 «Стандарты качества сервиса» настоящего документа, Заказчик взимает с Исполнителя штраф.</w:t>
      </w:r>
    </w:p>
    <w:p w14:paraId="366762E2" w14:textId="77777777" w:rsidR="000214E8" w:rsidRPr="007345C2" w:rsidRDefault="000214E8" w:rsidP="000214E8">
      <w:pPr>
        <w:ind w:left="720"/>
        <w:rPr>
          <w:rFonts w:ascii="Times New Roman" w:hAnsi="Times New Roman"/>
          <w:sz w:val="24"/>
          <w:szCs w:val="24"/>
        </w:rPr>
      </w:pPr>
      <w:r w:rsidRPr="007345C2">
        <w:rPr>
          <w:rFonts w:ascii="Times New Roman" w:hAnsi="Times New Roman"/>
          <w:sz w:val="24"/>
          <w:szCs w:val="24"/>
        </w:rPr>
        <w:t xml:space="preserve">Штраф рассчитывается следующим образом: </w:t>
      </w:r>
    </w:p>
    <w:p w14:paraId="374946A1" w14:textId="77777777" w:rsidR="000214E8" w:rsidRPr="00D86F9F" w:rsidRDefault="00545B4A" w:rsidP="000214E8">
      <w:pPr>
        <w:ind w:left="720"/>
        <w:rPr>
          <w:rFonts w:ascii="Times New Roman" w:hAnsi="Times New Roman"/>
          <w:sz w:val="24"/>
          <w:szCs w:val="24"/>
        </w:rPr>
      </w:pPr>
      <m:oMathPara>
        <m:oMathParaPr>
          <m:jc m:val="center"/>
        </m:oMathParaPr>
        <m:oMath>
          <m:sSub>
            <m:sSubPr>
              <m:ctrlPr>
                <w:rPr>
                  <w:rFonts w:ascii="Cambria Math" w:hAnsi="Cambria Math"/>
                  <w:sz w:val="24"/>
                  <w:szCs w:val="24"/>
                </w:rPr>
              </m:ctrlPr>
            </m:sSubPr>
            <m:e>
              <m:r>
                <m:rPr>
                  <m:sty m:val="p"/>
                </m:rPr>
                <w:rPr>
                  <w:rFonts w:ascii="Cambria Math" w:hAnsi="Cambria Math"/>
                  <w:sz w:val="24"/>
                  <w:szCs w:val="24"/>
                </w:rPr>
                <m:t>Штраф</m:t>
              </m:r>
            </m:e>
            <m:sub>
              <m:r>
                <m:rPr>
                  <m:sty m:val="p"/>
                </m:rPr>
                <w:rPr>
                  <w:rFonts w:ascii="Cambria Math" w:hAnsi="Cambria Math"/>
                  <w:sz w:val="24"/>
                  <w:szCs w:val="24"/>
                </w:rPr>
                <m:t>НФ</m:t>
              </m:r>
            </m:sub>
          </m:sSub>
          <m:r>
            <w:rPr>
              <w:rFonts w:ascii="Cambria Math" w:hAnsi="Cambria Math"/>
              <w:sz w:val="24"/>
              <w:szCs w:val="24"/>
            </w:rPr>
            <m:t>=</m:t>
          </m:r>
          <m:r>
            <m:rPr>
              <m:sty m:val="p"/>
            </m:rPr>
            <w:rPr>
              <w:rFonts w:ascii="Cambria Math" w:hAnsi="Cambria Math"/>
              <w:sz w:val="24"/>
              <w:szCs w:val="24"/>
            </w:rPr>
            <m:t>ПД*0,001</m:t>
          </m:r>
          <m:sSub>
            <m:sSubPr>
              <m:ctrlPr>
                <w:rPr>
                  <w:rFonts w:ascii="Cambria Math" w:hAnsi="Cambria Math"/>
                  <w:sz w:val="24"/>
                  <w:szCs w:val="24"/>
                </w:rPr>
              </m:ctrlPr>
            </m:sSubPr>
            <m:e>
              <m:r>
                <m:rPr>
                  <m:sty m:val="p"/>
                </m:rPr>
                <w:rPr>
                  <w:rFonts w:ascii="Cambria Math" w:hAnsi="Cambria Math"/>
                  <w:sz w:val="24"/>
                  <w:szCs w:val="24"/>
                </w:rPr>
                <m:t>%*Д</m:t>
              </m:r>
            </m:e>
            <m:sub>
              <m:r>
                <w:rPr>
                  <w:rFonts w:ascii="Cambria Math" w:hAnsi="Cambria Math"/>
                  <w:sz w:val="24"/>
                  <w:szCs w:val="24"/>
                </w:rPr>
                <m:t>п</m:t>
              </m:r>
            </m:sub>
          </m:sSub>
          <m:r>
            <w:rPr>
              <w:rFonts w:ascii="Cambria Math" w:hAnsi="Cambria Math"/>
              <w:sz w:val="24"/>
              <w:szCs w:val="24"/>
            </w:rPr>
            <m:t>,</m:t>
          </m:r>
          <m:r>
            <m:rPr>
              <m:sty m:val="p"/>
            </m:rPr>
            <w:rPr>
              <w:rFonts w:ascii="Cambria Math" w:hAnsi="Cambria Math"/>
              <w:sz w:val="24"/>
              <w:szCs w:val="24"/>
            </w:rPr>
            <m:t>где</m:t>
          </m:r>
        </m:oMath>
      </m:oMathPara>
    </w:p>
    <w:p w14:paraId="11274FC1" w14:textId="77777777" w:rsidR="000214E8" w:rsidRPr="007345C2" w:rsidRDefault="000214E8" w:rsidP="002D055D">
      <w:pPr>
        <w:spacing w:after="0"/>
        <w:ind w:left="720"/>
        <w:rPr>
          <w:rFonts w:ascii="Times New Roman" w:hAnsi="Times New Roman"/>
          <w:sz w:val="24"/>
          <w:szCs w:val="24"/>
        </w:rPr>
      </w:pPr>
    </w:p>
    <w:p w14:paraId="2C2B5A9C" w14:textId="77777777" w:rsidR="000214E8" w:rsidRPr="007345C2" w:rsidRDefault="000214E8" w:rsidP="000214E8">
      <w:pPr>
        <w:ind w:left="720"/>
        <w:rPr>
          <w:rFonts w:ascii="Times New Roman" w:hAnsi="Times New Roman"/>
          <w:sz w:val="24"/>
          <w:szCs w:val="24"/>
        </w:rPr>
      </w:pPr>
      <w:r w:rsidRPr="007345C2">
        <w:rPr>
          <w:rFonts w:ascii="Times New Roman" w:hAnsi="Times New Roman"/>
          <w:sz w:val="24"/>
          <w:szCs w:val="24"/>
        </w:rPr>
        <w:t>ПД, рубли – потенциальный доход от выполнения запроса на изменение;</w:t>
      </w:r>
    </w:p>
    <w:p w14:paraId="163FCEB1" w14:textId="77777777" w:rsidR="000214E8" w:rsidRPr="007345C2" w:rsidRDefault="000214E8" w:rsidP="000214E8">
      <w:pPr>
        <w:ind w:left="720"/>
        <w:rPr>
          <w:rFonts w:ascii="Times New Roman" w:hAnsi="Times New Roman"/>
          <w:sz w:val="24"/>
          <w:szCs w:val="24"/>
        </w:rPr>
      </w:pPr>
      <w:r w:rsidRPr="007345C2">
        <w:rPr>
          <w:rFonts w:ascii="Times New Roman" w:hAnsi="Times New Roman"/>
          <w:sz w:val="24"/>
          <w:szCs w:val="24"/>
        </w:rPr>
        <w:t>0,001% - фиксированная штрафная ставка;</w:t>
      </w:r>
    </w:p>
    <w:p w14:paraId="28E922BC" w14:textId="77777777" w:rsidR="000214E8" w:rsidRPr="007345C2" w:rsidRDefault="000214E8" w:rsidP="000214E8">
      <w:pPr>
        <w:ind w:left="720"/>
        <w:rPr>
          <w:rFonts w:ascii="Times New Roman" w:hAnsi="Times New Roman"/>
          <w:sz w:val="24"/>
          <w:szCs w:val="24"/>
        </w:rPr>
      </w:pPr>
      <w:r w:rsidRPr="007345C2">
        <w:rPr>
          <w:rFonts w:ascii="Times New Roman" w:hAnsi="Times New Roman"/>
          <w:sz w:val="24"/>
          <w:szCs w:val="24"/>
        </w:rPr>
        <w:lastRenderedPageBreak/>
        <w:t>Д</w:t>
      </w:r>
      <w:r w:rsidRPr="007345C2">
        <w:rPr>
          <w:rFonts w:ascii="Times New Roman" w:hAnsi="Times New Roman"/>
          <w:sz w:val="24"/>
          <w:szCs w:val="24"/>
          <w:vertAlign w:val="subscript"/>
        </w:rPr>
        <w:t>П</w:t>
      </w:r>
      <w:r w:rsidRPr="007345C2">
        <w:rPr>
          <w:rFonts w:ascii="Times New Roman" w:hAnsi="Times New Roman"/>
          <w:sz w:val="24"/>
          <w:szCs w:val="24"/>
        </w:rPr>
        <w:t>, дни – кол-во дней просрочки за невыполнение запроса на изменение.</w:t>
      </w:r>
    </w:p>
    <w:p w14:paraId="12E65640" w14:textId="77777777" w:rsidR="000214E8" w:rsidRPr="007345C2" w:rsidRDefault="000214E8" w:rsidP="00D86F9F">
      <w:pPr>
        <w:ind w:firstLine="720"/>
        <w:jc w:val="both"/>
        <w:rPr>
          <w:rFonts w:ascii="Times New Roman" w:hAnsi="Times New Roman"/>
          <w:sz w:val="24"/>
          <w:szCs w:val="24"/>
        </w:rPr>
      </w:pPr>
      <w:r w:rsidRPr="007345C2">
        <w:rPr>
          <w:rFonts w:ascii="Times New Roman" w:hAnsi="Times New Roman"/>
          <w:sz w:val="24"/>
          <w:szCs w:val="24"/>
        </w:rPr>
        <w:t xml:space="preserve">Максимальный размер штрафа по данному типу обращения, налагаемого на Исполнителя, не может превышать размера, установленного в преамбуле пункта 6.2. настоящего Соглашения об уровне предоставления Услуги, от совокупной стоимости Услуг Исполнителя за Отчетный период по всем </w:t>
      </w:r>
      <w:r w:rsidR="00D86F9F">
        <w:rPr>
          <w:rFonts w:ascii="Times New Roman" w:hAnsi="Times New Roman"/>
          <w:sz w:val="24"/>
          <w:szCs w:val="24"/>
        </w:rPr>
        <w:t>ОП</w:t>
      </w:r>
      <w:r w:rsidRPr="007345C2">
        <w:rPr>
          <w:rFonts w:ascii="Times New Roman" w:hAnsi="Times New Roman"/>
          <w:sz w:val="24"/>
          <w:szCs w:val="24"/>
        </w:rPr>
        <w:t>С.</w:t>
      </w:r>
    </w:p>
    <w:p w14:paraId="29878176" w14:textId="77777777" w:rsidR="000214E8" w:rsidRPr="00D32FDD" w:rsidRDefault="000214E8" w:rsidP="000214E8">
      <w:pPr>
        <w:spacing w:after="0" w:line="240" w:lineRule="auto"/>
        <w:contextualSpacing/>
        <w:rPr>
          <w:rFonts w:ascii="Times New Roman" w:eastAsia="Times New Roman" w:hAnsi="Times New Roman"/>
          <w:sz w:val="24"/>
          <w:szCs w:val="24"/>
        </w:rPr>
      </w:pPr>
    </w:p>
    <w:p w14:paraId="4E7E45C9" w14:textId="77777777" w:rsidR="00657EB5" w:rsidRPr="00D32FDD" w:rsidRDefault="00657EB5">
      <w:pPr>
        <w:spacing w:after="160" w:line="259" w:lineRule="auto"/>
        <w:rPr>
          <w:rFonts w:ascii="Times New Roman" w:eastAsia="Times New Roman" w:hAnsi="Times New Roman"/>
          <w:sz w:val="24"/>
          <w:szCs w:val="24"/>
        </w:rPr>
      </w:pPr>
      <w:r w:rsidRPr="00D32FDD">
        <w:rPr>
          <w:rFonts w:ascii="Times New Roman" w:eastAsia="Times New Roman" w:hAnsi="Times New Roman"/>
          <w:sz w:val="24"/>
          <w:szCs w:val="24"/>
        </w:rPr>
        <w:br w:type="page"/>
      </w:r>
    </w:p>
    <w:p w14:paraId="08DB13D7" w14:textId="074D9A81" w:rsidR="000D6091" w:rsidRDefault="000D6091" w:rsidP="00D90522">
      <w:pPr>
        <w:pStyle w:val="25"/>
        <w:spacing w:before="0"/>
        <w:jc w:val="right"/>
        <w:rPr>
          <w:rFonts w:ascii="Times New Roman" w:hAnsi="Times New Roman" w:cs="Times New Roman"/>
          <w:color w:val="auto"/>
          <w:sz w:val="24"/>
          <w:szCs w:val="24"/>
        </w:rPr>
      </w:pPr>
      <w:bookmarkStart w:id="89" w:name="_Toc11361609"/>
      <w:r>
        <w:rPr>
          <w:rFonts w:ascii="Times New Roman" w:hAnsi="Times New Roman" w:cs="Times New Roman"/>
          <w:color w:val="auto"/>
          <w:sz w:val="24"/>
          <w:szCs w:val="24"/>
        </w:rPr>
        <w:lastRenderedPageBreak/>
        <w:t>Приложение № 2</w:t>
      </w:r>
      <w:r w:rsidR="00DA05E8">
        <w:rPr>
          <w:rFonts w:ascii="Times New Roman" w:hAnsi="Times New Roman" w:cs="Times New Roman"/>
          <w:color w:val="auto"/>
          <w:sz w:val="24"/>
          <w:szCs w:val="24"/>
        </w:rPr>
        <w:t xml:space="preserve"> к Техническому заданию</w:t>
      </w:r>
    </w:p>
    <w:p w14:paraId="5D481984" w14:textId="66682218" w:rsidR="0079523D" w:rsidRPr="00D32FDD" w:rsidRDefault="0079523D" w:rsidP="00D90522">
      <w:pPr>
        <w:pStyle w:val="25"/>
        <w:spacing w:before="0"/>
        <w:jc w:val="right"/>
        <w:rPr>
          <w:rFonts w:ascii="Times New Roman" w:hAnsi="Times New Roman" w:cs="Times New Roman"/>
          <w:color w:val="auto"/>
          <w:sz w:val="24"/>
          <w:szCs w:val="24"/>
        </w:rPr>
      </w:pPr>
    </w:p>
    <w:bookmarkEnd w:id="89"/>
    <w:p w14:paraId="3207D391" w14:textId="77777777" w:rsidR="00657EB5" w:rsidRPr="00D32FDD" w:rsidRDefault="00657EB5" w:rsidP="00DA05E8">
      <w:pPr>
        <w:spacing w:after="0"/>
        <w:ind w:left="720"/>
        <w:rPr>
          <w:rFonts w:ascii="Times New Roman" w:eastAsia="Times New Roman" w:hAnsi="Times New Roman"/>
          <w:b/>
          <w:sz w:val="24"/>
          <w:szCs w:val="24"/>
        </w:rPr>
      </w:pPr>
      <w:r w:rsidRPr="00D32FDD">
        <w:rPr>
          <w:rFonts w:ascii="Times New Roman" w:eastAsia="Times New Roman" w:hAnsi="Times New Roman"/>
          <w:b/>
          <w:sz w:val="24"/>
          <w:szCs w:val="24"/>
        </w:rPr>
        <w:t>ФОРМА</w:t>
      </w:r>
    </w:p>
    <w:p w14:paraId="00656A33" w14:textId="77777777" w:rsidR="00DA05E8" w:rsidRDefault="00DA05E8" w:rsidP="00657EB5">
      <w:pPr>
        <w:spacing w:after="0"/>
        <w:jc w:val="center"/>
        <w:rPr>
          <w:rFonts w:ascii="Times New Roman" w:hAnsi="Times New Roman"/>
          <w:b/>
          <w:sz w:val="24"/>
          <w:szCs w:val="24"/>
          <w:lang w:eastAsia="ar-SA"/>
        </w:rPr>
      </w:pPr>
    </w:p>
    <w:p w14:paraId="714C29C1" w14:textId="70A4E155" w:rsidR="00657EB5" w:rsidRPr="00D32FDD" w:rsidRDefault="00657EB5" w:rsidP="00657EB5">
      <w:pPr>
        <w:spacing w:after="0"/>
        <w:jc w:val="center"/>
        <w:rPr>
          <w:rFonts w:ascii="Times New Roman" w:hAnsi="Times New Roman"/>
          <w:b/>
          <w:sz w:val="24"/>
          <w:szCs w:val="24"/>
          <w:lang w:eastAsia="ar-SA"/>
        </w:rPr>
      </w:pPr>
      <w:r w:rsidRPr="00D32FDD">
        <w:rPr>
          <w:rFonts w:ascii="Times New Roman" w:hAnsi="Times New Roman"/>
          <w:b/>
          <w:sz w:val="24"/>
          <w:szCs w:val="24"/>
          <w:lang w:eastAsia="ar-SA"/>
        </w:rPr>
        <w:t>Заявка на регистрацию в Системе Поставщиков услуг</w:t>
      </w:r>
    </w:p>
    <w:p w14:paraId="11EAC747" w14:textId="77777777" w:rsidR="00657EB5" w:rsidRPr="00D32FDD" w:rsidRDefault="00657EB5" w:rsidP="00657EB5">
      <w:pPr>
        <w:spacing w:after="0"/>
        <w:ind w:left="720" w:right="-1"/>
        <w:jc w:val="both"/>
        <w:rPr>
          <w:rFonts w:ascii="Times New Roman" w:eastAsia="Times New Roman" w:hAnsi="Times New Roman"/>
          <w:sz w:val="24"/>
          <w:szCs w:val="24"/>
        </w:rPr>
      </w:pPr>
    </w:p>
    <w:tbl>
      <w:tblPr>
        <w:tblW w:w="9589" w:type="dxa"/>
        <w:tblInd w:w="392" w:type="dxa"/>
        <w:tblLook w:val="04A0" w:firstRow="1" w:lastRow="0" w:firstColumn="1" w:lastColumn="0" w:noHBand="0" w:noVBand="1"/>
      </w:tblPr>
      <w:tblGrid>
        <w:gridCol w:w="9589"/>
      </w:tblGrid>
      <w:tr w:rsidR="00657EB5" w:rsidRPr="00D32FDD" w14:paraId="4B5224FE" w14:textId="77777777" w:rsidTr="00657EB5">
        <w:trPr>
          <w:trHeight w:val="300"/>
        </w:trPr>
        <w:tc>
          <w:tcPr>
            <w:tcW w:w="9589" w:type="dxa"/>
            <w:tcBorders>
              <w:top w:val="single" w:sz="4" w:space="0" w:color="auto"/>
              <w:left w:val="single" w:sz="4" w:space="0" w:color="auto"/>
              <w:bottom w:val="single" w:sz="4" w:space="0" w:color="auto"/>
              <w:right w:val="single" w:sz="4" w:space="0" w:color="auto"/>
            </w:tcBorders>
            <w:shd w:val="clear" w:color="auto" w:fill="D9D9D9"/>
            <w:noWrap/>
            <w:vAlign w:val="center"/>
            <w:hideMark/>
          </w:tcPr>
          <w:p w14:paraId="76EBB380" w14:textId="77777777" w:rsidR="00657EB5" w:rsidRPr="00D32FDD" w:rsidRDefault="00657EB5" w:rsidP="00657EB5">
            <w:pPr>
              <w:spacing w:after="0"/>
              <w:rPr>
                <w:rFonts w:ascii="Times New Roman" w:hAnsi="Times New Roman"/>
                <w:b/>
                <w:bCs/>
                <w:sz w:val="24"/>
                <w:szCs w:val="24"/>
              </w:rPr>
            </w:pPr>
            <w:r w:rsidRPr="00D32FDD">
              <w:rPr>
                <w:rFonts w:ascii="Times New Roman" w:hAnsi="Times New Roman"/>
                <w:b/>
                <w:bCs/>
                <w:sz w:val="24"/>
                <w:szCs w:val="24"/>
              </w:rPr>
              <w:t>Наименование услуги</w:t>
            </w:r>
          </w:p>
        </w:tc>
      </w:tr>
      <w:tr w:rsidR="00657EB5" w:rsidRPr="00D32FDD" w14:paraId="30FC5D96" w14:textId="77777777" w:rsidTr="00657EB5">
        <w:trPr>
          <w:trHeight w:val="3315"/>
        </w:trPr>
        <w:tc>
          <w:tcPr>
            <w:tcW w:w="9589" w:type="dxa"/>
            <w:tcBorders>
              <w:top w:val="nil"/>
              <w:left w:val="single" w:sz="4" w:space="0" w:color="auto"/>
              <w:bottom w:val="single" w:sz="4" w:space="0" w:color="auto"/>
              <w:right w:val="single" w:sz="4" w:space="0" w:color="auto"/>
            </w:tcBorders>
            <w:shd w:val="clear" w:color="auto" w:fill="D9D9D9"/>
            <w:vAlign w:val="center"/>
            <w:hideMark/>
          </w:tcPr>
          <w:p w14:paraId="296208E7" w14:textId="77777777" w:rsidR="00657EB5" w:rsidRPr="00D32FDD" w:rsidRDefault="00657EB5" w:rsidP="00657EB5">
            <w:pPr>
              <w:spacing w:after="0"/>
              <w:rPr>
                <w:rFonts w:ascii="Times New Roman" w:hAnsi="Times New Roman"/>
                <w:b/>
                <w:bCs/>
                <w:sz w:val="24"/>
                <w:szCs w:val="24"/>
              </w:rPr>
            </w:pPr>
            <w:r w:rsidRPr="00D32FDD">
              <w:rPr>
                <w:rFonts w:ascii="Times New Roman" w:hAnsi="Times New Roman"/>
                <w:b/>
                <w:bCs/>
                <w:sz w:val="24"/>
                <w:szCs w:val="24"/>
              </w:rPr>
              <w:t>Вид услуги</w:t>
            </w:r>
            <w:r w:rsidRPr="00D32FDD">
              <w:rPr>
                <w:rFonts w:ascii="Times New Roman" w:hAnsi="Times New Roman"/>
                <w:b/>
                <w:bCs/>
                <w:sz w:val="24"/>
                <w:szCs w:val="24"/>
              </w:rPr>
              <w:br/>
              <w:t>СТРОГО ИЗ СПИСКА:</w:t>
            </w:r>
            <w:r w:rsidRPr="00D32FDD">
              <w:rPr>
                <w:rFonts w:ascii="Times New Roman" w:hAnsi="Times New Roman"/>
                <w:b/>
                <w:bCs/>
                <w:sz w:val="24"/>
                <w:szCs w:val="24"/>
              </w:rPr>
              <w:br/>
            </w:r>
            <w:r w:rsidRPr="00D32FDD">
              <w:rPr>
                <w:rFonts w:ascii="Times New Roman" w:hAnsi="Times New Roman"/>
                <w:sz w:val="24"/>
                <w:szCs w:val="24"/>
              </w:rPr>
              <w:t>1) Сотовая связь</w:t>
            </w:r>
            <w:r w:rsidRPr="00D32FDD">
              <w:rPr>
                <w:rFonts w:ascii="Times New Roman" w:hAnsi="Times New Roman"/>
                <w:sz w:val="24"/>
                <w:szCs w:val="24"/>
              </w:rPr>
              <w:br/>
              <w:t>2) Электронные кошельки</w:t>
            </w:r>
            <w:r w:rsidRPr="00D32FDD">
              <w:rPr>
                <w:rFonts w:ascii="Times New Roman" w:hAnsi="Times New Roman"/>
                <w:sz w:val="24"/>
                <w:szCs w:val="24"/>
              </w:rPr>
              <w:br/>
              <w:t>3) Интернет-ресурсы</w:t>
            </w:r>
            <w:r w:rsidRPr="00D32FDD">
              <w:rPr>
                <w:rFonts w:ascii="Times New Roman" w:hAnsi="Times New Roman"/>
                <w:sz w:val="24"/>
                <w:szCs w:val="24"/>
              </w:rPr>
              <w:br/>
              <w:t>4) Кредиты</w:t>
            </w:r>
            <w:r w:rsidRPr="00D32FDD">
              <w:rPr>
                <w:rFonts w:ascii="Times New Roman" w:hAnsi="Times New Roman"/>
                <w:sz w:val="24"/>
                <w:szCs w:val="24"/>
              </w:rPr>
              <w:br/>
              <w:t>5) Штрафы и взыскания</w:t>
            </w:r>
            <w:r w:rsidRPr="00D32FDD">
              <w:rPr>
                <w:rFonts w:ascii="Times New Roman" w:hAnsi="Times New Roman"/>
                <w:sz w:val="24"/>
                <w:szCs w:val="24"/>
              </w:rPr>
              <w:br/>
              <w:t>6) Охрана и сигнализация</w:t>
            </w:r>
            <w:r w:rsidRPr="00D32FDD">
              <w:rPr>
                <w:rFonts w:ascii="Times New Roman" w:hAnsi="Times New Roman"/>
                <w:sz w:val="24"/>
                <w:szCs w:val="24"/>
              </w:rPr>
              <w:br/>
              <w:t>7) Налоги и сборы</w:t>
            </w:r>
            <w:r w:rsidRPr="00D32FDD">
              <w:rPr>
                <w:rFonts w:ascii="Times New Roman" w:hAnsi="Times New Roman"/>
                <w:sz w:val="24"/>
                <w:szCs w:val="24"/>
              </w:rPr>
              <w:br/>
              <w:t>8) Коммунальные услуги</w:t>
            </w:r>
            <w:r w:rsidRPr="00D32FDD">
              <w:rPr>
                <w:rFonts w:ascii="Times New Roman" w:hAnsi="Times New Roman"/>
                <w:sz w:val="24"/>
                <w:szCs w:val="24"/>
              </w:rPr>
              <w:br/>
              <w:t>9) Телекоммуникационные услуги</w:t>
            </w:r>
            <w:r w:rsidRPr="00D32FDD">
              <w:rPr>
                <w:rFonts w:ascii="Times New Roman" w:hAnsi="Times New Roman"/>
                <w:sz w:val="24"/>
                <w:szCs w:val="24"/>
              </w:rPr>
              <w:br/>
              <w:t>10) Образовательные услуги</w:t>
            </w:r>
            <w:r w:rsidRPr="00D32FDD">
              <w:rPr>
                <w:rFonts w:ascii="Times New Roman" w:hAnsi="Times New Roman"/>
                <w:sz w:val="24"/>
                <w:szCs w:val="24"/>
              </w:rPr>
              <w:br/>
              <w:t>11) Прочие услуги</w:t>
            </w:r>
          </w:p>
        </w:tc>
      </w:tr>
      <w:tr w:rsidR="00657EB5" w:rsidRPr="00D32FDD" w14:paraId="5C71F75D"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5C9F0AE6" w14:textId="77777777" w:rsidR="00657EB5" w:rsidRPr="00D32FDD" w:rsidRDefault="00657EB5" w:rsidP="00657EB5">
            <w:pPr>
              <w:spacing w:after="0"/>
              <w:rPr>
                <w:rFonts w:ascii="Times New Roman" w:hAnsi="Times New Roman"/>
                <w:b/>
                <w:bCs/>
                <w:sz w:val="24"/>
                <w:szCs w:val="24"/>
              </w:rPr>
            </w:pPr>
            <w:r w:rsidRPr="00D32FDD">
              <w:rPr>
                <w:rFonts w:ascii="Times New Roman" w:hAnsi="Times New Roman"/>
                <w:b/>
                <w:bCs/>
                <w:sz w:val="24"/>
                <w:szCs w:val="24"/>
              </w:rPr>
              <w:t>Юридическое наименование организации поставщика услуги</w:t>
            </w:r>
          </w:p>
        </w:tc>
      </w:tr>
      <w:tr w:rsidR="00657EB5" w:rsidRPr="00D32FDD" w14:paraId="71ED2461"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1B2B9483" w14:textId="77777777" w:rsidR="00657EB5" w:rsidRPr="00D32FDD" w:rsidRDefault="00657EB5" w:rsidP="00657EB5">
            <w:pPr>
              <w:spacing w:after="0"/>
              <w:rPr>
                <w:rFonts w:ascii="Times New Roman" w:hAnsi="Times New Roman"/>
                <w:b/>
                <w:bCs/>
                <w:sz w:val="24"/>
                <w:szCs w:val="24"/>
              </w:rPr>
            </w:pPr>
            <w:r w:rsidRPr="00D32FDD">
              <w:rPr>
                <w:rFonts w:ascii="Times New Roman" w:hAnsi="Times New Roman"/>
                <w:b/>
                <w:bCs/>
                <w:sz w:val="24"/>
                <w:szCs w:val="24"/>
              </w:rPr>
              <w:t>ИНН Поставщика</w:t>
            </w:r>
          </w:p>
        </w:tc>
      </w:tr>
      <w:tr w:rsidR="00657EB5" w:rsidRPr="00D32FDD" w14:paraId="68B63DC9"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31997F52" w14:textId="77777777" w:rsidR="00657EB5" w:rsidRPr="00D32FDD" w:rsidRDefault="00657EB5" w:rsidP="00657EB5">
            <w:pPr>
              <w:spacing w:after="0"/>
              <w:rPr>
                <w:rFonts w:ascii="Times New Roman" w:hAnsi="Times New Roman"/>
                <w:b/>
                <w:bCs/>
                <w:sz w:val="24"/>
                <w:szCs w:val="24"/>
              </w:rPr>
            </w:pPr>
            <w:r w:rsidRPr="00D32FDD">
              <w:rPr>
                <w:rFonts w:ascii="Times New Roman" w:hAnsi="Times New Roman"/>
                <w:b/>
                <w:bCs/>
                <w:sz w:val="24"/>
                <w:szCs w:val="24"/>
              </w:rPr>
              <w:t>КПП Поставщика</w:t>
            </w:r>
          </w:p>
        </w:tc>
      </w:tr>
      <w:tr w:rsidR="00657EB5" w:rsidRPr="00D32FDD" w14:paraId="21C10F30"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326D2F6C" w14:textId="77777777" w:rsidR="00657EB5" w:rsidRPr="00D32FDD" w:rsidRDefault="00657EB5" w:rsidP="00657EB5">
            <w:pPr>
              <w:spacing w:after="0"/>
              <w:rPr>
                <w:rFonts w:ascii="Times New Roman" w:hAnsi="Times New Roman"/>
                <w:b/>
                <w:bCs/>
                <w:sz w:val="24"/>
                <w:szCs w:val="24"/>
              </w:rPr>
            </w:pPr>
            <w:r w:rsidRPr="00D32FDD">
              <w:rPr>
                <w:rFonts w:ascii="Times New Roman" w:hAnsi="Times New Roman"/>
                <w:b/>
                <w:bCs/>
                <w:sz w:val="24"/>
                <w:szCs w:val="24"/>
              </w:rPr>
              <w:t>ОКТМО Поставщика</w:t>
            </w:r>
          </w:p>
        </w:tc>
      </w:tr>
      <w:tr w:rsidR="001E67D1" w:rsidRPr="00D32FDD" w14:paraId="220B799A"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tcPr>
          <w:p w14:paraId="06706CD2" w14:textId="77777777" w:rsidR="001E67D1" w:rsidRPr="001D62CC" w:rsidRDefault="001E67D1" w:rsidP="00657EB5">
            <w:pPr>
              <w:spacing w:after="0"/>
              <w:rPr>
                <w:rFonts w:ascii="Times New Roman" w:hAnsi="Times New Roman"/>
                <w:b/>
                <w:bCs/>
                <w:sz w:val="24"/>
                <w:szCs w:val="24"/>
              </w:rPr>
            </w:pPr>
            <w:r w:rsidRPr="001D62CC">
              <w:rPr>
                <w:rFonts w:ascii="Times New Roman" w:hAnsi="Times New Roman"/>
                <w:b/>
                <w:bCs/>
                <w:sz w:val="24"/>
                <w:szCs w:val="24"/>
              </w:rPr>
              <w:t>Получатель денежных средств:</w:t>
            </w:r>
          </w:p>
        </w:tc>
      </w:tr>
      <w:tr w:rsidR="001E67D1" w:rsidRPr="00D32FDD" w14:paraId="41172BBE"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tcPr>
          <w:p w14:paraId="2D44BD19" w14:textId="77777777" w:rsidR="001E67D1" w:rsidRPr="001D62CC" w:rsidRDefault="001E67D1" w:rsidP="00657EB5">
            <w:pPr>
              <w:spacing w:after="0"/>
              <w:rPr>
                <w:rFonts w:ascii="Times New Roman" w:hAnsi="Times New Roman"/>
                <w:b/>
                <w:bCs/>
                <w:sz w:val="24"/>
                <w:szCs w:val="24"/>
              </w:rPr>
            </w:pPr>
            <w:r w:rsidRPr="001D62CC">
              <w:rPr>
                <w:rFonts w:ascii="Times New Roman" w:hAnsi="Times New Roman"/>
                <w:b/>
                <w:bCs/>
                <w:sz w:val="24"/>
                <w:szCs w:val="24"/>
              </w:rPr>
              <w:t>ИНН Получателя:</w:t>
            </w:r>
          </w:p>
        </w:tc>
      </w:tr>
      <w:tr w:rsidR="001E67D1" w:rsidRPr="00D32FDD" w14:paraId="666C1B88"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tcPr>
          <w:p w14:paraId="30F5F2B0" w14:textId="77777777" w:rsidR="001E67D1" w:rsidRPr="001D62CC" w:rsidRDefault="001E67D1" w:rsidP="00657EB5">
            <w:pPr>
              <w:spacing w:after="0"/>
              <w:rPr>
                <w:rFonts w:ascii="Times New Roman" w:hAnsi="Times New Roman"/>
                <w:b/>
                <w:bCs/>
                <w:sz w:val="24"/>
                <w:szCs w:val="24"/>
              </w:rPr>
            </w:pPr>
            <w:r w:rsidRPr="001D62CC">
              <w:rPr>
                <w:rFonts w:ascii="Times New Roman" w:hAnsi="Times New Roman"/>
                <w:b/>
                <w:bCs/>
                <w:sz w:val="24"/>
                <w:szCs w:val="24"/>
              </w:rPr>
              <w:t>КПП Получателя:</w:t>
            </w:r>
          </w:p>
        </w:tc>
      </w:tr>
      <w:tr w:rsidR="009F650D" w:rsidRPr="00D32FDD" w14:paraId="495E0F26"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tcPr>
          <w:p w14:paraId="5C692930" w14:textId="77777777" w:rsidR="009F650D" w:rsidRPr="001D62CC" w:rsidRDefault="009F650D" w:rsidP="00657EB5">
            <w:pPr>
              <w:spacing w:after="0"/>
              <w:rPr>
                <w:rFonts w:ascii="Times New Roman" w:hAnsi="Times New Roman"/>
                <w:b/>
                <w:bCs/>
                <w:sz w:val="24"/>
                <w:szCs w:val="24"/>
              </w:rPr>
            </w:pPr>
            <w:r w:rsidRPr="009F650D">
              <w:rPr>
                <w:rFonts w:ascii="Times New Roman" w:hAnsi="Times New Roman"/>
                <w:b/>
                <w:bCs/>
                <w:sz w:val="24"/>
                <w:szCs w:val="24"/>
              </w:rPr>
              <w:t>ОКТМО Поставщика</w:t>
            </w:r>
          </w:p>
        </w:tc>
      </w:tr>
      <w:tr w:rsidR="00657EB5" w:rsidRPr="00D32FDD" w14:paraId="6C460A92"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3877F02F" w14:textId="77777777" w:rsidR="00657EB5" w:rsidRPr="00D32FDD" w:rsidRDefault="00657EB5" w:rsidP="00657EB5">
            <w:pPr>
              <w:spacing w:after="0"/>
              <w:rPr>
                <w:rFonts w:ascii="Times New Roman" w:hAnsi="Times New Roman"/>
                <w:b/>
                <w:bCs/>
                <w:sz w:val="24"/>
                <w:szCs w:val="24"/>
              </w:rPr>
            </w:pPr>
            <w:r w:rsidRPr="00D32FDD">
              <w:rPr>
                <w:rFonts w:ascii="Times New Roman" w:hAnsi="Times New Roman"/>
                <w:b/>
                <w:bCs/>
                <w:sz w:val="24"/>
                <w:szCs w:val="24"/>
              </w:rPr>
              <w:t>КБК Поставщика</w:t>
            </w:r>
          </w:p>
        </w:tc>
      </w:tr>
      <w:tr w:rsidR="00657EB5" w:rsidRPr="00D32FDD" w14:paraId="50ECA5B0"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56107887" w14:textId="77777777" w:rsidR="00657EB5" w:rsidRPr="00D32FDD" w:rsidRDefault="00657EB5" w:rsidP="00657EB5">
            <w:pPr>
              <w:spacing w:after="0"/>
              <w:rPr>
                <w:rFonts w:ascii="Times New Roman" w:hAnsi="Times New Roman"/>
                <w:b/>
                <w:bCs/>
                <w:sz w:val="24"/>
                <w:szCs w:val="24"/>
              </w:rPr>
            </w:pPr>
            <w:r w:rsidRPr="00D32FDD">
              <w:rPr>
                <w:rFonts w:ascii="Times New Roman" w:hAnsi="Times New Roman"/>
                <w:b/>
                <w:bCs/>
                <w:sz w:val="24"/>
                <w:szCs w:val="24"/>
              </w:rPr>
              <w:t>Расчетный счет Поставщика в Банке</w:t>
            </w:r>
          </w:p>
        </w:tc>
      </w:tr>
      <w:tr w:rsidR="00657EB5" w:rsidRPr="00D32FDD" w14:paraId="27816ED1"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219D3831" w14:textId="77777777" w:rsidR="00657EB5" w:rsidRPr="00D32FDD" w:rsidRDefault="00657EB5" w:rsidP="00657EB5">
            <w:pPr>
              <w:spacing w:after="0"/>
              <w:rPr>
                <w:rFonts w:ascii="Times New Roman" w:hAnsi="Times New Roman"/>
                <w:b/>
                <w:bCs/>
                <w:sz w:val="24"/>
                <w:szCs w:val="24"/>
              </w:rPr>
            </w:pPr>
            <w:r w:rsidRPr="00D32FDD">
              <w:rPr>
                <w:rFonts w:ascii="Times New Roman" w:hAnsi="Times New Roman"/>
                <w:b/>
                <w:bCs/>
                <w:sz w:val="24"/>
                <w:szCs w:val="24"/>
              </w:rPr>
              <w:t>Наименование Банка</w:t>
            </w:r>
          </w:p>
        </w:tc>
      </w:tr>
      <w:tr w:rsidR="00657EB5" w:rsidRPr="00D32FDD" w14:paraId="2C0B9DC9"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2B85188D" w14:textId="77777777" w:rsidR="00657EB5" w:rsidRPr="00D32FDD" w:rsidRDefault="00657EB5" w:rsidP="00657EB5">
            <w:pPr>
              <w:spacing w:after="0"/>
              <w:rPr>
                <w:rFonts w:ascii="Times New Roman" w:hAnsi="Times New Roman"/>
                <w:b/>
                <w:bCs/>
                <w:sz w:val="24"/>
                <w:szCs w:val="24"/>
              </w:rPr>
            </w:pPr>
            <w:r w:rsidRPr="00D32FDD">
              <w:rPr>
                <w:rFonts w:ascii="Times New Roman" w:hAnsi="Times New Roman"/>
                <w:b/>
                <w:bCs/>
                <w:sz w:val="24"/>
                <w:szCs w:val="24"/>
              </w:rPr>
              <w:t>БИК Банка</w:t>
            </w:r>
          </w:p>
        </w:tc>
      </w:tr>
      <w:tr w:rsidR="00657EB5" w:rsidRPr="00D32FDD" w14:paraId="21097B7D" w14:textId="77777777" w:rsidTr="00657EB5">
        <w:trPr>
          <w:trHeight w:val="555"/>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54B0E336" w14:textId="77777777" w:rsidR="00657EB5" w:rsidRPr="00D32FDD" w:rsidRDefault="00657EB5" w:rsidP="00657EB5">
            <w:pPr>
              <w:spacing w:after="0"/>
              <w:rPr>
                <w:rFonts w:ascii="Times New Roman" w:hAnsi="Times New Roman"/>
                <w:sz w:val="24"/>
                <w:szCs w:val="24"/>
              </w:rPr>
            </w:pPr>
            <w:r w:rsidRPr="00D32FDD">
              <w:rPr>
                <w:rFonts w:ascii="Times New Roman" w:hAnsi="Times New Roman"/>
                <w:b/>
                <w:bCs/>
                <w:sz w:val="24"/>
                <w:szCs w:val="24"/>
              </w:rPr>
              <w:t>Временная зона поставщика</w:t>
            </w:r>
            <w:r w:rsidRPr="00D32FDD">
              <w:rPr>
                <w:rFonts w:ascii="Times New Roman" w:hAnsi="Times New Roman"/>
                <w:sz w:val="24"/>
                <w:szCs w:val="24"/>
              </w:rPr>
              <w:br/>
              <w:t xml:space="preserve">Только цифры. По умолчанию устанавливается </w:t>
            </w:r>
          </w:p>
        </w:tc>
      </w:tr>
      <w:tr w:rsidR="00657EB5" w:rsidRPr="00D32FDD" w14:paraId="5A7E01F7" w14:textId="77777777" w:rsidTr="00657EB5">
        <w:trPr>
          <w:trHeight w:val="1130"/>
        </w:trPr>
        <w:tc>
          <w:tcPr>
            <w:tcW w:w="9589" w:type="dxa"/>
            <w:tcBorders>
              <w:top w:val="nil"/>
              <w:left w:val="single" w:sz="4" w:space="0" w:color="auto"/>
              <w:bottom w:val="single" w:sz="4" w:space="0" w:color="auto"/>
              <w:right w:val="single" w:sz="4" w:space="0" w:color="auto"/>
            </w:tcBorders>
            <w:shd w:val="clear" w:color="auto" w:fill="D9D9D9"/>
            <w:vAlign w:val="center"/>
            <w:hideMark/>
          </w:tcPr>
          <w:p w14:paraId="03D34155" w14:textId="77777777" w:rsidR="00657EB5" w:rsidRPr="00D32FDD" w:rsidRDefault="00657EB5" w:rsidP="00657EB5">
            <w:pPr>
              <w:spacing w:after="0"/>
              <w:rPr>
                <w:rFonts w:ascii="Times New Roman" w:hAnsi="Times New Roman"/>
                <w:b/>
                <w:bCs/>
                <w:sz w:val="24"/>
                <w:szCs w:val="24"/>
              </w:rPr>
            </w:pPr>
            <w:r w:rsidRPr="00D32FDD">
              <w:rPr>
                <w:rFonts w:ascii="Times New Roman" w:hAnsi="Times New Roman"/>
                <w:b/>
                <w:bCs/>
                <w:sz w:val="24"/>
                <w:szCs w:val="24"/>
              </w:rPr>
              <w:t>Тип комиссии</w:t>
            </w:r>
            <w:r w:rsidRPr="00D32FDD">
              <w:rPr>
                <w:rFonts w:ascii="Times New Roman" w:hAnsi="Times New Roman"/>
                <w:b/>
                <w:bCs/>
                <w:sz w:val="24"/>
                <w:szCs w:val="24"/>
              </w:rPr>
              <w:br/>
            </w:r>
            <w:r w:rsidRPr="00D32FDD">
              <w:rPr>
                <w:rFonts w:ascii="Times New Roman" w:hAnsi="Times New Roman"/>
                <w:sz w:val="24"/>
                <w:szCs w:val="24"/>
              </w:rPr>
              <w:t xml:space="preserve">1) комиссия рассчитывается от суммы ежедневных перечислений; </w:t>
            </w:r>
            <w:r w:rsidRPr="00D32FDD">
              <w:rPr>
                <w:rFonts w:ascii="Times New Roman" w:hAnsi="Times New Roman"/>
                <w:sz w:val="24"/>
                <w:szCs w:val="24"/>
              </w:rPr>
              <w:br/>
              <w:t xml:space="preserve">2) комиссия с оборота по итогам месяца; </w:t>
            </w:r>
            <w:r w:rsidRPr="00D32FDD">
              <w:rPr>
                <w:rFonts w:ascii="Times New Roman" w:hAnsi="Times New Roman"/>
                <w:sz w:val="24"/>
                <w:szCs w:val="24"/>
              </w:rPr>
              <w:br/>
              <w:t>3) комиссия с Плательщика (фиксированная с Платежа, либо %, либо комбинированная)</w:t>
            </w:r>
          </w:p>
        </w:tc>
      </w:tr>
      <w:tr w:rsidR="00657EB5" w:rsidRPr="00D32FDD" w14:paraId="36BF58F1" w14:textId="77777777" w:rsidTr="00657EB5">
        <w:trPr>
          <w:trHeight w:val="293"/>
        </w:trPr>
        <w:tc>
          <w:tcPr>
            <w:tcW w:w="9589" w:type="dxa"/>
            <w:tcBorders>
              <w:top w:val="nil"/>
              <w:left w:val="single" w:sz="4" w:space="0" w:color="auto"/>
              <w:bottom w:val="single" w:sz="4" w:space="0" w:color="auto"/>
              <w:right w:val="single" w:sz="4" w:space="0" w:color="auto"/>
            </w:tcBorders>
            <w:shd w:val="clear" w:color="auto" w:fill="D9D9D9"/>
            <w:vAlign w:val="center"/>
            <w:hideMark/>
          </w:tcPr>
          <w:p w14:paraId="2F1E4164" w14:textId="77777777" w:rsidR="00657EB5" w:rsidRPr="00D32FDD" w:rsidRDefault="00657EB5" w:rsidP="00657EB5">
            <w:pPr>
              <w:spacing w:after="0"/>
              <w:rPr>
                <w:rFonts w:ascii="Times New Roman" w:hAnsi="Times New Roman"/>
                <w:b/>
                <w:bCs/>
                <w:sz w:val="24"/>
                <w:szCs w:val="24"/>
              </w:rPr>
            </w:pPr>
            <w:r w:rsidRPr="00D32FDD">
              <w:rPr>
                <w:rFonts w:ascii="Times New Roman" w:hAnsi="Times New Roman"/>
                <w:b/>
                <w:bCs/>
                <w:sz w:val="24"/>
                <w:szCs w:val="24"/>
              </w:rPr>
              <w:t>Процент комиссии</w:t>
            </w:r>
          </w:p>
        </w:tc>
      </w:tr>
      <w:tr w:rsidR="00657EB5" w:rsidRPr="00D32FDD" w14:paraId="29FCF2E8" w14:textId="77777777" w:rsidTr="00657EB5">
        <w:trPr>
          <w:trHeight w:val="284"/>
        </w:trPr>
        <w:tc>
          <w:tcPr>
            <w:tcW w:w="9589" w:type="dxa"/>
            <w:tcBorders>
              <w:top w:val="nil"/>
              <w:left w:val="single" w:sz="4" w:space="0" w:color="auto"/>
              <w:bottom w:val="single" w:sz="4" w:space="0" w:color="auto"/>
              <w:right w:val="single" w:sz="4" w:space="0" w:color="auto"/>
            </w:tcBorders>
            <w:shd w:val="clear" w:color="auto" w:fill="D9D9D9"/>
            <w:vAlign w:val="center"/>
            <w:hideMark/>
          </w:tcPr>
          <w:p w14:paraId="65C3F78E" w14:textId="77777777" w:rsidR="00657EB5" w:rsidRPr="00D32FDD" w:rsidRDefault="00657EB5" w:rsidP="00657EB5">
            <w:pPr>
              <w:spacing w:after="0"/>
              <w:rPr>
                <w:rFonts w:ascii="Times New Roman" w:hAnsi="Times New Roman"/>
                <w:b/>
                <w:bCs/>
                <w:sz w:val="24"/>
                <w:szCs w:val="24"/>
              </w:rPr>
            </w:pPr>
            <w:r w:rsidRPr="00D32FDD">
              <w:rPr>
                <w:rFonts w:ascii="Times New Roman" w:hAnsi="Times New Roman"/>
                <w:b/>
                <w:bCs/>
                <w:sz w:val="24"/>
                <w:szCs w:val="24"/>
              </w:rPr>
              <w:t>Минимальная сумма комиссии</w:t>
            </w:r>
          </w:p>
        </w:tc>
      </w:tr>
      <w:tr w:rsidR="001E67D1" w:rsidRPr="00D32FDD" w14:paraId="4CF12EA8" w14:textId="77777777" w:rsidTr="00657EB5">
        <w:trPr>
          <w:trHeight w:val="284"/>
        </w:trPr>
        <w:tc>
          <w:tcPr>
            <w:tcW w:w="9589" w:type="dxa"/>
            <w:tcBorders>
              <w:top w:val="nil"/>
              <w:left w:val="single" w:sz="4" w:space="0" w:color="auto"/>
              <w:bottom w:val="single" w:sz="4" w:space="0" w:color="auto"/>
              <w:right w:val="single" w:sz="4" w:space="0" w:color="auto"/>
            </w:tcBorders>
            <w:shd w:val="clear" w:color="auto" w:fill="D9D9D9"/>
            <w:vAlign w:val="center"/>
          </w:tcPr>
          <w:p w14:paraId="67FF6C78" w14:textId="77777777" w:rsidR="001E67D1" w:rsidRPr="001E67D1" w:rsidRDefault="001E67D1" w:rsidP="00657EB5">
            <w:pPr>
              <w:spacing w:after="0"/>
              <w:rPr>
                <w:rFonts w:ascii="Times New Roman" w:hAnsi="Times New Roman"/>
                <w:b/>
                <w:bCs/>
                <w:sz w:val="24"/>
                <w:szCs w:val="24"/>
                <w:highlight w:val="yellow"/>
              </w:rPr>
            </w:pPr>
            <w:r w:rsidRPr="001D62CC">
              <w:rPr>
                <w:rFonts w:ascii="Times New Roman" w:hAnsi="Times New Roman"/>
                <w:b/>
                <w:bCs/>
                <w:sz w:val="24"/>
                <w:szCs w:val="24"/>
              </w:rPr>
              <w:t>Схема расчетов:</w:t>
            </w:r>
          </w:p>
        </w:tc>
      </w:tr>
      <w:tr w:rsidR="00657EB5" w:rsidRPr="00D32FDD" w14:paraId="454079D9" w14:textId="77777777" w:rsidTr="00657EB5">
        <w:trPr>
          <w:trHeight w:val="51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5B97AE8F" w14:textId="77777777" w:rsidR="007847EF" w:rsidRDefault="007847EF" w:rsidP="007847EF">
            <w:pPr>
              <w:spacing w:after="0"/>
              <w:rPr>
                <w:rFonts w:ascii="Times New Roman" w:hAnsi="Times New Roman"/>
                <w:b/>
                <w:bCs/>
                <w:sz w:val="24"/>
                <w:szCs w:val="24"/>
              </w:rPr>
            </w:pPr>
            <w:r w:rsidRPr="00B813FD">
              <w:rPr>
                <w:rFonts w:ascii="Times New Roman" w:hAnsi="Times New Roman"/>
                <w:b/>
                <w:bCs/>
                <w:sz w:val="24"/>
                <w:szCs w:val="24"/>
              </w:rPr>
              <w:t xml:space="preserve">Назначение платежа ДПУ/ДПДУ: </w:t>
            </w:r>
          </w:p>
          <w:p w14:paraId="65108162" w14:textId="77777777" w:rsidR="00657EB5" w:rsidRPr="00D32FDD" w:rsidRDefault="007847EF" w:rsidP="007847EF">
            <w:pPr>
              <w:spacing w:after="0"/>
              <w:rPr>
                <w:rFonts w:ascii="Times New Roman" w:hAnsi="Times New Roman"/>
                <w:sz w:val="24"/>
                <w:szCs w:val="24"/>
              </w:rPr>
            </w:pPr>
            <w:r w:rsidRPr="00B813FD">
              <w:rPr>
                <w:rFonts w:ascii="Times New Roman" w:hAnsi="Times New Roman"/>
                <w:bCs/>
                <w:sz w:val="24"/>
                <w:szCs w:val="24"/>
              </w:rPr>
              <w:t>(По умолчанию – Стандартное)</w:t>
            </w:r>
          </w:p>
        </w:tc>
      </w:tr>
      <w:tr w:rsidR="007847EF" w:rsidRPr="00D32FDD" w14:paraId="11CFA854" w14:textId="77777777" w:rsidTr="00657EB5">
        <w:trPr>
          <w:trHeight w:val="510"/>
        </w:trPr>
        <w:tc>
          <w:tcPr>
            <w:tcW w:w="9589" w:type="dxa"/>
            <w:tcBorders>
              <w:top w:val="nil"/>
              <w:left w:val="single" w:sz="4" w:space="0" w:color="auto"/>
              <w:bottom w:val="single" w:sz="4" w:space="0" w:color="auto"/>
              <w:right w:val="single" w:sz="4" w:space="0" w:color="auto"/>
            </w:tcBorders>
            <w:shd w:val="clear" w:color="auto" w:fill="F2F2F2"/>
            <w:vAlign w:val="center"/>
          </w:tcPr>
          <w:p w14:paraId="558F4D3A" w14:textId="77777777" w:rsidR="007847EF" w:rsidRDefault="007847EF" w:rsidP="007847EF">
            <w:pPr>
              <w:spacing w:after="0"/>
              <w:rPr>
                <w:rFonts w:ascii="Times New Roman" w:hAnsi="Times New Roman"/>
                <w:b/>
                <w:bCs/>
                <w:sz w:val="24"/>
                <w:szCs w:val="24"/>
              </w:rPr>
            </w:pPr>
            <w:r w:rsidRPr="00B813FD">
              <w:rPr>
                <w:rFonts w:ascii="Times New Roman" w:hAnsi="Times New Roman"/>
                <w:b/>
                <w:bCs/>
                <w:sz w:val="24"/>
                <w:szCs w:val="24"/>
              </w:rPr>
              <w:t xml:space="preserve">Назначение платежа ОД: </w:t>
            </w:r>
          </w:p>
          <w:p w14:paraId="75928A46" w14:textId="77777777" w:rsidR="007847EF" w:rsidRPr="00D32FDD" w:rsidRDefault="007847EF" w:rsidP="007847EF">
            <w:pPr>
              <w:spacing w:after="0"/>
              <w:rPr>
                <w:rFonts w:ascii="Times New Roman" w:hAnsi="Times New Roman"/>
                <w:b/>
                <w:bCs/>
                <w:sz w:val="24"/>
                <w:szCs w:val="24"/>
              </w:rPr>
            </w:pPr>
            <w:r w:rsidRPr="00B813FD">
              <w:rPr>
                <w:rFonts w:ascii="Times New Roman" w:hAnsi="Times New Roman"/>
                <w:bCs/>
                <w:sz w:val="24"/>
                <w:szCs w:val="24"/>
              </w:rPr>
              <w:t>(По умолчанию – Стандартное)</w:t>
            </w:r>
          </w:p>
        </w:tc>
      </w:tr>
      <w:tr w:rsidR="007847EF" w:rsidRPr="00D32FDD" w14:paraId="567C5841" w14:textId="77777777" w:rsidTr="00657EB5">
        <w:trPr>
          <w:trHeight w:val="510"/>
        </w:trPr>
        <w:tc>
          <w:tcPr>
            <w:tcW w:w="9589" w:type="dxa"/>
            <w:tcBorders>
              <w:top w:val="nil"/>
              <w:left w:val="single" w:sz="4" w:space="0" w:color="auto"/>
              <w:bottom w:val="single" w:sz="4" w:space="0" w:color="auto"/>
              <w:right w:val="single" w:sz="4" w:space="0" w:color="auto"/>
            </w:tcBorders>
            <w:shd w:val="clear" w:color="auto" w:fill="F2F2F2"/>
            <w:vAlign w:val="center"/>
          </w:tcPr>
          <w:p w14:paraId="66794C98" w14:textId="77777777" w:rsidR="007847EF" w:rsidRPr="00D32FDD" w:rsidRDefault="007847EF" w:rsidP="007847EF">
            <w:pPr>
              <w:spacing w:after="0"/>
              <w:rPr>
                <w:rFonts w:ascii="Times New Roman" w:hAnsi="Times New Roman"/>
                <w:b/>
                <w:bCs/>
                <w:sz w:val="24"/>
                <w:szCs w:val="24"/>
              </w:rPr>
            </w:pPr>
            <w:r>
              <w:rPr>
                <w:rFonts w:ascii="Times New Roman" w:hAnsi="Times New Roman"/>
                <w:b/>
                <w:bCs/>
                <w:sz w:val="24"/>
                <w:szCs w:val="24"/>
              </w:rPr>
              <w:t>Тип договорных отношений:</w:t>
            </w:r>
          </w:p>
        </w:tc>
      </w:tr>
      <w:tr w:rsidR="00657EB5" w:rsidRPr="00D32FDD" w14:paraId="2D7DB6F7" w14:textId="77777777" w:rsidTr="00657EB5">
        <w:trPr>
          <w:trHeight w:val="808"/>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7B52AB2C" w14:textId="77777777" w:rsidR="00657EB5" w:rsidRPr="00D32FDD" w:rsidRDefault="00657EB5" w:rsidP="00657EB5">
            <w:pPr>
              <w:spacing w:after="0"/>
              <w:rPr>
                <w:rFonts w:ascii="Times New Roman" w:hAnsi="Times New Roman"/>
                <w:sz w:val="24"/>
                <w:szCs w:val="24"/>
              </w:rPr>
            </w:pPr>
            <w:r w:rsidRPr="00D32FDD">
              <w:rPr>
                <w:rFonts w:ascii="Times New Roman" w:hAnsi="Times New Roman"/>
                <w:b/>
                <w:bCs/>
                <w:sz w:val="24"/>
                <w:szCs w:val="24"/>
              </w:rPr>
              <w:t>Регион действия услуги</w:t>
            </w:r>
            <w:r w:rsidRPr="00D32FDD">
              <w:rPr>
                <w:rFonts w:ascii="Times New Roman" w:hAnsi="Times New Roman"/>
                <w:sz w:val="24"/>
                <w:szCs w:val="24"/>
              </w:rPr>
              <w:br/>
              <w:t>Только регион, без указания города. Например, Кемеровская область или Кемеровская.</w:t>
            </w:r>
            <w:r w:rsidRPr="00D32FDD">
              <w:rPr>
                <w:rFonts w:ascii="Times New Roman" w:hAnsi="Times New Roman"/>
                <w:sz w:val="24"/>
                <w:szCs w:val="24"/>
              </w:rPr>
              <w:br/>
              <w:t>Если услуга федеральная, указать - РФ</w:t>
            </w:r>
          </w:p>
        </w:tc>
      </w:tr>
      <w:tr w:rsidR="00657EB5" w:rsidRPr="00D32FDD" w14:paraId="2FC493E4" w14:textId="77777777" w:rsidTr="00657EB5">
        <w:trPr>
          <w:trHeight w:val="341"/>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4AE0DE7F" w14:textId="77777777" w:rsidR="00657EB5" w:rsidRPr="00D32FDD" w:rsidRDefault="00657EB5" w:rsidP="00657EB5">
            <w:pPr>
              <w:spacing w:after="0"/>
              <w:rPr>
                <w:rFonts w:ascii="Times New Roman" w:hAnsi="Times New Roman"/>
                <w:b/>
                <w:bCs/>
                <w:sz w:val="24"/>
                <w:szCs w:val="24"/>
              </w:rPr>
            </w:pPr>
            <w:r w:rsidRPr="00D32FDD">
              <w:rPr>
                <w:rFonts w:ascii="Times New Roman" w:hAnsi="Times New Roman"/>
                <w:b/>
                <w:bCs/>
                <w:sz w:val="24"/>
                <w:szCs w:val="24"/>
              </w:rPr>
              <w:t>Город действия</w:t>
            </w:r>
          </w:p>
        </w:tc>
      </w:tr>
      <w:tr w:rsidR="00657EB5" w:rsidRPr="00D32FDD" w14:paraId="42C8A6C7" w14:textId="77777777" w:rsidTr="00657EB5">
        <w:trPr>
          <w:trHeight w:val="1275"/>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236A5EEE" w14:textId="77777777" w:rsidR="00657EB5" w:rsidRPr="00D32FDD" w:rsidRDefault="00657EB5" w:rsidP="00657EB5">
            <w:pPr>
              <w:spacing w:after="0"/>
              <w:rPr>
                <w:rFonts w:ascii="Times New Roman" w:hAnsi="Times New Roman"/>
                <w:sz w:val="24"/>
                <w:szCs w:val="24"/>
              </w:rPr>
            </w:pPr>
            <w:r w:rsidRPr="00D32FDD">
              <w:rPr>
                <w:rFonts w:ascii="Times New Roman" w:hAnsi="Times New Roman"/>
                <w:b/>
                <w:bCs/>
                <w:sz w:val="24"/>
                <w:szCs w:val="24"/>
              </w:rPr>
              <w:t>Идентификация плательщика</w:t>
            </w:r>
            <w:r w:rsidRPr="00D32FDD">
              <w:rPr>
                <w:rFonts w:ascii="Times New Roman" w:hAnsi="Times New Roman"/>
                <w:b/>
                <w:bCs/>
                <w:sz w:val="24"/>
                <w:szCs w:val="24"/>
              </w:rPr>
              <w:br/>
              <w:t>СТРОГО ИЗ СПИСКА:</w:t>
            </w:r>
            <w:r w:rsidRPr="00D32FDD">
              <w:rPr>
                <w:rFonts w:ascii="Times New Roman" w:hAnsi="Times New Roman"/>
                <w:sz w:val="24"/>
                <w:szCs w:val="24"/>
              </w:rPr>
              <w:br/>
              <w:t xml:space="preserve"> 1) полная; </w:t>
            </w:r>
            <w:r w:rsidRPr="00D32FDD">
              <w:rPr>
                <w:rFonts w:ascii="Times New Roman" w:hAnsi="Times New Roman"/>
                <w:sz w:val="24"/>
                <w:szCs w:val="24"/>
              </w:rPr>
              <w:br/>
              <w:t xml:space="preserve"> 2) простая;</w:t>
            </w:r>
            <w:r w:rsidRPr="00D32FDD">
              <w:rPr>
                <w:rFonts w:ascii="Times New Roman" w:hAnsi="Times New Roman"/>
                <w:sz w:val="24"/>
                <w:szCs w:val="24"/>
              </w:rPr>
              <w:br/>
              <w:t xml:space="preserve"> 3) нет - если нет идентификации до 15 000 рублей</w:t>
            </w:r>
          </w:p>
        </w:tc>
      </w:tr>
      <w:tr w:rsidR="00657EB5" w:rsidRPr="00D32FDD" w14:paraId="3CA2AB78" w14:textId="77777777" w:rsidTr="00657EB5">
        <w:trPr>
          <w:trHeight w:val="765"/>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26B303BA" w14:textId="77777777" w:rsidR="00657EB5" w:rsidRPr="00D32FDD" w:rsidRDefault="00657EB5" w:rsidP="00657EB5">
            <w:pPr>
              <w:spacing w:after="0"/>
              <w:rPr>
                <w:rFonts w:ascii="Times New Roman" w:hAnsi="Times New Roman"/>
                <w:sz w:val="24"/>
                <w:szCs w:val="24"/>
              </w:rPr>
            </w:pPr>
            <w:r w:rsidRPr="00D32FDD">
              <w:rPr>
                <w:rFonts w:ascii="Times New Roman" w:hAnsi="Times New Roman"/>
                <w:b/>
                <w:bCs/>
                <w:sz w:val="24"/>
                <w:szCs w:val="24"/>
              </w:rPr>
              <w:t>Отправка данных в ГИС ГМП</w:t>
            </w:r>
            <w:r w:rsidRPr="00D32FDD">
              <w:rPr>
                <w:rFonts w:ascii="Times New Roman" w:hAnsi="Times New Roman"/>
                <w:b/>
                <w:bCs/>
                <w:sz w:val="24"/>
                <w:szCs w:val="24"/>
              </w:rPr>
              <w:br/>
              <w:t>СТРОГО ИЗ СПИСКА:</w:t>
            </w:r>
            <w:r w:rsidRPr="00D32FDD">
              <w:rPr>
                <w:rFonts w:ascii="Times New Roman" w:hAnsi="Times New Roman"/>
                <w:sz w:val="24"/>
                <w:szCs w:val="24"/>
              </w:rPr>
              <w:br/>
              <w:t>ДА / НЕТ</w:t>
            </w:r>
          </w:p>
        </w:tc>
      </w:tr>
      <w:tr w:rsidR="00657EB5" w:rsidRPr="00D32FDD" w14:paraId="5344C838" w14:textId="77777777" w:rsidTr="00657EB5">
        <w:trPr>
          <w:trHeight w:val="765"/>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4798FD93" w14:textId="77777777" w:rsidR="00657EB5" w:rsidRPr="00D32FDD" w:rsidRDefault="00657EB5" w:rsidP="00657EB5">
            <w:pPr>
              <w:spacing w:after="0"/>
              <w:rPr>
                <w:rFonts w:ascii="Times New Roman" w:hAnsi="Times New Roman"/>
                <w:b/>
                <w:bCs/>
                <w:sz w:val="24"/>
                <w:szCs w:val="24"/>
              </w:rPr>
            </w:pPr>
            <w:r w:rsidRPr="00D32FDD">
              <w:rPr>
                <w:rFonts w:ascii="Times New Roman" w:hAnsi="Times New Roman"/>
                <w:b/>
                <w:bCs/>
                <w:sz w:val="24"/>
                <w:szCs w:val="24"/>
              </w:rPr>
              <w:t>Отправка данных в ГИС ЖКХ</w:t>
            </w:r>
            <w:r w:rsidRPr="00D32FDD">
              <w:rPr>
                <w:rFonts w:ascii="Times New Roman" w:hAnsi="Times New Roman"/>
                <w:b/>
                <w:bCs/>
                <w:sz w:val="24"/>
                <w:szCs w:val="24"/>
              </w:rPr>
              <w:br/>
              <w:t>СТРОГО ИЗ СПИСКА:</w:t>
            </w:r>
            <w:r w:rsidRPr="00D32FDD">
              <w:rPr>
                <w:rFonts w:ascii="Times New Roman" w:hAnsi="Times New Roman"/>
                <w:sz w:val="24"/>
                <w:szCs w:val="24"/>
              </w:rPr>
              <w:br/>
              <w:t>ДА / НЕТ</w:t>
            </w:r>
          </w:p>
        </w:tc>
      </w:tr>
      <w:tr w:rsidR="00657EB5" w:rsidRPr="00D32FDD" w14:paraId="78FBF281" w14:textId="77777777" w:rsidTr="00657EB5">
        <w:trPr>
          <w:trHeight w:val="111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10C1E1B1" w14:textId="77777777" w:rsidR="00657EB5" w:rsidRPr="00D32FDD" w:rsidRDefault="00657EB5" w:rsidP="00657EB5">
            <w:pPr>
              <w:spacing w:after="0"/>
              <w:rPr>
                <w:rFonts w:ascii="Times New Roman" w:hAnsi="Times New Roman"/>
                <w:sz w:val="24"/>
                <w:szCs w:val="24"/>
              </w:rPr>
            </w:pPr>
            <w:r w:rsidRPr="00D32FDD">
              <w:rPr>
                <w:rFonts w:ascii="Times New Roman" w:hAnsi="Times New Roman"/>
                <w:b/>
                <w:bCs/>
                <w:sz w:val="24"/>
                <w:szCs w:val="24"/>
              </w:rPr>
              <w:t>Возврат платежей</w:t>
            </w:r>
            <w:r w:rsidRPr="00D32FDD">
              <w:rPr>
                <w:rFonts w:ascii="Times New Roman" w:hAnsi="Times New Roman"/>
                <w:b/>
                <w:bCs/>
                <w:sz w:val="24"/>
                <w:szCs w:val="24"/>
              </w:rPr>
              <w:br/>
              <w:t>СТРОГО ИЗ СПИСКА:</w:t>
            </w:r>
            <w:r w:rsidRPr="00D32FDD">
              <w:rPr>
                <w:rFonts w:ascii="Times New Roman" w:hAnsi="Times New Roman"/>
                <w:sz w:val="24"/>
                <w:szCs w:val="24"/>
              </w:rPr>
              <w:br/>
              <w:t>1) ДА</w:t>
            </w:r>
            <w:r w:rsidRPr="00D32FDD">
              <w:rPr>
                <w:rFonts w:ascii="Times New Roman" w:hAnsi="Times New Roman"/>
                <w:sz w:val="24"/>
                <w:szCs w:val="24"/>
              </w:rPr>
              <w:br/>
              <w:t>2) НЕТ</w:t>
            </w:r>
          </w:p>
        </w:tc>
      </w:tr>
      <w:tr w:rsidR="00657EB5" w:rsidRPr="00D32FDD" w14:paraId="4CA5A66D" w14:textId="77777777" w:rsidTr="00657EB5">
        <w:trPr>
          <w:trHeight w:val="765"/>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74932955" w14:textId="77777777" w:rsidR="00657EB5" w:rsidRPr="00D32FDD" w:rsidRDefault="00657EB5" w:rsidP="00657EB5">
            <w:pPr>
              <w:spacing w:after="0"/>
              <w:rPr>
                <w:rFonts w:ascii="Times New Roman" w:hAnsi="Times New Roman"/>
                <w:sz w:val="24"/>
                <w:szCs w:val="24"/>
              </w:rPr>
            </w:pPr>
            <w:r w:rsidRPr="00D32FDD">
              <w:rPr>
                <w:rFonts w:ascii="Times New Roman" w:hAnsi="Times New Roman"/>
                <w:b/>
                <w:bCs/>
                <w:sz w:val="24"/>
                <w:szCs w:val="24"/>
              </w:rPr>
              <w:t>Конвертер</w:t>
            </w:r>
            <w:r w:rsidRPr="00D32FDD">
              <w:rPr>
                <w:rFonts w:ascii="Times New Roman" w:hAnsi="Times New Roman"/>
                <w:b/>
                <w:bCs/>
                <w:sz w:val="24"/>
                <w:szCs w:val="24"/>
              </w:rPr>
              <w:br/>
              <w:t>СТРОГО ИЗ СПИСКА:</w:t>
            </w:r>
            <w:r w:rsidRPr="00D32FDD">
              <w:rPr>
                <w:rFonts w:ascii="Times New Roman" w:hAnsi="Times New Roman"/>
                <w:sz w:val="24"/>
                <w:szCs w:val="24"/>
              </w:rPr>
              <w:t xml:space="preserve"> </w:t>
            </w:r>
            <w:r w:rsidRPr="00D32FDD">
              <w:rPr>
                <w:rFonts w:ascii="Times New Roman" w:hAnsi="Times New Roman"/>
                <w:sz w:val="24"/>
                <w:szCs w:val="24"/>
              </w:rPr>
              <w:br/>
              <w:t>ДА/НЕТ</w:t>
            </w:r>
          </w:p>
        </w:tc>
      </w:tr>
      <w:tr w:rsidR="00657EB5" w:rsidRPr="00D32FDD" w14:paraId="1F2C2DE5" w14:textId="77777777" w:rsidTr="00657EB5">
        <w:trPr>
          <w:trHeight w:val="765"/>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09EE89E1" w14:textId="77777777" w:rsidR="00657EB5" w:rsidRPr="00D32FDD" w:rsidRDefault="00657EB5" w:rsidP="00657EB5">
            <w:pPr>
              <w:spacing w:after="0"/>
              <w:rPr>
                <w:rFonts w:ascii="Times New Roman" w:hAnsi="Times New Roman"/>
                <w:sz w:val="24"/>
                <w:szCs w:val="24"/>
              </w:rPr>
            </w:pPr>
            <w:r w:rsidRPr="00D32FDD">
              <w:rPr>
                <w:rFonts w:ascii="Times New Roman" w:hAnsi="Times New Roman"/>
                <w:b/>
                <w:bCs/>
                <w:sz w:val="24"/>
                <w:szCs w:val="24"/>
              </w:rPr>
              <w:t>Онлайн услуга</w:t>
            </w:r>
            <w:r w:rsidRPr="00D32FDD">
              <w:rPr>
                <w:rFonts w:ascii="Times New Roman" w:hAnsi="Times New Roman"/>
                <w:b/>
                <w:bCs/>
                <w:sz w:val="24"/>
                <w:szCs w:val="24"/>
              </w:rPr>
              <w:br/>
              <w:t>СТРОГО ИЗ СПИСКА:</w:t>
            </w:r>
            <w:r w:rsidRPr="00D32FDD">
              <w:rPr>
                <w:rFonts w:ascii="Times New Roman" w:hAnsi="Times New Roman"/>
                <w:sz w:val="24"/>
                <w:szCs w:val="24"/>
              </w:rPr>
              <w:br/>
              <w:t>ДА / НЕТ</w:t>
            </w:r>
          </w:p>
        </w:tc>
      </w:tr>
      <w:tr w:rsidR="00657EB5" w:rsidRPr="00D32FDD" w14:paraId="20A13073" w14:textId="77777777" w:rsidTr="00657EB5">
        <w:trPr>
          <w:trHeight w:val="765"/>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7CE963A8" w14:textId="77777777" w:rsidR="00657EB5" w:rsidRPr="00D32FDD" w:rsidRDefault="00657EB5" w:rsidP="00657EB5">
            <w:pPr>
              <w:spacing w:after="0"/>
              <w:rPr>
                <w:rFonts w:ascii="Times New Roman" w:hAnsi="Times New Roman"/>
                <w:sz w:val="24"/>
                <w:szCs w:val="24"/>
              </w:rPr>
            </w:pPr>
            <w:r w:rsidRPr="00D32FDD">
              <w:rPr>
                <w:rFonts w:ascii="Times New Roman" w:hAnsi="Times New Roman"/>
                <w:b/>
                <w:bCs/>
                <w:sz w:val="24"/>
                <w:szCs w:val="24"/>
              </w:rPr>
              <w:t>Импорт абонентов</w:t>
            </w:r>
            <w:r w:rsidRPr="00D32FDD">
              <w:rPr>
                <w:rFonts w:ascii="Times New Roman" w:hAnsi="Times New Roman"/>
                <w:b/>
                <w:bCs/>
                <w:sz w:val="24"/>
                <w:szCs w:val="24"/>
              </w:rPr>
              <w:br/>
              <w:t>СТРОГО ИЗ СПИСКА:</w:t>
            </w:r>
            <w:r w:rsidRPr="00D32FDD">
              <w:rPr>
                <w:rFonts w:ascii="Times New Roman" w:hAnsi="Times New Roman"/>
                <w:sz w:val="24"/>
                <w:szCs w:val="24"/>
              </w:rPr>
              <w:br/>
              <w:t>ДА / НЕТ</w:t>
            </w:r>
          </w:p>
        </w:tc>
      </w:tr>
      <w:tr w:rsidR="00657EB5" w:rsidRPr="00D32FDD" w14:paraId="57B977E7"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62CC6E89" w14:textId="77777777" w:rsidR="00657EB5" w:rsidRPr="00D32FDD" w:rsidRDefault="00657EB5" w:rsidP="00657EB5">
            <w:pPr>
              <w:spacing w:after="0"/>
              <w:rPr>
                <w:rFonts w:ascii="Times New Roman" w:hAnsi="Times New Roman"/>
                <w:b/>
                <w:bCs/>
                <w:sz w:val="24"/>
                <w:szCs w:val="24"/>
              </w:rPr>
            </w:pPr>
            <w:r w:rsidRPr="00D32FDD">
              <w:rPr>
                <w:rFonts w:ascii="Times New Roman" w:hAnsi="Times New Roman"/>
                <w:b/>
                <w:bCs/>
                <w:sz w:val="24"/>
                <w:szCs w:val="24"/>
              </w:rPr>
              <w:t>Способ получения реестров Поставщиком</w:t>
            </w:r>
          </w:p>
        </w:tc>
      </w:tr>
      <w:tr w:rsidR="00657EB5" w:rsidRPr="00D32FDD" w14:paraId="1DF8C93D"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0139B59C" w14:textId="77777777" w:rsidR="00657EB5" w:rsidRPr="00D32FDD" w:rsidRDefault="00657EB5" w:rsidP="00657EB5">
            <w:pPr>
              <w:spacing w:after="0"/>
              <w:rPr>
                <w:rFonts w:ascii="Times New Roman" w:hAnsi="Times New Roman"/>
                <w:b/>
                <w:bCs/>
                <w:sz w:val="24"/>
                <w:szCs w:val="24"/>
              </w:rPr>
            </w:pPr>
            <w:r w:rsidRPr="00D32FDD">
              <w:rPr>
                <w:rFonts w:ascii="Times New Roman" w:hAnsi="Times New Roman"/>
                <w:b/>
                <w:bCs/>
                <w:sz w:val="24"/>
                <w:szCs w:val="24"/>
              </w:rPr>
              <w:t>Комментарий</w:t>
            </w:r>
          </w:p>
        </w:tc>
      </w:tr>
      <w:tr w:rsidR="00657EB5" w:rsidRPr="00D32FDD" w14:paraId="5B2F3C98" w14:textId="77777777" w:rsidTr="00657EB5">
        <w:trPr>
          <w:trHeight w:val="1275"/>
        </w:trPr>
        <w:tc>
          <w:tcPr>
            <w:tcW w:w="9589" w:type="dxa"/>
            <w:tcBorders>
              <w:top w:val="nil"/>
              <w:left w:val="single" w:sz="4" w:space="0" w:color="auto"/>
              <w:bottom w:val="single" w:sz="4" w:space="0" w:color="auto"/>
              <w:right w:val="single" w:sz="4" w:space="0" w:color="auto"/>
            </w:tcBorders>
            <w:shd w:val="clear" w:color="auto" w:fill="D9D9D9"/>
            <w:vAlign w:val="center"/>
            <w:hideMark/>
          </w:tcPr>
          <w:p w14:paraId="6C4CD90A" w14:textId="77777777" w:rsidR="00657EB5" w:rsidRPr="00D32FDD" w:rsidRDefault="00657EB5" w:rsidP="00657EB5">
            <w:pPr>
              <w:spacing w:after="0"/>
              <w:rPr>
                <w:rFonts w:ascii="Times New Roman" w:hAnsi="Times New Roman"/>
                <w:sz w:val="24"/>
                <w:szCs w:val="24"/>
              </w:rPr>
            </w:pPr>
            <w:r w:rsidRPr="00D32FDD">
              <w:rPr>
                <w:rFonts w:ascii="Times New Roman" w:hAnsi="Times New Roman"/>
                <w:b/>
                <w:bCs/>
                <w:sz w:val="24"/>
                <w:szCs w:val="24"/>
              </w:rPr>
              <w:t>Календарь</w:t>
            </w:r>
            <w:r w:rsidRPr="00D32FDD">
              <w:rPr>
                <w:rFonts w:ascii="Times New Roman" w:hAnsi="Times New Roman"/>
                <w:b/>
                <w:bCs/>
                <w:sz w:val="24"/>
                <w:szCs w:val="24"/>
              </w:rPr>
              <w:br/>
              <w:t>СТРОГО ИЗ СПИСКА:</w:t>
            </w:r>
            <w:r w:rsidRPr="00D32FDD">
              <w:rPr>
                <w:rFonts w:ascii="Times New Roman" w:hAnsi="Times New Roman"/>
                <w:sz w:val="24"/>
                <w:szCs w:val="24"/>
              </w:rPr>
              <w:br/>
              <w:t>1) Месяц</w:t>
            </w:r>
            <w:r w:rsidRPr="00D32FDD">
              <w:rPr>
                <w:rFonts w:ascii="Times New Roman" w:hAnsi="Times New Roman"/>
                <w:sz w:val="24"/>
                <w:szCs w:val="24"/>
              </w:rPr>
              <w:br/>
              <w:t>2) Период</w:t>
            </w:r>
            <w:r w:rsidRPr="00D32FDD">
              <w:rPr>
                <w:rFonts w:ascii="Times New Roman" w:hAnsi="Times New Roman"/>
                <w:sz w:val="24"/>
                <w:szCs w:val="24"/>
              </w:rPr>
              <w:br/>
              <w:t>3) Пусто, если на форме не нужен календарь</w:t>
            </w:r>
          </w:p>
        </w:tc>
      </w:tr>
      <w:tr w:rsidR="00657EB5" w:rsidRPr="00D32FDD" w14:paraId="7F50C733" w14:textId="77777777" w:rsidTr="007847EF">
        <w:trPr>
          <w:trHeight w:val="359"/>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3E34814A" w14:textId="77777777" w:rsidR="00657EB5" w:rsidRPr="00D32FDD" w:rsidRDefault="007847EF" w:rsidP="00657EB5">
            <w:pPr>
              <w:spacing w:after="0"/>
              <w:rPr>
                <w:rFonts w:ascii="Times New Roman" w:hAnsi="Times New Roman"/>
                <w:sz w:val="24"/>
                <w:szCs w:val="24"/>
              </w:rPr>
            </w:pPr>
            <w:r w:rsidRPr="00DA7B0E">
              <w:rPr>
                <w:rFonts w:ascii="Times New Roman" w:hAnsi="Times New Roman"/>
                <w:sz w:val="20"/>
                <w:szCs w:val="20"/>
                <w:lang w:eastAsia="ru-RU"/>
              </w:rPr>
              <w:t xml:space="preserve">Менеджер </w:t>
            </w:r>
            <w:r>
              <w:rPr>
                <w:rFonts w:ascii="Times New Roman" w:hAnsi="Times New Roman"/>
                <w:sz w:val="20"/>
                <w:szCs w:val="20"/>
                <w:lang w:eastAsia="ru-RU"/>
              </w:rPr>
              <w:t>со стороны ИСПОЛНИТЕЛЯ:</w:t>
            </w:r>
          </w:p>
        </w:tc>
      </w:tr>
      <w:tr w:rsidR="007847EF" w:rsidRPr="00D32FDD" w14:paraId="1440ABB8" w14:textId="77777777" w:rsidTr="00657EB5">
        <w:trPr>
          <w:trHeight w:val="300"/>
        </w:trPr>
        <w:tc>
          <w:tcPr>
            <w:tcW w:w="9589" w:type="dxa"/>
            <w:tcBorders>
              <w:top w:val="nil"/>
              <w:left w:val="single" w:sz="4" w:space="0" w:color="auto"/>
              <w:bottom w:val="single" w:sz="4" w:space="0" w:color="auto"/>
              <w:right w:val="single" w:sz="4" w:space="0" w:color="auto"/>
            </w:tcBorders>
            <w:shd w:val="clear" w:color="auto" w:fill="F2F2F2"/>
            <w:vAlign w:val="center"/>
          </w:tcPr>
          <w:p w14:paraId="58F6EF21" w14:textId="77777777" w:rsidR="007847EF" w:rsidRPr="00D32FDD" w:rsidRDefault="007847EF" w:rsidP="00657EB5">
            <w:pPr>
              <w:spacing w:after="0"/>
              <w:rPr>
                <w:rFonts w:ascii="Times New Roman" w:hAnsi="Times New Roman"/>
                <w:sz w:val="24"/>
                <w:szCs w:val="24"/>
              </w:rPr>
            </w:pPr>
            <w:r w:rsidRPr="00D32FDD">
              <w:rPr>
                <w:rFonts w:ascii="Times New Roman" w:hAnsi="Times New Roman"/>
                <w:sz w:val="24"/>
                <w:szCs w:val="24"/>
              </w:rPr>
              <w:t>Представитель ПУ для взаимодействия</w:t>
            </w:r>
          </w:p>
        </w:tc>
      </w:tr>
      <w:tr w:rsidR="00657EB5" w:rsidRPr="00D32FDD" w14:paraId="2D4EEA86" w14:textId="77777777" w:rsidTr="00657EB5">
        <w:trPr>
          <w:trHeight w:val="510"/>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10086672" w14:textId="77777777" w:rsidR="00657EB5" w:rsidRPr="00D32FDD" w:rsidRDefault="00657EB5" w:rsidP="00657EB5">
            <w:pPr>
              <w:spacing w:after="0"/>
              <w:rPr>
                <w:rFonts w:ascii="Times New Roman" w:hAnsi="Times New Roman"/>
                <w:sz w:val="24"/>
                <w:szCs w:val="24"/>
              </w:rPr>
            </w:pPr>
            <w:r w:rsidRPr="00D32FDD">
              <w:rPr>
                <w:rFonts w:ascii="Times New Roman" w:hAnsi="Times New Roman"/>
                <w:sz w:val="24"/>
                <w:szCs w:val="24"/>
              </w:rPr>
              <w:t>Дата договора, заключенного между ЗАКАЗЧИКОМ и Поставщиком услуг</w:t>
            </w:r>
            <w:r w:rsidRPr="00D32FDD">
              <w:rPr>
                <w:rFonts w:ascii="Times New Roman" w:hAnsi="Times New Roman"/>
                <w:sz w:val="24"/>
                <w:szCs w:val="24"/>
              </w:rPr>
              <w:br/>
              <w:t>в формате ДД/ММ/ГГГГ</w:t>
            </w:r>
          </w:p>
        </w:tc>
      </w:tr>
      <w:tr w:rsidR="00657EB5" w:rsidRPr="00D32FDD" w14:paraId="418DF93E" w14:textId="77777777" w:rsidTr="00657EB5">
        <w:trPr>
          <w:trHeight w:val="295"/>
        </w:trPr>
        <w:tc>
          <w:tcPr>
            <w:tcW w:w="9589" w:type="dxa"/>
            <w:tcBorders>
              <w:top w:val="nil"/>
              <w:left w:val="single" w:sz="4" w:space="0" w:color="auto"/>
              <w:bottom w:val="single" w:sz="4" w:space="0" w:color="auto"/>
              <w:right w:val="single" w:sz="4" w:space="0" w:color="auto"/>
            </w:tcBorders>
            <w:shd w:val="clear" w:color="auto" w:fill="F2F2F2"/>
            <w:vAlign w:val="center"/>
            <w:hideMark/>
          </w:tcPr>
          <w:p w14:paraId="4787D89E" w14:textId="77777777" w:rsidR="00657EB5" w:rsidRPr="00D32FDD" w:rsidRDefault="00657EB5" w:rsidP="00657EB5">
            <w:pPr>
              <w:spacing w:after="0"/>
              <w:rPr>
                <w:rFonts w:ascii="Times New Roman" w:hAnsi="Times New Roman"/>
                <w:sz w:val="24"/>
                <w:szCs w:val="24"/>
              </w:rPr>
            </w:pPr>
            <w:r w:rsidRPr="00D32FDD">
              <w:rPr>
                <w:rFonts w:ascii="Times New Roman" w:hAnsi="Times New Roman"/>
                <w:sz w:val="24"/>
                <w:szCs w:val="24"/>
              </w:rPr>
              <w:t>Номер договора, заключенного между ЗАКАЗЧИКОМ и Поставщиком услуг</w:t>
            </w:r>
          </w:p>
        </w:tc>
      </w:tr>
    </w:tbl>
    <w:p w14:paraId="7E9FA32D" w14:textId="77777777" w:rsidR="00657EB5" w:rsidRPr="00D32FDD" w:rsidRDefault="00657EB5" w:rsidP="00657EB5">
      <w:pPr>
        <w:spacing w:after="0"/>
        <w:ind w:left="720"/>
        <w:contextualSpacing/>
        <w:jc w:val="both"/>
        <w:rPr>
          <w:rFonts w:ascii="Times New Roman" w:hAnsi="Times New Roman"/>
          <w:sz w:val="24"/>
          <w:szCs w:val="24"/>
          <w:lang w:eastAsia="ar-SA"/>
        </w:rPr>
      </w:pPr>
    </w:p>
    <w:p w14:paraId="4D43E584" w14:textId="77777777" w:rsidR="00657EB5" w:rsidRPr="00D32FDD" w:rsidRDefault="00657EB5" w:rsidP="00657EB5">
      <w:pPr>
        <w:spacing w:after="0"/>
        <w:ind w:left="720"/>
        <w:contextualSpacing/>
        <w:jc w:val="both"/>
        <w:rPr>
          <w:rFonts w:ascii="Times New Roman" w:hAnsi="Times New Roman"/>
          <w:sz w:val="24"/>
          <w:szCs w:val="24"/>
          <w:lang w:eastAsia="ar-SA"/>
        </w:rPr>
      </w:pPr>
    </w:p>
    <w:p w14:paraId="40C8CFA5" w14:textId="77777777" w:rsidR="00657EB5" w:rsidRPr="00D32FDD" w:rsidRDefault="00657EB5" w:rsidP="00657EB5">
      <w:pPr>
        <w:spacing w:after="0"/>
        <w:ind w:left="720"/>
        <w:contextualSpacing/>
        <w:jc w:val="both"/>
        <w:rPr>
          <w:rFonts w:ascii="Times New Roman" w:hAnsi="Times New Roman"/>
          <w:sz w:val="24"/>
          <w:szCs w:val="24"/>
          <w:lang w:eastAsia="ar-SA"/>
        </w:rPr>
      </w:pPr>
    </w:p>
    <w:p w14:paraId="72D2CCD9" w14:textId="77777777" w:rsidR="00657EB5" w:rsidRPr="00D32FDD" w:rsidRDefault="00657EB5" w:rsidP="00657EB5">
      <w:pPr>
        <w:spacing w:after="0"/>
        <w:ind w:left="720"/>
        <w:contextualSpacing/>
        <w:jc w:val="both"/>
        <w:rPr>
          <w:rFonts w:ascii="Times New Roman" w:hAnsi="Times New Roman"/>
          <w:sz w:val="24"/>
          <w:szCs w:val="24"/>
          <w:lang w:eastAsia="ar-SA"/>
        </w:rPr>
      </w:pPr>
    </w:p>
    <w:p w14:paraId="1C098DDB" w14:textId="77777777" w:rsidR="00657EB5" w:rsidRPr="00D32FDD" w:rsidRDefault="00657EB5" w:rsidP="00657EB5">
      <w:pPr>
        <w:spacing w:after="0"/>
        <w:rPr>
          <w:rFonts w:ascii="Times New Roman" w:eastAsia="Times New Roman" w:hAnsi="Times New Roman"/>
          <w:sz w:val="24"/>
          <w:szCs w:val="24"/>
        </w:rPr>
      </w:pPr>
      <w:r w:rsidRPr="00D32FDD">
        <w:rPr>
          <w:rFonts w:ascii="Times New Roman" w:eastAsia="Times New Roman" w:hAnsi="Times New Roman"/>
          <w:sz w:val="24"/>
          <w:szCs w:val="24"/>
        </w:rPr>
        <w:t xml:space="preserve">От ИСПОЛНИТЕЛЯ                           </w:t>
      </w:r>
      <w:r w:rsidRPr="00D32FDD">
        <w:rPr>
          <w:rFonts w:ascii="Times New Roman" w:eastAsia="Times New Roman" w:hAnsi="Times New Roman"/>
          <w:sz w:val="24"/>
          <w:szCs w:val="24"/>
        </w:rPr>
        <w:tab/>
      </w:r>
      <w:r w:rsidRPr="00D32FDD">
        <w:rPr>
          <w:rFonts w:ascii="Times New Roman" w:eastAsia="Times New Roman" w:hAnsi="Times New Roman"/>
          <w:sz w:val="24"/>
          <w:szCs w:val="24"/>
        </w:rPr>
        <w:tab/>
      </w:r>
      <w:r w:rsidRPr="00D32FDD">
        <w:rPr>
          <w:rFonts w:ascii="Times New Roman" w:eastAsia="Times New Roman" w:hAnsi="Times New Roman"/>
          <w:sz w:val="24"/>
          <w:szCs w:val="24"/>
        </w:rPr>
        <w:tab/>
        <w:t xml:space="preserve">      От ЗАКАЗЧИКА</w:t>
      </w:r>
    </w:p>
    <w:p w14:paraId="3593C920" w14:textId="77777777" w:rsidR="00657EB5" w:rsidRPr="00D32FDD" w:rsidRDefault="00657EB5" w:rsidP="00657EB5">
      <w:pPr>
        <w:spacing w:after="0"/>
        <w:rPr>
          <w:rFonts w:ascii="Times New Roman" w:eastAsia="Times New Roman" w:hAnsi="Times New Roman"/>
          <w:sz w:val="24"/>
          <w:szCs w:val="24"/>
        </w:rPr>
      </w:pPr>
    </w:p>
    <w:p w14:paraId="01979DCE" w14:textId="77777777" w:rsidR="00657EB5" w:rsidRPr="00D32FDD" w:rsidRDefault="00657EB5" w:rsidP="00657EB5">
      <w:pPr>
        <w:spacing w:after="0"/>
        <w:rPr>
          <w:rFonts w:ascii="Times New Roman" w:eastAsia="Times New Roman" w:hAnsi="Times New Roman"/>
          <w:sz w:val="24"/>
          <w:szCs w:val="24"/>
        </w:rPr>
      </w:pPr>
      <w:r w:rsidRPr="00D32FDD">
        <w:rPr>
          <w:rFonts w:ascii="Times New Roman" w:eastAsia="Times New Roman" w:hAnsi="Times New Roman"/>
          <w:sz w:val="24"/>
          <w:szCs w:val="24"/>
        </w:rPr>
        <w:t xml:space="preserve">________________ /     ФИО    /                                           _______________ </w:t>
      </w:r>
      <w:r w:rsidR="004707A9" w:rsidRPr="00D32FDD">
        <w:rPr>
          <w:rFonts w:ascii="Times New Roman" w:eastAsia="Times New Roman" w:hAnsi="Times New Roman"/>
          <w:sz w:val="24"/>
          <w:szCs w:val="24"/>
        </w:rPr>
        <w:t>/     ФИО    /</w:t>
      </w:r>
      <w:r w:rsidRPr="00D32FDD">
        <w:rPr>
          <w:rFonts w:ascii="Times New Roman" w:eastAsia="Times New Roman" w:hAnsi="Times New Roman"/>
          <w:sz w:val="24"/>
          <w:szCs w:val="24"/>
        </w:rPr>
        <w:t xml:space="preserve"> </w:t>
      </w:r>
    </w:p>
    <w:p w14:paraId="1EA1D113" w14:textId="77777777" w:rsidR="002C65AE" w:rsidRPr="002C65AE" w:rsidRDefault="002C65AE" w:rsidP="00D90522">
      <w:pPr>
        <w:pStyle w:val="25"/>
        <w:spacing w:before="0"/>
        <w:jc w:val="right"/>
        <w:rPr>
          <w:rFonts w:ascii="Times New Roman" w:hAnsi="Times New Roman" w:cs="Times New Roman"/>
          <w:color w:val="auto"/>
          <w:sz w:val="24"/>
          <w:szCs w:val="24"/>
          <w:highlight w:val="yellow"/>
        </w:rPr>
      </w:pPr>
      <w:bookmarkStart w:id="90" w:name="_Toc11361613"/>
    </w:p>
    <w:p w14:paraId="718EF3C6" w14:textId="77777777" w:rsidR="002C65AE" w:rsidRPr="002C65AE" w:rsidRDefault="002C65AE" w:rsidP="002C65AE">
      <w:pPr>
        <w:keepNext/>
        <w:keepLines/>
        <w:spacing w:after="0"/>
        <w:jc w:val="right"/>
        <w:outlineLvl w:val="1"/>
        <w:rPr>
          <w:rFonts w:ascii="Times New Roman" w:eastAsiaTheme="majorEastAsia" w:hAnsi="Times New Roman"/>
          <w:b/>
          <w:bCs/>
          <w:sz w:val="24"/>
          <w:szCs w:val="24"/>
        </w:rPr>
      </w:pPr>
      <w:bookmarkStart w:id="91" w:name="_Toc11361612"/>
      <w:r w:rsidRPr="00910CD1">
        <w:rPr>
          <w:rFonts w:ascii="Times New Roman" w:eastAsiaTheme="majorEastAsia" w:hAnsi="Times New Roman"/>
          <w:b/>
          <w:bCs/>
          <w:sz w:val="24"/>
          <w:szCs w:val="24"/>
        </w:rPr>
        <w:t>Приложение № 3 к Техническому заданию</w:t>
      </w:r>
      <w:r w:rsidRPr="002C65AE">
        <w:rPr>
          <w:rFonts w:ascii="Times New Roman" w:eastAsiaTheme="majorEastAsia" w:hAnsi="Times New Roman"/>
          <w:b/>
          <w:bCs/>
          <w:sz w:val="24"/>
          <w:szCs w:val="24"/>
        </w:rPr>
        <w:t xml:space="preserve"> </w:t>
      </w:r>
    </w:p>
    <w:p w14:paraId="142AEAE5" w14:textId="77777777" w:rsidR="002C65AE" w:rsidRPr="002C65AE" w:rsidRDefault="002C65AE" w:rsidP="002C65AE">
      <w:pPr>
        <w:keepNext/>
        <w:keepLines/>
        <w:spacing w:after="0"/>
        <w:jc w:val="center"/>
        <w:outlineLvl w:val="1"/>
        <w:rPr>
          <w:rFonts w:ascii="Times New Roman" w:eastAsiaTheme="majorEastAsia" w:hAnsi="Times New Roman"/>
          <w:b/>
          <w:bCs/>
          <w:sz w:val="24"/>
          <w:szCs w:val="24"/>
        </w:rPr>
      </w:pPr>
    </w:p>
    <w:p w14:paraId="4D81FF53" w14:textId="77777777" w:rsidR="002C65AE" w:rsidRPr="002C65AE" w:rsidRDefault="002C65AE" w:rsidP="002C65AE">
      <w:pPr>
        <w:keepNext/>
        <w:keepLines/>
        <w:spacing w:after="0"/>
        <w:jc w:val="center"/>
        <w:outlineLvl w:val="1"/>
        <w:rPr>
          <w:rFonts w:ascii="Times New Roman" w:eastAsiaTheme="majorEastAsia" w:hAnsi="Times New Roman"/>
          <w:b/>
          <w:bCs/>
          <w:sz w:val="24"/>
          <w:szCs w:val="24"/>
        </w:rPr>
      </w:pPr>
      <w:r w:rsidRPr="002C65AE">
        <w:rPr>
          <w:rFonts w:ascii="Times New Roman" w:eastAsiaTheme="majorEastAsia" w:hAnsi="Times New Roman"/>
          <w:b/>
          <w:bCs/>
          <w:sz w:val="24"/>
          <w:szCs w:val="24"/>
        </w:rPr>
        <w:t xml:space="preserve">Технические характеристики программно-аппаратных комплексов Заказчика </w:t>
      </w:r>
      <w:bookmarkEnd w:id="91"/>
    </w:p>
    <w:p w14:paraId="0F2CEC78" w14:textId="77777777" w:rsidR="002C65AE" w:rsidRPr="002C65AE" w:rsidRDefault="002C65AE" w:rsidP="002C65AE">
      <w:pPr>
        <w:spacing w:after="0"/>
        <w:ind w:left="720"/>
        <w:jc w:val="center"/>
        <w:rPr>
          <w:rFonts w:ascii="Times New Roman" w:eastAsia="Times New Roman" w:hAnsi="Times New Roman"/>
          <w:b/>
          <w:sz w:val="24"/>
          <w:szCs w:val="24"/>
        </w:rPr>
      </w:pPr>
    </w:p>
    <w:p w14:paraId="49787EDA" w14:textId="77777777" w:rsidR="002C65AE" w:rsidRPr="002C65AE" w:rsidRDefault="002C65AE" w:rsidP="002C65AE">
      <w:pPr>
        <w:spacing w:after="0"/>
        <w:rPr>
          <w:rFonts w:ascii="Times New Roman" w:hAnsi="Times New Roman"/>
          <w:sz w:val="24"/>
          <w:szCs w:val="24"/>
        </w:rPr>
      </w:pPr>
      <w:r w:rsidRPr="002C65AE">
        <w:rPr>
          <w:rFonts w:ascii="Times New Roman" w:hAnsi="Times New Roman"/>
          <w:b/>
          <w:bCs/>
          <w:sz w:val="24"/>
          <w:szCs w:val="24"/>
        </w:rPr>
        <w:t>  Аппаратная конфигурация ПК</w:t>
      </w:r>
    </w:p>
    <w:tbl>
      <w:tblPr>
        <w:tblW w:w="10065" w:type="dxa"/>
        <w:tblInd w:w="-436" w:type="dxa"/>
        <w:tblCellMar>
          <w:left w:w="0" w:type="dxa"/>
          <w:right w:w="0" w:type="dxa"/>
        </w:tblCellMar>
        <w:tblLook w:val="04A0" w:firstRow="1" w:lastRow="0" w:firstColumn="1" w:lastColumn="0" w:noHBand="0" w:noVBand="1"/>
      </w:tblPr>
      <w:tblGrid>
        <w:gridCol w:w="3964"/>
        <w:gridCol w:w="6101"/>
      </w:tblGrid>
      <w:tr w:rsidR="002C65AE" w:rsidRPr="002C65AE" w14:paraId="57B6187B" w14:textId="77777777" w:rsidTr="00B40D6C">
        <w:tc>
          <w:tcPr>
            <w:tcW w:w="3964"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2EA74112"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Параметры</w:t>
            </w:r>
          </w:p>
        </w:tc>
        <w:tc>
          <w:tcPr>
            <w:tcW w:w="6101" w:type="dxa"/>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61781B24"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Описание</w:t>
            </w:r>
          </w:p>
        </w:tc>
      </w:tr>
      <w:tr w:rsidR="002C65AE" w:rsidRPr="002C65AE" w14:paraId="155445EF" w14:textId="77777777" w:rsidTr="00B40D6C">
        <w:tc>
          <w:tcPr>
            <w:tcW w:w="39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7FD60FCE"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Производительность процессора, не менее</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2294BF8"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Celeron 1.8 GHz</w:t>
            </w:r>
          </w:p>
        </w:tc>
      </w:tr>
      <w:tr w:rsidR="002C65AE" w:rsidRPr="002C65AE" w14:paraId="7806CA60" w14:textId="77777777" w:rsidTr="00B40D6C">
        <w:tc>
          <w:tcPr>
            <w:tcW w:w="39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D0B9752"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Объем оперативной памяти (RAM), не менее</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20B91928"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1 Гб и более, в зависимости от используемой ОС</w:t>
            </w:r>
          </w:p>
        </w:tc>
      </w:tr>
      <w:tr w:rsidR="002C65AE" w:rsidRPr="002C65AE" w14:paraId="2CDBA7A3" w14:textId="77777777" w:rsidTr="00B40D6C">
        <w:tc>
          <w:tcPr>
            <w:tcW w:w="39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78EC394"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Объем свободного дискового пространства (HDD), не менее</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F1E498"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500 Мб и более в зависимости от используемой ОС</w:t>
            </w:r>
          </w:p>
        </w:tc>
      </w:tr>
      <w:tr w:rsidR="002C65AE" w:rsidRPr="002C65AE" w14:paraId="680B898B" w14:textId="77777777" w:rsidTr="00B40D6C">
        <w:tc>
          <w:tcPr>
            <w:tcW w:w="39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1BADAFB"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Монитор</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86F7C96"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Не менее 15” с разрешением не менее 1024x768</w:t>
            </w:r>
          </w:p>
        </w:tc>
      </w:tr>
      <w:tr w:rsidR="002C65AE" w:rsidRPr="002C65AE" w14:paraId="781CD136" w14:textId="77777777" w:rsidTr="00B40D6C">
        <w:tc>
          <w:tcPr>
            <w:tcW w:w="39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1DA87E6D"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Порты ввода/вывода</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6406E8C6"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lang w:val="en-US"/>
              </w:rPr>
              <w:t>Serial, LPT, USB</w:t>
            </w:r>
          </w:p>
        </w:tc>
      </w:tr>
      <w:tr w:rsidR="002C65AE" w:rsidRPr="002C65AE" w14:paraId="1C9491C7" w14:textId="77777777" w:rsidTr="00B40D6C">
        <w:tc>
          <w:tcPr>
            <w:tcW w:w="39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930A4B"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Периферия</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7FE9486"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Клавиатура, мышь, принтер (опционально)</w:t>
            </w:r>
          </w:p>
        </w:tc>
      </w:tr>
      <w:tr w:rsidR="002C65AE" w:rsidRPr="002C65AE" w14:paraId="4EE6B797" w14:textId="77777777" w:rsidTr="00B40D6C">
        <w:tc>
          <w:tcPr>
            <w:tcW w:w="39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AA94282"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Оборудование для подключения к сети передачи данных</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1A692615"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Сетевая карта, стандартный модем или модем ADSL (в зависимости от типа подключения)</w:t>
            </w:r>
          </w:p>
        </w:tc>
      </w:tr>
      <w:tr w:rsidR="002C65AE" w:rsidRPr="002C65AE" w14:paraId="681183BC" w14:textId="77777777" w:rsidTr="00B40D6C">
        <w:tc>
          <w:tcPr>
            <w:tcW w:w="39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41DEC08"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Принтер</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0AF4B006"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 xml:space="preserve">LPT или USB принтера, которые имеют русскоязычный драйвер для ОС (Windows XP, </w:t>
            </w:r>
            <w:r w:rsidRPr="002C65AE">
              <w:rPr>
                <w:rFonts w:ascii="Times New Roman" w:hAnsi="Times New Roman"/>
                <w:sz w:val="24"/>
                <w:szCs w:val="24"/>
                <w:lang w:val="en-US"/>
              </w:rPr>
              <w:t>Windows</w:t>
            </w:r>
            <w:r w:rsidRPr="002C65AE">
              <w:rPr>
                <w:rFonts w:ascii="Times New Roman" w:hAnsi="Times New Roman"/>
                <w:sz w:val="24"/>
                <w:szCs w:val="24"/>
              </w:rPr>
              <w:t xml:space="preserve"> 7, </w:t>
            </w:r>
            <w:r w:rsidRPr="002C65AE">
              <w:rPr>
                <w:rFonts w:ascii="Times New Roman" w:hAnsi="Times New Roman"/>
                <w:sz w:val="24"/>
                <w:szCs w:val="24"/>
                <w:lang w:val="en-US"/>
              </w:rPr>
              <w:t>Windows</w:t>
            </w:r>
            <w:r w:rsidRPr="002C65AE">
              <w:rPr>
                <w:rFonts w:ascii="Times New Roman" w:hAnsi="Times New Roman"/>
                <w:sz w:val="24"/>
                <w:szCs w:val="24"/>
              </w:rPr>
              <w:t xml:space="preserve"> 10) и терминального сервера (Windows Server 2008/2012) при работе в терминальном режиме.</w:t>
            </w:r>
          </w:p>
        </w:tc>
      </w:tr>
      <w:tr w:rsidR="002C65AE" w:rsidRPr="002C65AE" w14:paraId="62FB6BDD" w14:textId="77777777" w:rsidTr="00B40D6C">
        <w:tc>
          <w:tcPr>
            <w:tcW w:w="39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02F7ADED"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Фискальный регистратор*</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2D7FC6A"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В соответствии с рекомендациями производителя используемого ПО (</w:t>
            </w:r>
            <w:r w:rsidRPr="002C65AE">
              <w:rPr>
                <w:rFonts w:ascii="Times New Roman" w:hAnsi="Times New Roman"/>
                <w:sz w:val="24"/>
                <w:szCs w:val="24"/>
                <w:lang w:val="en-US"/>
              </w:rPr>
              <w:t>EAS</w:t>
            </w:r>
            <w:r w:rsidRPr="002C65AE">
              <w:rPr>
                <w:rFonts w:ascii="Times New Roman" w:hAnsi="Times New Roman"/>
                <w:sz w:val="24"/>
                <w:szCs w:val="24"/>
              </w:rPr>
              <w:t xml:space="preserve"> ОПС)</w:t>
            </w:r>
          </w:p>
        </w:tc>
      </w:tr>
      <w:tr w:rsidR="002C65AE" w:rsidRPr="002C65AE" w14:paraId="3CB3A9E2" w14:textId="77777777" w:rsidTr="00B40D6C">
        <w:tc>
          <w:tcPr>
            <w:tcW w:w="39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6265E9B4"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Сканнер штрих-кода*</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AC39839"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В соответствии с рекомендациями производителя используемого ПО (</w:t>
            </w:r>
            <w:r w:rsidRPr="002C65AE">
              <w:rPr>
                <w:rFonts w:ascii="Times New Roman" w:hAnsi="Times New Roman"/>
                <w:sz w:val="24"/>
                <w:szCs w:val="24"/>
                <w:lang w:val="en-US"/>
              </w:rPr>
              <w:t>EAS</w:t>
            </w:r>
            <w:r w:rsidRPr="002C65AE">
              <w:rPr>
                <w:rFonts w:ascii="Times New Roman" w:hAnsi="Times New Roman"/>
                <w:sz w:val="24"/>
                <w:szCs w:val="24"/>
              </w:rPr>
              <w:t xml:space="preserve"> ОПС)</w:t>
            </w:r>
          </w:p>
        </w:tc>
      </w:tr>
      <w:tr w:rsidR="002C65AE" w:rsidRPr="002C65AE" w14:paraId="28B6D852" w14:textId="77777777" w:rsidTr="00B40D6C">
        <w:tc>
          <w:tcPr>
            <w:tcW w:w="39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53892196"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Источник бесперебойного питания (желательно)</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EDA5334"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Должен обеспечить не менее 10 минут работы в случае пропадания питания.</w:t>
            </w:r>
          </w:p>
        </w:tc>
      </w:tr>
    </w:tbl>
    <w:p w14:paraId="099580E2" w14:textId="77777777" w:rsidR="002C65AE" w:rsidRPr="002C65AE" w:rsidRDefault="002C65AE" w:rsidP="002C65AE">
      <w:pPr>
        <w:spacing w:after="0"/>
        <w:rPr>
          <w:rFonts w:ascii="Times New Roman" w:hAnsi="Times New Roman"/>
          <w:sz w:val="24"/>
          <w:szCs w:val="24"/>
        </w:rPr>
      </w:pPr>
      <w:r w:rsidRPr="002C65AE">
        <w:rPr>
          <w:rFonts w:ascii="Times New Roman" w:hAnsi="Times New Roman"/>
          <w:b/>
          <w:bCs/>
          <w:sz w:val="24"/>
          <w:szCs w:val="24"/>
        </w:rPr>
        <w:t>Системное ПО</w:t>
      </w:r>
    </w:p>
    <w:tbl>
      <w:tblPr>
        <w:tblW w:w="10065" w:type="dxa"/>
        <w:tblInd w:w="-436" w:type="dxa"/>
        <w:tblCellMar>
          <w:left w:w="0" w:type="dxa"/>
          <w:right w:w="0" w:type="dxa"/>
        </w:tblCellMar>
        <w:tblLook w:val="04A0" w:firstRow="1" w:lastRow="0" w:firstColumn="1" w:lastColumn="0" w:noHBand="0" w:noVBand="1"/>
      </w:tblPr>
      <w:tblGrid>
        <w:gridCol w:w="3964"/>
        <w:gridCol w:w="6101"/>
      </w:tblGrid>
      <w:tr w:rsidR="002C65AE" w:rsidRPr="002C65AE" w14:paraId="1FF6355C" w14:textId="77777777" w:rsidTr="00B40D6C">
        <w:tc>
          <w:tcPr>
            <w:tcW w:w="3964" w:type="dxa"/>
            <w:tcBorders>
              <w:top w:val="single" w:sz="8" w:space="0" w:color="auto"/>
              <w:left w:val="single" w:sz="8" w:space="0" w:color="auto"/>
              <w:bottom w:val="single" w:sz="8" w:space="0" w:color="auto"/>
              <w:right w:val="single" w:sz="8" w:space="0" w:color="auto"/>
            </w:tcBorders>
            <w:shd w:val="clear" w:color="auto" w:fill="C0C0C0"/>
            <w:tcMar>
              <w:top w:w="0" w:type="dxa"/>
              <w:left w:w="108" w:type="dxa"/>
              <w:bottom w:w="0" w:type="dxa"/>
              <w:right w:w="108" w:type="dxa"/>
            </w:tcMar>
            <w:vAlign w:val="center"/>
            <w:hideMark/>
          </w:tcPr>
          <w:p w14:paraId="477E0F54" w14:textId="77777777" w:rsidR="002C65AE" w:rsidRPr="002C65AE" w:rsidRDefault="002C65AE" w:rsidP="002C65AE">
            <w:pPr>
              <w:spacing w:after="0"/>
              <w:ind w:firstLine="31"/>
              <w:rPr>
                <w:rFonts w:ascii="Times New Roman" w:hAnsi="Times New Roman"/>
                <w:sz w:val="24"/>
                <w:szCs w:val="24"/>
              </w:rPr>
            </w:pPr>
            <w:r w:rsidRPr="002C65AE">
              <w:rPr>
                <w:rFonts w:ascii="Times New Roman" w:hAnsi="Times New Roman"/>
                <w:sz w:val="24"/>
                <w:szCs w:val="24"/>
              </w:rPr>
              <w:t>Параметры</w:t>
            </w:r>
          </w:p>
        </w:tc>
        <w:tc>
          <w:tcPr>
            <w:tcW w:w="6101" w:type="dxa"/>
            <w:tcBorders>
              <w:top w:val="single" w:sz="8" w:space="0" w:color="auto"/>
              <w:left w:val="nil"/>
              <w:bottom w:val="single" w:sz="8" w:space="0" w:color="auto"/>
              <w:right w:val="single" w:sz="8" w:space="0" w:color="auto"/>
            </w:tcBorders>
            <w:shd w:val="clear" w:color="auto" w:fill="C0C0C0"/>
            <w:tcMar>
              <w:top w:w="0" w:type="dxa"/>
              <w:left w:w="108" w:type="dxa"/>
              <w:bottom w:w="0" w:type="dxa"/>
              <w:right w:w="108" w:type="dxa"/>
            </w:tcMar>
            <w:vAlign w:val="center"/>
            <w:hideMark/>
          </w:tcPr>
          <w:p w14:paraId="4A1EF051"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Описание</w:t>
            </w:r>
          </w:p>
        </w:tc>
      </w:tr>
      <w:tr w:rsidR="002C65AE" w:rsidRPr="002C65AE" w14:paraId="2C9713D4" w14:textId="77777777" w:rsidTr="00B40D6C">
        <w:tc>
          <w:tcPr>
            <w:tcW w:w="39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4369CD68"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Операционная система</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4CF9F775" w14:textId="2E2B34B4"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lang w:val="en-US"/>
              </w:rPr>
              <w:t>Windows</w:t>
            </w:r>
            <w:r w:rsidRPr="002C65AE">
              <w:rPr>
                <w:rFonts w:ascii="Times New Roman" w:hAnsi="Times New Roman"/>
                <w:sz w:val="24"/>
                <w:szCs w:val="24"/>
              </w:rPr>
              <w:t xml:space="preserve"> 7, </w:t>
            </w:r>
            <w:r w:rsidRPr="002C65AE">
              <w:rPr>
                <w:rFonts w:ascii="Times New Roman" w:hAnsi="Times New Roman"/>
                <w:sz w:val="24"/>
                <w:szCs w:val="24"/>
                <w:lang w:val="en-US"/>
              </w:rPr>
              <w:t>Windows</w:t>
            </w:r>
            <w:r w:rsidRPr="002C65AE">
              <w:rPr>
                <w:rFonts w:ascii="Times New Roman" w:hAnsi="Times New Roman"/>
                <w:sz w:val="24"/>
                <w:szCs w:val="24"/>
              </w:rPr>
              <w:t xml:space="preserve"> 8.1, </w:t>
            </w:r>
            <w:r w:rsidRPr="002C65AE">
              <w:rPr>
                <w:rFonts w:ascii="Times New Roman" w:hAnsi="Times New Roman"/>
                <w:sz w:val="24"/>
                <w:szCs w:val="24"/>
                <w:lang w:val="en-US"/>
              </w:rPr>
              <w:t>Windows</w:t>
            </w:r>
            <w:r w:rsidRPr="002C65AE">
              <w:rPr>
                <w:rFonts w:ascii="Times New Roman" w:hAnsi="Times New Roman"/>
                <w:sz w:val="24"/>
                <w:szCs w:val="24"/>
              </w:rPr>
              <w:t xml:space="preserve"> </w:t>
            </w:r>
            <w:r w:rsidRPr="00910CD1">
              <w:rPr>
                <w:rFonts w:ascii="Times New Roman" w:hAnsi="Times New Roman"/>
                <w:sz w:val="24"/>
                <w:szCs w:val="24"/>
              </w:rPr>
              <w:t>10,</w:t>
            </w:r>
            <w:r w:rsidR="00B40D6C" w:rsidRPr="00910CD1">
              <w:rPr>
                <w:rFonts w:ascii="Times New Roman" w:hAnsi="Times New Roman"/>
                <w:sz w:val="24"/>
                <w:szCs w:val="24"/>
              </w:rPr>
              <w:t xml:space="preserve"> </w:t>
            </w:r>
            <w:r w:rsidR="00B40D6C" w:rsidRPr="00910CD1">
              <w:rPr>
                <w:rFonts w:ascii="Times New Roman" w:hAnsi="Times New Roman"/>
                <w:sz w:val="24"/>
                <w:szCs w:val="24"/>
                <w:lang w:val="en-US"/>
              </w:rPr>
              <w:t>Linux</w:t>
            </w:r>
            <w:r w:rsidR="00B40D6C" w:rsidRPr="00910CD1">
              <w:rPr>
                <w:rFonts w:ascii="Times New Roman" w:hAnsi="Times New Roman"/>
                <w:sz w:val="24"/>
                <w:szCs w:val="24"/>
              </w:rPr>
              <w:t>,</w:t>
            </w:r>
            <w:r w:rsidR="00B40D6C">
              <w:rPr>
                <w:rFonts w:ascii="Times New Roman" w:hAnsi="Times New Roman"/>
                <w:sz w:val="24"/>
                <w:szCs w:val="24"/>
              </w:rPr>
              <w:t xml:space="preserve"> </w:t>
            </w:r>
            <w:r w:rsidRPr="002C65AE">
              <w:rPr>
                <w:rFonts w:ascii="Times New Roman" w:hAnsi="Times New Roman"/>
                <w:sz w:val="24"/>
                <w:szCs w:val="24"/>
              </w:rPr>
              <w:t xml:space="preserve"> </w:t>
            </w:r>
            <w:r w:rsidRPr="002C65AE">
              <w:rPr>
                <w:rFonts w:ascii="Times New Roman" w:hAnsi="Times New Roman"/>
                <w:sz w:val="24"/>
                <w:szCs w:val="24"/>
                <w:lang w:val="en-US"/>
              </w:rPr>
              <w:t>WINDOWS</w:t>
            </w:r>
            <w:r w:rsidRPr="002C65AE">
              <w:rPr>
                <w:rFonts w:ascii="Times New Roman" w:hAnsi="Times New Roman"/>
                <w:sz w:val="24"/>
                <w:szCs w:val="24"/>
              </w:rPr>
              <w:t xml:space="preserve"> </w:t>
            </w:r>
            <w:r w:rsidRPr="002C65AE">
              <w:rPr>
                <w:rFonts w:ascii="Times New Roman" w:hAnsi="Times New Roman"/>
                <w:sz w:val="24"/>
                <w:szCs w:val="24"/>
                <w:lang w:val="en-US"/>
              </w:rPr>
              <w:t>Server</w:t>
            </w:r>
            <w:r w:rsidRPr="002C65AE">
              <w:rPr>
                <w:rFonts w:ascii="Times New Roman" w:hAnsi="Times New Roman"/>
                <w:sz w:val="24"/>
                <w:szCs w:val="24"/>
              </w:rPr>
              <w:t xml:space="preserve"> 2012 </w:t>
            </w:r>
            <w:r w:rsidRPr="002C65AE">
              <w:rPr>
                <w:rFonts w:ascii="Times New Roman" w:hAnsi="Times New Roman"/>
                <w:sz w:val="24"/>
                <w:szCs w:val="24"/>
                <w:lang w:val="en-US"/>
              </w:rPr>
              <w:t>R</w:t>
            </w:r>
            <w:r w:rsidRPr="002C65AE">
              <w:rPr>
                <w:rFonts w:ascii="Times New Roman" w:hAnsi="Times New Roman"/>
                <w:sz w:val="24"/>
                <w:szCs w:val="24"/>
              </w:rPr>
              <w:t xml:space="preserve">2 с </w:t>
            </w:r>
            <w:r w:rsidRPr="002C65AE">
              <w:rPr>
                <w:rFonts w:ascii="Times New Roman" w:hAnsi="Times New Roman"/>
                <w:sz w:val="24"/>
                <w:szCs w:val="24"/>
                <w:lang w:val="en-US"/>
              </w:rPr>
              <w:t>Internet</w:t>
            </w:r>
            <w:r w:rsidRPr="002C65AE">
              <w:rPr>
                <w:rFonts w:ascii="Times New Roman" w:hAnsi="Times New Roman"/>
                <w:sz w:val="24"/>
                <w:szCs w:val="24"/>
              </w:rPr>
              <w:t xml:space="preserve"> </w:t>
            </w:r>
            <w:r w:rsidRPr="002C65AE">
              <w:rPr>
                <w:rFonts w:ascii="Times New Roman" w:hAnsi="Times New Roman"/>
                <w:sz w:val="24"/>
                <w:szCs w:val="24"/>
                <w:lang w:val="en-US"/>
              </w:rPr>
              <w:t>Explorer</w:t>
            </w:r>
            <w:r w:rsidRPr="002C65AE">
              <w:rPr>
                <w:rFonts w:ascii="Times New Roman" w:hAnsi="Times New Roman"/>
                <w:sz w:val="24"/>
                <w:szCs w:val="24"/>
              </w:rPr>
              <w:t xml:space="preserve"> 8, 9, 10, 11– только для ЕАС ОПС, автоматическая установка необходимых обновлений</w:t>
            </w:r>
          </w:p>
        </w:tc>
      </w:tr>
      <w:tr w:rsidR="002C65AE" w:rsidRPr="002C65AE" w14:paraId="70B9C491" w14:textId="77777777" w:rsidTr="00B40D6C">
        <w:tc>
          <w:tcPr>
            <w:tcW w:w="39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3AE07B11"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 xml:space="preserve">ПО для взаимодействия с терминальным сервером (Microsoft Terminal Services) и </w:t>
            </w:r>
            <w:r w:rsidRPr="002C65AE">
              <w:rPr>
                <w:rFonts w:ascii="Times New Roman" w:hAnsi="Times New Roman"/>
                <w:sz w:val="24"/>
                <w:szCs w:val="24"/>
                <w:lang w:val="en-US"/>
              </w:rPr>
              <w:t>Web</w:t>
            </w:r>
            <w:r w:rsidRPr="002C65AE">
              <w:rPr>
                <w:rFonts w:ascii="Times New Roman" w:hAnsi="Times New Roman"/>
                <w:sz w:val="24"/>
                <w:szCs w:val="24"/>
              </w:rPr>
              <w:t>-</w:t>
            </w:r>
            <w:r w:rsidRPr="002C65AE">
              <w:rPr>
                <w:rFonts w:ascii="Times New Roman" w:hAnsi="Times New Roman"/>
                <w:sz w:val="24"/>
                <w:szCs w:val="24"/>
                <w:lang w:val="en-US"/>
              </w:rPr>
              <w:t>ARM</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50DE06DA" w14:textId="390BF475" w:rsidR="002C65AE" w:rsidRPr="002C65AE" w:rsidRDefault="002C65AE" w:rsidP="00254AC6">
            <w:pPr>
              <w:spacing w:after="0"/>
              <w:rPr>
                <w:rFonts w:ascii="Times New Roman" w:hAnsi="Times New Roman"/>
                <w:sz w:val="24"/>
                <w:szCs w:val="24"/>
              </w:rPr>
            </w:pPr>
            <w:r w:rsidRPr="002C65AE">
              <w:rPr>
                <w:rFonts w:ascii="Times New Roman" w:hAnsi="Times New Roman"/>
                <w:sz w:val="24"/>
                <w:szCs w:val="24"/>
                <w:lang w:val="en-US"/>
              </w:rPr>
              <w:t>Windows</w:t>
            </w:r>
            <w:r w:rsidRPr="00254AC6">
              <w:rPr>
                <w:rFonts w:ascii="Times New Roman" w:hAnsi="Times New Roman"/>
                <w:sz w:val="24"/>
                <w:szCs w:val="24"/>
                <w:lang w:val="en-US"/>
              </w:rPr>
              <w:t xml:space="preserve"> 10; </w:t>
            </w:r>
            <w:r w:rsidRPr="002C65AE">
              <w:rPr>
                <w:rFonts w:ascii="Times New Roman" w:hAnsi="Times New Roman"/>
                <w:sz w:val="24"/>
                <w:szCs w:val="24"/>
                <w:lang w:val="en-US"/>
              </w:rPr>
              <w:t>Windows</w:t>
            </w:r>
            <w:r w:rsidRPr="00254AC6">
              <w:rPr>
                <w:rFonts w:ascii="Times New Roman" w:hAnsi="Times New Roman"/>
                <w:sz w:val="24"/>
                <w:szCs w:val="24"/>
                <w:lang w:val="en-US"/>
              </w:rPr>
              <w:t xml:space="preserve"> 7; </w:t>
            </w:r>
            <w:r w:rsidRPr="002C65AE">
              <w:rPr>
                <w:rFonts w:ascii="Times New Roman" w:hAnsi="Times New Roman"/>
                <w:sz w:val="24"/>
                <w:szCs w:val="24"/>
                <w:lang w:val="en-US"/>
              </w:rPr>
              <w:t>Windows</w:t>
            </w:r>
            <w:r w:rsidRPr="00254AC6">
              <w:rPr>
                <w:rFonts w:ascii="Times New Roman" w:hAnsi="Times New Roman"/>
                <w:sz w:val="24"/>
                <w:szCs w:val="24"/>
                <w:lang w:val="en-US"/>
              </w:rPr>
              <w:t xml:space="preserve"> 8.1,</w:t>
            </w:r>
            <w:r w:rsidR="00B40D6C" w:rsidRPr="00254AC6">
              <w:rPr>
                <w:rFonts w:ascii="Times New Roman" w:hAnsi="Times New Roman"/>
                <w:sz w:val="24"/>
                <w:szCs w:val="24"/>
                <w:lang w:val="en-US"/>
              </w:rPr>
              <w:t xml:space="preserve"> </w:t>
            </w:r>
            <w:r w:rsidR="00B40D6C" w:rsidRPr="00910CD1">
              <w:rPr>
                <w:rFonts w:ascii="Times New Roman" w:hAnsi="Times New Roman"/>
                <w:sz w:val="24"/>
                <w:szCs w:val="24"/>
                <w:lang w:val="en-US"/>
              </w:rPr>
              <w:t>Linux</w:t>
            </w:r>
            <w:r w:rsidR="00910CD1" w:rsidRPr="00254AC6">
              <w:rPr>
                <w:rFonts w:ascii="Times New Roman" w:hAnsi="Times New Roman"/>
                <w:sz w:val="24"/>
                <w:szCs w:val="24"/>
                <w:lang w:val="en-US"/>
              </w:rPr>
              <w:t xml:space="preserve"> (</w:t>
            </w:r>
            <w:r w:rsidR="00254AC6" w:rsidRPr="00254AC6">
              <w:rPr>
                <w:rFonts w:ascii="Times New Roman" w:hAnsi="Times New Roman"/>
                <w:sz w:val="24"/>
                <w:szCs w:val="24"/>
                <w:lang w:val="en-US"/>
              </w:rPr>
              <w:t>ALT Linux. Astra</w:t>
            </w:r>
            <w:r w:rsidR="00254AC6" w:rsidRPr="00254AC6">
              <w:rPr>
                <w:rFonts w:ascii="Times New Roman" w:hAnsi="Times New Roman"/>
                <w:sz w:val="24"/>
                <w:szCs w:val="24"/>
              </w:rPr>
              <w:t xml:space="preserve"> </w:t>
            </w:r>
            <w:r w:rsidR="00254AC6" w:rsidRPr="00254AC6">
              <w:rPr>
                <w:rFonts w:ascii="Times New Roman" w:hAnsi="Times New Roman"/>
                <w:sz w:val="24"/>
                <w:szCs w:val="24"/>
                <w:lang w:val="en-US"/>
              </w:rPr>
              <w:t>Linux</w:t>
            </w:r>
            <w:r w:rsidR="00910CD1" w:rsidRPr="00254AC6">
              <w:rPr>
                <w:rFonts w:ascii="Times New Roman" w:hAnsi="Times New Roman"/>
                <w:sz w:val="24"/>
                <w:szCs w:val="24"/>
              </w:rPr>
              <w:t>)</w:t>
            </w:r>
            <w:r w:rsidR="00B40D6C" w:rsidRPr="00254AC6">
              <w:rPr>
                <w:rFonts w:ascii="Times New Roman" w:hAnsi="Times New Roman"/>
                <w:sz w:val="24"/>
                <w:szCs w:val="24"/>
              </w:rPr>
              <w:t>,</w:t>
            </w:r>
            <w:r w:rsidR="00B40D6C">
              <w:rPr>
                <w:rFonts w:ascii="Times New Roman" w:hAnsi="Times New Roman"/>
                <w:sz w:val="24"/>
                <w:szCs w:val="24"/>
              </w:rPr>
              <w:t xml:space="preserve"> </w:t>
            </w:r>
            <w:r w:rsidR="00B40D6C" w:rsidRPr="002C65AE">
              <w:rPr>
                <w:rFonts w:ascii="Times New Roman" w:hAnsi="Times New Roman"/>
                <w:sz w:val="24"/>
                <w:szCs w:val="24"/>
              </w:rPr>
              <w:t xml:space="preserve"> </w:t>
            </w:r>
            <w:r w:rsidRPr="002C65AE">
              <w:rPr>
                <w:rFonts w:ascii="Times New Roman" w:hAnsi="Times New Roman"/>
                <w:sz w:val="24"/>
                <w:szCs w:val="24"/>
              </w:rPr>
              <w:t xml:space="preserve"> автоматическая установка необходимых обновлений; установлен </w:t>
            </w:r>
            <w:r w:rsidRPr="002C65AE">
              <w:rPr>
                <w:rFonts w:ascii="Times New Roman" w:hAnsi="Times New Roman"/>
                <w:sz w:val="24"/>
                <w:szCs w:val="24"/>
                <w:lang w:val="en-US"/>
              </w:rPr>
              <w:t>FrameWork</w:t>
            </w:r>
            <w:r w:rsidRPr="002C65AE">
              <w:rPr>
                <w:rFonts w:ascii="Times New Roman" w:hAnsi="Times New Roman"/>
                <w:sz w:val="24"/>
                <w:szCs w:val="24"/>
              </w:rPr>
              <w:t xml:space="preserve"> v2.0.50727</w:t>
            </w:r>
          </w:p>
        </w:tc>
      </w:tr>
      <w:tr w:rsidR="002C65AE" w:rsidRPr="002C65AE" w14:paraId="1DD9123A" w14:textId="77777777" w:rsidTr="00B40D6C">
        <w:tc>
          <w:tcPr>
            <w:tcW w:w="3964" w:type="dxa"/>
            <w:tcBorders>
              <w:top w:val="nil"/>
              <w:left w:val="single" w:sz="8" w:space="0" w:color="auto"/>
              <w:bottom w:val="single" w:sz="8" w:space="0" w:color="auto"/>
              <w:right w:val="single" w:sz="8" w:space="0" w:color="auto"/>
            </w:tcBorders>
            <w:tcMar>
              <w:top w:w="0" w:type="dxa"/>
              <w:left w:w="108" w:type="dxa"/>
              <w:bottom w:w="0" w:type="dxa"/>
              <w:right w:w="108" w:type="dxa"/>
            </w:tcMar>
            <w:vAlign w:val="center"/>
            <w:hideMark/>
          </w:tcPr>
          <w:p w14:paraId="21B6D3AE"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Сетевые протоколы</w:t>
            </w:r>
          </w:p>
        </w:tc>
        <w:tc>
          <w:tcPr>
            <w:tcW w:w="6101" w:type="dxa"/>
            <w:tcBorders>
              <w:top w:val="nil"/>
              <w:left w:val="nil"/>
              <w:bottom w:val="single" w:sz="8" w:space="0" w:color="auto"/>
              <w:right w:val="single" w:sz="8" w:space="0" w:color="auto"/>
            </w:tcBorders>
            <w:tcMar>
              <w:top w:w="0" w:type="dxa"/>
              <w:left w:w="108" w:type="dxa"/>
              <w:bottom w:w="0" w:type="dxa"/>
              <w:right w:w="108" w:type="dxa"/>
            </w:tcMar>
            <w:vAlign w:val="center"/>
            <w:hideMark/>
          </w:tcPr>
          <w:p w14:paraId="7DE38E5A"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 xml:space="preserve">Разрешена работа по протоколу </w:t>
            </w:r>
            <w:r w:rsidRPr="002C65AE">
              <w:rPr>
                <w:rFonts w:ascii="Times New Roman" w:hAnsi="Times New Roman"/>
                <w:sz w:val="24"/>
                <w:szCs w:val="24"/>
                <w:lang w:val="en-US"/>
              </w:rPr>
              <w:t>TLS</w:t>
            </w:r>
            <w:r w:rsidRPr="002C65AE">
              <w:rPr>
                <w:rFonts w:ascii="Times New Roman" w:hAnsi="Times New Roman"/>
                <w:sz w:val="24"/>
                <w:szCs w:val="24"/>
              </w:rPr>
              <w:t xml:space="preserve"> всех версий; отсутствует ПО, блокирующее или перехватывающее работу по протоколу </w:t>
            </w:r>
            <w:r w:rsidRPr="002C65AE">
              <w:rPr>
                <w:rFonts w:ascii="Times New Roman" w:hAnsi="Times New Roman"/>
                <w:sz w:val="24"/>
                <w:szCs w:val="24"/>
                <w:lang w:val="en-US"/>
              </w:rPr>
              <w:t>TLS</w:t>
            </w:r>
          </w:p>
        </w:tc>
      </w:tr>
      <w:tr w:rsidR="002C65AE" w:rsidRPr="002C65AE" w14:paraId="1C9E4C0D" w14:textId="77777777" w:rsidTr="00B40D6C">
        <w:tc>
          <w:tcPr>
            <w:tcW w:w="3964" w:type="dxa"/>
            <w:tcBorders>
              <w:top w:val="nil"/>
              <w:left w:val="single" w:sz="8" w:space="0" w:color="auto"/>
              <w:bottom w:val="single" w:sz="4" w:space="0" w:color="auto"/>
              <w:right w:val="single" w:sz="8" w:space="0" w:color="auto"/>
            </w:tcBorders>
            <w:tcMar>
              <w:top w:w="0" w:type="dxa"/>
              <w:left w:w="108" w:type="dxa"/>
              <w:bottom w:w="0" w:type="dxa"/>
              <w:right w:w="108" w:type="dxa"/>
            </w:tcMar>
            <w:vAlign w:val="center"/>
            <w:hideMark/>
          </w:tcPr>
          <w:p w14:paraId="2B9CF48B"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Пакет программ для работы с оборудованием для подключения к сети передачи данных</w:t>
            </w:r>
          </w:p>
        </w:tc>
        <w:tc>
          <w:tcPr>
            <w:tcW w:w="6101" w:type="dxa"/>
            <w:tcBorders>
              <w:top w:val="nil"/>
              <w:left w:val="nil"/>
              <w:bottom w:val="single" w:sz="4" w:space="0" w:color="auto"/>
              <w:right w:val="single" w:sz="8" w:space="0" w:color="auto"/>
            </w:tcBorders>
            <w:tcMar>
              <w:top w:w="0" w:type="dxa"/>
              <w:left w:w="108" w:type="dxa"/>
              <w:bottom w:w="0" w:type="dxa"/>
              <w:right w:w="108" w:type="dxa"/>
            </w:tcMar>
            <w:vAlign w:val="center"/>
            <w:hideMark/>
          </w:tcPr>
          <w:p w14:paraId="3F5E382F"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Возможна установка ПО для выбранного типа коммуникаций, если не входит в стандартную поставку ОС Windows</w:t>
            </w:r>
          </w:p>
        </w:tc>
      </w:tr>
      <w:tr w:rsidR="002C65AE" w:rsidRPr="002C65AE" w14:paraId="4BF08534" w14:textId="77777777" w:rsidTr="00B40D6C">
        <w:tc>
          <w:tcPr>
            <w:tcW w:w="39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FD8548D"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ПО для организации VPN</w:t>
            </w:r>
          </w:p>
        </w:tc>
        <w:tc>
          <w:tcPr>
            <w:tcW w:w="61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2930B084"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 xml:space="preserve">Определяется в соответствии с рекомендациями ИСПОЛНИТЕЛЯ к организации рабочих мест ЗАКАЗЧИКА в зависимости от программ для ЭВМ используемых ИСПОЛНИТЕЛЕМ. </w:t>
            </w:r>
          </w:p>
        </w:tc>
      </w:tr>
      <w:tr w:rsidR="002C65AE" w:rsidRPr="002C65AE" w14:paraId="48030A80" w14:textId="77777777" w:rsidTr="00B40D6C">
        <w:tc>
          <w:tcPr>
            <w:tcW w:w="3964"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65330025"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Сертификат для идентификации пользователя</w:t>
            </w:r>
          </w:p>
        </w:tc>
        <w:tc>
          <w:tcPr>
            <w:tcW w:w="6101"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vAlign w:val="center"/>
            <w:hideMark/>
          </w:tcPr>
          <w:p w14:paraId="709966A0" w14:textId="77777777" w:rsidR="002C65AE" w:rsidRPr="002C65AE" w:rsidRDefault="002C65AE" w:rsidP="002C65AE">
            <w:pPr>
              <w:spacing w:after="0"/>
              <w:rPr>
                <w:rFonts w:ascii="Times New Roman" w:hAnsi="Times New Roman"/>
                <w:sz w:val="24"/>
                <w:szCs w:val="24"/>
              </w:rPr>
            </w:pPr>
            <w:r w:rsidRPr="002C65AE">
              <w:rPr>
                <w:rFonts w:ascii="Times New Roman" w:hAnsi="Times New Roman"/>
                <w:sz w:val="24"/>
                <w:szCs w:val="24"/>
              </w:rPr>
              <w:t xml:space="preserve">Определяется в соответствии с рекомендациями ИСПОЛНИТЕЛЯ к организации рабочих мест ЗАКАЗЧИКА в зависимости от программ для ЭВМ используемых ИСПОЛНИТЕЛЕМ. </w:t>
            </w:r>
          </w:p>
        </w:tc>
      </w:tr>
    </w:tbl>
    <w:p w14:paraId="37B6AC70" w14:textId="77777777" w:rsidR="002C65AE" w:rsidRPr="002C65AE" w:rsidRDefault="002C65AE" w:rsidP="002C65AE">
      <w:pPr>
        <w:spacing w:after="0"/>
        <w:rPr>
          <w:rFonts w:ascii="Times New Roman" w:hAnsi="Times New Roman"/>
          <w:sz w:val="24"/>
          <w:szCs w:val="24"/>
        </w:rPr>
      </w:pPr>
      <w:r w:rsidRPr="002C65AE">
        <w:rPr>
          <w:rFonts w:ascii="Times New Roman" w:hAnsi="Times New Roman"/>
          <w:b/>
          <w:bCs/>
          <w:color w:val="1F497D"/>
          <w:sz w:val="24"/>
          <w:szCs w:val="24"/>
        </w:rPr>
        <w:t> </w:t>
      </w:r>
    </w:p>
    <w:p w14:paraId="760219A7" w14:textId="77777777" w:rsidR="002C65AE" w:rsidRPr="002C65AE" w:rsidRDefault="002C65AE" w:rsidP="002C65AE">
      <w:pPr>
        <w:spacing w:after="0"/>
        <w:ind w:firstLine="708"/>
        <w:jc w:val="both"/>
        <w:rPr>
          <w:rFonts w:ascii="Times New Roman" w:hAnsi="Times New Roman"/>
          <w:sz w:val="24"/>
          <w:szCs w:val="24"/>
        </w:rPr>
      </w:pPr>
      <w:r w:rsidRPr="002C65AE">
        <w:rPr>
          <w:rFonts w:ascii="Times New Roman" w:hAnsi="Times New Roman"/>
          <w:b/>
          <w:bCs/>
          <w:sz w:val="24"/>
          <w:szCs w:val="24"/>
        </w:rPr>
        <w:t>Каналы связи</w:t>
      </w:r>
    </w:p>
    <w:p w14:paraId="499F1B1F" w14:textId="033C1952" w:rsidR="002C65AE" w:rsidRPr="002C65AE" w:rsidRDefault="002C65AE" w:rsidP="002C65AE">
      <w:pPr>
        <w:spacing w:after="0"/>
        <w:ind w:firstLine="709"/>
        <w:jc w:val="both"/>
        <w:rPr>
          <w:rFonts w:ascii="Times New Roman" w:hAnsi="Times New Roman"/>
          <w:color w:val="000000" w:themeColor="text1"/>
          <w:sz w:val="24"/>
          <w:szCs w:val="24"/>
        </w:rPr>
      </w:pPr>
      <w:r w:rsidRPr="002C65AE">
        <w:rPr>
          <w:rFonts w:ascii="Times New Roman" w:hAnsi="Times New Roman"/>
          <w:color w:val="000000" w:themeColor="text1"/>
          <w:sz w:val="24"/>
          <w:szCs w:val="24"/>
        </w:rPr>
        <w:t>Для функционирования</w:t>
      </w:r>
      <w:r w:rsidRPr="002C65AE">
        <w:rPr>
          <w:rFonts w:ascii="Times New Roman" w:hAnsi="Times New Roman"/>
          <w:b/>
          <w:bCs/>
          <w:color w:val="000000" w:themeColor="text1"/>
          <w:sz w:val="24"/>
          <w:szCs w:val="24"/>
        </w:rPr>
        <w:t xml:space="preserve"> </w:t>
      </w:r>
      <w:r w:rsidRPr="002C65AE">
        <w:rPr>
          <w:rFonts w:ascii="Times New Roman" w:hAnsi="Times New Roman"/>
          <w:color w:val="000000" w:themeColor="text1"/>
          <w:sz w:val="24"/>
          <w:szCs w:val="24"/>
        </w:rPr>
        <w:t xml:space="preserve">организуется подключение </w:t>
      </w:r>
      <w:r w:rsidRPr="002C65AE">
        <w:rPr>
          <w:rFonts w:ascii="Times New Roman" w:hAnsi="Times New Roman"/>
          <w:color w:val="000000" w:themeColor="text1"/>
          <w:sz w:val="24"/>
          <w:szCs w:val="24"/>
          <w:u w:val="single"/>
        </w:rPr>
        <w:t>в режиме On-Line</w:t>
      </w:r>
      <w:r w:rsidRPr="002C65AE">
        <w:rPr>
          <w:rFonts w:ascii="Times New Roman" w:hAnsi="Times New Roman"/>
          <w:color w:val="000000" w:themeColor="text1"/>
          <w:sz w:val="24"/>
          <w:szCs w:val="24"/>
        </w:rPr>
        <w:t xml:space="preserve"> к сервисам СИСТЕМЫ на скорости не менее </w:t>
      </w:r>
      <w:r w:rsidR="00131669">
        <w:rPr>
          <w:rFonts w:ascii="Times New Roman" w:hAnsi="Times New Roman"/>
          <w:color w:val="000000" w:themeColor="text1"/>
          <w:sz w:val="24"/>
          <w:szCs w:val="24"/>
        </w:rPr>
        <w:t>512</w:t>
      </w:r>
      <w:r w:rsidRPr="002C65AE">
        <w:rPr>
          <w:rFonts w:ascii="Times New Roman" w:hAnsi="Times New Roman"/>
          <w:color w:val="000000" w:themeColor="text1"/>
          <w:sz w:val="24"/>
          <w:szCs w:val="24"/>
        </w:rPr>
        <w:t xml:space="preserve">Кб/с. Для рабочей станции обеспечивается «прозрачный» доступ к Сервисам по протоколу TCP/IP через сеть </w:t>
      </w:r>
      <w:r w:rsidRPr="002C65AE">
        <w:rPr>
          <w:rFonts w:ascii="Times New Roman" w:hAnsi="Times New Roman"/>
          <w:color w:val="000000" w:themeColor="text1"/>
          <w:sz w:val="24"/>
          <w:szCs w:val="24"/>
          <w:lang w:val="en-US"/>
        </w:rPr>
        <w:t>Internet</w:t>
      </w:r>
      <w:r w:rsidRPr="002C65AE">
        <w:rPr>
          <w:rFonts w:ascii="Times New Roman" w:hAnsi="Times New Roman"/>
          <w:color w:val="000000" w:themeColor="text1"/>
          <w:sz w:val="24"/>
          <w:szCs w:val="24"/>
        </w:rPr>
        <w:t xml:space="preserve">. При подключении через каналы </w:t>
      </w:r>
      <w:r w:rsidRPr="002C65AE">
        <w:rPr>
          <w:rFonts w:ascii="Times New Roman" w:hAnsi="Times New Roman"/>
          <w:color w:val="000000" w:themeColor="text1"/>
          <w:sz w:val="24"/>
          <w:szCs w:val="24"/>
          <w:lang w:val="en-US"/>
        </w:rPr>
        <w:t>Internet</w:t>
      </w:r>
      <w:r w:rsidRPr="002C65AE">
        <w:rPr>
          <w:rFonts w:ascii="Times New Roman" w:hAnsi="Times New Roman"/>
          <w:color w:val="000000" w:themeColor="text1"/>
          <w:sz w:val="24"/>
          <w:szCs w:val="24"/>
        </w:rPr>
        <w:t xml:space="preserve"> выделяется статический </w:t>
      </w:r>
      <w:r w:rsidRPr="002C65AE">
        <w:rPr>
          <w:rFonts w:ascii="Times New Roman" w:hAnsi="Times New Roman"/>
          <w:color w:val="000000" w:themeColor="text1"/>
          <w:sz w:val="24"/>
          <w:szCs w:val="24"/>
          <w:lang w:val="en-US"/>
        </w:rPr>
        <w:t>IP</w:t>
      </w:r>
      <w:r w:rsidRPr="002C65AE">
        <w:rPr>
          <w:rFonts w:ascii="Times New Roman" w:hAnsi="Times New Roman"/>
          <w:color w:val="000000" w:themeColor="text1"/>
          <w:sz w:val="24"/>
          <w:szCs w:val="24"/>
        </w:rPr>
        <w:t>-адрес; для работы в АРМах организуется защищенное соединение с помощью ПО или аппаратных средств защиты каналов: ФПСУ–</w:t>
      </w:r>
      <w:r w:rsidRPr="002C65AE">
        <w:rPr>
          <w:rFonts w:ascii="Times New Roman" w:hAnsi="Times New Roman"/>
          <w:color w:val="000000" w:themeColor="text1"/>
          <w:sz w:val="24"/>
          <w:szCs w:val="24"/>
          <w:lang w:val="en-US"/>
        </w:rPr>
        <w:t>IP</w:t>
      </w:r>
      <w:r w:rsidRPr="002C65AE">
        <w:rPr>
          <w:rFonts w:ascii="Times New Roman" w:hAnsi="Times New Roman"/>
          <w:color w:val="000000" w:themeColor="text1"/>
          <w:sz w:val="24"/>
          <w:szCs w:val="24"/>
        </w:rPr>
        <w:t xml:space="preserve">(Амикон), </w:t>
      </w:r>
      <w:r w:rsidRPr="002C65AE">
        <w:rPr>
          <w:rFonts w:ascii="Times New Roman" w:hAnsi="Times New Roman"/>
          <w:color w:val="000000" w:themeColor="text1"/>
          <w:sz w:val="24"/>
          <w:szCs w:val="24"/>
          <w:lang w:val="en-US"/>
        </w:rPr>
        <w:t>CSP</w:t>
      </w:r>
      <w:r w:rsidRPr="002C65AE">
        <w:rPr>
          <w:rFonts w:ascii="Times New Roman" w:hAnsi="Times New Roman"/>
          <w:color w:val="000000" w:themeColor="text1"/>
          <w:sz w:val="24"/>
          <w:szCs w:val="24"/>
        </w:rPr>
        <w:t>-</w:t>
      </w:r>
      <w:r w:rsidRPr="002C65AE">
        <w:rPr>
          <w:rFonts w:ascii="Times New Roman" w:hAnsi="Times New Roman"/>
          <w:color w:val="000000" w:themeColor="text1"/>
          <w:sz w:val="24"/>
          <w:szCs w:val="24"/>
          <w:lang w:val="en-US"/>
        </w:rPr>
        <w:t>VPN</w:t>
      </w:r>
      <w:r w:rsidRPr="002C65AE">
        <w:rPr>
          <w:rFonts w:ascii="Times New Roman" w:hAnsi="Times New Roman"/>
          <w:color w:val="000000" w:themeColor="text1"/>
          <w:sz w:val="24"/>
          <w:szCs w:val="24"/>
        </w:rPr>
        <w:t xml:space="preserve"> (</w:t>
      </w:r>
      <w:r w:rsidRPr="002C65AE">
        <w:rPr>
          <w:rFonts w:ascii="Times New Roman" w:hAnsi="Times New Roman"/>
          <w:color w:val="000000" w:themeColor="text1"/>
          <w:sz w:val="24"/>
          <w:szCs w:val="24"/>
          <w:lang w:val="en-US"/>
        </w:rPr>
        <w:t>S</w:t>
      </w:r>
      <w:r w:rsidRPr="002C65AE">
        <w:rPr>
          <w:rFonts w:ascii="Times New Roman" w:hAnsi="Times New Roman"/>
          <w:color w:val="000000" w:themeColor="text1"/>
          <w:sz w:val="24"/>
          <w:szCs w:val="24"/>
        </w:rPr>
        <w:t>-</w:t>
      </w:r>
      <w:r w:rsidRPr="002C65AE">
        <w:rPr>
          <w:rFonts w:ascii="Times New Roman" w:hAnsi="Times New Roman"/>
          <w:color w:val="000000" w:themeColor="text1"/>
          <w:sz w:val="24"/>
          <w:szCs w:val="24"/>
          <w:lang w:val="en-US"/>
        </w:rPr>
        <w:t>Terra</w:t>
      </w:r>
      <w:r w:rsidRPr="002C65AE">
        <w:rPr>
          <w:rFonts w:ascii="Times New Roman" w:hAnsi="Times New Roman"/>
          <w:color w:val="000000" w:themeColor="text1"/>
          <w:sz w:val="24"/>
          <w:szCs w:val="24"/>
        </w:rPr>
        <w:t xml:space="preserve">), которые определяются в соответствии с рекомендациями ИСПОЛНИТЕЛЯ к организации рабочих мест ЗАКАЗЧИКА в зависимости от программ для ЭВМ используемых ИСПОЛНИТЕЛЕМ. Канал связи обеспечивает стабильную (без потерь) передачу пакетов со значением по умолчанию </w:t>
      </w:r>
      <w:r w:rsidRPr="002C65AE">
        <w:rPr>
          <w:rFonts w:ascii="Times New Roman" w:hAnsi="Times New Roman"/>
          <w:color w:val="000000" w:themeColor="text1"/>
          <w:sz w:val="24"/>
          <w:szCs w:val="24"/>
          <w:lang w:val="en-US"/>
        </w:rPr>
        <w:t>MTU</w:t>
      </w:r>
      <w:r w:rsidRPr="002C65AE">
        <w:rPr>
          <w:rFonts w:ascii="Times New Roman" w:hAnsi="Times New Roman"/>
          <w:color w:val="000000" w:themeColor="text1"/>
          <w:sz w:val="24"/>
          <w:szCs w:val="24"/>
        </w:rPr>
        <w:t xml:space="preserve">=1500 и поддержкой долгоживущих соединений. </w:t>
      </w:r>
    </w:p>
    <w:p w14:paraId="450A587F" w14:textId="77777777" w:rsidR="002C65AE" w:rsidRDefault="002C65AE" w:rsidP="00D90522">
      <w:pPr>
        <w:pStyle w:val="25"/>
        <w:spacing w:before="0"/>
        <w:jc w:val="right"/>
        <w:rPr>
          <w:rFonts w:ascii="Times New Roman" w:hAnsi="Times New Roman" w:cs="Times New Roman"/>
          <w:color w:val="auto"/>
          <w:sz w:val="24"/>
          <w:szCs w:val="24"/>
          <w:highlight w:val="yellow"/>
        </w:rPr>
      </w:pPr>
    </w:p>
    <w:p w14:paraId="1F971293" w14:textId="77777777" w:rsidR="002C65AE" w:rsidRDefault="002C65AE" w:rsidP="00D90522">
      <w:pPr>
        <w:pStyle w:val="25"/>
        <w:spacing w:before="0"/>
        <w:jc w:val="right"/>
        <w:rPr>
          <w:rFonts w:ascii="Times New Roman" w:hAnsi="Times New Roman" w:cs="Times New Roman"/>
          <w:color w:val="auto"/>
          <w:sz w:val="24"/>
          <w:szCs w:val="24"/>
          <w:highlight w:val="yellow"/>
        </w:rPr>
      </w:pPr>
    </w:p>
    <w:p w14:paraId="2C7416FE" w14:textId="77777777" w:rsidR="002C65AE" w:rsidRDefault="002C65AE" w:rsidP="00D90522">
      <w:pPr>
        <w:pStyle w:val="25"/>
        <w:spacing w:before="0"/>
        <w:jc w:val="right"/>
        <w:rPr>
          <w:rFonts w:ascii="Times New Roman" w:hAnsi="Times New Roman" w:cs="Times New Roman"/>
          <w:color w:val="auto"/>
          <w:sz w:val="24"/>
          <w:szCs w:val="24"/>
          <w:highlight w:val="yellow"/>
        </w:rPr>
      </w:pPr>
    </w:p>
    <w:p w14:paraId="20083BF8" w14:textId="77777777" w:rsidR="002C65AE" w:rsidRDefault="002C65AE" w:rsidP="00D90522">
      <w:pPr>
        <w:pStyle w:val="25"/>
        <w:spacing w:before="0"/>
        <w:jc w:val="right"/>
        <w:rPr>
          <w:rFonts w:ascii="Times New Roman" w:hAnsi="Times New Roman" w:cs="Times New Roman"/>
          <w:color w:val="auto"/>
          <w:sz w:val="24"/>
          <w:szCs w:val="24"/>
          <w:highlight w:val="yellow"/>
        </w:rPr>
      </w:pPr>
    </w:p>
    <w:p w14:paraId="6B91EEDF" w14:textId="77777777" w:rsidR="002C65AE" w:rsidRDefault="002C65AE" w:rsidP="00D90522">
      <w:pPr>
        <w:pStyle w:val="25"/>
        <w:spacing w:before="0"/>
        <w:jc w:val="right"/>
        <w:rPr>
          <w:rFonts w:ascii="Times New Roman" w:hAnsi="Times New Roman" w:cs="Times New Roman"/>
          <w:color w:val="auto"/>
          <w:sz w:val="24"/>
          <w:szCs w:val="24"/>
          <w:highlight w:val="yellow"/>
        </w:rPr>
      </w:pPr>
    </w:p>
    <w:p w14:paraId="07601D4F" w14:textId="77777777" w:rsidR="002C65AE" w:rsidRDefault="002C65AE" w:rsidP="00D90522">
      <w:pPr>
        <w:pStyle w:val="25"/>
        <w:spacing w:before="0"/>
        <w:jc w:val="right"/>
        <w:rPr>
          <w:rFonts w:ascii="Times New Roman" w:hAnsi="Times New Roman" w:cs="Times New Roman"/>
          <w:color w:val="auto"/>
          <w:sz w:val="24"/>
          <w:szCs w:val="24"/>
          <w:highlight w:val="yellow"/>
        </w:rPr>
      </w:pPr>
    </w:p>
    <w:p w14:paraId="7D3F15A6" w14:textId="77777777" w:rsidR="002C65AE" w:rsidRDefault="002C65AE" w:rsidP="00D90522">
      <w:pPr>
        <w:pStyle w:val="25"/>
        <w:spacing w:before="0"/>
        <w:jc w:val="right"/>
        <w:rPr>
          <w:rFonts w:ascii="Times New Roman" w:hAnsi="Times New Roman" w:cs="Times New Roman"/>
          <w:color w:val="auto"/>
          <w:sz w:val="24"/>
          <w:szCs w:val="24"/>
          <w:highlight w:val="yellow"/>
        </w:rPr>
      </w:pPr>
    </w:p>
    <w:p w14:paraId="2CBD97DF" w14:textId="77777777" w:rsidR="002C65AE" w:rsidRDefault="002C65AE" w:rsidP="00D90522">
      <w:pPr>
        <w:pStyle w:val="25"/>
        <w:spacing w:before="0"/>
        <w:jc w:val="right"/>
        <w:rPr>
          <w:rFonts w:ascii="Times New Roman" w:hAnsi="Times New Roman" w:cs="Times New Roman"/>
          <w:color w:val="auto"/>
          <w:sz w:val="24"/>
          <w:szCs w:val="24"/>
          <w:highlight w:val="yellow"/>
        </w:rPr>
      </w:pPr>
    </w:p>
    <w:p w14:paraId="166E794A" w14:textId="77777777" w:rsidR="002C65AE" w:rsidRDefault="002C65AE" w:rsidP="00D90522">
      <w:pPr>
        <w:pStyle w:val="25"/>
        <w:spacing w:before="0"/>
        <w:jc w:val="right"/>
        <w:rPr>
          <w:rFonts w:ascii="Times New Roman" w:hAnsi="Times New Roman" w:cs="Times New Roman"/>
          <w:color w:val="auto"/>
          <w:sz w:val="24"/>
          <w:szCs w:val="24"/>
          <w:highlight w:val="yellow"/>
        </w:rPr>
      </w:pPr>
    </w:p>
    <w:p w14:paraId="71BB1C54" w14:textId="77777777" w:rsidR="002C65AE" w:rsidRDefault="002C65AE" w:rsidP="00D90522">
      <w:pPr>
        <w:pStyle w:val="25"/>
        <w:spacing w:before="0"/>
        <w:jc w:val="right"/>
        <w:rPr>
          <w:rFonts w:ascii="Times New Roman" w:hAnsi="Times New Roman" w:cs="Times New Roman"/>
          <w:color w:val="auto"/>
          <w:sz w:val="24"/>
          <w:szCs w:val="24"/>
          <w:highlight w:val="yellow"/>
        </w:rPr>
      </w:pPr>
    </w:p>
    <w:p w14:paraId="11FDFDB3" w14:textId="77777777" w:rsidR="002C65AE" w:rsidRDefault="002C65AE" w:rsidP="00D90522">
      <w:pPr>
        <w:pStyle w:val="25"/>
        <w:spacing w:before="0"/>
        <w:jc w:val="right"/>
        <w:rPr>
          <w:rFonts w:ascii="Times New Roman" w:hAnsi="Times New Roman" w:cs="Times New Roman"/>
          <w:color w:val="auto"/>
          <w:sz w:val="24"/>
          <w:szCs w:val="24"/>
          <w:highlight w:val="yellow"/>
        </w:rPr>
      </w:pPr>
    </w:p>
    <w:p w14:paraId="3C49E868" w14:textId="77777777" w:rsidR="002C65AE" w:rsidRDefault="002C65AE" w:rsidP="00D90522">
      <w:pPr>
        <w:pStyle w:val="25"/>
        <w:spacing w:before="0"/>
        <w:jc w:val="right"/>
        <w:rPr>
          <w:rFonts w:ascii="Times New Roman" w:hAnsi="Times New Roman" w:cs="Times New Roman"/>
          <w:color w:val="auto"/>
          <w:sz w:val="24"/>
          <w:szCs w:val="24"/>
          <w:highlight w:val="yellow"/>
        </w:rPr>
      </w:pPr>
    </w:p>
    <w:p w14:paraId="2D3929CE" w14:textId="77777777" w:rsidR="002C65AE" w:rsidRDefault="002C65AE" w:rsidP="00D90522">
      <w:pPr>
        <w:pStyle w:val="25"/>
        <w:spacing w:before="0"/>
        <w:jc w:val="right"/>
        <w:rPr>
          <w:rFonts w:ascii="Times New Roman" w:hAnsi="Times New Roman" w:cs="Times New Roman"/>
          <w:color w:val="auto"/>
          <w:sz w:val="24"/>
          <w:szCs w:val="24"/>
          <w:highlight w:val="yellow"/>
        </w:rPr>
      </w:pPr>
    </w:p>
    <w:p w14:paraId="3ED8BD10" w14:textId="77777777" w:rsidR="002C65AE" w:rsidRDefault="002C65AE" w:rsidP="00D90522">
      <w:pPr>
        <w:pStyle w:val="25"/>
        <w:spacing w:before="0"/>
        <w:jc w:val="right"/>
        <w:rPr>
          <w:rFonts w:ascii="Times New Roman" w:hAnsi="Times New Roman" w:cs="Times New Roman"/>
          <w:color w:val="auto"/>
          <w:sz w:val="24"/>
          <w:szCs w:val="24"/>
          <w:highlight w:val="yellow"/>
        </w:rPr>
      </w:pPr>
    </w:p>
    <w:p w14:paraId="0EA5C409" w14:textId="77777777" w:rsidR="002C65AE" w:rsidRDefault="002C65AE" w:rsidP="00D90522">
      <w:pPr>
        <w:pStyle w:val="25"/>
        <w:spacing w:before="0"/>
        <w:jc w:val="right"/>
        <w:rPr>
          <w:rFonts w:ascii="Times New Roman" w:hAnsi="Times New Roman" w:cs="Times New Roman"/>
          <w:color w:val="auto"/>
          <w:sz w:val="24"/>
          <w:szCs w:val="24"/>
          <w:highlight w:val="yellow"/>
        </w:rPr>
      </w:pPr>
    </w:p>
    <w:p w14:paraId="268FC6E6" w14:textId="77777777" w:rsidR="002C65AE" w:rsidRDefault="002C65AE" w:rsidP="00D90522">
      <w:pPr>
        <w:pStyle w:val="25"/>
        <w:spacing w:before="0"/>
        <w:jc w:val="right"/>
        <w:rPr>
          <w:rFonts w:ascii="Times New Roman" w:hAnsi="Times New Roman" w:cs="Times New Roman"/>
          <w:color w:val="auto"/>
          <w:sz w:val="24"/>
          <w:szCs w:val="24"/>
          <w:highlight w:val="yellow"/>
        </w:rPr>
      </w:pPr>
    </w:p>
    <w:p w14:paraId="12141774" w14:textId="01A3DDD7" w:rsidR="002C65AE" w:rsidRDefault="002C65AE" w:rsidP="00D90522">
      <w:pPr>
        <w:pStyle w:val="25"/>
        <w:spacing w:before="0"/>
        <w:jc w:val="right"/>
        <w:rPr>
          <w:rFonts w:ascii="Times New Roman" w:hAnsi="Times New Roman" w:cs="Times New Roman"/>
          <w:color w:val="auto"/>
          <w:sz w:val="24"/>
          <w:szCs w:val="24"/>
          <w:highlight w:val="yellow"/>
        </w:rPr>
      </w:pPr>
    </w:p>
    <w:p w14:paraId="068230D7" w14:textId="36E2D6FB" w:rsidR="002C65AE" w:rsidRDefault="002C65AE" w:rsidP="002C65AE">
      <w:pPr>
        <w:rPr>
          <w:highlight w:val="yellow"/>
        </w:rPr>
      </w:pPr>
    </w:p>
    <w:p w14:paraId="375E2B22" w14:textId="1571BB10" w:rsidR="002C65AE" w:rsidRDefault="002C65AE" w:rsidP="002C65AE">
      <w:pPr>
        <w:rPr>
          <w:highlight w:val="yellow"/>
        </w:rPr>
      </w:pPr>
    </w:p>
    <w:p w14:paraId="47221E3E" w14:textId="48F4E3B8" w:rsidR="002C65AE" w:rsidRDefault="002C65AE" w:rsidP="002C65AE">
      <w:pPr>
        <w:rPr>
          <w:highlight w:val="yellow"/>
        </w:rPr>
      </w:pPr>
    </w:p>
    <w:p w14:paraId="75D0DB4A" w14:textId="382B682D" w:rsidR="002C65AE" w:rsidRDefault="002C65AE" w:rsidP="002C65AE">
      <w:pPr>
        <w:rPr>
          <w:highlight w:val="yellow"/>
        </w:rPr>
      </w:pPr>
    </w:p>
    <w:p w14:paraId="744855D8" w14:textId="0B626FB8" w:rsidR="002C65AE" w:rsidRDefault="002C65AE" w:rsidP="002C65AE">
      <w:pPr>
        <w:rPr>
          <w:highlight w:val="yellow"/>
        </w:rPr>
      </w:pPr>
    </w:p>
    <w:p w14:paraId="5A6492E0" w14:textId="33EDC6FD" w:rsidR="002C65AE" w:rsidRDefault="002C65AE" w:rsidP="002C65AE">
      <w:pPr>
        <w:rPr>
          <w:highlight w:val="yellow"/>
        </w:rPr>
      </w:pPr>
    </w:p>
    <w:p w14:paraId="43F7A0D1" w14:textId="0CB71E20" w:rsidR="002C65AE" w:rsidRDefault="002C65AE" w:rsidP="002C65AE">
      <w:pPr>
        <w:rPr>
          <w:highlight w:val="yellow"/>
        </w:rPr>
      </w:pPr>
    </w:p>
    <w:p w14:paraId="680B73DC" w14:textId="77777777" w:rsidR="002C65AE" w:rsidRPr="002C65AE" w:rsidRDefault="002C65AE" w:rsidP="002C65AE">
      <w:pPr>
        <w:rPr>
          <w:highlight w:val="yellow"/>
        </w:rPr>
      </w:pPr>
    </w:p>
    <w:p w14:paraId="65FCC2D2" w14:textId="220E1A4F" w:rsidR="00482793" w:rsidRPr="00D32FDD" w:rsidRDefault="008952DC" w:rsidP="00D90522">
      <w:pPr>
        <w:pStyle w:val="25"/>
        <w:spacing w:before="0"/>
        <w:jc w:val="right"/>
        <w:rPr>
          <w:rFonts w:ascii="Times New Roman" w:hAnsi="Times New Roman" w:cs="Times New Roman"/>
          <w:color w:val="auto"/>
          <w:sz w:val="24"/>
          <w:szCs w:val="24"/>
        </w:rPr>
      </w:pPr>
      <w:r w:rsidRPr="002C65AE">
        <w:rPr>
          <w:rFonts w:ascii="Times New Roman" w:hAnsi="Times New Roman" w:cs="Times New Roman"/>
          <w:color w:val="auto"/>
          <w:sz w:val="24"/>
          <w:szCs w:val="24"/>
        </w:rPr>
        <w:t xml:space="preserve">Приложение № </w:t>
      </w:r>
      <w:r w:rsidR="004707A9" w:rsidRPr="002C65AE">
        <w:rPr>
          <w:rFonts w:ascii="Times New Roman" w:hAnsi="Times New Roman" w:cs="Times New Roman"/>
          <w:color w:val="auto"/>
          <w:sz w:val="24"/>
          <w:szCs w:val="24"/>
        </w:rPr>
        <w:t>4</w:t>
      </w:r>
      <w:r w:rsidR="00D90522" w:rsidRPr="002C65AE">
        <w:rPr>
          <w:rFonts w:ascii="Times New Roman" w:hAnsi="Times New Roman" w:cs="Times New Roman"/>
          <w:color w:val="auto"/>
          <w:sz w:val="24"/>
          <w:szCs w:val="24"/>
        </w:rPr>
        <w:t xml:space="preserve"> </w:t>
      </w:r>
      <w:r w:rsidRPr="002C65AE">
        <w:rPr>
          <w:rFonts w:ascii="Times New Roman" w:hAnsi="Times New Roman" w:cs="Times New Roman"/>
          <w:color w:val="auto"/>
          <w:sz w:val="24"/>
          <w:szCs w:val="24"/>
        </w:rPr>
        <w:t xml:space="preserve">к </w:t>
      </w:r>
      <w:r w:rsidR="00D90522" w:rsidRPr="002C65AE">
        <w:rPr>
          <w:rFonts w:ascii="Times New Roman" w:hAnsi="Times New Roman" w:cs="Times New Roman"/>
          <w:color w:val="auto"/>
          <w:sz w:val="24"/>
          <w:szCs w:val="24"/>
        </w:rPr>
        <w:t>Техническому заданию</w:t>
      </w:r>
      <w:r w:rsidR="00D90522" w:rsidRPr="00D32FDD">
        <w:rPr>
          <w:rFonts w:ascii="Times New Roman" w:hAnsi="Times New Roman" w:cs="Times New Roman"/>
          <w:color w:val="auto"/>
          <w:sz w:val="24"/>
          <w:szCs w:val="24"/>
        </w:rPr>
        <w:t xml:space="preserve"> </w:t>
      </w:r>
    </w:p>
    <w:p w14:paraId="20DC7D5F" w14:textId="77777777" w:rsidR="00130568" w:rsidRDefault="00130568" w:rsidP="00D90522">
      <w:pPr>
        <w:pStyle w:val="25"/>
        <w:spacing w:before="0"/>
        <w:jc w:val="right"/>
        <w:rPr>
          <w:rFonts w:ascii="Times New Roman" w:hAnsi="Times New Roman" w:cs="Times New Roman"/>
          <w:color w:val="auto"/>
          <w:sz w:val="24"/>
          <w:szCs w:val="24"/>
        </w:rPr>
      </w:pPr>
    </w:p>
    <w:p w14:paraId="2CCADDF6" w14:textId="2C5D7C24" w:rsidR="008952DC" w:rsidRDefault="00D90522" w:rsidP="00D90522">
      <w:pPr>
        <w:pStyle w:val="25"/>
        <w:spacing w:before="0"/>
        <w:jc w:val="right"/>
        <w:rPr>
          <w:rFonts w:ascii="Times New Roman" w:hAnsi="Times New Roman" w:cs="Times New Roman"/>
          <w:color w:val="auto"/>
          <w:sz w:val="24"/>
          <w:szCs w:val="24"/>
        </w:rPr>
      </w:pPr>
      <w:r w:rsidRPr="00D32FDD">
        <w:rPr>
          <w:rFonts w:ascii="Times New Roman" w:hAnsi="Times New Roman" w:cs="Times New Roman"/>
          <w:color w:val="auto"/>
          <w:sz w:val="24"/>
          <w:szCs w:val="24"/>
        </w:rPr>
        <w:t>Р</w:t>
      </w:r>
      <w:r w:rsidR="008952DC" w:rsidRPr="00D32FDD">
        <w:rPr>
          <w:rFonts w:ascii="Times New Roman" w:hAnsi="Times New Roman" w:cs="Times New Roman"/>
          <w:color w:val="auto"/>
          <w:sz w:val="24"/>
          <w:szCs w:val="24"/>
        </w:rPr>
        <w:t xml:space="preserve">егламент сопровождения Сервиса </w:t>
      </w:r>
      <w:r w:rsidR="007D0B4F">
        <w:rPr>
          <w:rFonts w:ascii="Times New Roman" w:hAnsi="Times New Roman" w:cs="Times New Roman"/>
          <w:color w:val="auto"/>
          <w:sz w:val="24"/>
          <w:szCs w:val="24"/>
        </w:rPr>
        <w:t>Исполни</w:t>
      </w:r>
      <w:r w:rsidR="00130568">
        <w:rPr>
          <w:rFonts w:ascii="Times New Roman" w:hAnsi="Times New Roman" w:cs="Times New Roman"/>
          <w:color w:val="auto"/>
          <w:sz w:val="24"/>
          <w:szCs w:val="24"/>
        </w:rPr>
        <w:t>т</w:t>
      </w:r>
      <w:r w:rsidR="007D0B4F">
        <w:rPr>
          <w:rFonts w:ascii="Times New Roman" w:hAnsi="Times New Roman" w:cs="Times New Roman"/>
          <w:color w:val="auto"/>
          <w:sz w:val="24"/>
          <w:szCs w:val="24"/>
        </w:rPr>
        <w:t>еля</w:t>
      </w:r>
      <w:r w:rsidR="008952DC" w:rsidRPr="00D32FDD">
        <w:rPr>
          <w:rFonts w:ascii="Times New Roman" w:hAnsi="Times New Roman" w:cs="Times New Roman"/>
          <w:color w:val="auto"/>
          <w:sz w:val="24"/>
          <w:szCs w:val="24"/>
        </w:rPr>
        <w:t xml:space="preserve"> в </w:t>
      </w:r>
      <w:r w:rsidR="0008741D" w:rsidRPr="00D32FDD">
        <w:rPr>
          <w:rFonts w:ascii="Times New Roman" w:hAnsi="Times New Roman" w:cs="Times New Roman"/>
          <w:color w:val="auto"/>
          <w:sz w:val="24"/>
          <w:szCs w:val="24"/>
        </w:rPr>
        <w:t>АО</w:t>
      </w:r>
      <w:r w:rsidR="008952DC" w:rsidRPr="00D32FDD">
        <w:rPr>
          <w:rFonts w:ascii="Times New Roman" w:hAnsi="Times New Roman" w:cs="Times New Roman"/>
          <w:color w:val="auto"/>
          <w:sz w:val="24"/>
          <w:szCs w:val="24"/>
        </w:rPr>
        <w:t xml:space="preserve"> «Почта России»</w:t>
      </w:r>
      <w:bookmarkEnd w:id="90"/>
    </w:p>
    <w:p w14:paraId="50D61A4A" w14:textId="77777777" w:rsidR="00130568" w:rsidRPr="00130568" w:rsidRDefault="00130568" w:rsidP="00130568"/>
    <w:p w14:paraId="7DB200E1" w14:textId="77777777" w:rsidR="008952DC" w:rsidRPr="00D32FDD" w:rsidRDefault="008952DC" w:rsidP="00D90522">
      <w:pPr>
        <w:jc w:val="center"/>
        <w:rPr>
          <w:rFonts w:ascii="Times New Roman" w:eastAsiaTheme="majorEastAsia" w:hAnsi="Times New Roman"/>
          <w:b/>
          <w:sz w:val="24"/>
          <w:szCs w:val="24"/>
        </w:rPr>
      </w:pPr>
      <w:bookmarkStart w:id="92" w:name="_Toc511820935"/>
      <w:r w:rsidRPr="00D32FDD">
        <w:rPr>
          <w:rFonts w:ascii="Times New Roman" w:eastAsiaTheme="majorEastAsia" w:hAnsi="Times New Roman"/>
          <w:b/>
          <w:sz w:val="24"/>
          <w:szCs w:val="24"/>
        </w:rPr>
        <w:t>Основные сведения</w:t>
      </w:r>
      <w:bookmarkEnd w:id="92"/>
    </w:p>
    <w:p w14:paraId="30D8A1C3" w14:textId="77777777" w:rsidR="008952DC" w:rsidRPr="00D32FDD" w:rsidRDefault="008952DC" w:rsidP="007D0B4F">
      <w:pPr>
        <w:keepNext/>
        <w:overflowPunct w:val="0"/>
        <w:autoSpaceDE w:val="0"/>
        <w:autoSpaceDN w:val="0"/>
        <w:adjustRightInd w:val="0"/>
        <w:spacing w:after="0"/>
        <w:ind w:firstLine="567"/>
        <w:textAlignment w:val="baseline"/>
        <w:rPr>
          <w:rFonts w:ascii="Times New Roman" w:eastAsia="Times New Roman" w:hAnsi="Times New Roman"/>
          <w:b/>
          <w:sz w:val="24"/>
          <w:szCs w:val="24"/>
        </w:rPr>
      </w:pPr>
      <w:r w:rsidRPr="00D32FDD">
        <w:rPr>
          <w:rFonts w:ascii="Times New Roman" w:eastAsia="Times New Roman" w:hAnsi="Times New Roman"/>
          <w:b/>
          <w:sz w:val="24"/>
          <w:szCs w:val="24"/>
        </w:rPr>
        <w:t>Цель документа</w:t>
      </w:r>
    </w:p>
    <w:p w14:paraId="01C29095" w14:textId="77777777" w:rsidR="008952DC" w:rsidRPr="00D32FDD" w:rsidRDefault="008952DC" w:rsidP="008952DC">
      <w:pPr>
        <w:keepNext/>
        <w:overflowPunct w:val="0"/>
        <w:autoSpaceDE w:val="0"/>
        <w:autoSpaceDN w:val="0"/>
        <w:adjustRightInd w:val="0"/>
        <w:spacing w:after="0"/>
        <w:ind w:firstLine="567"/>
        <w:jc w:val="both"/>
        <w:textAlignment w:val="baseline"/>
        <w:rPr>
          <w:rFonts w:ascii="Times New Roman" w:eastAsia="Times New Roman" w:hAnsi="Times New Roman"/>
          <w:sz w:val="24"/>
          <w:szCs w:val="24"/>
        </w:rPr>
      </w:pPr>
      <w:r w:rsidRPr="00D32FDD">
        <w:rPr>
          <w:rFonts w:ascii="Times New Roman" w:eastAsia="Times New Roman" w:hAnsi="Times New Roman"/>
          <w:sz w:val="24"/>
          <w:szCs w:val="24"/>
        </w:rPr>
        <w:t xml:space="preserve">Документ описывает порядок взаимодействия сотрудников </w:t>
      </w:r>
      <w:r w:rsidR="0008741D" w:rsidRPr="00D32FDD">
        <w:rPr>
          <w:rFonts w:ascii="Times New Roman" w:eastAsia="Times New Roman" w:hAnsi="Times New Roman"/>
          <w:sz w:val="24"/>
          <w:szCs w:val="24"/>
        </w:rPr>
        <w:t>АО</w:t>
      </w:r>
      <w:r w:rsidRPr="00D32FDD">
        <w:rPr>
          <w:rFonts w:ascii="Times New Roman" w:eastAsia="Times New Roman" w:hAnsi="Times New Roman"/>
          <w:sz w:val="24"/>
          <w:szCs w:val="24"/>
        </w:rPr>
        <w:t xml:space="preserve"> «Почта России» и специалистов исполнителя по техническим вопросам в отношении предоставляемого Сервиса.</w:t>
      </w:r>
    </w:p>
    <w:p w14:paraId="20315655" w14:textId="77777777" w:rsidR="008952DC" w:rsidRPr="00D32FDD" w:rsidRDefault="008952DC" w:rsidP="008952DC">
      <w:pPr>
        <w:keepNext/>
        <w:overflowPunct w:val="0"/>
        <w:autoSpaceDE w:val="0"/>
        <w:autoSpaceDN w:val="0"/>
        <w:adjustRightInd w:val="0"/>
        <w:spacing w:after="0"/>
        <w:ind w:firstLine="567"/>
        <w:jc w:val="both"/>
        <w:textAlignment w:val="baseline"/>
        <w:rPr>
          <w:rFonts w:ascii="Times New Roman" w:eastAsia="Times New Roman" w:hAnsi="Times New Roman"/>
          <w:b/>
          <w:sz w:val="24"/>
          <w:szCs w:val="24"/>
        </w:rPr>
      </w:pPr>
      <w:r w:rsidRPr="00D32FDD">
        <w:rPr>
          <w:rFonts w:ascii="Times New Roman" w:eastAsia="Times New Roman" w:hAnsi="Times New Roman"/>
          <w:sz w:val="24"/>
          <w:szCs w:val="24"/>
        </w:rPr>
        <w:t>Настоящий документ является обязательным для исполнения всеми участниками взаимодействия.</w:t>
      </w:r>
    </w:p>
    <w:p w14:paraId="1FC9C92F" w14:textId="77777777" w:rsidR="008952DC" w:rsidRPr="00D32FDD" w:rsidRDefault="008952DC" w:rsidP="00074CE1">
      <w:pPr>
        <w:jc w:val="center"/>
        <w:rPr>
          <w:rFonts w:ascii="Times New Roman" w:eastAsia="Times New Roman" w:hAnsi="Times New Roman"/>
          <w:b/>
          <w:sz w:val="24"/>
          <w:szCs w:val="24"/>
        </w:rPr>
      </w:pPr>
      <w:bookmarkStart w:id="93" w:name="_Toc511820936"/>
      <w:r w:rsidRPr="00D32FDD">
        <w:rPr>
          <w:rFonts w:ascii="Times New Roman" w:eastAsia="Times New Roman" w:hAnsi="Times New Roman"/>
          <w:b/>
          <w:bCs/>
          <w:iCs/>
          <w:sz w:val="24"/>
          <w:szCs w:val="24"/>
        </w:rPr>
        <w:t>Термины и определения</w:t>
      </w:r>
      <w:bookmarkEnd w:id="93"/>
    </w:p>
    <w:p w14:paraId="1B37D370" w14:textId="77777777" w:rsidR="008952DC" w:rsidRPr="00D32FDD" w:rsidRDefault="008952DC" w:rsidP="008952DC">
      <w:pPr>
        <w:widowControl w:val="0"/>
        <w:spacing w:after="0"/>
        <w:jc w:val="both"/>
        <w:rPr>
          <w:rFonts w:ascii="Times New Roman" w:eastAsia="Times New Roman" w:hAnsi="Times New Roman"/>
          <w:sz w:val="24"/>
          <w:szCs w:val="24"/>
        </w:rPr>
      </w:pPr>
      <w:r w:rsidRPr="00D32FDD">
        <w:rPr>
          <w:rFonts w:ascii="Times New Roman" w:eastAsia="Times New Roman" w:hAnsi="Times New Roman"/>
          <w:b/>
          <w:i/>
          <w:sz w:val="24"/>
          <w:szCs w:val="24"/>
        </w:rPr>
        <w:t xml:space="preserve">Сервис </w:t>
      </w:r>
      <w:r w:rsidRPr="00D32FDD">
        <w:rPr>
          <w:rFonts w:ascii="Times New Roman" w:eastAsia="Times New Roman" w:hAnsi="Times New Roman"/>
          <w:sz w:val="24"/>
          <w:szCs w:val="24"/>
        </w:rPr>
        <w:t xml:space="preserve">– набор программного обеспечения, предназначенного для осуществления перевода денежных средств от физических лиц без открытия счета через </w:t>
      </w:r>
      <w:r w:rsidRPr="00D32FDD">
        <w:rPr>
          <w:rFonts w:ascii="Times New Roman" w:eastAsia="Times New Roman" w:hAnsi="Times New Roman"/>
          <w:b/>
          <w:i/>
          <w:sz w:val="24"/>
          <w:szCs w:val="24"/>
        </w:rPr>
        <w:t>АПК ЗАКАЗЧИКА</w:t>
      </w:r>
      <w:r w:rsidRPr="00D32FDD">
        <w:rPr>
          <w:rFonts w:ascii="Times New Roman" w:eastAsia="Times New Roman" w:hAnsi="Times New Roman"/>
          <w:sz w:val="24"/>
          <w:szCs w:val="24"/>
        </w:rPr>
        <w:t>. Состав Сервиса описан в настоящей документации в соответствующем разделе.</w:t>
      </w:r>
    </w:p>
    <w:p w14:paraId="47B72E7A" w14:textId="77777777" w:rsidR="008952DC" w:rsidRPr="00D32FDD" w:rsidRDefault="008952DC" w:rsidP="008952DC">
      <w:pPr>
        <w:widowControl w:val="0"/>
        <w:spacing w:after="0"/>
        <w:jc w:val="both"/>
        <w:rPr>
          <w:rFonts w:ascii="Times New Roman" w:eastAsia="Times New Roman" w:hAnsi="Times New Roman"/>
          <w:sz w:val="24"/>
          <w:szCs w:val="24"/>
        </w:rPr>
      </w:pPr>
      <w:r w:rsidRPr="00D32FDD">
        <w:rPr>
          <w:rFonts w:ascii="Times New Roman" w:eastAsia="Times New Roman" w:hAnsi="Times New Roman"/>
          <w:b/>
          <w:i/>
          <w:sz w:val="24"/>
          <w:szCs w:val="24"/>
        </w:rPr>
        <w:t xml:space="preserve">АПК </w:t>
      </w:r>
      <w:r w:rsidRPr="00D32FDD">
        <w:rPr>
          <w:rFonts w:ascii="Times New Roman" w:eastAsia="Times New Roman" w:hAnsi="Times New Roman"/>
          <w:sz w:val="24"/>
          <w:szCs w:val="24"/>
        </w:rPr>
        <w:t>– Аппаратно-программный комплекс.</w:t>
      </w:r>
    </w:p>
    <w:p w14:paraId="597EE066" w14:textId="77777777" w:rsidR="008952DC" w:rsidRPr="00D32FDD" w:rsidRDefault="008952DC" w:rsidP="008952DC">
      <w:pPr>
        <w:widowControl w:val="0"/>
        <w:spacing w:after="0"/>
        <w:jc w:val="both"/>
        <w:rPr>
          <w:rFonts w:ascii="Times New Roman" w:eastAsia="Times New Roman" w:hAnsi="Times New Roman"/>
          <w:sz w:val="24"/>
          <w:szCs w:val="24"/>
        </w:rPr>
      </w:pPr>
      <w:r w:rsidRPr="00D32FDD">
        <w:rPr>
          <w:rFonts w:ascii="Times New Roman" w:eastAsia="Times New Roman" w:hAnsi="Times New Roman"/>
          <w:b/>
          <w:i/>
          <w:sz w:val="24"/>
          <w:szCs w:val="24"/>
        </w:rPr>
        <w:t xml:space="preserve">АПК ЗАКАЗЧИКА </w:t>
      </w:r>
      <w:r w:rsidRPr="00D32FDD">
        <w:rPr>
          <w:rFonts w:ascii="Times New Roman" w:eastAsia="Times New Roman" w:hAnsi="Times New Roman"/>
          <w:sz w:val="24"/>
          <w:szCs w:val="24"/>
        </w:rPr>
        <w:t>– набор средств, расположенных на территории ЗАКАЗЧИКА, находящихся в зоне ответственности ЗАКАЗЧИКА.</w:t>
      </w:r>
    </w:p>
    <w:p w14:paraId="7373A056" w14:textId="77777777" w:rsidR="008952DC" w:rsidRPr="00D32FDD" w:rsidRDefault="008952DC" w:rsidP="008952DC">
      <w:pPr>
        <w:widowControl w:val="0"/>
        <w:spacing w:after="0"/>
        <w:jc w:val="both"/>
        <w:rPr>
          <w:rFonts w:ascii="Times New Roman" w:eastAsia="Times New Roman" w:hAnsi="Times New Roman"/>
          <w:sz w:val="24"/>
          <w:szCs w:val="24"/>
        </w:rPr>
      </w:pPr>
      <w:r w:rsidRPr="00D32FDD">
        <w:rPr>
          <w:rFonts w:ascii="Times New Roman" w:eastAsia="Times New Roman" w:hAnsi="Times New Roman"/>
          <w:b/>
          <w:i/>
          <w:sz w:val="24"/>
          <w:szCs w:val="24"/>
        </w:rPr>
        <w:t xml:space="preserve">ПО </w:t>
      </w:r>
      <w:r w:rsidRPr="00D32FDD">
        <w:rPr>
          <w:rFonts w:ascii="Times New Roman" w:eastAsia="Times New Roman" w:hAnsi="Times New Roman"/>
          <w:sz w:val="24"/>
          <w:szCs w:val="24"/>
        </w:rPr>
        <w:t>– программное обеспечение</w:t>
      </w:r>
    </w:p>
    <w:p w14:paraId="35DB0A0A" w14:textId="77777777" w:rsidR="008952DC" w:rsidRPr="00D32FDD" w:rsidRDefault="008952DC" w:rsidP="008952DC">
      <w:pPr>
        <w:widowControl w:val="0"/>
        <w:spacing w:after="0"/>
        <w:jc w:val="both"/>
        <w:rPr>
          <w:rFonts w:ascii="Times New Roman" w:eastAsia="Times New Roman" w:hAnsi="Times New Roman"/>
          <w:sz w:val="24"/>
          <w:szCs w:val="24"/>
        </w:rPr>
      </w:pPr>
      <w:r w:rsidRPr="00D32FDD">
        <w:rPr>
          <w:rFonts w:ascii="Times New Roman" w:eastAsia="Times New Roman" w:hAnsi="Times New Roman"/>
          <w:b/>
          <w:i/>
          <w:sz w:val="24"/>
          <w:szCs w:val="24"/>
        </w:rPr>
        <w:t>Модуль, плагин</w:t>
      </w:r>
      <w:r w:rsidRPr="00D32FDD">
        <w:rPr>
          <w:rFonts w:ascii="Times New Roman" w:eastAsia="Times New Roman" w:hAnsi="Times New Roman"/>
          <w:sz w:val="24"/>
          <w:szCs w:val="24"/>
        </w:rPr>
        <w:t xml:space="preserve"> – ПО, передаваемое Заказчику в соответствии с регламентом, располагаемое на АПК Заказчика, находящихся в зоне ответственности Заказчика.</w:t>
      </w:r>
    </w:p>
    <w:p w14:paraId="2F1CF2C8" w14:textId="6DA2EB0F" w:rsidR="008952DC" w:rsidRPr="00D32FDD" w:rsidRDefault="008952DC" w:rsidP="008952DC">
      <w:pPr>
        <w:widowControl w:val="0"/>
        <w:spacing w:after="0"/>
        <w:jc w:val="both"/>
        <w:rPr>
          <w:rFonts w:ascii="Times New Roman" w:eastAsia="Times New Roman" w:hAnsi="Times New Roman"/>
          <w:sz w:val="24"/>
          <w:szCs w:val="24"/>
        </w:rPr>
      </w:pPr>
      <w:r w:rsidRPr="00D32FDD">
        <w:rPr>
          <w:rFonts w:ascii="Times New Roman" w:eastAsia="Times New Roman" w:hAnsi="Times New Roman"/>
          <w:b/>
          <w:i/>
          <w:sz w:val="24"/>
          <w:szCs w:val="24"/>
        </w:rPr>
        <w:t xml:space="preserve">Заказчик </w:t>
      </w:r>
      <w:r w:rsidRPr="00D32FDD">
        <w:rPr>
          <w:rFonts w:ascii="Times New Roman" w:eastAsia="Times New Roman" w:hAnsi="Times New Roman"/>
          <w:sz w:val="24"/>
          <w:szCs w:val="24"/>
        </w:rPr>
        <w:t xml:space="preserve">– </w:t>
      </w:r>
      <w:r w:rsidR="0067158C">
        <w:rPr>
          <w:rFonts w:ascii="Times New Roman" w:eastAsia="Times New Roman" w:hAnsi="Times New Roman"/>
          <w:sz w:val="24"/>
          <w:szCs w:val="24"/>
        </w:rPr>
        <w:t>АО «Почта России»</w:t>
      </w:r>
    </w:p>
    <w:p w14:paraId="049AB1A2" w14:textId="77777777" w:rsidR="008952DC" w:rsidRPr="00D32FDD" w:rsidRDefault="008952DC" w:rsidP="008952DC">
      <w:pPr>
        <w:widowControl w:val="0"/>
        <w:spacing w:after="0"/>
        <w:jc w:val="both"/>
        <w:rPr>
          <w:rFonts w:ascii="Times New Roman" w:eastAsia="Times New Roman" w:hAnsi="Times New Roman"/>
          <w:sz w:val="24"/>
          <w:szCs w:val="24"/>
        </w:rPr>
      </w:pPr>
      <w:r w:rsidRPr="00D32FDD">
        <w:rPr>
          <w:rFonts w:ascii="Times New Roman" w:eastAsia="Times New Roman" w:hAnsi="Times New Roman"/>
          <w:b/>
          <w:i/>
          <w:sz w:val="24"/>
          <w:szCs w:val="24"/>
        </w:rPr>
        <w:t xml:space="preserve">Клиент/ Технический специалист Заказчика </w:t>
      </w:r>
      <w:r w:rsidRPr="00D32FDD">
        <w:rPr>
          <w:rFonts w:ascii="Times New Roman" w:eastAsia="Times New Roman" w:hAnsi="Times New Roman"/>
          <w:sz w:val="24"/>
          <w:szCs w:val="24"/>
        </w:rPr>
        <w:t>– любой сотрудник Заказчика, использующий предоставляемый Сервис / сотрудник Заказчика соответствующей квалификации. В настоящем документе для совершения определенных действий выделяется только Технический специалист Заказчика.  В остальном используется общее определение Клиент, подразумевающее любого сотрудника Заказчика, включая Технического специалиста.</w:t>
      </w:r>
    </w:p>
    <w:p w14:paraId="3D9D5890" w14:textId="77777777" w:rsidR="008952DC" w:rsidRPr="00D32FDD" w:rsidRDefault="008952DC" w:rsidP="008952DC">
      <w:pPr>
        <w:widowControl w:val="0"/>
        <w:spacing w:after="0"/>
        <w:jc w:val="both"/>
        <w:rPr>
          <w:rFonts w:ascii="Times New Roman" w:eastAsia="Times New Roman" w:hAnsi="Times New Roman"/>
          <w:b/>
          <w:i/>
          <w:sz w:val="24"/>
          <w:szCs w:val="24"/>
        </w:rPr>
      </w:pPr>
      <w:r w:rsidRPr="00D32FDD">
        <w:rPr>
          <w:rFonts w:ascii="Times New Roman" w:eastAsia="Times New Roman" w:hAnsi="Times New Roman"/>
          <w:b/>
          <w:i/>
          <w:sz w:val="24"/>
          <w:szCs w:val="24"/>
        </w:rPr>
        <w:t xml:space="preserve">СС </w:t>
      </w:r>
      <w:r w:rsidRPr="00D32FDD">
        <w:rPr>
          <w:rFonts w:ascii="Times New Roman" w:eastAsia="Times New Roman" w:hAnsi="Times New Roman"/>
          <w:sz w:val="24"/>
          <w:szCs w:val="24"/>
        </w:rPr>
        <w:t>– служба сопровождения</w:t>
      </w:r>
      <w:r w:rsidRPr="00D32FDD">
        <w:rPr>
          <w:rFonts w:ascii="Times New Roman" w:eastAsia="Times New Roman" w:hAnsi="Times New Roman"/>
          <w:b/>
          <w:i/>
          <w:sz w:val="24"/>
          <w:szCs w:val="24"/>
        </w:rPr>
        <w:t xml:space="preserve"> ИСПОЛНИТЕЛЯ</w:t>
      </w:r>
      <w:r w:rsidRPr="00D32FDD">
        <w:rPr>
          <w:rFonts w:ascii="Times New Roman" w:eastAsia="Times New Roman" w:hAnsi="Times New Roman"/>
          <w:sz w:val="24"/>
          <w:szCs w:val="24"/>
        </w:rPr>
        <w:t>.</w:t>
      </w:r>
    </w:p>
    <w:p w14:paraId="585B5571" w14:textId="2DAC8939" w:rsidR="008952DC" w:rsidRPr="00D32FDD" w:rsidRDefault="008952DC" w:rsidP="008952DC">
      <w:pPr>
        <w:widowControl w:val="0"/>
        <w:spacing w:after="0"/>
        <w:jc w:val="both"/>
        <w:rPr>
          <w:rFonts w:ascii="Times New Roman" w:eastAsia="Times New Roman" w:hAnsi="Times New Roman"/>
          <w:sz w:val="24"/>
          <w:szCs w:val="24"/>
        </w:rPr>
      </w:pPr>
      <w:r w:rsidRPr="00D32FDD">
        <w:rPr>
          <w:rFonts w:ascii="Times New Roman" w:eastAsia="Times New Roman" w:hAnsi="Times New Roman"/>
          <w:b/>
          <w:i/>
          <w:sz w:val="24"/>
          <w:szCs w:val="24"/>
        </w:rPr>
        <w:t xml:space="preserve">Электронный адрес СС </w:t>
      </w:r>
      <w:r w:rsidRPr="00D32FDD">
        <w:rPr>
          <w:rFonts w:ascii="Times New Roman" w:eastAsia="Times New Roman" w:hAnsi="Times New Roman"/>
          <w:sz w:val="24"/>
          <w:szCs w:val="24"/>
        </w:rPr>
        <w:t xml:space="preserve">– электронный почтовый адрес группы сотрудников </w:t>
      </w:r>
      <w:r w:rsidR="0043094C" w:rsidRPr="0043094C">
        <w:rPr>
          <w:rFonts w:ascii="Times New Roman" w:eastAsia="Times New Roman" w:hAnsi="Times New Roman"/>
          <w:sz w:val="24"/>
          <w:szCs w:val="24"/>
        </w:rPr>
        <w:t>электронный почтовый адрес группы сотрудников технической поддержки, отвечающих за сопровождение Сервиса</w:t>
      </w:r>
      <w:r w:rsidR="0043094C">
        <w:rPr>
          <w:rFonts w:ascii="Times New Roman" w:eastAsia="Times New Roman" w:hAnsi="Times New Roman"/>
          <w:sz w:val="24"/>
          <w:szCs w:val="24"/>
        </w:rPr>
        <w:t>,</w:t>
      </w:r>
      <w:r w:rsidRPr="00D32FDD">
        <w:rPr>
          <w:rFonts w:ascii="Times New Roman" w:eastAsia="Times New Roman" w:hAnsi="Times New Roman"/>
          <w:sz w:val="24"/>
          <w:szCs w:val="24"/>
        </w:rPr>
        <w:t xml:space="preserve"> отвечающих за техническое сопровождение Сервиса.</w:t>
      </w:r>
    </w:p>
    <w:p w14:paraId="42E9B4AE" w14:textId="77777777" w:rsidR="008952DC" w:rsidRPr="00D32FDD" w:rsidRDefault="008952DC" w:rsidP="008952DC">
      <w:pPr>
        <w:widowControl w:val="0"/>
        <w:spacing w:after="0"/>
        <w:jc w:val="both"/>
        <w:rPr>
          <w:rFonts w:ascii="Times New Roman" w:eastAsia="Times New Roman" w:hAnsi="Times New Roman"/>
          <w:sz w:val="24"/>
          <w:szCs w:val="24"/>
        </w:rPr>
      </w:pPr>
      <w:r w:rsidRPr="00D32FDD">
        <w:rPr>
          <w:rFonts w:ascii="Times New Roman" w:eastAsia="Times New Roman" w:hAnsi="Times New Roman"/>
          <w:b/>
          <w:i/>
          <w:sz w:val="24"/>
          <w:szCs w:val="24"/>
        </w:rPr>
        <w:t>Заявка</w:t>
      </w:r>
      <w:r w:rsidRPr="00D32FDD">
        <w:rPr>
          <w:rFonts w:ascii="Times New Roman" w:eastAsia="Times New Roman" w:hAnsi="Times New Roman"/>
          <w:i/>
          <w:sz w:val="24"/>
          <w:szCs w:val="24"/>
        </w:rPr>
        <w:t xml:space="preserve"> – </w:t>
      </w:r>
      <w:r w:rsidRPr="00D32FDD">
        <w:rPr>
          <w:rFonts w:ascii="Times New Roman" w:eastAsia="Times New Roman" w:hAnsi="Times New Roman"/>
          <w:sz w:val="24"/>
          <w:szCs w:val="24"/>
        </w:rPr>
        <w:t>пожелание или вопрос Клиента или Технического специалиста Заказчика, полученный по электронной почте и оформленный надлежащим образом. Все заявки в СС делятся на три типа –</w:t>
      </w:r>
      <w:r w:rsidRPr="00D32FDD">
        <w:rPr>
          <w:rFonts w:ascii="Times New Roman" w:eastAsia="Times New Roman" w:hAnsi="Times New Roman"/>
          <w:i/>
          <w:sz w:val="24"/>
          <w:szCs w:val="24"/>
        </w:rPr>
        <w:t xml:space="preserve"> </w:t>
      </w:r>
      <w:r w:rsidRPr="00D32FDD">
        <w:rPr>
          <w:rFonts w:ascii="Times New Roman" w:eastAsia="Times New Roman" w:hAnsi="Times New Roman"/>
          <w:b/>
          <w:i/>
          <w:sz w:val="24"/>
          <w:szCs w:val="24"/>
        </w:rPr>
        <w:t>Сопровождение, Консультация, Проблема</w:t>
      </w:r>
    </w:p>
    <w:p w14:paraId="1AC54EE1" w14:textId="661C501A" w:rsidR="008952DC" w:rsidRPr="00D32FDD" w:rsidRDefault="008952DC" w:rsidP="008952DC">
      <w:pPr>
        <w:widowControl w:val="0"/>
        <w:spacing w:after="0"/>
        <w:jc w:val="both"/>
        <w:rPr>
          <w:rFonts w:ascii="Times New Roman" w:hAnsi="Times New Roman"/>
          <w:sz w:val="24"/>
          <w:szCs w:val="24"/>
        </w:rPr>
      </w:pPr>
      <w:r w:rsidRPr="00D32FDD">
        <w:rPr>
          <w:rFonts w:ascii="Times New Roman" w:eastAsia="Times New Roman" w:hAnsi="Times New Roman"/>
          <w:b/>
          <w:i/>
          <w:sz w:val="24"/>
          <w:szCs w:val="24"/>
        </w:rPr>
        <w:t>Сопровождение</w:t>
      </w:r>
      <w:r w:rsidRPr="00D32FDD">
        <w:rPr>
          <w:rFonts w:ascii="Times New Roman" w:eastAsia="Times New Roman" w:hAnsi="Times New Roman"/>
          <w:sz w:val="24"/>
          <w:szCs w:val="24"/>
        </w:rPr>
        <w:t xml:space="preserve"> – </w:t>
      </w:r>
      <w:r w:rsidRPr="00D32FDD">
        <w:rPr>
          <w:rFonts w:ascii="Times New Roman" w:hAnsi="Times New Roman"/>
          <w:sz w:val="24"/>
          <w:szCs w:val="24"/>
        </w:rPr>
        <w:t>услуги по сопровождению и предоставлению консультаций в соответствии с периодически возникающими потребностями у Заказчика при работе в сервисе ИСПОЛНИТЕЛ</w:t>
      </w:r>
      <w:r w:rsidR="00A86681">
        <w:rPr>
          <w:rFonts w:ascii="Times New Roman" w:hAnsi="Times New Roman"/>
          <w:sz w:val="24"/>
          <w:szCs w:val="24"/>
        </w:rPr>
        <w:t>Я.</w:t>
      </w:r>
    </w:p>
    <w:p w14:paraId="1E6FD526" w14:textId="77777777" w:rsidR="008952DC" w:rsidRPr="00D32FDD" w:rsidRDefault="008952DC" w:rsidP="008952DC">
      <w:pPr>
        <w:widowControl w:val="0"/>
        <w:spacing w:after="0"/>
        <w:jc w:val="both"/>
        <w:rPr>
          <w:rFonts w:ascii="Times New Roman" w:eastAsia="Times New Roman" w:hAnsi="Times New Roman"/>
          <w:b/>
          <w:i/>
          <w:sz w:val="24"/>
          <w:szCs w:val="24"/>
        </w:rPr>
      </w:pPr>
      <w:r w:rsidRPr="00D32FDD">
        <w:rPr>
          <w:rFonts w:ascii="Times New Roman" w:eastAsia="Times New Roman" w:hAnsi="Times New Roman"/>
          <w:b/>
          <w:i/>
          <w:sz w:val="24"/>
          <w:szCs w:val="24"/>
        </w:rPr>
        <w:t>Тип  Сопровождение</w:t>
      </w:r>
      <w:r w:rsidRPr="00D32FDD">
        <w:rPr>
          <w:rFonts w:ascii="Times New Roman" w:eastAsia="Times New Roman" w:hAnsi="Times New Roman"/>
          <w:sz w:val="24"/>
          <w:szCs w:val="24"/>
        </w:rPr>
        <w:t xml:space="preserve"> – выполнение регламентированных работ по настройки АПК </w:t>
      </w:r>
      <w:r w:rsidRPr="00D32FDD">
        <w:rPr>
          <w:rFonts w:ascii="Times New Roman" w:eastAsia="Times New Roman" w:hAnsi="Times New Roman"/>
          <w:i/>
          <w:sz w:val="24"/>
          <w:szCs w:val="24"/>
        </w:rPr>
        <w:t>ЗАКАЗЧИКА</w:t>
      </w:r>
      <w:r w:rsidRPr="00D32FDD">
        <w:rPr>
          <w:rFonts w:ascii="Times New Roman" w:eastAsia="Times New Roman" w:hAnsi="Times New Roman"/>
          <w:sz w:val="24"/>
          <w:szCs w:val="24"/>
        </w:rPr>
        <w:t>.</w:t>
      </w:r>
    </w:p>
    <w:p w14:paraId="4350CA40" w14:textId="77777777" w:rsidR="008952DC" w:rsidRPr="00D32FDD" w:rsidRDefault="008952DC" w:rsidP="008952DC">
      <w:pPr>
        <w:widowControl w:val="0"/>
        <w:spacing w:after="0"/>
        <w:jc w:val="both"/>
        <w:rPr>
          <w:rFonts w:ascii="Times New Roman" w:eastAsia="Times New Roman" w:hAnsi="Times New Roman"/>
          <w:sz w:val="24"/>
          <w:szCs w:val="24"/>
        </w:rPr>
      </w:pPr>
      <w:r w:rsidRPr="00D32FDD">
        <w:rPr>
          <w:rFonts w:ascii="Times New Roman" w:eastAsia="Times New Roman" w:hAnsi="Times New Roman"/>
          <w:b/>
          <w:i/>
          <w:sz w:val="24"/>
          <w:szCs w:val="24"/>
        </w:rPr>
        <w:t>Тип Консультация</w:t>
      </w:r>
      <w:r w:rsidRPr="00D32FDD">
        <w:rPr>
          <w:rFonts w:ascii="Times New Roman" w:eastAsia="Times New Roman" w:hAnsi="Times New Roman"/>
          <w:sz w:val="24"/>
          <w:szCs w:val="24"/>
        </w:rPr>
        <w:t xml:space="preserve"> – заявки на получение консультаций по работе сервиса и его компонентов, переданных Заказчику. </w:t>
      </w:r>
    </w:p>
    <w:p w14:paraId="0D6BE2FA" w14:textId="77777777" w:rsidR="008952DC" w:rsidRPr="00D32FDD" w:rsidRDefault="008952DC" w:rsidP="008952DC">
      <w:pPr>
        <w:widowControl w:val="0"/>
        <w:spacing w:after="0"/>
        <w:jc w:val="both"/>
        <w:rPr>
          <w:rFonts w:ascii="Times New Roman" w:eastAsia="Times New Roman" w:hAnsi="Times New Roman"/>
          <w:sz w:val="24"/>
          <w:szCs w:val="24"/>
        </w:rPr>
      </w:pPr>
      <w:r w:rsidRPr="00D32FDD">
        <w:rPr>
          <w:rFonts w:ascii="Times New Roman" w:eastAsia="Times New Roman" w:hAnsi="Times New Roman"/>
          <w:b/>
          <w:i/>
          <w:sz w:val="24"/>
          <w:szCs w:val="24"/>
        </w:rPr>
        <w:t>Тип Проблема</w:t>
      </w:r>
      <w:r w:rsidRPr="00D32FDD">
        <w:rPr>
          <w:rFonts w:ascii="Times New Roman" w:eastAsia="Times New Roman" w:hAnsi="Times New Roman"/>
          <w:sz w:val="24"/>
          <w:szCs w:val="24"/>
        </w:rPr>
        <w:t xml:space="preserve"> – все, что вызывает неудовлетворенность ЗАКАЗЧИКА в технической части работы сервиса: ошибки в сервисе, длительное выполнение операций, несоответствие отчетности.</w:t>
      </w:r>
    </w:p>
    <w:p w14:paraId="7EEF4F9B" w14:textId="77777777" w:rsidR="008952DC" w:rsidRPr="00D32FDD" w:rsidRDefault="008952DC" w:rsidP="008952DC">
      <w:pPr>
        <w:widowControl w:val="0"/>
        <w:spacing w:after="0"/>
        <w:jc w:val="both"/>
        <w:rPr>
          <w:rFonts w:ascii="Times New Roman" w:eastAsia="Times New Roman" w:hAnsi="Times New Roman"/>
          <w:sz w:val="24"/>
          <w:szCs w:val="24"/>
        </w:rPr>
      </w:pPr>
      <w:r w:rsidRPr="00D32FDD">
        <w:rPr>
          <w:rFonts w:ascii="Times New Roman" w:eastAsia="Times New Roman" w:hAnsi="Times New Roman"/>
          <w:b/>
          <w:i/>
          <w:sz w:val="24"/>
          <w:szCs w:val="24"/>
        </w:rPr>
        <w:t>Приоритет заявки</w:t>
      </w:r>
      <w:r w:rsidRPr="00D32FDD">
        <w:rPr>
          <w:rFonts w:ascii="Times New Roman" w:eastAsia="Times New Roman" w:hAnsi="Times New Roman"/>
          <w:sz w:val="24"/>
          <w:szCs w:val="24"/>
        </w:rPr>
        <w:t xml:space="preserve"> – атрибут заявки, устанавливающий очередность выполнения при наличии очереди из нескольких заявок</w:t>
      </w:r>
    </w:p>
    <w:p w14:paraId="3DCDF5C1" w14:textId="77777777" w:rsidR="008952DC" w:rsidRPr="00D32FDD" w:rsidRDefault="008952DC" w:rsidP="008952DC">
      <w:pPr>
        <w:widowControl w:val="0"/>
        <w:spacing w:after="0"/>
        <w:jc w:val="both"/>
        <w:rPr>
          <w:rFonts w:ascii="Times New Roman" w:eastAsia="Times New Roman" w:hAnsi="Times New Roman"/>
          <w:sz w:val="24"/>
          <w:szCs w:val="24"/>
        </w:rPr>
      </w:pPr>
      <w:r w:rsidRPr="00D32FDD">
        <w:rPr>
          <w:rFonts w:ascii="Times New Roman" w:eastAsia="Times New Roman" w:hAnsi="Times New Roman"/>
          <w:b/>
          <w:i/>
          <w:sz w:val="24"/>
          <w:szCs w:val="24"/>
        </w:rPr>
        <w:t>Система регистрации заявок (</w:t>
      </w:r>
      <w:r w:rsidRPr="00D32FDD">
        <w:rPr>
          <w:rFonts w:ascii="Times New Roman" w:eastAsia="Times New Roman" w:hAnsi="Times New Roman"/>
          <w:b/>
          <w:sz w:val="24"/>
          <w:szCs w:val="24"/>
        </w:rPr>
        <w:t>РЕГИСТРАТОР ЗАЯВОК</w:t>
      </w:r>
      <w:r w:rsidRPr="00D32FDD">
        <w:rPr>
          <w:rFonts w:ascii="Times New Roman" w:eastAsia="Times New Roman" w:hAnsi="Times New Roman"/>
          <w:b/>
          <w:i/>
          <w:sz w:val="24"/>
          <w:szCs w:val="24"/>
        </w:rPr>
        <w:t xml:space="preserve">) </w:t>
      </w:r>
      <w:r w:rsidRPr="00D32FDD">
        <w:rPr>
          <w:rFonts w:ascii="Times New Roman" w:eastAsia="Times New Roman" w:hAnsi="Times New Roman"/>
          <w:i/>
          <w:sz w:val="24"/>
          <w:szCs w:val="24"/>
        </w:rPr>
        <w:t xml:space="preserve">– </w:t>
      </w:r>
      <w:r w:rsidRPr="00D32FDD">
        <w:rPr>
          <w:rFonts w:ascii="Times New Roman" w:eastAsia="Times New Roman" w:hAnsi="Times New Roman"/>
          <w:sz w:val="24"/>
          <w:szCs w:val="24"/>
        </w:rPr>
        <w:t>программный инструмент, обеспечивающий регистрацию заявок Клиента и отслеживающий прохождение каждой заявки по всем этапам ее жизненного цикла</w:t>
      </w:r>
    </w:p>
    <w:p w14:paraId="2159BE1D" w14:textId="77777777" w:rsidR="008952DC" w:rsidRPr="00D32FDD" w:rsidRDefault="008952DC" w:rsidP="008952DC">
      <w:pPr>
        <w:widowControl w:val="0"/>
        <w:spacing w:after="0"/>
        <w:jc w:val="both"/>
        <w:rPr>
          <w:rFonts w:ascii="Times New Roman" w:eastAsia="Times New Roman" w:hAnsi="Times New Roman"/>
          <w:sz w:val="24"/>
          <w:szCs w:val="24"/>
        </w:rPr>
      </w:pPr>
      <w:r w:rsidRPr="00D32FDD">
        <w:rPr>
          <w:rFonts w:ascii="Times New Roman" w:eastAsia="Times New Roman" w:hAnsi="Times New Roman"/>
          <w:b/>
          <w:i/>
          <w:sz w:val="24"/>
          <w:szCs w:val="24"/>
        </w:rPr>
        <w:t>Код заявки</w:t>
      </w:r>
      <w:r w:rsidRPr="00D32FDD">
        <w:rPr>
          <w:rFonts w:ascii="Times New Roman" w:eastAsia="Times New Roman" w:hAnsi="Times New Roman"/>
          <w:sz w:val="24"/>
          <w:szCs w:val="24"/>
        </w:rPr>
        <w:t xml:space="preserve"> – уникальный идентификатор, присваиваемый системой </w:t>
      </w:r>
      <w:r w:rsidRPr="00D32FDD">
        <w:rPr>
          <w:rFonts w:ascii="Times New Roman" w:eastAsia="Times New Roman" w:hAnsi="Times New Roman"/>
          <w:b/>
          <w:sz w:val="24"/>
          <w:szCs w:val="24"/>
        </w:rPr>
        <w:t>РЕГИСТРАТОР ЗАЯВОК</w:t>
      </w:r>
      <w:r w:rsidRPr="00D32FDD">
        <w:rPr>
          <w:rFonts w:ascii="Times New Roman" w:eastAsia="Times New Roman" w:hAnsi="Times New Roman"/>
          <w:sz w:val="24"/>
          <w:szCs w:val="24"/>
        </w:rPr>
        <w:t xml:space="preserve"> каждой зарегистрированной заявке. Состоит из нескольких букв и цифр. Примеры: «</w:t>
      </w:r>
      <w:r w:rsidRPr="00D32FDD">
        <w:rPr>
          <w:rFonts w:ascii="Times New Roman" w:eastAsia="Times New Roman" w:hAnsi="Times New Roman"/>
          <w:sz w:val="24"/>
          <w:szCs w:val="24"/>
          <w:lang w:val="en-US"/>
        </w:rPr>
        <w:t>ABCD</w:t>
      </w:r>
      <w:r w:rsidRPr="00D32FDD">
        <w:rPr>
          <w:rFonts w:ascii="Times New Roman" w:eastAsia="Times New Roman" w:hAnsi="Times New Roman"/>
          <w:sz w:val="24"/>
          <w:szCs w:val="24"/>
        </w:rPr>
        <w:t>-1271»</w:t>
      </w:r>
    </w:p>
    <w:p w14:paraId="064BC671" w14:textId="77777777" w:rsidR="008C57BA" w:rsidRDefault="008C57BA" w:rsidP="00074CE1">
      <w:pPr>
        <w:jc w:val="center"/>
        <w:rPr>
          <w:rFonts w:ascii="Times New Roman" w:eastAsia="Times New Roman" w:hAnsi="Times New Roman"/>
          <w:b/>
          <w:bCs/>
          <w:iCs/>
          <w:sz w:val="24"/>
          <w:szCs w:val="24"/>
        </w:rPr>
      </w:pPr>
      <w:bookmarkStart w:id="94" w:name="_Toc511820937"/>
    </w:p>
    <w:p w14:paraId="2408A25D" w14:textId="77777777" w:rsidR="008952DC" w:rsidRPr="00D32FDD" w:rsidRDefault="008952DC" w:rsidP="00074CE1">
      <w:pPr>
        <w:jc w:val="center"/>
        <w:rPr>
          <w:rFonts w:ascii="Times New Roman" w:eastAsia="Times New Roman" w:hAnsi="Times New Roman"/>
          <w:b/>
          <w:sz w:val="24"/>
          <w:szCs w:val="24"/>
        </w:rPr>
      </w:pPr>
      <w:r w:rsidRPr="00D32FDD">
        <w:rPr>
          <w:rFonts w:ascii="Times New Roman" w:eastAsia="Times New Roman" w:hAnsi="Times New Roman"/>
          <w:b/>
          <w:bCs/>
          <w:iCs/>
          <w:sz w:val="24"/>
          <w:szCs w:val="24"/>
        </w:rPr>
        <w:t>Состав Сервиса</w:t>
      </w:r>
      <w:bookmarkEnd w:id="94"/>
    </w:p>
    <w:p w14:paraId="7A497DEF" w14:textId="77777777" w:rsidR="008952DC" w:rsidRPr="00D32FDD" w:rsidRDefault="008952DC" w:rsidP="008952DC">
      <w:pPr>
        <w:keepNext/>
        <w:overflowPunct w:val="0"/>
        <w:autoSpaceDE w:val="0"/>
        <w:autoSpaceDN w:val="0"/>
        <w:adjustRightInd w:val="0"/>
        <w:spacing w:after="0"/>
        <w:ind w:firstLine="567"/>
        <w:jc w:val="both"/>
        <w:textAlignment w:val="baseline"/>
        <w:rPr>
          <w:rFonts w:ascii="Times New Roman" w:eastAsia="Times New Roman" w:hAnsi="Times New Roman"/>
          <w:sz w:val="24"/>
          <w:szCs w:val="24"/>
        </w:rPr>
      </w:pPr>
      <w:r w:rsidRPr="00D32FDD">
        <w:rPr>
          <w:rFonts w:ascii="Times New Roman" w:eastAsia="Times New Roman" w:hAnsi="Times New Roman"/>
          <w:sz w:val="24"/>
          <w:szCs w:val="24"/>
        </w:rPr>
        <w:t>СЕРВИС, предоставляемый ЗАКАЗЧИКУ в рамках Договора, включает в себя следующие услуги:</w:t>
      </w:r>
    </w:p>
    <w:p w14:paraId="707123D8" w14:textId="77777777" w:rsidR="008952DC" w:rsidRPr="00D32FDD" w:rsidRDefault="008952DC" w:rsidP="00152A32">
      <w:pPr>
        <w:widowControl w:val="0"/>
        <w:numPr>
          <w:ilvl w:val="0"/>
          <w:numId w:val="35"/>
        </w:numPr>
        <w:spacing w:after="0" w:line="240" w:lineRule="auto"/>
        <w:ind w:left="1134" w:hanging="567"/>
        <w:jc w:val="both"/>
        <w:rPr>
          <w:rFonts w:ascii="Times New Roman" w:eastAsia="Times New Roman" w:hAnsi="Times New Roman"/>
          <w:spacing w:val="5"/>
          <w:sz w:val="24"/>
          <w:szCs w:val="24"/>
        </w:rPr>
      </w:pPr>
      <w:r w:rsidRPr="00D32FDD">
        <w:rPr>
          <w:rFonts w:ascii="Times New Roman" w:eastAsia="Times New Roman" w:hAnsi="Times New Roman"/>
          <w:spacing w:val="5"/>
          <w:sz w:val="24"/>
          <w:szCs w:val="24"/>
        </w:rPr>
        <w:t>Предоставление ЗАКАЗЧИКУ доступа к АПК ЗАКАЗЧИКА посредством вызова Плагина ИСПОЛНИТЕЛЯ для ЕАС ОПС в рабочее время ЗАКАЗЧИКА.</w:t>
      </w:r>
    </w:p>
    <w:p w14:paraId="3F791692" w14:textId="77777777" w:rsidR="008952DC" w:rsidRPr="00D32FDD" w:rsidRDefault="008952DC" w:rsidP="00152A32">
      <w:pPr>
        <w:widowControl w:val="0"/>
        <w:numPr>
          <w:ilvl w:val="0"/>
          <w:numId w:val="35"/>
        </w:numPr>
        <w:spacing w:after="0" w:line="240" w:lineRule="auto"/>
        <w:ind w:left="1134" w:hanging="567"/>
        <w:jc w:val="both"/>
        <w:rPr>
          <w:rFonts w:ascii="Times New Roman" w:eastAsia="Times New Roman" w:hAnsi="Times New Roman"/>
          <w:spacing w:val="5"/>
          <w:sz w:val="24"/>
          <w:szCs w:val="24"/>
        </w:rPr>
      </w:pPr>
      <w:r w:rsidRPr="00D32FDD">
        <w:rPr>
          <w:rFonts w:ascii="Times New Roman" w:eastAsia="Times New Roman" w:hAnsi="Times New Roman"/>
          <w:spacing w:val="5"/>
          <w:sz w:val="24"/>
          <w:szCs w:val="24"/>
        </w:rPr>
        <w:t xml:space="preserve">Предоставление ЗАКАЗЧИКУ терминального и </w:t>
      </w:r>
      <w:r w:rsidRPr="00D32FDD">
        <w:rPr>
          <w:rFonts w:ascii="Times New Roman" w:eastAsia="Times New Roman" w:hAnsi="Times New Roman"/>
          <w:spacing w:val="5"/>
          <w:sz w:val="24"/>
          <w:szCs w:val="24"/>
          <w:lang w:val="en-US"/>
        </w:rPr>
        <w:t>WEB</w:t>
      </w:r>
      <w:r w:rsidRPr="00D32FDD">
        <w:rPr>
          <w:rFonts w:ascii="Times New Roman" w:eastAsia="Times New Roman" w:hAnsi="Times New Roman"/>
          <w:spacing w:val="5"/>
          <w:sz w:val="24"/>
          <w:szCs w:val="24"/>
        </w:rPr>
        <w:t xml:space="preserve"> доступов к АПК ЗАКАЗЧИКА для проведения претензионной работы, регистрации / управления пользователями и получения отчетов в рабочее время ЗАКАЗЧИКА.</w:t>
      </w:r>
    </w:p>
    <w:p w14:paraId="2363B7AE" w14:textId="77777777" w:rsidR="008952DC" w:rsidRPr="00D32FDD" w:rsidRDefault="008952DC" w:rsidP="00152A32">
      <w:pPr>
        <w:widowControl w:val="0"/>
        <w:numPr>
          <w:ilvl w:val="0"/>
          <w:numId w:val="35"/>
        </w:numPr>
        <w:spacing w:after="0" w:line="240" w:lineRule="auto"/>
        <w:ind w:left="1134" w:hanging="567"/>
        <w:jc w:val="both"/>
        <w:rPr>
          <w:rFonts w:ascii="Times New Roman" w:eastAsia="Times New Roman" w:hAnsi="Times New Roman"/>
          <w:spacing w:val="5"/>
          <w:sz w:val="24"/>
          <w:szCs w:val="24"/>
        </w:rPr>
      </w:pPr>
      <w:r w:rsidRPr="00D32FDD">
        <w:rPr>
          <w:rFonts w:ascii="Times New Roman" w:eastAsia="Times New Roman" w:hAnsi="Times New Roman"/>
          <w:sz w:val="24"/>
          <w:szCs w:val="24"/>
        </w:rPr>
        <w:t>Поддержка АПК ЗАКАЗЧИКА</w:t>
      </w:r>
      <w:r w:rsidRPr="00D32FDD">
        <w:rPr>
          <w:rFonts w:ascii="Times New Roman" w:eastAsia="Times New Roman" w:hAnsi="Times New Roman"/>
          <w:spacing w:val="5"/>
          <w:sz w:val="24"/>
          <w:szCs w:val="24"/>
        </w:rPr>
        <w:t xml:space="preserve"> в рабочем состоянии.</w:t>
      </w:r>
    </w:p>
    <w:p w14:paraId="438A637B" w14:textId="77777777" w:rsidR="008952DC" w:rsidRPr="00D32FDD" w:rsidRDefault="008952DC" w:rsidP="00152A32">
      <w:pPr>
        <w:widowControl w:val="0"/>
        <w:numPr>
          <w:ilvl w:val="0"/>
          <w:numId w:val="35"/>
        </w:numPr>
        <w:spacing w:after="0" w:line="240" w:lineRule="auto"/>
        <w:ind w:left="1134" w:hanging="567"/>
        <w:jc w:val="both"/>
        <w:rPr>
          <w:rFonts w:ascii="Times New Roman" w:eastAsia="Times New Roman" w:hAnsi="Times New Roman"/>
          <w:spacing w:val="3"/>
          <w:sz w:val="24"/>
          <w:szCs w:val="24"/>
        </w:rPr>
      </w:pPr>
      <w:r w:rsidRPr="00D32FDD">
        <w:rPr>
          <w:rFonts w:ascii="Times New Roman" w:eastAsia="Times New Roman" w:hAnsi="Times New Roman"/>
          <w:sz w:val="24"/>
          <w:szCs w:val="24"/>
        </w:rPr>
        <w:t>Консультация ЗАКАЗЧИКА по вопросам работоспособности АПК ЗАКАЗЧИКА посредством электронной почты и телефона.</w:t>
      </w:r>
    </w:p>
    <w:p w14:paraId="2F173449" w14:textId="77777777" w:rsidR="008952DC" w:rsidRPr="00D32FDD" w:rsidRDefault="008952DC" w:rsidP="00152A32">
      <w:pPr>
        <w:widowControl w:val="0"/>
        <w:numPr>
          <w:ilvl w:val="0"/>
          <w:numId w:val="35"/>
        </w:numPr>
        <w:spacing w:after="0" w:line="240" w:lineRule="auto"/>
        <w:ind w:left="1134" w:hanging="567"/>
        <w:jc w:val="both"/>
        <w:rPr>
          <w:rFonts w:ascii="Times New Roman" w:eastAsia="Times New Roman" w:hAnsi="Times New Roman"/>
          <w:spacing w:val="3"/>
          <w:sz w:val="24"/>
          <w:szCs w:val="24"/>
        </w:rPr>
      </w:pPr>
      <w:r w:rsidRPr="00D32FDD">
        <w:rPr>
          <w:rFonts w:ascii="Times New Roman" w:eastAsia="Times New Roman" w:hAnsi="Times New Roman"/>
          <w:sz w:val="24"/>
          <w:szCs w:val="24"/>
        </w:rPr>
        <w:t>Консультация ЗАКАЗЧИКА по вопросам работоспособности, эксплуатации, настройки Модуля и Плагина посредством электронной почты и телефона.</w:t>
      </w:r>
    </w:p>
    <w:p w14:paraId="283D9CC1" w14:textId="77777777" w:rsidR="006162D0" w:rsidRDefault="006162D0" w:rsidP="00074CE1">
      <w:pPr>
        <w:jc w:val="center"/>
        <w:rPr>
          <w:rFonts w:ascii="Times New Roman" w:eastAsia="Times New Roman" w:hAnsi="Times New Roman"/>
          <w:b/>
          <w:bCs/>
          <w:iCs/>
          <w:sz w:val="24"/>
          <w:szCs w:val="24"/>
        </w:rPr>
      </w:pPr>
      <w:bookmarkStart w:id="95" w:name="_Toc511820938"/>
    </w:p>
    <w:p w14:paraId="5EB34F7C" w14:textId="77777777" w:rsidR="008952DC" w:rsidRPr="00D32FDD" w:rsidRDefault="008952DC" w:rsidP="00074CE1">
      <w:pPr>
        <w:jc w:val="center"/>
        <w:rPr>
          <w:rFonts w:ascii="Times New Roman" w:eastAsia="Times New Roman" w:hAnsi="Times New Roman"/>
          <w:b/>
          <w:sz w:val="24"/>
          <w:szCs w:val="24"/>
        </w:rPr>
      </w:pPr>
      <w:r w:rsidRPr="00D32FDD">
        <w:rPr>
          <w:rFonts w:ascii="Times New Roman" w:eastAsia="Times New Roman" w:hAnsi="Times New Roman"/>
          <w:b/>
          <w:bCs/>
          <w:iCs/>
          <w:sz w:val="24"/>
          <w:szCs w:val="24"/>
        </w:rPr>
        <w:t>Требования к рабочему месту Клиента</w:t>
      </w:r>
      <w:bookmarkEnd w:id="95"/>
    </w:p>
    <w:p w14:paraId="1FFD2ACE" w14:textId="77777777" w:rsidR="008952DC" w:rsidRPr="00D32FDD" w:rsidRDefault="008952DC" w:rsidP="008952DC">
      <w:pPr>
        <w:keepNext/>
        <w:overflowPunct w:val="0"/>
        <w:autoSpaceDE w:val="0"/>
        <w:autoSpaceDN w:val="0"/>
        <w:adjustRightInd w:val="0"/>
        <w:spacing w:after="0"/>
        <w:ind w:firstLine="567"/>
        <w:jc w:val="both"/>
        <w:textAlignment w:val="baseline"/>
        <w:rPr>
          <w:rFonts w:ascii="Times New Roman" w:eastAsia="Times New Roman" w:hAnsi="Times New Roman"/>
          <w:sz w:val="24"/>
          <w:szCs w:val="24"/>
        </w:rPr>
      </w:pPr>
      <w:r w:rsidRPr="00D32FDD">
        <w:rPr>
          <w:rFonts w:ascii="Times New Roman" w:eastAsia="Times New Roman" w:hAnsi="Times New Roman"/>
          <w:sz w:val="24"/>
          <w:szCs w:val="24"/>
        </w:rPr>
        <w:t>Для функционирования Плагина, Модуля или подключения к терминальному серверу необходимо подключение в режиме On-Line. Для рабочей станции должен быть обеспечен «прозрачный» доступ к АПК ЗАКАЗЧИКА по протоколу TCP/IP или TLS через сеть Internet. При подключении через каналы Internet необходим статический IP-адрес.</w:t>
      </w:r>
    </w:p>
    <w:p w14:paraId="4E5FE3BF" w14:textId="77777777" w:rsidR="008952DC" w:rsidRPr="00D32FDD" w:rsidRDefault="008952DC" w:rsidP="008952DC">
      <w:pPr>
        <w:keepNext/>
        <w:overflowPunct w:val="0"/>
        <w:autoSpaceDE w:val="0"/>
        <w:autoSpaceDN w:val="0"/>
        <w:adjustRightInd w:val="0"/>
        <w:spacing w:after="0"/>
        <w:ind w:firstLine="567"/>
        <w:jc w:val="both"/>
        <w:textAlignment w:val="baseline"/>
        <w:rPr>
          <w:rFonts w:ascii="Times New Roman" w:eastAsia="Times New Roman" w:hAnsi="Times New Roman"/>
          <w:sz w:val="24"/>
          <w:szCs w:val="24"/>
        </w:rPr>
      </w:pPr>
      <w:r w:rsidRPr="00D32FDD">
        <w:rPr>
          <w:rFonts w:ascii="Times New Roman" w:eastAsia="Times New Roman" w:hAnsi="Times New Roman"/>
          <w:sz w:val="24"/>
          <w:szCs w:val="24"/>
        </w:rPr>
        <w:t>Требования к аппаратному обеспечению рабочих мест Клиента: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4A0" w:firstRow="1" w:lastRow="0" w:firstColumn="1" w:lastColumn="0" w:noHBand="0" w:noVBand="1"/>
      </w:tblPr>
      <w:tblGrid>
        <w:gridCol w:w="1826"/>
        <w:gridCol w:w="1453"/>
        <w:gridCol w:w="2475"/>
        <w:gridCol w:w="2007"/>
        <w:gridCol w:w="930"/>
        <w:gridCol w:w="1221"/>
      </w:tblGrid>
      <w:tr w:rsidR="008952DC" w:rsidRPr="00D32FDD" w14:paraId="38EE6E21" w14:textId="77777777" w:rsidTr="00074CE1">
        <w:trPr>
          <w:tblHeader/>
        </w:trPr>
        <w:tc>
          <w:tcPr>
            <w:tcW w:w="903"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FB0F818" w14:textId="77777777" w:rsidR="008952DC" w:rsidRPr="00D32FDD" w:rsidRDefault="008952DC" w:rsidP="00074CE1">
            <w:pPr>
              <w:spacing w:after="0"/>
              <w:jc w:val="center"/>
              <w:rPr>
                <w:rFonts w:ascii="Times New Roman" w:hAnsi="Times New Roman"/>
                <w:b/>
                <w:sz w:val="24"/>
                <w:szCs w:val="24"/>
              </w:rPr>
            </w:pPr>
            <w:r w:rsidRPr="00D32FDD">
              <w:rPr>
                <w:rFonts w:ascii="Times New Roman" w:hAnsi="Times New Roman"/>
                <w:b/>
                <w:sz w:val="24"/>
                <w:szCs w:val="24"/>
              </w:rPr>
              <w:t>Назначение</w:t>
            </w:r>
          </w:p>
        </w:tc>
        <w:tc>
          <w:tcPr>
            <w:tcW w:w="737"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532A8529" w14:textId="77777777" w:rsidR="008952DC" w:rsidRPr="00D32FDD" w:rsidRDefault="008952DC" w:rsidP="00074CE1">
            <w:pPr>
              <w:spacing w:after="0"/>
              <w:jc w:val="center"/>
              <w:rPr>
                <w:rFonts w:ascii="Times New Roman" w:hAnsi="Times New Roman"/>
                <w:b/>
                <w:sz w:val="24"/>
                <w:szCs w:val="24"/>
              </w:rPr>
            </w:pPr>
            <w:r w:rsidRPr="00D32FDD">
              <w:rPr>
                <w:rFonts w:ascii="Times New Roman" w:hAnsi="Times New Roman"/>
                <w:b/>
                <w:sz w:val="24"/>
                <w:szCs w:val="24"/>
              </w:rPr>
              <w:t>ОС</w:t>
            </w:r>
          </w:p>
        </w:tc>
        <w:tc>
          <w:tcPr>
            <w:tcW w:w="125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1436AEF" w14:textId="77777777" w:rsidR="008952DC" w:rsidRPr="00D32FDD" w:rsidRDefault="008952DC" w:rsidP="00074CE1">
            <w:pPr>
              <w:spacing w:after="0"/>
              <w:jc w:val="center"/>
              <w:rPr>
                <w:rFonts w:ascii="Times New Roman" w:hAnsi="Times New Roman"/>
                <w:b/>
                <w:sz w:val="24"/>
                <w:szCs w:val="24"/>
              </w:rPr>
            </w:pPr>
            <w:r w:rsidRPr="00D32FDD">
              <w:rPr>
                <w:rFonts w:ascii="Times New Roman" w:hAnsi="Times New Roman"/>
                <w:b/>
                <w:sz w:val="24"/>
                <w:szCs w:val="24"/>
              </w:rPr>
              <w:t>Монитор</w:t>
            </w:r>
          </w:p>
        </w:tc>
        <w:tc>
          <w:tcPr>
            <w:tcW w:w="1016"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326A2206" w14:textId="77777777" w:rsidR="008952DC" w:rsidRPr="00D32FDD" w:rsidRDefault="008952DC" w:rsidP="00074CE1">
            <w:pPr>
              <w:spacing w:after="0"/>
              <w:jc w:val="center"/>
              <w:rPr>
                <w:rFonts w:ascii="Times New Roman" w:hAnsi="Times New Roman"/>
                <w:b/>
                <w:sz w:val="24"/>
                <w:szCs w:val="24"/>
              </w:rPr>
            </w:pPr>
            <w:r w:rsidRPr="00D32FDD">
              <w:rPr>
                <w:rFonts w:ascii="Times New Roman" w:hAnsi="Times New Roman"/>
                <w:b/>
                <w:sz w:val="24"/>
                <w:szCs w:val="24"/>
              </w:rPr>
              <w:t>Процессор</w:t>
            </w:r>
          </w:p>
        </w:tc>
        <w:tc>
          <w:tcPr>
            <w:tcW w:w="470"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2CA819CC" w14:textId="77777777" w:rsidR="008952DC" w:rsidRPr="00D32FDD" w:rsidRDefault="008952DC" w:rsidP="00074CE1">
            <w:pPr>
              <w:spacing w:after="0"/>
              <w:jc w:val="center"/>
              <w:rPr>
                <w:rFonts w:ascii="Times New Roman" w:hAnsi="Times New Roman"/>
                <w:b/>
                <w:sz w:val="24"/>
                <w:szCs w:val="24"/>
              </w:rPr>
            </w:pPr>
            <w:r w:rsidRPr="00D32FDD">
              <w:rPr>
                <w:rFonts w:ascii="Times New Roman" w:hAnsi="Times New Roman"/>
                <w:b/>
                <w:sz w:val="24"/>
                <w:szCs w:val="24"/>
              </w:rPr>
              <w:t>ОЗУ</w:t>
            </w:r>
          </w:p>
        </w:tc>
        <w:tc>
          <w:tcPr>
            <w:tcW w:w="622" w:type="pct"/>
            <w:tcBorders>
              <w:top w:val="single" w:sz="4" w:space="0" w:color="auto"/>
              <w:left w:val="single" w:sz="4" w:space="0" w:color="auto"/>
              <w:bottom w:val="single" w:sz="4" w:space="0" w:color="auto"/>
              <w:right w:val="single" w:sz="4" w:space="0" w:color="auto"/>
            </w:tcBorders>
            <w:shd w:val="clear" w:color="auto" w:fill="D9D9D9"/>
            <w:vAlign w:val="center"/>
            <w:hideMark/>
          </w:tcPr>
          <w:p w14:paraId="47F263E0" w14:textId="77777777" w:rsidR="008952DC" w:rsidRPr="00D32FDD" w:rsidRDefault="008952DC" w:rsidP="00074CE1">
            <w:pPr>
              <w:spacing w:after="0"/>
              <w:jc w:val="center"/>
              <w:rPr>
                <w:rFonts w:ascii="Times New Roman" w:hAnsi="Times New Roman"/>
                <w:b/>
                <w:sz w:val="24"/>
                <w:szCs w:val="24"/>
              </w:rPr>
            </w:pPr>
            <w:r w:rsidRPr="00D32FDD">
              <w:rPr>
                <w:rFonts w:ascii="Times New Roman" w:hAnsi="Times New Roman"/>
                <w:b/>
                <w:sz w:val="24"/>
                <w:szCs w:val="24"/>
              </w:rPr>
              <w:t>Память</w:t>
            </w:r>
          </w:p>
        </w:tc>
      </w:tr>
      <w:tr w:rsidR="008952DC" w:rsidRPr="00D32FDD" w14:paraId="1F099BB1" w14:textId="77777777" w:rsidTr="00074CE1">
        <w:tc>
          <w:tcPr>
            <w:tcW w:w="903" w:type="pct"/>
            <w:tcBorders>
              <w:top w:val="single" w:sz="4" w:space="0" w:color="auto"/>
              <w:left w:val="single" w:sz="4" w:space="0" w:color="auto"/>
              <w:bottom w:val="single" w:sz="4" w:space="0" w:color="auto"/>
              <w:right w:val="single" w:sz="4" w:space="0" w:color="auto"/>
            </w:tcBorders>
            <w:shd w:val="clear" w:color="auto" w:fill="FFFFFF"/>
            <w:hideMark/>
          </w:tcPr>
          <w:p w14:paraId="2E03B517" w14:textId="77777777" w:rsidR="008952DC" w:rsidRPr="00D32FDD" w:rsidRDefault="008952DC" w:rsidP="00074CE1">
            <w:pPr>
              <w:spacing w:after="0"/>
              <w:ind w:left="57" w:right="57"/>
              <w:rPr>
                <w:rFonts w:ascii="Times New Roman" w:hAnsi="Times New Roman"/>
                <w:sz w:val="24"/>
                <w:szCs w:val="24"/>
              </w:rPr>
            </w:pPr>
            <w:r w:rsidRPr="00D32FDD">
              <w:rPr>
                <w:rFonts w:ascii="Times New Roman" w:hAnsi="Times New Roman"/>
                <w:sz w:val="24"/>
                <w:szCs w:val="24"/>
              </w:rPr>
              <w:t>АРМ Операционное окно</w:t>
            </w:r>
          </w:p>
        </w:tc>
        <w:tc>
          <w:tcPr>
            <w:tcW w:w="737" w:type="pct"/>
            <w:tcBorders>
              <w:top w:val="single" w:sz="4" w:space="0" w:color="auto"/>
              <w:left w:val="single" w:sz="4" w:space="0" w:color="auto"/>
              <w:bottom w:val="single" w:sz="4" w:space="0" w:color="auto"/>
              <w:right w:val="single" w:sz="4" w:space="0" w:color="auto"/>
            </w:tcBorders>
            <w:shd w:val="clear" w:color="auto" w:fill="FFFFFF"/>
            <w:hideMark/>
          </w:tcPr>
          <w:p w14:paraId="5F4709AC" w14:textId="0BF54C99" w:rsidR="008952DC" w:rsidRPr="006162D0" w:rsidRDefault="004805DC" w:rsidP="00074CE1">
            <w:pPr>
              <w:spacing w:after="0"/>
              <w:ind w:left="57" w:right="57"/>
              <w:rPr>
                <w:rFonts w:ascii="Times New Roman" w:hAnsi="Times New Roman"/>
                <w:sz w:val="24"/>
                <w:szCs w:val="24"/>
              </w:rPr>
            </w:pPr>
            <w:r>
              <w:rPr>
                <w:rFonts w:ascii="Times New Roman" w:hAnsi="Times New Roman"/>
                <w:sz w:val="24"/>
                <w:szCs w:val="24"/>
              </w:rPr>
              <w:t xml:space="preserve">Не старше </w:t>
            </w:r>
            <w:r w:rsidR="008952DC" w:rsidRPr="00D32FDD">
              <w:rPr>
                <w:rFonts w:ascii="Times New Roman" w:hAnsi="Times New Roman"/>
                <w:sz w:val="24"/>
                <w:szCs w:val="24"/>
                <w:lang w:val="en-US"/>
              </w:rPr>
              <w:t>Windows 7</w:t>
            </w:r>
          </w:p>
        </w:tc>
        <w:tc>
          <w:tcPr>
            <w:tcW w:w="1252" w:type="pct"/>
            <w:tcBorders>
              <w:top w:val="single" w:sz="4" w:space="0" w:color="auto"/>
              <w:left w:val="single" w:sz="4" w:space="0" w:color="auto"/>
              <w:bottom w:val="single" w:sz="4" w:space="0" w:color="auto"/>
              <w:right w:val="single" w:sz="4" w:space="0" w:color="auto"/>
            </w:tcBorders>
            <w:shd w:val="clear" w:color="auto" w:fill="FFFFFF"/>
            <w:hideMark/>
          </w:tcPr>
          <w:p w14:paraId="434AEEEA" w14:textId="1AEFB34D" w:rsidR="008952DC" w:rsidRPr="00D32FDD" w:rsidRDefault="004805DC" w:rsidP="00074CE1">
            <w:pPr>
              <w:spacing w:after="0"/>
              <w:ind w:left="57" w:right="57"/>
              <w:rPr>
                <w:rFonts w:ascii="Times New Roman" w:hAnsi="Times New Roman"/>
                <w:sz w:val="24"/>
                <w:szCs w:val="24"/>
              </w:rPr>
            </w:pPr>
            <w:r w:rsidRPr="00D32FDD">
              <w:rPr>
                <w:rFonts w:ascii="Times New Roman" w:hAnsi="Times New Roman"/>
                <w:sz w:val="24"/>
                <w:szCs w:val="24"/>
              </w:rPr>
              <w:t>Не менее 15” с разрешением не менее 1024x768</w:t>
            </w:r>
          </w:p>
        </w:tc>
        <w:tc>
          <w:tcPr>
            <w:tcW w:w="1016" w:type="pct"/>
            <w:tcBorders>
              <w:top w:val="single" w:sz="4" w:space="0" w:color="auto"/>
              <w:left w:val="single" w:sz="4" w:space="0" w:color="auto"/>
              <w:bottom w:val="single" w:sz="4" w:space="0" w:color="auto"/>
              <w:right w:val="single" w:sz="4" w:space="0" w:color="auto"/>
            </w:tcBorders>
            <w:shd w:val="clear" w:color="auto" w:fill="FFFFFF"/>
            <w:hideMark/>
          </w:tcPr>
          <w:p w14:paraId="2CBC6246" w14:textId="1F962056" w:rsidR="008952DC" w:rsidRPr="004805DC" w:rsidRDefault="008952DC" w:rsidP="00074CE1">
            <w:pPr>
              <w:spacing w:after="0"/>
              <w:ind w:left="57" w:right="57"/>
              <w:rPr>
                <w:rFonts w:ascii="Times New Roman" w:hAnsi="Times New Roman"/>
                <w:sz w:val="24"/>
                <w:szCs w:val="24"/>
              </w:rPr>
            </w:pPr>
            <w:r w:rsidRPr="00D32FDD">
              <w:rPr>
                <w:rFonts w:ascii="Times New Roman" w:hAnsi="Times New Roman"/>
                <w:sz w:val="24"/>
                <w:szCs w:val="24"/>
                <w:lang w:val="en-US"/>
              </w:rPr>
              <w:t>Intel</w:t>
            </w:r>
            <w:r w:rsidRPr="004805DC">
              <w:rPr>
                <w:rFonts w:ascii="Times New Roman" w:hAnsi="Times New Roman"/>
                <w:sz w:val="24"/>
                <w:szCs w:val="24"/>
              </w:rPr>
              <w:t>/</w:t>
            </w:r>
            <w:r w:rsidRPr="00D32FDD">
              <w:rPr>
                <w:rFonts w:ascii="Times New Roman" w:hAnsi="Times New Roman"/>
                <w:sz w:val="24"/>
                <w:szCs w:val="24"/>
                <w:lang w:val="en-US"/>
              </w:rPr>
              <w:t>AMD</w:t>
            </w:r>
            <w:r w:rsidRPr="004805DC">
              <w:rPr>
                <w:rFonts w:ascii="Times New Roman" w:hAnsi="Times New Roman"/>
                <w:sz w:val="24"/>
                <w:szCs w:val="24"/>
              </w:rPr>
              <w:t xml:space="preserve"> </w:t>
            </w:r>
            <w:r w:rsidRPr="00D32FDD">
              <w:rPr>
                <w:rFonts w:ascii="Times New Roman" w:hAnsi="Times New Roman"/>
                <w:sz w:val="24"/>
                <w:szCs w:val="24"/>
              </w:rPr>
              <w:t>совместимый</w:t>
            </w:r>
            <w:r w:rsidR="004805DC">
              <w:rPr>
                <w:rFonts w:ascii="Times New Roman" w:hAnsi="Times New Roman"/>
                <w:sz w:val="24"/>
                <w:szCs w:val="24"/>
              </w:rPr>
              <w:t xml:space="preserve"> не менее</w:t>
            </w:r>
            <w:r w:rsidRPr="004805DC">
              <w:rPr>
                <w:rFonts w:ascii="Times New Roman" w:hAnsi="Times New Roman"/>
                <w:sz w:val="24"/>
                <w:szCs w:val="24"/>
              </w:rPr>
              <w:t xml:space="preserve"> 2 </w:t>
            </w:r>
            <w:r w:rsidR="004805DC">
              <w:rPr>
                <w:rFonts w:ascii="Times New Roman" w:hAnsi="Times New Roman"/>
                <w:sz w:val="24"/>
                <w:szCs w:val="24"/>
              </w:rPr>
              <w:t>Г</w:t>
            </w:r>
            <w:r w:rsidRPr="00D32FDD">
              <w:rPr>
                <w:rFonts w:ascii="Times New Roman" w:hAnsi="Times New Roman"/>
                <w:sz w:val="24"/>
                <w:szCs w:val="24"/>
              </w:rPr>
              <w:t>Гц</w:t>
            </w:r>
          </w:p>
        </w:tc>
        <w:tc>
          <w:tcPr>
            <w:tcW w:w="470" w:type="pct"/>
            <w:tcBorders>
              <w:top w:val="single" w:sz="4" w:space="0" w:color="auto"/>
              <w:left w:val="single" w:sz="4" w:space="0" w:color="auto"/>
              <w:bottom w:val="single" w:sz="4" w:space="0" w:color="auto"/>
              <w:right w:val="single" w:sz="4" w:space="0" w:color="auto"/>
            </w:tcBorders>
            <w:shd w:val="clear" w:color="auto" w:fill="FFFFFF"/>
            <w:hideMark/>
          </w:tcPr>
          <w:p w14:paraId="5212D40C" w14:textId="2C6091F3" w:rsidR="008952DC" w:rsidRPr="00D32FDD" w:rsidRDefault="004805DC" w:rsidP="00074CE1">
            <w:pPr>
              <w:spacing w:after="0"/>
              <w:ind w:left="57" w:right="57"/>
              <w:rPr>
                <w:rFonts w:ascii="Times New Roman" w:hAnsi="Times New Roman"/>
                <w:sz w:val="24"/>
                <w:szCs w:val="24"/>
              </w:rPr>
            </w:pPr>
            <w:r>
              <w:rPr>
                <w:rFonts w:ascii="Times New Roman" w:hAnsi="Times New Roman"/>
                <w:sz w:val="24"/>
                <w:szCs w:val="24"/>
              </w:rPr>
              <w:t xml:space="preserve">Не менее </w:t>
            </w:r>
            <w:r w:rsidR="008952DC" w:rsidRPr="00D32FDD">
              <w:rPr>
                <w:rFonts w:ascii="Times New Roman" w:hAnsi="Times New Roman"/>
                <w:sz w:val="24"/>
                <w:szCs w:val="24"/>
                <w:lang w:val="en-US"/>
              </w:rPr>
              <w:t>1</w:t>
            </w:r>
            <w:r w:rsidR="008952DC" w:rsidRPr="00D32FDD">
              <w:rPr>
                <w:rFonts w:ascii="Times New Roman" w:hAnsi="Times New Roman"/>
                <w:sz w:val="24"/>
                <w:szCs w:val="24"/>
              </w:rPr>
              <w:t xml:space="preserve"> Гб</w:t>
            </w:r>
          </w:p>
        </w:tc>
        <w:tc>
          <w:tcPr>
            <w:tcW w:w="622" w:type="pct"/>
            <w:tcBorders>
              <w:top w:val="single" w:sz="4" w:space="0" w:color="auto"/>
              <w:left w:val="single" w:sz="4" w:space="0" w:color="auto"/>
              <w:bottom w:val="single" w:sz="4" w:space="0" w:color="auto"/>
              <w:right w:val="single" w:sz="4" w:space="0" w:color="auto"/>
            </w:tcBorders>
            <w:shd w:val="clear" w:color="auto" w:fill="FFFFFF"/>
            <w:hideMark/>
          </w:tcPr>
          <w:p w14:paraId="375DA82D" w14:textId="1E9A9FE2" w:rsidR="008952DC" w:rsidRPr="00D32FDD" w:rsidRDefault="004805DC" w:rsidP="00074CE1">
            <w:pPr>
              <w:spacing w:after="0"/>
              <w:ind w:left="57" w:right="57"/>
              <w:rPr>
                <w:rFonts w:ascii="Times New Roman" w:hAnsi="Times New Roman"/>
                <w:sz w:val="24"/>
                <w:szCs w:val="24"/>
              </w:rPr>
            </w:pPr>
            <w:r>
              <w:rPr>
                <w:rFonts w:ascii="Times New Roman" w:hAnsi="Times New Roman"/>
                <w:sz w:val="24"/>
                <w:szCs w:val="24"/>
              </w:rPr>
              <w:t xml:space="preserve">Не менее </w:t>
            </w:r>
            <w:r w:rsidR="008952DC" w:rsidRPr="00D32FDD">
              <w:rPr>
                <w:rFonts w:ascii="Times New Roman" w:hAnsi="Times New Roman"/>
                <w:sz w:val="24"/>
                <w:szCs w:val="24"/>
              </w:rPr>
              <w:t>40 Гб</w:t>
            </w:r>
          </w:p>
        </w:tc>
      </w:tr>
    </w:tbl>
    <w:p w14:paraId="4EA6AADE" w14:textId="77777777" w:rsidR="008952DC" w:rsidRPr="00D32FDD" w:rsidRDefault="008952DC" w:rsidP="008952DC">
      <w:pPr>
        <w:widowControl w:val="0"/>
        <w:spacing w:after="0"/>
        <w:jc w:val="both"/>
        <w:rPr>
          <w:rFonts w:ascii="Times New Roman" w:eastAsia="Times New Roman" w:hAnsi="Times New Roman"/>
          <w:sz w:val="24"/>
          <w:szCs w:val="24"/>
        </w:rPr>
      </w:pPr>
    </w:p>
    <w:p w14:paraId="6AF5F11F" w14:textId="77777777" w:rsidR="008952DC" w:rsidRPr="00D32FDD" w:rsidRDefault="008952DC" w:rsidP="008952DC">
      <w:pPr>
        <w:widowControl w:val="0"/>
        <w:spacing w:after="0"/>
        <w:jc w:val="both"/>
        <w:rPr>
          <w:rFonts w:ascii="Times New Roman" w:eastAsia="Times New Roman" w:hAnsi="Times New Roman"/>
          <w:sz w:val="24"/>
          <w:szCs w:val="24"/>
        </w:rPr>
      </w:pPr>
      <w:r w:rsidRPr="00D32FDD">
        <w:rPr>
          <w:rFonts w:ascii="Times New Roman" w:eastAsia="Times New Roman" w:hAnsi="Times New Roman"/>
          <w:sz w:val="24"/>
          <w:szCs w:val="24"/>
        </w:rPr>
        <w:t>Иные требования определяются в соответствии с документацией к АПК Заказчика.</w:t>
      </w:r>
    </w:p>
    <w:p w14:paraId="7830105E" w14:textId="77777777" w:rsidR="008C57BA" w:rsidRDefault="008C57BA" w:rsidP="00074CE1">
      <w:pPr>
        <w:jc w:val="center"/>
        <w:rPr>
          <w:rFonts w:ascii="Times New Roman" w:eastAsia="Times New Roman" w:hAnsi="Times New Roman"/>
          <w:b/>
          <w:bCs/>
          <w:iCs/>
          <w:sz w:val="24"/>
          <w:szCs w:val="24"/>
        </w:rPr>
      </w:pPr>
      <w:bookmarkStart w:id="96" w:name="_Toc511820939"/>
    </w:p>
    <w:p w14:paraId="66F0EBBE" w14:textId="77777777" w:rsidR="008952DC" w:rsidRPr="00D32FDD" w:rsidRDefault="008952DC" w:rsidP="00074CE1">
      <w:pPr>
        <w:jc w:val="center"/>
        <w:rPr>
          <w:rFonts w:ascii="Times New Roman" w:eastAsia="Times New Roman" w:hAnsi="Times New Roman"/>
          <w:b/>
          <w:bCs/>
          <w:iCs/>
          <w:sz w:val="24"/>
          <w:szCs w:val="24"/>
        </w:rPr>
      </w:pPr>
      <w:r w:rsidRPr="00D32FDD">
        <w:rPr>
          <w:rFonts w:ascii="Times New Roman" w:eastAsia="Times New Roman" w:hAnsi="Times New Roman"/>
          <w:b/>
          <w:bCs/>
          <w:iCs/>
          <w:sz w:val="24"/>
          <w:szCs w:val="24"/>
        </w:rPr>
        <w:t>Регламент выполнения заявок Клиента</w:t>
      </w:r>
      <w:bookmarkEnd w:id="96"/>
    </w:p>
    <w:p w14:paraId="4390D321" w14:textId="77777777" w:rsidR="008952DC" w:rsidRPr="00D32FDD" w:rsidRDefault="008952DC" w:rsidP="00074CE1">
      <w:pPr>
        <w:jc w:val="center"/>
        <w:rPr>
          <w:rFonts w:ascii="Times New Roman" w:eastAsia="Times New Roman" w:hAnsi="Times New Roman"/>
          <w:b/>
          <w:bCs/>
          <w:sz w:val="24"/>
          <w:szCs w:val="24"/>
        </w:rPr>
      </w:pPr>
      <w:r w:rsidRPr="00D32FDD">
        <w:rPr>
          <w:rFonts w:ascii="Times New Roman" w:eastAsia="Times New Roman" w:hAnsi="Times New Roman"/>
          <w:b/>
          <w:bCs/>
          <w:sz w:val="24"/>
          <w:szCs w:val="24"/>
        </w:rPr>
        <w:t>Принцип формирования запросов</w:t>
      </w:r>
    </w:p>
    <w:p w14:paraId="2600838A" w14:textId="77777777" w:rsidR="008952DC" w:rsidRPr="00D32FDD" w:rsidRDefault="008952DC" w:rsidP="008952DC">
      <w:pPr>
        <w:keepNext/>
        <w:overflowPunct w:val="0"/>
        <w:autoSpaceDE w:val="0"/>
        <w:autoSpaceDN w:val="0"/>
        <w:adjustRightInd w:val="0"/>
        <w:spacing w:after="0"/>
        <w:ind w:firstLine="567"/>
        <w:jc w:val="both"/>
        <w:textAlignment w:val="baseline"/>
        <w:rPr>
          <w:rFonts w:ascii="Times New Roman" w:eastAsia="Times New Roman" w:hAnsi="Times New Roman"/>
          <w:sz w:val="24"/>
          <w:szCs w:val="24"/>
        </w:rPr>
      </w:pPr>
      <w:r w:rsidRPr="00D32FDD">
        <w:rPr>
          <w:rFonts w:ascii="Times New Roman" w:eastAsia="Times New Roman" w:hAnsi="Times New Roman"/>
          <w:sz w:val="24"/>
          <w:szCs w:val="24"/>
        </w:rPr>
        <w:t xml:space="preserve">СС обеспечивает в </w:t>
      </w:r>
      <w:r w:rsidRPr="00D32FDD">
        <w:rPr>
          <w:rFonts w:ascii="Times New Roman" w:eastAsia="Times New Roman" w:hAnsi="Times New Roman"/>
          <w:i/>
          <w:sz w:val="24"/>
          <w:szCs w:val="24"/>
        </w:rPr>
        <w:t>рабочее время</w:t>
      </w:r>
      <w:r w:rsidRPr="00D32FDD">
        <w:rPr>
          <w:rFonts w:ascii="Times New Roman" w:eastAsia="Times New Roman" w:hAnsi="Times New Roman"/>
          <w:sz w:val="24"/>
          <w:szCs w:val="24"/>
        </w:rPr>
        <w:t xml:space="preserve"> консультирование Клиента по телефону и выполнение его Заявок. По телефону (телефон указан в конце настоящего Регламента) осуществляется только консультирование. Никаких изменений в сервисе на основании телефонных звонков не выполняется. Выполнение других работ, выходящих за рамки консультирования, осуществляется только на основании зарегистрированных Заявок в системе РЕГИСТРАТОР ЗАЯВОК.</w:t>
      </w:r>
    </w:p>
    <w:p w14:paraId="7CC303D8" w14:textId="77777777" w:rsidR="008952DC" w:rsidRPr="00D32FDD" w:rsidRDefault="008952DC" w:rsidP="008952DC">
      <w:pPr>
        <w:keepNext/>
        <w:overflowPunct w:val="0"/>
        <w:autoSpaceDE w:val="0"/>
        <w:autoSpaceDN w:val="0"/>
        <w:adjustRightInd w:val="0"/>
        <w:spacing w:after="0"/>
        <w:ind w:firstLine="567"/>
        <w:jc w:val="both"/>
        <w:textAlignment w:val="baseline"/>
        <w:rPr>
          <w:rFonts w:ascii="Times New Roman" w:eastAsia="Times New Roman" w:hAnsi="Times New Roman"/>
          <w:sz w:val="24"/>
          <w:szCs w:val="24"/>
        </w:rPr>
      </w:pPr>
      <w:r w:rsidRPr="00D32FDD">
        <w:rPr>
          <w:rFonts w:ascii="Times New Roman" w:eastAsia="Times New Roman" w:hAnsi="Times New Roman"/>
          <w:sz w:val="24"/>
          <w:szCs w:val="24"/>
        </w:rPr>
        <w:t>Регистрация Клиентом Заявки в РЕГИСТРАТОРЕ ЗАЯВОК выполняется посредством отправления электронного письма на электронный адрес Система регистрации заявок.</w:t>
      </w:r>
    </w:p>
    <w:p w14:paraId="607776F1" w14:textId="77777777" w:rsidR="008952DC" w:rsidRPr="00D32FDD" w:rsidRDefault="008952DC" w:rsidP="008952DC">
      <w:pPr>
        <w:keepNext/>
        <w:overflowPunct w:val="0"/>
        <w:autoSpaceDE w:val="0"/>
        <w:autoSpaceDN w:val="0"/>
        <w:adjustRightInd w:val="0"/>
        <w:spacing w:after="0"/>
        <w:ind w:firstLine="567"/>
        <w:jc w:val="both"/>
        <w:textAlignment w:val="baseline"/>
        <w:rPr>
          <w:rFonts w:ascii="Times New Roman" w:eastAsia="Times New Roman" w:hAnsi="Times New Roman"/>
          <w:sz w:val="24"/>
          <w:szCs w:val="24"/>
        </w:rPr>
      </w:pPr>
      <w:r w:rsidRPr="00D32FDD">
        <w:rPr>
          <w:rFonts w:ascii="Times New Roman" w:eastAsia="Times New Roman" w:hAnsi="Times New Roman"/>
          <w:sz w:val="24"/>
          <w:szCs w:val="24"/>
        </w:rPr>
        <w:t>Сроки и порядок выполнения Заявки определяется исходя из ее Типа и Приоритета.</w:t>
      </w:r>
    </w:p>
    <w:p w14:paraId="621AF6F5" w14:textId="77777777" w:rsidR="008952DC" w:rsidRPr="00D32FDD" w:rsidRDefault="008952DC" w:rsidP="008952DC">
      <w:pPr>
        <w:keepNext/>
        <w:overflowPunct w:val="0"/>
        <w:autoSpaceDE w:val="0"/>
        <w:autoSpaceDN w:val="0"/>
        <w:adjustRightInd w:val="0"/>
        <w:spacing w:after="0"/>
        <w:ind w:firstLine="567"/>
        <w:jc w:val="both"/>
        <w:textAlignment w:val="baseline"/>
        <w:rPr>
          <w:rFonts w:ascii="Times New Roman" w:eastAsia="Times New Roman" w:hAnsi="Times New Roman"/>
          <w:sz w:val="24"/>
          <w:szCs w:val="24"/>
        </w:rPr>
      </w:pPr>
      <w:r w:rsidRPr="00D32FDD">
        <w:rPr>
          <w:rFonts w:ascii="Times New Roman" w:eastAsia="Times New Roman" w:hAnsi="Times New Roman"/>
          <w:sz w:val="24"/>
          <w:szCs w:val="24"/>
        </w:rPr>
        <w:t>Тема письма должна быть составлена в соответствии с определенными правилами, что позволит в дальнейшем быстро найти нужную Заявку среди множества других, и облегчит работу с этой Заявкой.</w:t>
      </w:r>
    </w:p>
    <w:p w14:paraId="3F80F510" w14:textId="77777777" w:rsidR="008952DC" w:rsidRPr="00D32FDD" w:rsidRDefault="008952DC" w:rsidP="008952DC">
      <w:pPr>
        <w:keepNext/>
        <w:overflowPunct w:val="0"/>
        <w:autoSpaceDE w:val="0"/>
        <w:autoSpaceDN w:val="0"/>
        <w:adjustRightInd w:val="0"/>
        <w:spacing w:after="0"/>
        <w:ind w:firstLine="567"/>
        <w:jc w:val="both"/>
        <w:textAlignment w:val="baseline"/>
        <w:rPr>
          <w:rFonts w:ascii="Times New Roman" w:eastAsia="Times New Roman" w:hAnsi="Times New Roman"/>
          <w:sz w:val="24"/>
          <w:szCs w:val="24"/>
        </w:rPr>
      </w:pPr>
      <w:r w:rsidRPr="00D32FDD">
        <w:rPr>
          <w:rFonts w:ascii="Times New Roman" w:eastAsia="Times New Roman" w:hAnsi="Times New Roman"/>
          <w:sz w:val="24"/>
          <w:szCs w:val="24"/>
        </w:rPr>
        <w:t>Все зарегистрированные Заявки получают уникальный идентификатор – Код заявки. Этот код вместе с информацией о регистрации Заявки отправляется на электронный адрес Клиента.</w:t>
      </w:r>
    </w:p>
    <w:p w14:paraId="51463B68" w14:textId="77777777" w:rsidR="008952DC" w:rsidRPr="00D32FDD" w:rsidRDefault="008952DC" w:rsidP="008952DC">
      <w:pPr>
        <w:keepNext/>
        <w:overflowPunct w:val="0"/>
        <w:autoSpaceDE w:val="0"/>
        <w:autoSpaceDN w:val="0"/>
        <w:adjustRightInd w:val="0"/>
        <w:spacing w:after="0"/>
        <w:ind w:firstLine="567"/>
        <w:jc w:val="both"/>
        <w:textAlignment w:val="baseline"/>
        <w:rPr>
          <w:rFonts w:ascii="Times New Roman" w:eastAsia="Times New Roman" w:hAnsi="Times New Roman"/>
          <w:sz w:val="24"/>
          <w:szCs w:val="24"/>
        </w:rPr>
      </w:pPr>
      <w:r w:rsidRPr="00D32FDD">
        <w:rPr>
          <w:rFonts w:ascii="Times New Roman" w:eastAsia="Times New Roman" w:hAnsi="Times New Roman"/>
          <w:sz w:val="24"/>
          <w:szCs w:val="24"/>
        </w:rPr>
        <w:t>Последующие дополнения и комментарии по данной Заявке нужно присылать только на соответствующий электронный адрес, при этом в поле «Тема» обязательно должен быть указан Код заявки, к которому относится данный комментарий или дополнение.</w:t>
      </w:r>
    </w:p>
    <w:p w14:paraId="0E61E165" w14:textId="77777777" w:rsidR="008952DC" w:rsidRPr="00D32FDD" w:rsidRDefault="008952DC" w:rsidP="008952DC">
      <w:pPr>
        <w:keepNext/>
        <w:overflowPunct w:val="0"/>
        <w:autoSpaceDE w:val="0"/>
        <w:autoSpaceDN w:val="0"/>
        <w:adjustRightInd w:val="0"/>
        <w:spacing w:after="0"/>
        <w:ind w:firstLine="567"/>
        <w:jc w:val="both"/>
        <w:textAlignment w:val="baseline"/>
        <w:rPr>
          <w:rFonts w:ascii="Times New Roman" w:eastAsia="Times New Roman" w:hAnsi="Times New Roman"/>
          <w:sz w:val="24"/>
          <w:szCs w:val="24"/>
        </w:rPr>
      </w:pPr>
      <w:r w:rsidRPr="00D32FDD">
        <w:rPr>
          <w:rFonts w:ascii="Times New Roman" w:eastAsia="Times New Roman" w:hAnsi="Times New Roman"/>
          <w:sz w:val="24"/>
          <w:szCs w:val="24"/>
        </w:rPr>
        <w:t>По мере прохождения Заявкой отдельных этапов обработки, в системе РЕГИСТРАТОР ЗАЯВОК будет меняться ее статус. Информация о смене некоторых статусов будет отправляться по электронной почте Клиенту - инициатору заявки.</w:t>
      </w:r>
    </w:p>
    <w:p w14:paraId="5C10A6A6" w14:textId="77777777" w:rsidR="008C57BA" w:rsidRDefault="008C57BA" w:rsidP="00074CE1">
      <w:pPr>
        <w:rPr>
          <w:rFonts w:ascii="Times New Roman" w:eastAsia="Times New Roman" w:hAnsi="Times New Roman"/>
          <w:b/>
          <w:bCs/>
          <w:sz w:val="24"/>
          <w:szCs w:val="24"/>
        </w:rPr>
      </w:pPr>
    </w:p>
    <w:p w14:paraId="05D608AC" w14:textId="77777777" w:rsidR="008952DC" w:rsidRPr="00D32FDD" w:rsidRDefault="008952DC" w:rsidP="00074CE1">
      <w:pPr>
        <w:rPr>
          <w:rFonts w:ascii="Times New Roman" w:eastAsia="Times New Roman" w:hAnsi="Times New Roman"/>
          <w:bCs/>
          <w:sz w:val="24"/>
          <w:szCs w:val="24"/>
        </w:rPr>
      </w:pPr>
      <w:r w:rsidRPr="00D32FDD">
        <w:rPr>
          <w:rFonts w:ascii="Times New Roman" w:eastAsia="Times New Roman" w:hAnsi="Times New Roman"/>
          <w:b/>
          <w:bCs/>
          <w:sz w:val="24"/>
          <w:szCs w:val="24"/>
        </w:rPr>
        <w:t>Приоритеты заявок</w:t>
      </w:r>
    </w:p>
    <w:p w14:paraId="7F176434" w14:textId="77777777" w:rsidR="008952DC" w:rsidRPr="00D32FDD" w:rsidRDefault="008952DC" w:rsidP="008952DC">
      <w:pPr>
        <w:widowControl w:val="0"/>
        <w:spacing w:after="0"/>
        <w:rPr>
          <w:rFonts w:ascii="Times New Roman" w:eastAsia="Times New Roman" w:hAnsi="Times New Roman"/>
          <w:sz w:val="24"/>
          <w:szCs w:val="24"/>
        </w:rPr>
      </w:pPr>
      <w:r w:rsidRPr="00D32FDD">
        <w:rPr>
          <w:rFonts w:ascii="Times New Roman" w:eastAsia="Times New Roman" w:hAnsi="Times New Roman"/>
          <w:sz w:val="24"/>
          <w:szCs w:val="24"/>
        </w:rPr>
        <w:t>Всем поступающим заявкам устанавливается один из следующих приоритетов:</w:t>
      </w:r>
    </w:p>
    <w:p w14:paraId="3F6C2829" w14:textId="77777777" w:rsidR="008952DC" w:rsidRPr="00D32FDD" w:rsidRDefault="008952DC" w:rsidP="00152A32">
      <w:pPr>
        <w:widowControl w:val="0"/>
        <w:numPr>
          <w:ilvl w:val="0"/>
          <w:numId w:val="36"/>
        </w:numPr>
        <w:spacing w:after="0" w:line="240" w:lineRule="auto"/>
        <w:jc w:val="both"/>
        <w:rPr>
          <w:rFonts w:ascii="Times New Roman" w:eastAsia="Times New Roman" w:hAnsi="Times New Roman"/>
          <w:sz w:val="24"/>
          <w:szCs w:val="24"/>
        </w:rPr>
      </w:pPr>
      <w:r w:rsidRPr="00D32FDD">
        <w:rPr>
          <w:rFonts w:ascii="Times New Roman" w:eastAsia="Times New Roman" w:hAnsi="Times New Roman"/>
          <w:b/>
          <w:sz w:val="24"/>
          <w:szCs w:val="24"/>
        </w:rPr>
        <w:t xml:space="preserve">Критичный </w:t>
      </w:r>
      <w:r w:rsidRPr="00D32FDD">
        <w:rPr>
          <w:rFonts w:ascii="Times New Roman" w:eastAsia="Times New Roman" w:hAnsi="Times New Roman"/>
          <w:sz w:val="24"/>
          <w:szCs w:val="24"/>
        </w:rPr>
        <w:t xml:space="preserve">– наивысший приоритет. Такой статус получают заявки только типа </w:t>
      </w:r>
      <w:r w:rsidRPr="00D32FDD">
        <w:rPr>
          <w:rFonts w:ascii="Times New Roman" w:eastAsia="Times New Roman" w:hAnsi="Times New Roman"/>
          <w:b/>
          <w:sz w:val="24"/>
          <w:szCs w:val="24"/>
        </w:rPr>
        <w:t>Проблема</w:t>
      </w:r>
      <w:r w:rsidRPr="00D32FDD">
        <w:rPr>
          <w:rFonts w:ascii="Times New Roman" w:eastAsia="Times New Roman" w:hAnsi="Times New Roman"/>
          <w:sz w:val="24"/>
          <w:szCs w:val="24"/>
        </w:rPr>
        <w:t>, делающие невозможным дальнейшую работу в сервисе, вызванную проблемами на стороне АПК ЗАКАЗЧИКА.</w:t>
      </w:r>
    </w:p>
    <w:p w14:paraId="334D7DBE" w14:textId="77777777" w:rsidR="008952DC" w:rsidRPr="00D32FDD" w:rsidRDefault="008952DC" w:rsidP="00152A32">
      <w:pPr>
        <w:widowControl w:val="0"/>
        <w:numPr>
          <w:ilvl w:val="0"/>
          <w:numId w:val="36"/>
        </w:numPr>
        <w:spacing w:after="0" w:line="240" w:lineRule="auto"/>
        <w:jc w:val="both"/>
        <w:rPr>
          <w:rFonts w:ascii="Times New Roman" w:eastAsia="Times New Roman" w:hAnsi="Times New Roman"/>
          <w:sz w:val="24"/>
          <w:szCs w:val="24"/>
        </w:rPr>
      </w:pPr>
      <w:r w:rsidRPr="00D32FDD">
        <w:rPr>
          <w:rFonts w:ascii="Times New Roman" w:eastAsia="Times New Roman" w:hAnsi="Times New Roman"/>
          <w:b/>
          <w:sz w:val="24"/>
          <w:szCs w:val="24"/>
        </w:rPr>
        <w:t>Срочный</w:t>
      </w:r>
      <w:r w:rsidRPr="00D32FDD">
        <w:rPr>
          <w:rFonts w:ascii="Times New Roman" w:eastAsia="Times New Roman" w:hAnsi="Times New Roman"/>
          <w:sz w:val="24"/>
          <w:szCs w:val="24"/>
        </w:rPr>
        <w:t xml:space="preserve"> – высокий приоритет. Этот приоритет получают заявки Клиента, вызванные проблемами, существенно затрудняющими работу в Сервисе. </w:t>
      </w:r>
    </w:p>
    <w:p w14:paraId="3EDDBB7D" w14:textId="77777777" w:rsidR="008952DC" w:rsidRPr="00D32FDD" w:rsidRDefault="008952DC" w:rsidP="00152A32">
      <w:pPr>
        <w:widowControl w:val="0"/>
        <w:numPr>
          <w:ilvl w:val="0"/>
          <w:numId w:val="36"/>
        </w:numPr>
        <w:spacing w:after="0" w:line="240" w:lineRule="auto"/>
        <w:jc w:val="both"/>
        <w:rPr>
          <w:rFonts w:ascii="Times New Roman" w:eastAsia="Times New Roman" w:hAnsi="Times New Roman"/>
          <w:sz w:val="24"/>
          <w:szCs w:val="24"/>
        </w:rPr>
      </w:pPr>
      <w:r w:rsidRPr="00D32FDD">
        <w:rPr>
          <w:rFonts w:ascii="Times New Roman" w:eastAsia="Times New Roman" w:hAnsi="Times New Roman"/>
          <w:b/>
          <w:sz w:val="24"/>
          <w:szCs w:val="24"/>
        </w:rPr>
        <w:t xml:space="preserve">Обычный </w:t>
      </w:r>
      <w:r w:rsidRPr="00D32FDD">
        <w:rPr>
          <w:rFonts w:ascii="Times New Roman" w:eastAsia="Times New Roman" w:hAnsi="Times New Roman"/>
          <w:sz w:val="24"/>
          <w:szCs w:val="24"/>
        </w:rPr>
        <w:t xml:space="preserve">– обычный приоритет. </w:t>
      </w:r>
    </w:p>
    <w:p w14:paraId="5B6E7F9A" w14:textId="77777777" w:rsidR="008C57BA" w:rsidRDefault="008C57BA" w:rsidP="00074CE1">
      <w:pPr>
        <w:rPr>
          <w:rFonts w:ascii="Times New Roman" w:eastAsia="Times New Roman" w:hAnsi="Times New Roman"/>
          <w:b/>
          <w:bCs/>
          <w:sz w:val="24"/>
          <w:szCs w:val="24"/>
        </w:rPr>
      </w:pPr>
    </w:p>
    <w:p w14:paraId="392224F1" w14:textId="77777777" w:rsidR="008952DC" w:rsidRPr="00D32FDD" w:rsidRDefault="008952DC" w:rsidP="00074CE1">
      <w:pPr>
        <w:rPr>
          <w:rFonts w:ascii="Times New Roman" w:eastAsia="Times New Roman" w:hAnsi="Times New Roman"/>
          <w:bCs/>
          <w:sz w:val="24"/>
          <w:szCs w:val="24"/>
        </w:rPr>
      </w:pPr>
      <w:r w:rsidRPr="00D32FDD">
        <w:rPr>
          <w:rFonts w:ascii="Times New Roman" w:eastAsia="Times New Roman" w:hAnsi="Times New Roman"/>
          <w:b/>
          <w:bCs/>
          <w:sz w:val="24"/>
          <w:szCs w:val="24"/>
        </w:rPr>
        <w:t>Порядок выполнения Заявки</w:t>
      </w:r>
    </w:p>
    <w:p w14:paraId="6DEFFDE6" w14:textId="77777777" w:rsidR="008952DC" w:rsidRPr="00D32FDD" w:rsidRDefault="008952DC" w:rsidP="00152A32">
      <w:pPr>
        <w:widowControl w:val="0"/>
        <w:numPr>
          <w:ilvl w:val="0"/>
          <w:numId w:val="37"/>
        </w:numPr>
        <w:spacing w:after="0" w:line="240" w:lineRule="auto"/>
        <w:jc w:val="both"/>
        <w:rPr>
          <w:rFonts w:ascii="Times New Roman" w:eastAsia="Times New Roman" w:hAnsi="Times New Roman"/>
          <w:sz w:val="24"/>
          <w:szCs w:val="24"/>
        </w:rPr>
      </w:pPr>
      <w:r w:rsidRPr="00D32FDD">
        <w:rPr>
          <w:rFonts w:ascii="Times New Roman" w:eastAsia="Times New Roman" w:hAnsi="Times New Roman"/>
          <w:sz w:val="24"/>
          <w:szCs w:val="24"/>
        </w:rPr>
        <w:t xml:space="preserve">Получение от Клиента электронного письма, содержащего Заявку. Если сотрудник Клиента затрудняется с формулировкой вопроса, возможен предварительный телефонный звонок в СС. Тем не менее, после уточнений по телефону </w:t>
      </w:r>
      <w:r w:rsidRPr="00D32FDD">
        <w:rPr>
          <w:rFonts w:ascii="Times New Roman" w:eastAsia="Times New Roman" w:hAnsi="Times New Roman"/>
          <w:sz w:val="24"/>
          <w:szCs w:val="24"/>
          <w:u w:val="single"/>
        </w:rPr>
        <w:t xml:space="preserve">в обязательном порядке </w:t>
      </w:r>
      <w:r w:rsidRPr="00D32FDD">
        <w:rPr>
          <w:rFonts w:ascii="Times New Roman" w:eastAsia="Times New Roman" w:hAnsi="Times New Roman"/>
          <w:sz w:val="24"/>
          <w:szCs w:val="24"/>
        </w:rPr>
        <w:t>необходимо отправить письмо на электронный адрес соответствующей системы.</w:t>
      </w:r>
    </w:p>
    <w:p w14:paraId="2AEC6448" w14:textId="77777777" w:rsidR="008952DC" w:rsidRPr="00D32FDD" w:rsidRDefault="008952DC" w:rsidP="008952DC">
      <w:pPr>
        <w:widowControl w:val="0"/>
        <w:spacing w:after="0"/>
        <w:ind w:left="283"/>
        <w:jc w:val="both"/>
        <w:rPr>
          <w:rFonts w:ascii="Times New Roman" w:eastAsia="Times New Roman" w:hAnsi="Times New Roman"/>
          <w:sz w:val="24"/>
          <w:szCs w:val="24"/>
        </w:rPr>
      </w:pPr>
      <w:r w:rsidRPr="00D32FDD">
        <w:rPr>
          <w:rFonts w:ascii="Times New Roman" w:eastAsia="Times New Roman" w:hAnsi="Times New Roman"/>
          <w:sz w:val="24"/>
          <w:szCs w:val="24"/>
        </w:rPr>
        <w:t xml:space="preserve">Вопросы, пожелания и проблемы, не зарегистрированные в </w:t>
      </w:r>
      <w:r w:rsidRPr="00D32FDD">
        <w:rPr>
          <w:rFonts w:ascii="Times New Roman" w:eastAsia="Times New Roman" w:hAnsi="Times New Roman"/>
          <w:b/>
          <w:sz w:val="24"/>
          <w:szCs w:val="24"/>
        </w:rPr>
        <w:t>РЕГИСТРАТОРЕ ЗАЯВОК</w:t>
      </w:r>
      <w:r w:rsidRPr="00D32FDD">
        <w:rPr>
          <w:rFonts w:ascii="Times New Roman" w:eastAsia="Times New Roman" w:hAnsi="Times New Roman"/>
          <w:sz w:val="24"/>
          <w:szCs w:val="24"/>
        </w:rPr>
        <w:t>, заявками не считаются и к исполнению не принимаются.</w:t>
      </w:r>
    </w:p>
    <w:p w14:paraId="49CFDE38" w14:textId="77777777" w:rsidR="008952DC" w:rsidRPr="00D32FDD" w:rsidRDefault="008952DC" w:rsidP="00152A32">
      <w:pPr>
        <w:widowControl w:val="0"/>
        <w:numPr>
          <w:ilvl w:val="0"/>
          <w:numId w:val="37"/>
        </w:numPr>
        <w:spacing w:after="0" w:line="240" w:lineRule="auto"/>
        <w:jc w:val="both"/>
        <w:rPr>
          <w:rFonts w:ascii="Times New Roman" w:eastAsia="Times New Roman" w:hAnsi="Times New Roman"/>
          <w:sz w:val="24"/>
          <w:szCs w:val="24"/>
        </w:rPr>
      </w:pPr>
      <w:r w:rsidRPr="00D32FDD">
        <w:rPr>
          <w:rFonts w:ascii="Times New Roman" w:eastAsia="Times New Roman" w:hAnsi="Times New Roman"/>
          <w:sz w:val="24"/>
          <w:szCs w:val="24"/>
        </w:rPr>
        <w:t xml:space="preserve">Регистрация заявки в </w:t>
      </w:r>
      <w:r w:rsidRPr="00D32FDD">
        <w:rPr>
          <w:rFonts w:ascii="Times New Roman" w:eastAsia="Times New Roman" w:hAnsi="Times New Roman"/>
          <w:b/>
          <w:sz w:val="24"/>
          <w:szCs w:val="24"/>
        </w:rPr>
        <w:t>РЕГИСТРАТОРЕ ЗАЯВОК</w:t>
      </w:r>
      <w:r w:rsidRPr="00D32FDD">
        <w:rPr>
          <w:rFonts w:ascii="Times New Roman" w:eastAsia="Times New Roman" w:hAnsi="Times New Roman"/>
          <w:sz w:val="24"/>
          <w:szCs w:val="24"/>
        </w:rPr>
        <w:t xml:space="preserve">. Сохраняется текст Заявки, приложенные файлы, а также список адресатов, получивших копию письма-заявки. Эти адресаты добавляются в группу «наблюдателей» заявки и в дальнейшем будут получать уведомления о ходе выполнения работ по Заявке. Наблюдателями могут быть только адресаты, зарегистрированные службой сопровождения в системе </w:t>
      </w:r>
      <w:r w:rsidRPr="00D32FDD">
        <w:rPr>
          <w:rFonts w:ascii="Times New Roman" w:eastAsia="Times New Roman" w:hAnsi="Times New Roman"/>
          <w:b/>
          <w:sz w:val="24"/>
          <w:szCs w:val="24"/>
        </w:rPr>
        <w:t>РЕГИСТРАТОР ЗАЯВОК</w:t>
      </w:r>
      <w:r w:rsidRPr="00D32FDD">
        <w:rPr>
          <w:rFonts w:ascii="Times New Roman" w:eastAsia="Times New Roman" w:hAnsi="Times New Roman"/>
          <w:sz w:val="24"/>
          <w:szCs w:val="24"/>
        </w:rPr>
        <w:t>.</w:t>
      </w:r>
    </w:p>
    <w:p w14:paraId="468CEFCC" w14:textId="77777777" w:rsidR="008952DC" w:rsidRPr="00D32FDD" w:rsidRDefault="008952DC" w:rsidP="00152A32">
      <w:pPr>
        <w:widowControl w:val="0"/>
        <w:numPr>
          <w:ilvl w:val="0"/>
          <w:numId w:val="37"/>
        </w:numPr>
        <w:spacing w:after="0" w:line="240" w:lineRule="auto"/>
        <w:jc w:val="both"/>
        <w:rPr>
          <w:rFonts w:ascii="Times New Roman" w:eastAsia="Times New Roman" w:hAnsi="Times New Roman"/>
          <w:sz w:val="24"/>
          <w:szCs w:val="24"/>
        </w:rPr>
      </w:pPr>
      <w:r w:rsidRPr="00D32FDD">
        <w:rPr>
          <w:rFonts w:ascii="Times New Roman" w:eastAsia="Times New Roman" w:hAnsi="Times New Roman"/>
          <w:sz w:val="24"/>
          <w:szCs w:val="24"/>
        </w:rPr>
        <w:t xml:space="preserve">Отправка автоматического уведомления о регистрации Заявки. Уведомление отправляется отправителю и содержит, помимо прочего, уникальный Код заявки, присвоенный заявке системой </w:t>
      </w:r>
      <w:r w:rsidRPr="00D32FDD">
        <w:rPr>
          <w:rFonts w:ascii="Times New Roman" w:eastAsia="Times New Roman" w:hAnsi="Times New Roman"/>
          <w:b/>
          <w:sz w:val="24"/>
          <w:szCs w:val="24"/>
        </w:rPr>
        <w:t>РЕГИСТРАТОР ЗАЯВОК</w:t>
      </w:r>
      <w:r w:rsidRPr="00D32FDD">
        <w:rPr>
          <w:rFonts w:ascii="Times New Roman" w:eastAsia="Times New Roman" w:hAnsi="Times New Roman"/>
          <w:sz w:val="24"/>
          <w:szCs w:val="24"/>
        </w:rPr>
        <w:t>.</w:t>
      </w:r>
    </w:p>
    <w:p w14:paraId="27D83CB4" w14:textId="77777777" w:rsidR="008952DC" w:rsidRPr="00D32FDD" w:rsidRDefault="008952DC" w:rsidP="00152A32">
      <w:pPr>
        <w:widowControl w:val="0"/>
        <w:numPr>
          <w:ilvl w:val="0"/>
          <w:numId w:val="37"/>
        </w:numPr>
        <w:spacing w:after="0" w:line="240" w:lineRule="auto"/>
        <w:jc w:val="both"/>
        <w:rPr>
          <w:rFonts w:ascii="Times New Roman" w:eastAsia="Times New Roman" w:hAnsi="Times New Roman"/>
          <w:sz w:val="24"/>
          <w:szCs w:val="24"/>
        </w:rPr>
      </w:pPr>
      <w:r w:rsidRPr="00D32FDD">
        <w:rPr>
          <w:rFonts w:ascii="Times New Roman" w:eastAsia="Times New Roman" w:hAnsi="Times New Roman"/>
          <w:sz w:val="24"/>
          <w:szCs w:val="24"/>
        </w:rPr>
        <w:t>Рассмотрение заявки специалистами СС: определение сути заявки, приоритета, исполнителя, сроков выполнения. Если необходимо – передача заявки команде разработчиков.</w:t>
      </w:r>
    </w:p>
    <w:p w14:paraId="2D9D85D5" w14:textId="77777777" w:rsidR="008952DC" w:rsidRPr="00D32FDD" w:rsidRDefault="008952DC" w:rsidP="00152A32">
      <w:pPr>
        <w:widowControl w:val="0"/>
        <w:numPr>
          <w:ilvl w:val="0"/>
          <w:numId w:val="37"/>
        </w:numPr>
        <w:spacing w:after="0" w:line="240" w:lineRule="auto"/>
        <w:jc w:val="both"/>
        <w:rPr>
          <w:rFonts w:ascii="Times New Roman" w:eastAsia="Times New Roman" w:hAnsi="Times New Roman"/>
          <w:sz w:val="24"/>
          <w:szCs w:val="24"/>
        </w:rPr>
      </w:pPr>
      <w:r w:rsidRPr="00D32FDD">
        <w:rPr>
          <w:rFonts w:ascii="Times New Roman" w:eastAsia="Times New Roman" w:hAnsi="Times New Roman"/>
          <w:sz w:val="24"/>
          <w:szCs w:val="24"/>
        </w:rPr>
        <w:t>Взаимодействие с Клиентом по ходу выполнения Заявки.</w:t>
      </w:r>
    </w:p>
    <w:p w14:paraId="0F23F7F3" w14:textId="77777777" w:rsidR="008952DC" w:rsidRPr="00D32FDD" w:rsidRDefault="008952DC" w:rsidP="00152A32">
      <w:pPr>
        <w:widowControl w:val="0"/>
        <w:numPr>
          <w:ilvl w:val="1"/>
          <w:numId w:val="37"/>
        </w:numPr>
        <w:spacing w:after="0" w:line="240" w:lineRule="auto"/>
        <w:jc w:val="both"/>
        <w:rPr>
          <w:rFonts w:ascii="Times New Roman" w:eastAsia="Times New Roman" w:hAnsi="Times New Roman"/>
          <w:sz w:val="24"/>
          <w:szCs w:val="24"/>
        </w:rPr>
      </w:pPr>
      <w:r w:rsidRPr="00D32FDD">
        <w:rPr>
          <w:rFonts w:ascii="Times New Roman" w:eastAsia="Times New Roman" w:hAnsi="Times New Roman"/>
          <w:sz w:val="24"/>
          <w:szCs w:val="24"/>
        </w:rPr>
        <w:t xml:space="preserve">Если в процессе работы возникнет необходимость уточнить детали, исполнитель запроса средствами </w:t>
      </w:r>
      <w:r w:rsidRPr="00D32FDD">
        <w:rPr>
          <w:rFonts w:ascii="Times New Roman" w:eastAsia="Times New Roman" w:hAnsi="Times New Roman"/>
          <w:b/>
          <w:sz w:val="24"/>
          <w:szCs w:val="24"/>
        </w:rPr>
        <w:t>РЕГИСТРАТОРА ЗАЯВОК</w:t>
      </w:r>
      <w:r w:rsidRPr="00D32FDD">
        <w:rPr>
          <w:rFonts w:ascii="Times New Roman" w:eastAsia="Times New Roman" w:hAnsi="Times New Roman"/>
          <w:sz w:val="24"/>
          <w:szCs w:val="24"/>
        </w:rPr>
        <w:t xml:space="preserve"> может задать вопрос, который будет получен «наблюдателями» по электронной почте. В теме будет указан код заявки. Данный вопрос также отразится в </w:t>
      </w:r>
      <w:r w:rsidRPr="00D32FDD">
        <w:rPr>
          <w:rFonts w:ascii="Times New Roman" w:eastAsia="Times New Roman" w:hAnsi="Times New Roman"/>
          <w:b/>
          <w:sz w:val="24"/>
          <w:szCs w:val="24"/>
        </w:rPr>
        <w:t>РЕГИСТРАТОРЕ ЗАЯВОК</w:t>
      </w:r>
      <w:r w:rsidRPr="00D32FDD">
        <w:rPr>
          <w:rFonts w:ascii="Times New Roman" w:eastAsia="Times New Roman" w:hAnsi="Times New Roman"/>
          <w:sz w:val="24"/>
          <w:szCs w:val="24"/>
        </w:rPr>
        <w:t xml:space="preserve"> как комментарий к заявке и будет виден всем работающим с ней сотрудникам.</w:t>
      </w:r>
    </w:p>
    <w:p w14:paraId="71EBE843" w14:textId="77777777" w:rsidR="008952DC" w:rsidRPr="00D32FDD" w:rsidRDefault="008952DC" w:rsidP="00152A32">
      <w:pPr>
        <w:widowControl w:val="0"/>
        <w:numPr>
          <w:ilvl w:val="1"/>
          <w:numId w:val="37"/>
        </w:numPr>
        <w:spacing w:after="0" w:line="240" w:lineRule="auto"/>
        <w:jc w:val="both"/>
        <w:rPr>
          <w:rFonts w:ascii="Times New Roman" w:eastAsia="Times New Roman" w:hAnsi="Times New Roman"/>
          <w:sz w:val="24"/>
          <w:szCs w:val="24"/>
        </w:rPr>
      </w:pPr>
      <w:r w:rsidRPr="00D32FDD">
        <w:rPr>
          <w:rFonts w:ascii="Times New Roman" w:eastAsia="Times New Roman" w:hAnsi="Times New Roman"/>
          <w:sz w:val="24"/>
          <w:szCs w:val="24"/>
        </w:rPr>
        <w:t>Чтобы ответить на заданный вопрос, достаточно в почтовой программе нажать «Ответить», ввести текст ответа и отправить письмо. В теле письма при этом должен присутствовать код заявки (по умолчанию это так и есть). Ответ также будет помещен в заявку в виде комментария.</w:t>
      </w:r>
    </w:p>
    <w:p w14:paraId="023A3B05" w14:textId="77777777" w:rsidR="008952DC" w:rsidRPr="00D32FDD" w:rsidRDefault="008952DC" w:rsidP="00152A32">
      <w:pPr>
        <w:widowControl w:val="0"/>
        <w:numPr>
          <w:ilvl w:val="1"/>
          <w:numId w:val="37"/>
        </w:numPr>
        <w:spacing w:after="0" w:line="240" w:lineRule="auto"/>
        <w:jc w:val="both"/>
        <w:rPr>
          <w:rFonts w:ascii="Times New Roman" w:eastAsia="Times New Roman" w:hAnsi="Times New Roman"/>
          <w:sz w:val="24"/>
          <w:szCs w:val="24"/>
        </w:rPr>
      </w:pPr>
      <w:r w:rsidRPr="00D32FDD">
        <w:rPr>
          <w:rFonts w:ascii="Times New Roman" w:eastAsia="Times New Roman" w:hAnsi="Times New Roman"/>
          <w:sz w:val="24"/>
          <w:szCs w:val="24"/>
        </w:rPr>
        <w:t>Чтобы добавить свой комментарий, необходимо написать письмо на электронный адрес СС, указав в теме письма код заявки. В этом случае тело письма будет прикреплено к заявке как очередной комментарий.</w:t>
      </w:r>
    </w:p>
    <w:p w14:paraId="0EF6D8DB" w14:textId="77777777" w:rsidR="008952DC" w:rsidRPr="00D32FDD" w:rsidRDefault="008952DC" w:rsidP="00152A32">
      <w:pPr>
        <w:widowControl w:val="0"/>
        <w:numPr>
          <w:ilvl w:val="0"/>
          <w:numId w:val="37"/>
        </w:numPr>
        <w:spacing w:after="0" w:line="240" w:lineRule="auto"/>
        <w:jc w:val="both"/>
        <w:rPr>
          <w:rFonts w:ascii="Times New Roman" w:eastAsia="Times New Roman" w:hAnsi="Times New Roman"/>
          <w:sz w:val="24"/>
          <w:szCs w:val="24"/>
        </w:rPr>
      </w:pPr>
      <w:r w:rsidRPr="00D32FDD">
        <w:rPr>
          <w:rFonts w:ascii="Times New Roman" w:eastAsia="Times New Roman" w:hAnsi="Times New Roman"/>
          <w:sz w:val="24"/>
          <w:szCs w:val="24"/>
        </w:rPr>
        <w:t>Выполнение заявки. Выполняется в сроки, согласно присвоенному типу и приоритету.</w:t>
      </w:r>
    </w:p>
    <w:p w14:paraId="2EE9F937" w14:textId="77777777" w:rsidR="008952DC" w:rsidRPr="00D32FDD" w:rsidRDefault="008952DC" w:rsidP="00152A32">
      <w:pPr>
        <w:widowControl w:val="0"/>
        <w:numPr>
          <w:ilvl w:val="0"/>
          <w:numId w:val="37"/>
        </w:numPr>
        <w:spacing w:after="0" w:line="240" w:lineRule="auto"/>
        <w:jc w:val="both"/>
        <w:rPr>
          <w:rFonts w:ascii="Times New Roman" w:eastAsia="Times New Roman" w:hAnsi="Times New Roman"/>
          <w:sz w:val="24"/>
          <w:szCs w:val="24"/>
        </w:rPr>
      </w:pPr>
      <w:r w:rsidRPr="00D32FDD">
        <w:rPr>
          <w:rFonts w:ascii="Times New Roman" w:eastAsia="Times New Roman" w:hAnsi="Times New Roman"/>
          <w:sz w:val="24"/>
          <w:szCs w:val="24"/>
        </w:rPr>
        <w:t>Написание специалистом СС решения по Заявке.</w:t>
      </w:r>
    </w:p>
    <w:p w14:paraId="610A918A" w14:textId="77777777" w:rsidR="008952DC" w:rsidRPr="00D32FDD" w:rsidRDefault="008952DC" w:rsidP="00152A32">
      <w:pPr>
        <w:widowControl w:val="0"/>
        <w:numPr>
          <w:ilvl w:val="0"/>
          <w:numId w:val="37"/>
        </w:numPr>
        <w:spacing w:after="0" w:line="240" w:lineRule="auto"/>
        <w:jc w:val="both"/>
        <w:rPr>
          <w:rFonts w:ascii="Times New Roman" w:eastAsia="Times New Roman" w:hAnsi="Times New Roman"/>
          <w:sz w:val="24"/>
          <w:szCs w:val="24"/>
        </w:rPr>
      </w:pPr>
      <w:r w:rsidRPr="00D32FDD">
        <w:rPr>
          <w:rFonts w:ascii="Times New Roman" w:eastAsia="Times New Roman" w:hAnsi="Times New Roman"/>
          <w:sz w:val="24"/>
          <w:szCs w:val="24"/>
        </w:rPr>
        <w:t xml:space="preserve">Закрытие заявки в </w:t>
      </w:r>
      <w:r w:rsidRPr="00D32FDD">
        <w:rPr>
          <w:rFonts w:ascii="Times New Roman" w:eastAsia="Times New Roman" w:hAnsi="Times New Roman"/>
          <w:b/>
          <w:sz w:val="24"/>
          <w:szCs w:val="24"/>
        </w:rPr>
        <w:t>РЕГИСТРАТОРЕ ЗАЯВОК</w:t>
      </w:r>
      <w:r w:rsidRPr="00D32FDD">
        <w:rPr>
          <w:rFonts w:ascii="Times New Roman" w:eastAsia="Times New Roman" w:hAnsi="Times New Roman"/>
          <w:sz w:val="24"/>
          <w:szCs w:val="24"/>
        </w:rPr>
        <w:t>.</w:t>
      </w:r>
    </w:p>
    <w:p w14:paraId="6D7E3DD0" w14:textId="77777777" w:rsidR="008C57BA" w:rsidRDefault="008C57BA" w:rsidP="008C57BA">
      <w:pPr>
        <w:spacing w:after="0"/>
        <w:jc w:val="center"/>
        <w:rPr>
          <w:rFonts w:ascii="Times New Roman" w:eastAsia="Times New Roman" w:hAnsi="Times New Roman"/>
          <w:b/>
          <w:bCs/>
          <w:sz w:val="24"/>
          <w:szCs w:val="24"/>
        </w:rPr>
      </w:pPr>
    </w:p>
    <w:p w14:paraId="1F1636DF" w14:textId="77777777" w:rsidR="008952DC" w:rsidRPr="00D32FDD" w:rsidRDefault="008952DC" w:rsidP="00074CE1">
      <w:pPr>
        <w:jc w:val="center"/>
        <w:rPr>
          <w:rFonts w:ascii="Times New Roman" w:eastAsia="Times New Roman" w:hAnsi="Times New Roman"/>
          <w:bCs/>
          <w:sz w:val="24"/>
          <w:szCs w:val="24"/>
        </w:rPr>
      </w:pPr>
      <w:r w:rsidRPr="00D32FDD">
        <w:rPr>
          <w:rFonts w:ascii="Times New Roman" w:eastAsia="Times New Roman" w:hAnsi="Times New Roman"/>
          <w:b/>
          <w:bCs/>
          <w:sz w:val="24"/>
          <w:szCs w:val="24"/>
        </w:rPr>
        <w:t>Сроки выполнения заявок Клиента</w:t>
      </w:r>
    </w:p>
    <w:p w14:paraId="3243C87A" w14:textId="77777777" w:rsidR="008952DC" w:rsidRPr="00D32FDD" w:rsidRDefault="008952DC" w:rsidP="008952DC">
      <w:pPr>
        <w:keepNext/>
        <w:overflowPunct w:val="0"/>
        <w:autoSpaceDE w:val="0"/>
        <w:autoSpaceDN w:val="0"/>
        <w:adjustRightInd w:val="0"/>
        <w:spacing w:after="0"/>
        <w:ind w:firstLine="567"/>
        <w:jc w:val="both"/>
        <w:textAlignment w:val="baseline"/>
        <w:rPr>
          <w:rFonts w:ascii="Times New Roman" w:eastAsia="Times New Roman" w:hAnsi="Times New Roman"/>
          <w:sz w:val="24"/>
          <w:szCs w:val="24"/>
        </w:rPr>
      </w:pPr>
      <w:r w:rsidRPr="00D32FDD">
        <w:rPr>
          <w:rFonts w:ascii="Times New Roman" w:eastAsia="Times New Roman" w:hAnsi="Times New Roman"/>
          <w:sz w:val="24"/>
          <w:szCs w:val="24"/>
        </w:rPr>
        <w:t xml:space="preserve">Сроки выполнения заявок в зависимости от </w:t>
      </w:r>
      <w:hyperlink r:id="rId13" w:anchor="_Допустимые_типы_заявок" w:history="1">
        <w:r w:rsidRPr="00D32FDD">
          <w:rPr>
            <w:rFonts w:ascii="Times New Roman" w:hAnsi="Times New Roman"/>
            <w:sz w:val="24"/>
            <w:szCs w:val="24"/>
            <w:u w:val="single"/>
          </w:rPr>
          <w:t>типа</w:t>
        </w:r>
      </w:hyperlink>
      <w:r w:rsidRPr="00D32FDD">
        <w:rPr>
          <w:rFonts w:ascii="Times New Roman" w:eastAsia="Times New Roman" w:hAnsi="Times New Roman"/>
          <w:sz w:val="24"/>
          <w:szCs w:val="24"/>
        </w:rPr>
        <w:t xml:space="preserve"> заявки и ее </w:t>
      </w:r>
      <w:hyperlink r:id="rId14" w:anchor="_Приоритеты_заявок" w:history="1">
        <w:r w:rsidRPr="00D32FDD">
          <w:rPr>
            <w:rFonts w:ascii="Times New Roman" w:hAnsi="Times New Roman"/>
            <w:sz w:val="24"/>
            <w:szCs w:val="24"/>
            <w:u w:val="single"/>
          </w:rPr>
          <w:t>приоритета</w:t>
        </w:r>
      </w:hyperlink>
      <w:r w:rsidRPr="00D32FDD">
        <w:rPr>
          <w:rFonts w:ascii="Times New Roman" w:eastAsia="Times New Roman" w:hAnsi="Times New Roman"/>
          <w:sz w:val="24"/>
          <w:szCs w:val="24"/>
        </w:rPr>
        <w:t xml:space="preserve">, указано в </w:t>
      </w:r>
      <w:r w:rsidRPr="00D32FDD">
        <w:rPr>
          <w:rFonts w:ascii="Times New Roman" w:eastAsia="Times New Roman" w:hAnsi="Times New Roman"/>
          <w:i/>
          <w:sz w:val="24"/>
          <w:szCs w:val="24"/>
        </w:rPr>
        <w:t>рабочих днях и часах.</w:t>
      </w:r>
      <w:r w:rsidRPr="00D32FDD">
        <w:rPr>
          <w:rFonts w:ascii="Times New Roman" w:eastAsia="Times New Roman" w:hAnsi="Times New Roman"/>
          <w:sz w:val="24"/>
          <w:szCs w:val="24"/>
        </w:rPr>
        <w:t xml:space="preserve"> Если календарная оценка сроков по конкретной задаче выбивается из рамок, то все календарные даты по этой задаче обязательно согласовываются с Клиентом.</w:t>
      </w:r>
    </w:p>
    <w:p w14:paraId="6D6EC463" w14:textId="77777777" w:rsidR="008952DC" w:rsidRPr="00D32FDD" w:rsidRDefault="008952DC" w:rsidP="008952DC">
      <w:pPr>
        <w:widowControl w:val="0"/>
        <w:spacing w:after="0"/>
        <w:ind w:left="283"/>
        <w:rPr>
          <w:rFonts w:ascii="Times New Roman" w:eastAsia="Times New Roman" w:hAnsi="Times New Roman"/>
          <w:sz w:val="24"/>
          <w:szCs w:val="24"/>
          <w:lang w:val="en-US"/>
        </w:rPr>
      </w:pPr>
      <w:r w:rsidRPr="00D32FDD">
        <w:rPr>
          <w:rFonts w:ascii="Times New Roman" w:eastAsia="Times New Roman" w:hAnsi="Times New Roman"/>
          <w:sz w:val="24"/>
          <w:szCs w:val="24"/>
        </w:rPr>
        <w:t>Сроки выполнения заявок Клиента</w:t>
      </w:r>
      <w:r w:rsidRPr="00D32FDD">
        <w:rPr>
          <w:rFonts w:ascii="Times New Roman" w:eastAsia="Times New Roman" w:hAnsi="Times New Roman"/>
          <w:sz w:val="24"/>
          <w:szCs w:val="24"/>
          <w:lang w:val="en-US"/>
        </w:rPr>
        <w:t>:</w:t>
      </w:r>
    </w:p>
    <w:tbl>
      <w:tblPr>
        <w:tblW w:w="9723" w:type="dxa"/>
        <w:tblInd w:w="55" w:type="dxa"/>
        <w:tblLayout w:type="fixed"/>
        <w:tblCellMar>
          <w:top w:w="55" w:type="dxa"/>
          <w:left w:w="55" w:type="dxa"/>
          <w:bottom w:w="55" w:type="dxa"/>
          <w:right w:w="55" w:type="dxa"/>
        </w:tblCellMar>
        <w:tblLook w:val="04A0" w:firstRow="1" w:lastRow="0" w:firstColumn="1" w:lastColumn="0" w:noHBand="0" w:noVBand="1"/>
      </w:tblPr>
      <w:tblGrid>
        <w:gridCol w:w="2129"/>
        <w:gridCol w:w="3909"/>
        <w:gridCol w:w="3685"/>
      </w:tblGrid>
      <w:tr w:rsidR="004805DC" w:rsidRPr="00D32FDD" w14:paraId="16CB695F" w14:textId="77777777" w:rsidTr="004805DC">
        <w:tc>
          <w:tcPr>
            <w:tcW w:w="2129" w:type="dxa"/>
            <w:tcBorders>
              <w:top w:val="single" w:sz="2" w:space="0" w:color="000000"/>
              <w:left w:val="single" w:sz="2" w:space="0" w:color="000000"/>
              <w:bottom w:val="single" w:sz="2" w:space="0" w:color="000000"/>
              <w:right w:val="nil"/>
            </w:tcBorders>
            <w:hideMark/>
          </w:tcPr>
          <w:p w14:paraId="4D710286" w14:textId="77777777" w:rsidR="004805DC" w:rsidRPr="00D32FDD" w:rsidRDefault="004805DC" w:rsidP="00074CE1">
            <w:pPr>
              <w:widowControl w:val="0"/>
              <w:spacing w:after="0"/>
              <w:ind w:left="283"/>
              <w:rPr>
                <w:rFonts w:ascii="Times New Roman" w:eastAsia="Times New Roman" w:hAnsi="Times New Roman"/>
                <w:sz w:val="24"/>
                <w:szCs w:val="24"/>
              </w:rPr>
            </w:pPr>
            <w:r w:rsidRPr="00D32FDD">
              <w:rPr>
                <w:rFonts w:ascii="Times New Roman" w:eastAsia="Times New Roman" w:hAnsi="Times New Roman"/>
                <w:sz w:val="24"/>
                <w:szCs w:val="24"/>
              </w:rPr>
              <w:t>Приоритет</w:t>
            </w:r>
          </w:p>
        </w:tc>
        <w:tc>
          <w:tcPr>
            <w:tcW w:w="3909" w:type="dxa"/>
            <w:tcBorders>
              <w:top w:val="single" w:sz="2" w:space="0" w:color="000000"/>
              <w:left w:val="single" w:sz="2" w:space="0" w:color="000000"/>
              <w:bottom w:val="single" w:sz="2" w:space="0" w:color="000000"/>
              <w:right w:val="single" w:sz="4" w:space="0" w:color="auto"/>
            </w:tcBorders>
            <w:hideMark/>
          </w:tcPr>
          <w:p w14:paraId="037AB290" w14:textId="77777777" w:rsidR="004805DC" w:rsidRPr="00D32FDD" w:rsidRDefault="004805DC" w:rsidP="00074CE1">
            <w:pPr>
              <w:widowControl w:val="0"/>
              <w:spacing w:after="0"/>
              <w:ind w:left="283"/>
              <w:rPr>
                <w:rFonts w:ascii="Times New Roman" w:eastAsia="Times New Roman" w:hAnsi="Times New Roman"/>
                <w:sz w:val="24"/>
                <w:szCs w:val="24"/>
              </w:rPr>
            </w:pPr>
            <w:r w:rsidRPr="00D32FDD">
              <w:rPr>
                <w:rFonts w:ascii="Times New Roman" w:eastAsia="Times New Roman" w:hAnsi="Times New Roman"/>
                <w:sz w:val="24"/>
                <w:szCs w:val="24"/>
              </w:rPr>
              <w:t>Сопровождение или Консультация</w:t>
            </w:r>
          </w:p>
        </w:tc>
        <w:tc>
          <w:tcPr>
            <w:tcW w:w="3685" w:type="dxa"/>
            <w:tcBorders>
              <w:top w:val="single" w:sz="4" w:space="0" w:color="auto"/>
              <w:left w:val="single" w:sz="4" w:space="0" w:color="auto"/>
              <w:bottom w:val="single" w:sz="4" w:space="0" w:color="auto"/>
              <w:right w:val="single" w:sz="4" w:space="0" w:color="auto"/>
            </w:tcBorders>
            <w:hideMark/>
          </w:tcPr>
          <w:p w14:paraId="1520F6A9" w14:textId="77777777" w:rsidR="004805DC" w:rsidRPr="00D32FDD" w:rsidRDefault="004805DC" w:rsidP="00074CE1">
            <w:pPr>
              <w:widowControl w:val="0"/>
              <w:spacing w:after="0"/>
              <w:ind w:left="283"/>
              <w:rPr>
                <w:rFonts w:ascii="Times New Roman" w:eastAsia="Times New Roman" w:hAnsi="Times New Roman"/>
                <w:bCs/>
                <w:sz w:val="24"/>
                <w:szCs w:val="24"/>
              </w:rPr>
            </w:pPr>
            <w:r w:rsidRPr="00D32FDD">
              <w:rPr>
                <w:rFonts w:ascii="Times New Roman" w:eastAsia="Times New Roman" w:hAnsi="Times New Roman"/>
                <w:bCs/>
                <w:sz w:val="24"/>
                <w:szCs w:val="24"/>
              </w:rPr>
              <w:t>Проблема</w:t>
            </w:r>
          </w:p>
        </w:tc>
      </w:tr>
      <w:tr w:rsidR="004805DC" w:rsidRPr="00D32FDD" w14:paraId="0E3C40FB" w14:textId="77777777" w:rsidTr="004805DC">
        <w:tc>
          <w:tcPr>
            <w:tcW w:w="2129" w:type="dxa"/>
            <w:tcBorders>
              <w:top w:val="nil"/>
              <w:left w:val="single" w:sz="2" w:space="0" w:color="000000"/>
              <w:bottom w:val="single" w:sz="2" w:space="0" w:color="000000"/>
              <w:right w:val="nil"/>
            </w:tcBorders>
            <w:hideMark/>
          </w:tcPr>
          <w:p w14:paraId="149621BA" w14:textId="77777777" w:rsidR="004805DC" w:rsidRPr="00D32FDD" w:rsidRDefault="004805DC" w:rsidP="00074CE1">
            <w:pPr>
              <w:widowControl w:val="0"/>
              <w:spacing w:after="0"/>
              <w:ind w:left="283"/>
              <w:rPr>
                <w:rFonts w:ascii="Times New Roman" w:eastAsia="Times New Roman" w:hAnsi="Times New Roman"/>
                <w:sz w:val="24"/>
                <w:szCs w:val="24"/>
              </w:rPr>
            </w:pPr>
            <w:r w:rsidRPr="00D32FDD">
              <w:rPr>
                <w:rFonts w:ascii="Times New Roman" w:eastAsia="Times New Roman" w:hAnsi="Times New Roman"/>
                <w:sz w:val="24"/>
                <w:szCs w:val="24"/>
              </w:rPr>
              <w:t>Критический</w:t>
            </w:r>
          </w:p>
        </w:tc>
        <w:tc>
          <w:tcPr>
            <w:tcW w:w="3909" w:type="dxa"/>
            <w:tcBorders>
              <w:top w:val="nil"/>
              <w:left w:val="single" w:sz="2" w:space="0" w:color="000000"/>
              <w:bottom w:val="single" w:sz="2" w:space="0" w:color="000000"/>
              <w:right w:val="single" w:sz="4" w:space="0" w:color="auto"/>
            </w:tcBorders>
            <w:hideMark/>
          </w:tcPr>
          <w:p w14:paraId="5E98A998" w14:textId="77777777" w:rsidR="004805DC" w:rsidRPr="00D32FDD" w:rsidRDefault="004805DC" w:rsidP="00074CE1">
            <w:pPr>
              <w:widowControl w:val="0"/>
              <w:spacing w:after="0"/>
              <w:ind w:left="283"/>
              <w:rPr>
                <w:rFonts w:ascii="Times New Roman" w:eastAsia="Times New Roman" w:hAnsi="Times New Roman"/>
                <w:sz w:val="24"/>
                <w:szCs w:val="24"/>
              </w:rPr>
            </w:pPr>
            <w:r w:rsidRPr="00D32FDD">
              <w:rPr>
                <w:rFonts w:ascii="Times New Roman" w:eastAsia="Times New Roman" w:hAnsi="Times New Roman"/>
                <w:sz w:val="24"/>
                <w:szCs w:val="24"/>
              </w:rPr>
              <w:t>Не предусмотрено</w:t>
            </w:r>
          </w:p>
        </w:tc>
        <w:tc>
          <w:tcPr>
            <w:tcW w:w="3685" w:type="dxa"/>
            <w:tcBorders>
              <w:top w:val="single" w:sz="4" w:space="0" w:color="auto"/>
              <w:left w:val="single" w:sz="4" w:space="0" w:color="auto"/>
              <w:bottom w:val="single" w:sz="4" w:space="0" w:color="auto"/>
              <w:right w:val="single" w:sz="4" w:space="0" w:color="auto"/>
            </w:tcBorders>
            <w:hideMark/>
          </w:tcPr>
          <w:p w14:paraId="21AF21EF" w14:textId="174F9DE7" w:rsidR="004805DC" w:rsidRPr="00D32FDD" w:rsidRDefault="004805DC" w:rsidP="00074CE1">
            <w:pPr>
              <w:widowControl w:val="0"/>
              <w:spacing w:after="0"/>
              <w:ind w:left="283"/>
              <w:rPr>
                <w:rFonts w:ascii="Times New Roman" w:eastAsia="Times New Roman" w:hAnsi="Times New Roman"/>
                <w:sz w:val="24"/>
                <w:szCs w:val="24"/>
              </w:rPr>
            </w:pPr>
            <w:r w:rsidRPr="00D32FDD">
              <w:rPr>
                <w:rFonts w:ascii="Times New Roman" w:eastAsia="Times New Roman" w:hAnsi="Times New Roman"/>
                <w:sz w:val="24"/>
                <w:szCs w:val="24"/>
              </w:rPr>
              <w:t>Как можно быстрее. Не больше 4-х часов</w:t>
            </w:r>
          </w:p>
        </w:tc>
      </w:tr>
      <w:tr w:rsidR="004805DC" w:rsidRPr="00D32FDD" w14:paraId="21719508" w14:textId="77777777" w:rsidTr="004805DC">
        <w:trPr>
          <w:trHeight w:val="879"/>
        </w:trPr>
        <w:tc>
          <w:tcPr>
            <w:tcW w:w="2129" w:type="dxa"/>
            <w:tcBorders>
              <w:top w:val="nil"/>
              <w:left w:val="single" w:sz="2" w:space="0" w:color="000000"/>
              <w:bottom w:val="single" w:sz="2" w:space="0" w:color="000000"/>
              <w:right w:val="nil"/>
            </w:tcBorders>
            <w:hideMark/>
          </w:tcPr>
          <w:p w14:paraId="38959D53" w14:textId="77777777" w:rsidR="004805DC" w:rsidRPr="00D32FDD" w:rsidRDefault="004805DC" w:rsidP="00074CE1">
            <w:pPr>
              <w:widowControl w:val="0"/>
              <w:spacing w:after="0"/>
              <w:ind w:left="283"/>
              <w:rPr>
                <w:rFonts w:ascii="Times New Roman" w:eastAsia="Times New Roman" w:hAnsi="Times New Roman"/>
                <w:sz w:val="24"/>
                <w:szCs w:val="24"/>
              </w:rPr>
            </w:pPr>
            <w:r w:rsidRPr="00D32FDD">
              <w:rPr>
                <w:rFonts w:ascii="Times New Roman" w:eastAsia="Times New Roman" w:hAnsi="Times New Roman"/>
                <w:sz w:val="24"/>
                <w:szCs w:val="24"/>
              </w:rPr>
              <w:t>Срочный</w:t>
            </w:r>
          </w:p>
        </w:tc>
        <w:tc>
          <w:tcPr>
            <w:tcW w:w="3909" w:type="dxa"/>
            <w:tcBorders>
              <w:top w:val="nil"/>
              <w:left w:val="single" w:sz="2" w:space="0" w:color="000000"/>
              <w:bottom w:val="single" w:sz="2" w:space="0" w:color="000000"/>
              <w:right w:val="single" w:sz="4" w:space="0" w:color="auto"/>
            </w:tcBorders>
          </w:tcPr>
          <w:p w14:paraId="5EC13F35" w14:textId="34AB850F" w:rsidR="004805DC" w:rsidRPr="00D32FDD" w:rsidRDefault="004805DC" w:rsidP="00F048B8">
            <w:pPr>
              <w:widowControl w:val="0"/>
              <w:spacing w:after="0"/>
              <w:ind w:left="283"/>
              <w:rPr>
                <w:rFonts w:ascii="Times New Roman" w:eastAsia="Times New Roman" w:hAnsi="Times New Roman"/>
                <w:sz w:val="24"/>
                <w:szCs w:val="24"/>
              </w:rPr>
            </w:pPr>
            <w:r>
              <w:rPr>
                <w:rFonts w:ascii="Times New Roman" w:eastAsia="Times New Roman" w:hAnsi="Times New Roman"/>
                <w:sz w:val="24"/>
                <w:szCs w:val="24"/>
              </w:rPr>
              <w:t>Не предусмотрено</w:t>
            </w:r>
          </w:p>
        </w:tc>
        <w:tc>
          <w:tcPr>
            <w:tcW w:w="3685" w:type="dxa"/>
            <w:tcBorders>
              <w:top w:val="single" w:sz="4" w:space="0" w:color="auto"/>
              <w:left w:val="single" w:sz="4" w:space="0" w:color="auto"/>
              <w:bottom w:val="single" w:sz="4" w:space="0" w:color="auto"/>
              <w:right w:val="single" w:sz="4" w:space="0" w:color="auto"/>
            </w:tcBorders>
            <w:hideMark/>
          </w:tcPr>
          <w:p w14:paraId="36A2CE17" w14:textId="74310EEE" w:rsidR="004805DC" w:rsidRPr="00D32FDD" w:rsidRDefault="004805DC" w:rsidP="004805DC">
            <w:pPr>
              <w:widowControl w:val="0"/>
              <w:spacing w:after="0"/>
              <w:ind w:left="283"/>
              <w:rPr>
                <w:rFonts w:ascii="Times New Roman" w:eastAsia="Times New Roman" w:hAnsi="Times New Roman"/>
                <w:sz w:val="24"/>
                <w:szCs w:val="24"/>
              </w:rPr>
            </w:pPr>
            <w:r w:rsidRPr="00D32FDD">
              <w:rPr>
                <w:rFonts w:ascii="Times New Roman" w:eastAsia="Times New Roman" w:hAnsi="Times New Roman"/>
                <w:sz w:val="24"/>
                <w:szCs w:val="24"/>
              </w:rPr>
              <w:t xml:space="preserve">Как можно быстрее. До </w:t>
            </w:r>
            <w:r>
              <w:rPr>
                <w:rFonts w:ascii="Times New Roman" w:eastAsia="Times New Roman" w:hAnsi="Times New Roman"/>
                <w:sz w:val="24"/>
                <w:szCs w:val="24"/>
              </w:rPr>
              <w:t>48-ми часов</w:t>
            </w:r>
          </w:p>
        </w:tc>
      </w:tr>
      <w:tr w:rsidR="004805DC" w:rsidRPr="00D32FDD" w14:paraId="20274B8B" w14:textId="77777777" w:rsidTr="004805DC">
        <w:tc>
          <w:tcPr>
            <w:tcW w:w="2129" w:type="dxa"/>
            <w:tcBorders>
              <w:top w:val="nil"/>
              <w:left w:val="single" w:sz="2" w:space="0" w:color="000000"/>
              <w:bottom w:val="single" w:sz="2" w:space="0" w:color="000000"/>
              <w:right w:val="nil"/>
            </w:tcBorders>
            <w:hideMark/>
          </w:tcPr>
          <w:p w14:paraId="1D6F28A7" w14:textId="77777777" w:rsidR="004805DC" w:rsidRPr="00D32FDD" w:rsidRDefault="004805DC" w:rsidP="00074CE1">
            <w:pPr>
              <w:widowControl w:val="0"/>
              <w:spacing w:after="0"/>
              <w:ind w:left="283"/>
              <w:rPr>
                <w:rFonts w:ascii="Times New Roman" w:eastAsia="Times New Roman" w:hAnsi="Times New Roman"/>
                <w:sz w:val="24"/>
                <w:szCs w:val="24"/>
              </w:rPr>
            </w:pPr>
            <w:r w:rsidRPr="00D32FDD">
              <w:rPr>
                <w:rFonts w:ascii="Times New Roman" w:eastAsia="Times New Roman" w:hAnsi="Times New Roman"/>
                <w:sz w:val="24"/>
                <w:szCs w:val="24"/>
              </w:rPr>
              <w:t>Обычный</w:t>
            </w:r>
          </w:p>
        </w:tc>
        <w:tc>
          <w:tcPr>
            <w:tcW w:w="3909" w:type="dxa"/>
            <w:tcBorders>
              <w:top w:val="nil"/>
              <w:left w:val="single" w:sz="2" w:space="0" w:color="000000"/>
              <w:bottom w:val="single" w:sz="2" w:space="0" w:color="000000"/>
              <w:right w:val="single" w:sz="4" w:space="0" w:color="auto"/>
            </w:tcBorders>
            <w:hideMark/>
          </w:tcPr>
          <w:p w14:paraId="4C7752DA" w14:textId="2E96DB62" w:rsidR="004805DC" w:rsidRPr="00D32FDD" w:rsidRDefault="004805DC" w:rsidP="00074CE1">
            <w:pPr>
              <w:widowControl w:val="0"/>
              <w:spacing w:after="0"/>
              <w:ind w:left="283"/>
              <w:rPr>
                <w:rFonts w:ascii="Times New Roman" w:eastAsia="Times New Roman" w:hAnsi="Times New Roman"/>
                <w:sz w:val="24"/>
                <w:szCs w:val="24"/>
              </w:rPr>
            </w:pPr>
            <w:r w:rsidRPr="00D32FDD">
              <w:rPr>
                <w:rFonts w:ascii="Times New Roman" w:eastAsia="Times New Roman" w:hAnsi="Times New Roman"/>
                <w:sz w:val="24"/>
                <w:szCs w:val="24"/>
              </w:rPr>
              <w:t>Как можно быстрее. До 3</w:t>
            </w:r>
            <w:r>
              <w:rPr>
                <w:rFonts w:ascii="Times New Roman" w:eastAsia="Times New Roman" w:hAnsi="Times New Roman"/>
                <w:sz w:val="24"/>
                <w:szCs w:val="24"/>
              </w:rPr>
              <w:t>0</w:t>
            </w:r>
            <w:r w:rsidRPr="00D32FDD">
              <w:rPr>
                <w:rFonts w:ascii="Times New Roman" w:eastAsia="Times New Roman" w:hAnsi="Times New Roman"/>
                <w:sz w:val="24"/>
                <w:szCs w:val="24"/>
              </w:rPr>
              <w:t>ти рабочих дней</w:t>
            </w:r>
          </w:p>
        </w:tc>
        <w:tc>
          <w:tcPr>
            <w:tcW w:w="3685" w:type="dxa"/>
            <w:tcBorders>
              <w:top w:val="single" w:sz="4" w:space="0" w:color="auto"/>
              <w:left w:val="single" w:sz="4" w:space="0" w:color="auto"/>
              <w:bottom w:val="single" w:sz="4" w:space="0" w:color="auto"/>
              <w:right w:val="single" w:sz="4" w:space="0" w:color="auto"/>
            </w:tcBorders>
            <w:hideMark/>
          </w:tcPr>
          <w:p w14:paraId="18B25A47" w14:textId="43D56457" w:rsidR="004805DC" w:rsidRPr="00D32FDD" w:rsidRDefault="004805DC" w:rsidP="004805DC">
            <w:pPr>
              <w:widowControl w:val="0"/>
              <w:spacing w:after="0"/>
              <w:ind w:left="283"/>
              <w:rPr>
                <w:rFonts w:ascii="Times New Roman" w:eastAsia="Times New Roman" w:hAnsi="Times New Roman"/>
                <w:sz w:val="24"/>
                <w:szCs w:val="24"/>
              </w:rPr>
            </w:pPr>
            <w:r w:rsidRPr="00D32FDD">
              <w:rPr>
                <w:rFonts w:ascii="Times New Roman" w:eastAsia="Times New Roman" w:hAnsi="Times New Roman"/>
                <w:sz w:val="24"/>
                <w:szCs w:val="24"/>
              </w:rPr>
              <w:t>Как можно быстрее. До 3</w:t>
            </w:r>
            <w:r>
              <w:rPr>
                <w:rFonts w:ascii="Times New Roman" w:eastAsia="Times New Roman" w:hAnsi="Times New Roman"/>
                <w:sz w:val="24"/>
                <w:szCs w:val="24"/>
              </w:rPr>
              <w:t>0-ти</w:t>
            </w:r>
            <w:r w:rsidRPr="00D32FDD">
              <w:rPr>
                <w:rFonts w:ascii="Times New Roman" w:eastAsia="Times New Roman" w:hAnsi="Times New Roman"/>
                <w:sz w:val="24"/>
                <w:szCs w:val="24"/>
              </w:rPr>
              <w:t xml:space="preserve"> рабочих дней</w:t>
            </w:r>
          </w:p>
        </w:tc>
      </w:tr>
    </w:tbl>
    <w:p w14:paraId="1E89CD31" w14:textId="77777777" w:rsidR="008952DC" w:rsidRPr="00D32FDD" w:rsidRDefault="008952DC" w:rsidP="008952DC">
      <w:pPr>
        <w:widowControl w:val="0"/>
        <w:spacing w:after="0"/>
        <w:jc w:val="both"/>
        <w:rPr>
          <w:rFonts w:ascii="Times New Roman" w:eastAsia="Times New Roman" w:hAnsi="Times New Roman"/>
          <w:b/>
          <w:sz w:val="24"/>
          <w:szCs w:val="24"/>
        </w:rPr>
      </w:pPr>
    </w:p>
    <w:p w14:paraId="2791A566" w14:textId="77777777" w:rsidR="008952DC" w:rsidRPr="00D32FDD" w:rsidRDefault="008952DC" w:rsidP="008952DC">
      <w:pPr>
        <w:keepNext/>
        <w:overflowPunct w:val="0"/>
        <w:autoSpaceDE w:val="0"/>
        <w:autoSpaceDN w:val="0"/>
        <w:adjustRightInd w:val="0"/>
        <w:spacing w:after="0"/>
        <w:jc w:val="both"/>
        <w:textAlignment w:val="baseline"/>
        <w:rPr>
          <w:rFonts w:ascii="Times New Roman" w:eastAsia="Times New Roman" w:hAnsi="Times New Roman"/>
          <w:sz w:val="24"/>
          <w:szCs w:val="24"/>
        </w:rPr>
      </w:pPr>
      <w:r w:rsidRPr="00D32FDD">
        <w:rPr>
          <w:rFonts w:ascii="Times New Roman" w:eastAsia="Times New Roman" w:hAnsi="Times New Roman"/>
          <w:sz w:val="24"/>
          <w:szCs w:val="24"/>
        </w:rPr>
        <w:t>При возникновении критических ситуаций при работе с Системой во внерабочее время СС, необходимо связаться с дежурным специалистом по «экстренному» телефону.</w:t>
      </w:r>
    </w:p>
    <w:p w14:paraId="1982F04E" w14:textId="77777777" w:rsidR="008952DC" w:rsidRPr="00D32FDD" w:rsidRDefault="008952DC" w:rsidP="008952DC">
      <w:pPr>
        <w:widowControl w:val="0"/>
        <w:spacing w:after="0"/>
        <w:jc w:val="both"/>
        <w:rPr>
          <w:rFonts w:ascii="Times New Roman" w:eastAsia="Times New Roman" w:hAnsi="Times New Roman"/>
          <w:sz w:val="24"/>
          <w:szCs w:val="24"/>
        </w:rPr>
      </w:pPr>
      <w:r w:rsidRPr="00D32FDD">
        <w:rPr>
          <w:rFonts w:ascii="Times New Roman" w:eastAsia="Times New Roman" w:hAnsi="Times New Roman"/>
          <w:sz w:val="24"/>
          <w:szCs w:val="24"/>
        </w:rPr>
        <w:t xml:space="preserve">Вопросы и заявки, связанные с работоспособностью услуг, работающих в режиме </w:t>
      </w:r>
      <w:r w:rsidRPr="00D32FDD">
        <w:rPr>
          <w:rFonts w:ascii="Times New Roman" w:eastAsia="Times New Roman" w:hAnsi="Times New Roman"/>
          <w:sz w:val="24"/>
          <w:szCs w:val="24"/>
          <w:lang w:val="en-US"/>
        </w:rPr>
        <w:t>ON</w:t>
      </w:r>
      <w:r w:rsidRPr="00D32FDD">
        <w:rPr>
          <w:rFonts w:ascii="Times New Roman" w:eastAsia="Times New Roman" w:hAnsi="Times New Roman"/>
          <w:sz w:val="24"/>
          <w:szCs w:val="24"/>
        </w:rPr>
        <w:t>-</w:t>
      </w:r>
      <w:r w:rsidRPr="00D32FDD">
        <w:rPr>
          <w:rFonts w:ascii="Times New Roman" w:eastAsia="Times New Roman" w:hAnsi="Times New Roman"/>
          <w:sz w:val="24"/>
          <w:szCs w:val="24"/>
          <w:lang w:val="en-US"/>
        </w:rPr>
        <w:t>LINE</w:t>
      </w:r>
      <w:r w:rsidRPr="00D32FDD">
        <w:rPr>
          <w:rFonts w:ascii="Times New Roman" w:eastAsia="Times New Roman" w:hAnsi="Times New Roman"/>
          <w:sz w:val="24"/>
          <w:szCs w:val="24"/>
        </w:rPr>
        <w:t>, не могут иметь приоритет Критический или Срочный, если только проблема не на стороне ИСПОЛНИТЕЛЯ.</w:t>
      </w:r>
    </w:p>
    <w:p w14:paraId="4F49A74B" w14:textId="77777777" w:rsidR="008952DC" w:rsidRPr="00D32FDD" w:rsidRDefault="008952DC" w:rsidP="008952DC">
      <w:pPr>
        <w:widowControl w:val="0"/>
        <w:spacing w:after="0"/>
        <w:jc w:val="both"/>
        <w:rPr>
          <w:rFonts w:ascii="Times New Roman" w:eastAsia="Times New Roman" w:hAnsi="Times New Roman"/>
          <w:sz w:val="24"/>
          <w:szCs w:val="24"/>
        </w:rPr>
      </w:pPr>
      <w:r w:rsidRPr="00D32FDD">
        <w:rPr>
          <w:rFonts w:ascii="Times New Roman" w:eastAsia="Times New Roman" w:hAnsi="Times New Roman"/>
          <w:sz w:val="24"/>
          <w:szCs w:val="24"/>
        </w:rPr>
        <w:t>В случае, если СС самостоятельно не может выполнить заявку, и требуется привлечение подразделений разработки, тестирования, либо отдела развития ИСПОЛНИТЕЛЯ, то СС сообщается об этом инициатору заявки, и далее вопросы по статусу и срокам решения заявки необходимо решать с курирующим менеджером.</w:t>
      </w:r>
    </w:p>
    <w:p w14:paraId="57A3C29C" w14:textId="0D577282" w:rsidR="008952DC" w:rsidRPr="00D32FDD" w:rsidRDefault="008952DC" w:rsidP="008952DC">
      <w:pPr>
        <w:widowControl w:val="0"/>
        <w:spacing w:after="0"/>
        <w:jc w:val="both"/>
        <w:rPr>
          <w:rFonts w:ascii="Times New Roman" w:eastAsia="Times New Roman" w:hAnsi="Times New Roman"/>
          <w:sz w:val="24"/>
          <w:szCs w:val="24"/>
        </w:rPr>
      </w:pPr>
      <w:r w:rsidRPr="00D32FDD">
        <w:rPr>
          <w:rFonts w:ascii="Times New Roman" w:eastAsia="Times New Roman" w:hAnsi="Times New Roman"/>
          <w:sz w:val="24"/>
          <w:szCs w:val="24"/>
        </w:rPr>
        <w:t>Согласно общего регламента, заявк</w:t>
      </w:r>
      <w:r w:rsidR="009959D8">
        <w:rPr>
          <w:rFonts w:ascii="Times New Roman" w:eastAsia="Times New Roman" w:hAnsi="Times New Roman"/>
          <w:sz w:val="24"/>
          <w:szCs w:val="24"/>
        </w:rPr>
        <w:t>и</w:t>
      </w:r>
      <w:r w:rsidRPr="00D32FDD">
        <w:rPr>
          <w:rFonts w:ascii="Times New Roman" w:eastAsia="Times New Roman" w:hAnsi="Times New Roman"/>
          <w:sz w:val="24"/>
          <w:szCs w:val="24"/>
        </w:rPr>
        <w:t xml:space="preserve"> направляются </w:t>
      </w:r>
      <w:r w:rsidR="00910CD1">
        <w:rPr>
          <w:rFonts w:ascii="Times New Roman" w:eastAsia="Times New Roman" w:hAnsi="Times New Roman"/>
          <w:sz w:val="24"/>
          <w:szCs w:val="24"/>
        </w:rPr>
        <w:t>Исполнителю</w:t>
      </w:r>
      <w:r w:rsidRPr="00D32FDD">
        <w:rPr>
          <w:rFonts w:ascii="Times New Roman" w:eastAsia="Times New Roman" w:hAnsi="Times New Roman"/>
          <w:sz w:val="24"/>
          <w:szCs w:val="24"/>
        </w:rPr>
        <w:t xml:space="preserve">. </w:t>
      </w:r>
    </w:p>
    <w:p w14:paraId="406DB6C2" w14:textId="77777777" w:rsidR="008C57BA" w:rsidRDefault="008C57BA" w:rsidP="00074CE1">
      <w:pPr>
        <w:jc w:val="center"/>
        <w:rPr>
          <w:rFonts w:ascii="Times New Roman" w:eastAsia="Times New Roman" w:hAnsi="Times New Roman"/>
          <w:b/>
          <w:bCs/>
          <w:iCs/>
          <w:sz w:val="24"/>
          <w:szCs w:val="24"/>
        </w:rPr>
      </w:pPr>
      <w:bookmarkStart w:id="97" w:name="_Toc511820940"/>
    </w:p>
    <w:p w14:paraId="4C091362" w14:textId="77777777" w:rsidR="008C57BA" w:rsidRDefault="008C57BA" w:rsidP="00074CE1">
      <w:pPr>
        <w:jc w:val="center"/>
        <w:rPr>
          <w:rFonts w:ascii="Times New Roman" w:eastAsia="Times New Roman" w:hAnsi="Times New Roman"/>
          <w:b/>
          <w:bCs/>
          <w:iCs/>
          <w:sz w:val="24"/>
          <w:szCs w:val="24"/>
        </w:rPr>
      </w:pPr>
    </w:p>
    <w:p w14:paraId="13396774" w14:textId="4A5739D1" w:rsidR="008C57BA" w:rsidRDefault="008C57BA" w:rsidP="00074CE1">
      <w:pPr>
        <w:jc w:val="center"/>
        <w:rPr>
          <w:rFonts w:ascii="Times New Roman" w:eastAsia="Times New Roman" w:hAnsi="Times New Roman"/>
          <w:b/>
          <w:bCs/>
          <w:iCs/>
          <w:sz w:val="24"/>
          <w:szCs w:val="24"/>
        </w:rPr>
      </w:pPr>
    </w:p>
    <w:p w14:paraId="0F51E471" w14:textId="6ED0A4D7" w:rsidR="00910CD1" w:rsidRDefault="00910CD1" w:rsidP="00074CE1">
      <w:pPr>
        <w:jc w:val="center"/>
        <w:rPr>
          <w:rFonts w:ascii="Times New Roman" w:eastAsia="Times New Roman" w:hAnsi="Times New Roman"/>
          <w:b/>
          <w:bCs/>
          <w:iCs/>
          <w:sz w:val="24"/>
          <w:szCs w:val="24"/>
        </w:rPr>
      </w:pPr>
    </w:p>
    <w:p w14:paraId="5550AE1C" w14:textId="1334587E" w:rsidR="00910CD1" w:rsidRDefault="00910CD1" w:rsidP="00074CE1">
      <w:pPr>
        <w:jc w:val="center"/>
        <w:rPr>
          <w:rFonts w:ascii="Times New Roman" w:eastAsia="Times New Roman" w:hAnsi="Times New Roman"/>
          <w:b/>
          <w:bCs/>
          <w:iCs/>
          <w:sz w:val="24"/>
          <w:szCs w:val="24"/>
        </w:rPr>
      </w:pPr>
    </w:p>
    <w:bookmarkEnd w:id="97"/>
    <w:p w14:paraId="6CDA559B" w14:textId="147F3CCC" w:rsidR="002961D1" w:rsidRDefault="002961D1">
      <w:pPr>
        <w:spacing w:after="160" w:line="259" w:lineRule="auto"/>
        <w:rPr>
          <w:rFonts w:ascii="Times New Roman" w:eastAsia="Times New Roman" w:hAnsi="Times New Roman"/>
          <w:b/>
          <w:bCs/>
          <w:iCs/>
          <w:sz w:val="24"/>
          <w:szCs w:val="24"/>
        </w:rPr>
      </w:pPr>
    </w:p>
    <w:p w14:paraId="704C23CA" w14:textId="77777777" w:rsidR="00254AC6" w:rsidRDefault="00254AC6">
      <w:pPr>
        <w:spacing w:after="160" w:line="259" w:lineRule="auto"/>
        <w:rPr>
          <w:rFonts w:ascii="Times New Roman" w:eastAsia="Times New Roman" w:hAnsi="Times New Roman"/>
          <w:sz w:val="24"/>
          <w:szCs w:val="24"/>
        </w:rPr>
      </w:pPr>
    </w:p>
    <w:p w14:paraId="029D04F4" w14:textId="5D05DC6C" w:rsidR="005E4A6F" w:rsidRDefault="005E4A6F" w:rsidP="005E4A6F">
      <w:pPr>
        <w:pStyle w:val="25"/>
        <w:spacing w:before="0"/>
        <w:jc w:val="right"/>
        <w:rPr>
          <w:rFonts w:ascii="Times New Roman" w:hAnsi="Times New Roman" w:cs="Times New Roman"/>
          <w:color w:val="auto"/>
          <w:sz w:val="24"/>
          <w:szCs w:val="24"/>
        </w:rPr>
      </w:pPr>
      <w:r w:rsidRPr="00D32FDD">
        <w:rPr>
          <w:rFonts w:ascii="Times New Roman" w:hAnsi="Times New Roman" w:cs="Times New Roman"/>
          <w:color w:val="auto"/>
          <w:sz w:val="24"/>
          <w:szCs w:val="24"/>
        </w:rPr>
        <w:t xml:space="preserve">Приложение № </w:t>
      </w:r>
      <w:r w:rsidR="0030020D">
        <w:rPr>
          <w:rFonts w:ascii="Times New Roman" w:hAnsi="Times New Roman" w:cs="Times New Roman"/>
          <w:color w:val="auto"/>
          <w:sz w:val="24"/>
          <w:szCs w:val="24"/>
        </w:rPr>
        <w:t>5</w:t>
      </w:r>
      <w:r w:rsidRPr="00D32FDD">
        <w:rPr>
          <w:rFonts w:ascii="Times New Roman" w:hAnsi="Times New Roman" w:cs="Times New Roman"/>
          <w:color w:val="auto"/>
          <w:sz w:val="24"/>
          <w:szCs w:val="24"/>
        </w:rPr>
        <w:t xml:space="preserve"> к Техническому заданию </w:t>
      </w:r>
    </w:p>
    <w:p w14:paraId="2FEF034B" w14:textId="172039B0" w:rsidR="00E82F4E" w:rsidRPr="00E82F4E" w:rsidRDefault="00E82F4E" w:rsidP="00E82F4E"/>
    <w:tbl>
      <w:tblPr>
        <w:tblStyle w:val="aa"/>
        <w:tblW w:w="0" w:type="auto"/>
        <w:tblLook w:val="04A0" w:firstRow="1" w:lastRow="0" w:firstColumn="1" w:lastColumn="0" w:noHBand="0" w:noVBand="1"/>
      </w:tblPr>
      <w:tblGrid>
        <w:gridCol w:w="846"/>
        <w:gridCol w:w="9066"/>
      </w:tblGrid>
      <w:tr w:rsidR="00FC5B57" w14:paraId="30080A0A" w14:textId="77777777" w:rsidTr="00FC5B57">
        <w:tc>
          <w:tcPr>
            <w:tcW w:w="846" w:type="dxa"/>
          </w:tcPr>
          <w:p w14:paraId="79279C72" w14:textId="25BF86CE" w:rsidR="00FC5B57" w:rsidRDefault="00FC5B57" w:rsidP="00E82F4E">
            <w:pPr>
              <w:pStyle w:val="25"/>
              <w:spacing w:before="0"/>
              <w:jc w:val="center"/>
              <w:outlineLvl w:val="1"/>
              <w:rPr>
                <w:rFonts w:ascii="Times New Roman" w:hAnsi="Times New Roman" w:cs="Times New Roman"/>
                <w:color w:val="auto"/>
                <w:sz w:val="24"/>
                <w:szCs w:val="24"/>
              </w:rPr>
            </w:pPr>
            <w:r>
              <w:rPr>
                <w:rFonts w:ascii="Times New Roman" w:hAnsi="Times New Roman" w:cs="Times New Roman"/>
                <w:color w:val="auto"/>
                <w:sz w:val="24"/>
                <w:szCs w:val="24"/>
              </w:rPr>
              <w:t>№ п/п</w:t>
            </w:r>
          </w:p>
        </w:tc>
        <w:tc>
          <w:tcPr>
            <w:tcW w:w="9066" w:type="dxa"/>
          </w:tcPr>
          <w:p w14:paraId="7FA9CC1A" w14:textId="224E72BB" w:rsidR="00FC5B57" w:rsidRDefault="00FC5B57" w:rsidP="00E82F4E">
            <w:pPr>
              <w:pStyle w:val="25"/>
              <w:spacing w:before="0"/>
              <w:jc w:val="center"/>
              <w:outlineLvl w:val="1"/>
              <w:rPr>
                <w:rFonts w:ascii="Times New Roman" w:hAnsi="Times New Roman" w:cs="Times New Roman"/>
                <w:color w:val="auto"/>
                <w:sz w:val="24"/>
                <w:szCs w:val="24"/>
              </w:rPr>
            </w:pPr>
            <w:r>
              <w:rPr>
                <w:rFonts w:ascii="Times New Roman" w:hAnsi="Times New Roman" w:cs="Times New Roman"/>
                <w:color w:val="auto"/>
                <w:sz w:val="24"/>
                <w:szCs w:val="24"/>
              </w:rPr>
              <w:t>Наименование филиала</w:t>
            </w:r>
          </w:p>
        </w:tc>
      </w:tr>
      <w:tr w:rsidR="00FC5B57" w14:paraId="52572AEB" w14:textId="77777777" w:rsidTr="00FC5B57">
        <w:tc>
          <w:tcPr>
            <w:tcW w:w="846" w:type="dxa"/>
          </w:tcPr>
          <w:p w14:paraId="64DCA939" w14:textId="3FA343AF" w:rsidR="00FC5B57" w:rsidRPr="00FC5B57" w:rsidRDefault="00FC5B57" w:rsidP="00E82F4E">
            <w:pPr>
              <w:pStyle w:val="25"/>
              <w:spacing w:before="0"/>
              <w:jc w:val="center"/>
              <w:outlineLvl w:val="1"/>
              <w:rPr>
                <w:rFonts w:ascii="Times New Roman" w:hAnsi="Times New Roman" w:cs="Times New Roman"/>
                <w:b w:val="0"/>
                <w:color w:val="auto"/>
                <w:sz w:val="24"/>
                <w:szCs w:val="24"/>
              </w:rPr>
            </w:pPr>
            <w:r w:rsidRPr="00FC5B57">
              <w:rPr>
                <w:rFonts w:ascii="Times New Roman" w:hAnsi="Times New Roman" w:cs="Times New Roman"/>
                <w:b w:val="0"/>
                <w:color w:val="auto"/>
                <w:sz w:val="24"/>
                <w:szCs w:val="24"/>
              </w:rPr>
              <w:t>1</w:t>
            </w:r>
          </w:p>
        </w:tc>
        <w:tc>
          <w:tcPr>
            <w:tcW w:w="9066" w:type="dxa"/>
          </w:tcPr>
          <w:p w14:paraId="0054DAB6" w14:textId="2BC85B1C" w:rsidR="00FC5B57" w:rsidRDefault="00D547DE" w:rsidP="00E82F4E">
            <w:pPr>
              <w:pStyle w:val="25"/>
              <w:spacing w:before="0"/>
              <w:jc w:val="center"/>
              <w:outlineLvl w:val="1"/>
              <w:rPr>
                <w:rFonts w:ascii="Times New Roman" w:hAnsi="Times New Roman" w:cs="Times New Roman"/>
                <w:color w:val="auto"/>
                <w:sz w:val="24"/>
                <w:szCs w:val="24"/>
              </w:rPr>
            </w:pPr>
            <w:r>
              <w:rPr>
                <w:rFonts w:ascii="Times New Roman" w:hAnsi="Times New Roman" w:cs="Times New Roman"/>
                <w:color w:val="auto"/>
                <w:sz w:val="24"/>
                <w:szCs w:val="24"/>
              </w:rPr>
              <w:t xml:space="preserve">УФПС </w:t>
            </w:r>
            <w:r w:rsidR="00C55E65">
              <w:rPr>
                <w:rFonts w:ascii="Times New Roman" w:hAnsi="Times New Roman" w:cs="Times New Roman"/>
                <w:color w:val="auto"/>
                <w:sz w:val="24"/>
                <w:szCs w:val="24"/>
              </w:rPr>
              <w:t>г.</w:t>
            </w:r>
            <w:r>
              <w:rPr>
                <w:rFonts w:ascii="Times New Roman" w:hAnsi="Times New Roman" w:cs="Times New Roman"/>
                <w:color w:val="auto"/>
                <w:sz w:val="24"/>
                <w:szCs w:val="24"/>
              </w:rPr>
              <w:t>Санкт-Петербурга и Ленинградской области</w:t>
            </w:r>
          </w:p>
        </w:tc>
      </w:tr>
    </w:tbl>
    <w:p w14:paraId="77CB706C" w14:textId="20A5CCBB" w:rsidR="00E82F4E" w:rsidRPr="00E82F4E" w:rsidRDefault="00E82F4E" w:rsidP="00E82F4E">
      <w:pPr>
        <w:pStyle w:val="25"/>
        <w:spacing w:before="0"/>
        <w:jc w:val="center"/>
        <w:rPr>
          <w:rFonts w:ascii="Times New Roman" w:hAnsi="Times New Roman" w:cs="Times New Roman"/>
          <w:color w:val="auto"/>
          <w:sz w:val="24"/>
          <w:szCs w:val="24"/>
        </w:rPr>
      </w:pPr>
    </w:p>
    <w:p w14:paraId="3B8A6049" w14:textId="77777777" w:rsidR="0000485D" w:rsidRPr="0000485D" w:rsidRDefault="0000485D" w:rsidP="0000485D"/>
    <w:p w14:paraId="51FFE29B" w14:textId="77777777" w:rsidR="0000485D" w:rsidRDefault="0000485D" w:rsidP="002961D1">
      <w:pPr>
        <w:pStyle w:val="25"/>
        <w:spacing w:before="0"/>
        <w:jc w:val="right"/>
        <w:rPr>
          <w:rFonts w:ascii="Times New Roman" w:hAnsi="Times New Roman" w:cs="Times New Roman"/>
          <w:color w:val="auto"/>
          <w:sz w:val="24"/>
          <w:szCs w:val="24"/>
        </w:rPr>
      </w:pPr>
    </w:p>
    <w:p w14:paraId="7EDFA8D5" w14:textId="77777777" w:rsidR="0000485D" w:rsidRDefault="0000485D" w:rsidP="002961D1">
      <w:pPr>
        <w:pStyle w:val="25"/>
        <w:spacing w:before="0"/>
        <w:jc w:val="right"/>
        <w:rPr>
          <w:rFonts w:ascii="Times New Roman" w:hAnsi="Times New Roman" w:cs="Times New Roman"/>
          <w:color w:val="auto"/>
          <w:sz w:val="24"/>
          <w:szCs w:val="24"/>
        </w:rPr>
      </w:pPr>
    </w:p>
    <w:p w14:paraId="1BDA0BF0" w14:textId="77777777" w:rsidR="0000485D" w:rsidRDefault="0000485D" w:rsidP="002961D1">
      <w:pPr>
        <w:pStyle w:val="25"/>
        <w:spacing w:before="0"/>
        <w:jc w:val="right"/>
        <w:rPr>
          <w:rFonts w:ascii="Times New Roman" w:hAnsi="Times New Roman" w:cs="Times New Roman"/>
          <w:color w:val="auto"/>
          <w:sz w:val="24"/>
          <w:szCs w:val="24"/>
        </w:rPr>
      </w:pPr>
    </w:p>
    <w:p w14:paraId="1C94DDAE" w14:textId="77777777" w:rsidR="0000485D" w:rsidRDefault="0000485D" w:rsidP="002961D1">
      <w:pPr>
        <w:pStyle w:val="25"/>
        <w:spacing w:before="0"/>
        <w:jc w:val="right"/>
        <w:rPr>
          <w:rFonts w:ascii="Times New Roman" w:hAnsi="Times New Roman" w:cs="Times New Roman"/>
          <w:color w:val="auto"/>
          <w:sz w:val="24"/>
          <w:szCs w:val="24"/>
        </w:rPr>
      </w:pPr>
    </w:p>
    <w:p w14:paraId="76853680" w14:textId="77777777" w:rsidR="0000485D" w:rsidRDefault="0000485D" w:rsidP="002961D1">
      <w:pPr>
        <w:pStyle w:val="25"/>
        <w:spacing w:before="0"/>
        <w:jc w:val="right"/>
        <w:rPr>
          <w:rFonts w:ascii="Times New Roman" w:hAnsi="Times New Roman" w:cs="Times New Roman"/>
          <w:color w:val="auto"/>
          <w:sz w:val="24"/>
          <w:szCs w:val="24"/>
        </w:rPr>
      </w:pPr>
    </w:p>
    <w:p w14:paraId="29925AB7" w14:textId="77777777" w:rsidR="0000485D" w:rsidRDefault="0000485D" w:rsidP="002961D1">
      <w:pPr>
        <w:pStyle w:val="25"/>
        <w:spacing w:before="0"/>
        <w:jc w:val="right"/>
        <w:rPr>
          <w:rFonts w:ascii="Times New Roman" w:hAnsi="Times New Roman" w:cs="Times New Roman"/>
          <w:color w:val="auto"/>
          <w:sz w:val="24"/>
          <w:szCs w:val="24"/>
        </w:rPr>
      </w:pPr>
    </w:p>
    <w:p w14:paraId="6085428D" w14:textId="77777777" w:rsidR="0000485D" w:rsidRDefault="0000485D" w:rsidP="002961D1">
      <w:pPr>
        <w:pStyle w:val="25"/>
        <w:spacing w:before="0"/>
        <w:jc w:val="right"/>
        <w:rPr>
          <w:rFonts w:ascii="Times New Roman" w:hAnsi="Times New Roman" w:cs="Times New Roman"/>
          <w:color w:val="auto"/>
          <w:sz w:val="24"/>
          <w:szCs w:val="24"/>
        </w:rPr>
      </w:pPr>
    </w:p>
    <w:p w14:paraId="648CF0C4" w14:textId="77777777" w:rsidR="0000485D" w:rsidRDefault="0000485D" w:rsidP="002961D1">
      <w:pPr>
        <w:pStyle w:val="25"/>
        <w:spacing w:before="0"/>
        <w:jc w:val="right"/>
        <w:rPr>
          <w:rFonts w:ascii="Times New Roman" w:hAnsi="Times New Roman" w:cs="Times New Roman"/>
          <w:color w:val="auto"/>
          <w:sz w:val="24"/>
          <w:szCs w:val="24"/>
        </w:rPr>
      </w:pPr>
    </w:p>
    <w:p w14:paraId="65D9593D" w14:textId="7E968408" w:rsidR="0000485D" w:rsidRDefault="0000485D" w:rsidP="0000485D">
      <w:pPr>
        <w:rPr>
          <w:rFonts w:ascii="Times New Roman" w:eastAsiaTheme="majorEastAsia" w:hAnsi="Times New Roman"/>
          <w:b/>
          <w:bCs/>
          <w:sz w:val="24"/>
          <w:szCs w:val="24"/>
        </w:rPr>
      </w:pPr>
    </w:p>
    <w:p w14:paraId="6F542B14" w14:textId="5242B5C3" w:rsidR="00910CD1" w:rsidRDefault="00910CD1" w:rsidP="0000485D"/>
    <w:p w14:paraId="6443D52D" w14:textId="1956094D" w:rsidR="00C97495" w:rsidRDefault="00C97495" w:rsidP="0000485D"/>
    <w:p w14:paraId="14AF7C4F" w14:textId="2B40920E" w:rsidR="00C97495" w:rsidRDefault="00C97495" w:rsidP="0000485D"/>
    <w:p w14:paraId="672FF521" w14:textId="35DBEF38" w:rsidR="00C97495" w:rsidRDefault="00C97495" w:rsidP="0000485D"/>
    <w:p w14:paraId="51751753" w14:textId="140CBF25" w:rsidR="00C97495" w:rsidRDefault="00C97495" w:rsidP="0000485D"/>
    <w:p w14:paraId="480DA8CF" w14:textId="4F11FA25" w:rsidR="00C97495" w:rsidRDefault="00C97495" w:rsidP="0000485D"/>
    <w:p w14:paraId="7FB63B53" w14:textId="0D0ECFD9" w:rsidR="00C97495" w:rsidRDefault="00C97495" w:rsidP="0000485D"/>
    <w:p w14:paraId="0C487281" w14:textId="525D7AF4" w:rsidR="00C97495" w:rsidRDefault="00C97495" w:rsidP="0000485D"/>
    <w:p w14:paraId="6742D667" w14:textId="0A281F9D" w:rsidR="00C97495" w:rsidRDefault="00C97495" w:rsidP="0000485D"/>
    <w:p w14:paraId="4051769E" w14:textId="1040682A" w:rsidR="00C97495" w:rsidRDefault="00C97495" w:rsidP="0000485D"/>
    <w:p w14:paraId="11E8C1CB" w14:textId="295F3482" w:rsidR="00C97495" w:rsidRDefault="00C97495" w:rsidP="0000485D"/>
    <w:p w14:paraId="446E15B3" w14:textId="4E434FE4" w:rsidR="00C97495" w:rsidRDefault="00C97495" w:rsidP="0000485D"/>
    <w:p w14:paraId="075CABD5" w14:textId="0938C13B" w:rsidR="00C97495" w:rsidRDefault="00C97495" w:rsidP="0000485D"/>
    <w:p w14:paraId="6159A669" w14:textId="77777777" w:rsidR="00C97495" w:rsidRDefault="00C97495" w:rsidP="0000485D"/>
    <w:p w14:paraId="6CF55464" w14:textId="5FBF32FB" w:rsidR="004F0C95" w:rsidRDefault="004F0C95" w:rsidP="0000485D">
      <w:pPr>
        <w:jc w:val="right"/>
        <w:rPr>
          <w:rFonts w:ascii="Times New Roman" w:hAnsi="Times New Roman"/>
          <w:b/>
          <w:sz w:val="24"/>
          <w:szCs w:val="24"/>
        </w:rPr>
      </w:pPr>
    </w:p>
    <w:p w14:paraId="4513BC4C" w14:textId="212B85C7" w:rsidR="00D547DE" w:rsidRDefault="00D547DE" w:rsidP="0000485D">
      <w:pPr>
        <w:jc w:val="right"/>
        <w:rPr>
          <w:rFonts w:ascii="Times New Roman" w:hAnsi="Times New Roman"/>
          <w:b/>
          <w:sz w:val="24"/>
          <w:szCs w:val="24"/>
        </w:rPr>
      </w:pPr>
    </w:p>
    <w:p w14:paraId="1DB7F8CA" w14:textId="35D01A86" w:rsidR="00D547DE" w:rsidRDefault="00D547DE" w:rsidP="0000485D">
      <w:pPr>
        <w:jc w:val="right"/>
        <w:rPr>
          <w:rFonts w:ascii="Times New Roman" w:hAnsi="Times New Roman"/>
          <w:b/>
          <w:sz w:val="24"/>
          <w:szCs w:val="24"/>
        </w:rPr>
      </w:pPr>
    </w:p>
    <w:p w14:paraId="0B9668EA" w14:textId="24439181" w:rsidR="00D547DE" w:rsidRDefault="00D547DE" w:rsidP="0000485D">
      <w:pPr>
        <w:jc w:val="right"/>
        <w:rPr>
          <w:rFonts w:ascii="Times New Roman" w:hAnsi="Times New Roman"/>
          <w:b/>
          <w:sz w:val="24"/>
          <w:szCs w:val="24"/>
        </w:rPr>
      </w:pPr>
    </w:p>
    <w:p w14:paraId="4F31DA0E" w14:textId="77777777" w:rsidR="00D547DE" w:rsidRDefault="00D547DE" w:rsidP="0000485D">
      <w:pPr>
        <w:jc w:val="right"/>
        <w:rPr>
          <w:rFonts w:ascii="Times New Roman" w:hAnsi="Times New Roman"/>
          <w:b/>
          <w:sz w:val="24"/>
          <w:szCs w:val="24"/>
        </w:rPr>
      </w:pPr>
    </w:p>
    <w:p w14:paraId="7BC52DC9" w14:textId="12C00E68" w:rsidR="0000485D" w:rsidRDefault="0000485D" w:rsidP="0000485D">
      <w:pPr>
        <w:jc w:val="right"/>
        <w:rPr>
          <w:rFonts w:ascii="Times New Roman" w:hAnsi="Times New Roman"/>
          <w:b/>
          <w:sz w:val="24"/>
          <w:szCs w:val="24"/>
        </w:rPr>
      </w:pPr>
      <w:r w:rsidRPr="000E4429">
        <w:rPr>
          <w:rFonts w:ascii="Times New Roman" w:hAnsi="Times New Roman"/>
          <w:b/>
          <w:sz w:val="24"/>
          <w:szCs w:val="24"/>
        </w:rPr>
        <w:t>Приложение № 6 к Техническому заданию</w:t>
      </w:r>
    </w:p>
    <w:p w14:paraId="03217834" w14:textId="77777777" w:rsidR="000E4429" w:rsidRPr="000E4429" w:rsidRDefault="000E4429" w:rsidP="0000485D">
      <w:pPr>
        <w:jc w:val="right"/>
        <w:rPr>
          <w:rFonts w:ascii="Times New Roman" w:hAnsi="Times New Roman"/>
          <w:b/>
          <w:sz w:val="24"/>
          <w:szCs w:val="24"/>
        </w:rPr>
      </w:pPr>
    </w:p>
    <w:p w14:paraId="6DFC0F34" w14:textId="5F5DAF9B" w:rsidR="000E4429" w:rsidRDefault="000E4429" w:rsidP="000E4429">
      <w:pPr>
        <w:jc w:val="center"/>
        <w:rPr>
          <w:rFonts w:ascii="Times New Roman" w:eastAsia="Times New Roman" w:hAnsi="Times New Roman"/>
          <w:b/>
          <w:sz w:val="24"/>
          <w:szCs w:val="24"/>
        </w:rPr>
      </w:pPr>
      <w:r w:rsidRPr="00254AC6">
        <w:rPr>
          <w:rFonts w:ascii="Times New Roman" w:eastAsia="Times New Roman" w:hAnsi="Times New Roman"/>
          <w:b/>
          <w:sz w:val="24"/>
          <w:szCs w:val="24"/>
        </w:rPr>
        <w:t xml:space="preserve">Минимальный перечень платежей, принимаемых в пользу третьих лиц в ОПС филиалов </w:t>
      </w:r>
      <w:r w:rsidRPr="00254AC6">
        <w:rPr>
          <w:rFonts w:ascii="Times New Roman" w:eastAsia="Times New Roman" w:hAnsi="Times New Roman"/>
          <w:b/>
          <w:sz w:val="24"/>
          <w:szCs w:val="24"/>
        </w:rPr>
        <w:br/>
        <w:t>АО «Почта России»</w:t>
      </w:r>
    </w:p>
    <w:p w14:paraId="2826B649" w14:textId="77777777" w:rsidR="000E4429" w:rsidRPr="000E4429" w:rsidRDefault="000E4429" w:rsidP="000E4429">
      <w:pPr>
        <w:jc w:val="center"/>
        <w:rPr>
          <w:rFonts w:ascii="Times New Roman" w:hAnsi="Times New Roman"/>
          <w:b/>
          <w:sz w:val="24"/>
          <w:szCs w:val="24"/>
        </w:rPr>
      </w:pPr>
    </w:p>
    <w:tbl>
      <w:tblPr>
        <w:tblW w:w="9918" w:type="dxa"/>
        <w:tblLook w:val="04A0" w:firstRow="1" w:lastRow="0" w:firstColumn="1" w:lastColumn="0" w:noHBand="0" w:noVBand="1"/>
      </w:tblPr>
      <w:tblGrid>
        <w:gridCol w:w="740"/>
        <w:gridCol w:w="9178"/>
      </w:tblGrid>
      <w:tr w:rsidR="0000485D" w:rsidRPr="0000485D" w14:paraId="5B8673F7" w14:textId="77777777" w:rsidTr="0000485D">
        <w:trPr>
          <w:trHeight w:val="315"/>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E65D0B" w14:textId="77777777" w:rsidR="0000485D" w:rsidRPr="000E4429" w:rsidRDefault="0000485D" w:rsidP="000E4429">
            <w:pPr>
              <w:spacing w:after="0"/>
              <w:jc w:val="center"/>
              <w:rPr>
                <w:rFonts w:ascii="Times New Roman" w:eastAsia="Times New Roman" w:hAnsi="Times New Roman"/>
                <w:sz w:val="24"/>
                <w:szCs w:val="24"/>
              </w:rPr>
            </w:pPr>
            <w:r w:rsidRPr="000E4429">
              <w:rPr>
                <w:rFonts w:ascii="Times New Roman" w:eastAsia="Times New Roman" w:hAnsi="Times New Roman"/>
                <w:sz w:val="24"/>
                <w:szCs w:val="24"/>
              </w:rPr>
              <w:t>№ п/п</w:t>
            </w:r>
          </w:p>
        </w:tc>
        <w:tc>
          <w:tcPr>
            <w:tcW w:w="9178" w:type="dxa"/>
            <w:tcBorders>
              <w:top w:val="single" w:sz="4" w:space="0" w:color="auto"/>
              <w:left w:val="nil"/>
              <w:bottom w:val="single" w:sz="4" w:space="0" w:color="auto"/>
              <w:right w:val="single" w:sz="4" w:space="0" w:color="auto"/>
            </w:tcBorders>
            <w:shd w:val="clear" w:color="auto" w:fill="auto"/>
            <w:vAlign w:val="center"/>
            <w:hideMark/>
          </w:tcPr>
          <w:p w14:paraId="358C1ECD" w14:textId="77777777" w:rsidR="0000485D" w:rsidRPr="000E4429" w:rsidRDefault="0000485D" w:rsidP="000E4429">
            <w:pPr>
              <w:spacing w:after="0"/>
              <w:jc w:val="center"/>
              <w:rPr>
                <w:rFonts w:ascii="Times New Roman" w:eastAsia="Times New Roman" w:hAnsi="Times New Roman"/>
                <w:b/>
                <w:bCs/>
                <w:sz w:val="24"/>
                <w:szCs w:val="24"/>
              </w:rPr>
            </w:pPr>
            <w:r w:rsidRPr="000E4429">
              <w:rPr>
                <w:rFonts w:ascii="Times New Roman" w:eastAsia="Times New Roman" w:hAnsi="Times New Roman"/>
                <w:b/>
                <w:bCs/>
                <w:sz w:val="24"/>
                <w:szCs w:val="24"/>
              </w:rPr>
              <w:t>Платежи</w:t>
            </w:r>
          </w:p>
        </w:tc>
      </w:tr>
      <w:tr w:rsidR="0000485D" w:rsidRPr="0000485D" w14:paraId="5871E967" w14:textId="77777777" w:rsidTr="000E4429">
        <w:trPr>
          <w:trHeight w:val="359"/>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501BAE3C" w14:textId="77777777" w:rsidR="0000485D" w:rsidRPr="0000485D" w:rsidRDefault="0000485D" w:rsidP="000E4429">
            <w:pPr>
              <w:spacing w:after="0"/>
              <w:jc w:val="center"/>
              <w:rPr>
                <w:rFonts w:ascii="Times New Roman" w:eastAsia="Times New Roman" w:hAnsi="Times New Roman"/>
                <w:sz w:val="24"/>
                <w:szCs w:val="24"/>
              </w:rPr>
            </w:pPr>
            <w:r w:rsidRPr="0000485D">
              <w:rPr>
                <w:rFonts w:ascii="Times New Roman" w:eastAsia="Times New Roman" w:hAnsi="Times New Roman"/>
                <w:sz w:val="24"/>
                <w:szCs w:val="24"/>
              </w:rPr>
              <w:t>1</w:t>
            </w:r>
          </w:p>
        </w:tc>
        <w:tc>
          <w:tcPr>
            <w:tcW w:w="9178" w:type="dxa"/>
            <w:tcBorders>
              <w:top w:val="nil"/>
              <w:left w:val="nil"/>
              <w:bottom w:val="single" w:sz="4" w:space="0" w:color="auto"/>
              <w:right w:val="single" w:sz="4" w:space="0" w:color="auto"/>
            </w:tcBorders>
            <w:shd w:val="clear" w:color="auto" w:fill="auto"/>
            <w:vAlign w:val="bottom"/>
            <w:hideMark/>
          </w:tcPr>
          <w:p w14:paraId="50F81607"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Арендная плата за землю</w:t>
            </w:r>
          </w:p>
        </w:tc>
      </w:tr>
      <w:tr w:rsidR="0000485D" w:rsidRPr="0000485D" w14:paraId="3C923F1A"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2513EC9C" w14:textId="77777777" w:rsidR="0000485D" w:rsidRPr="0000485D" w:rsidRDefault="0000485D" w:rsidP="000E4429">
            <w:pPr>
              <w:spacing w:after="0"/>
              <w:jc w:val="center"/>
              <w:rPr>
                <w:rFonts w:ascii="Times New Roman" w:eastAsia="Times New Roman" w:hAnsi="Times New Roman"/>
                <w:sz w:val="24"/>
                <w:szCs w:val="24"/>
              </w:rPr>
            </w:pPr>
            <w:r w:rsidRPr="0000485D">
              <w:rPr>
                <w:rFonts w:ascii="Times New Roman" w:eastAsia="Times New Roman" w:hAnsi="Times New Roman"/>
                <w:sz w:val="24"/>
                <w:szCs w:val="24"/>
              </w:rPr>
              <w:t>2</w:t>
            </w:r>
          </w:p>
        </w:tc>
        <w:tc>
          <w:tcPr>
            <w:tcW w:w="9178" w:type="dxa"/>
            <w:tcBorders>
              <w:top w:val="nil"/>
              <w:left w:val="nil"/>
              <w:bottom w:val="single" w:sz="4" w:space="0" w:color="auto"/>
              <w:right w:val="single" w:sz="4" w:space="0" w:color="auto"/>
            </w:tcBorders>
            <w:shd w:val="clear" w:color="auto" w:fill="auto"/>
            <w:vAlign w:val="bottom"/>
            <w:hideMark/>
          </w:tcPr>
          <w:p w14:paraId="0868EE7F"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Оплата водоснабжения</w:t>
            </w:r>
          </w:p>
        </w:tc>
      </w:tr>
      <w:tr w:rsidR="0000485D" w:rsidRPr="0000485D" w14:paraId="4DDA402A"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518B8E6D" w14:textId="77777777" w:rsidR="0000485D" w:rsidRPr="0000485D" w:rsidRDefault="0000485D" w:rsidP="000E4429">
            <w:pPr>
              <w:spacing w:after="0"/>
              <w:jc w:val="center"/>
              <w:rPr>
                <w:rFonts w:ascii="Times New Roman" w:eastAsia="Times New Roman" w:hAnsi="Times New Roman"/>
                <w:sz w:val="24"/>
                <w:szCs w:val="24"/>
              </w:rPr>
            </w:pPr>
            <w:r w:rsidRPr="0000485D">
              <w:rPr>
                <w:rFonts w:ascii="Times New Roman" w:eastAsia="Times New Roman" w:hAnsi="Times New Roman"/>
                <w:sz w:val="24"/>
                <w:szCs w:val="24"/>
              </w:rPr>
              <w:t>3</w:t>
            </w:r>
          </w:p>
        </w:tc>
        <w:tc>
          <w:tcPr>
            <w:tcW w:w="9178" w:type="dxa"/>
            <w:tcBorders>
              <w:top w:val="nil"/>
              <w:left w:val="nil"/>
              <w:bottom w:val="single" w:sz="4" w:space="0" w:color="auto"/>
              <w:right w:val="single" w:sz="4" w:space="0" w:color="auto"/>
            </w:tcBorders>
            <w:shd w:val="clear" w:color="auto" w:fill="auto"/>
            <w:vAlign w:val="bottom"/>
            <w:hideMark/>
          </w:tcPr>
          <w:p w14:paraId="71E3DE76"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Оплата газоснабжения</w:t>
            </w:r>
          </w:p>
        </w:tc>
      </w:tr>
      <w:tr w:rsidR="0000485D" w:rsidRPr="0000485D" w14:paraId="4B918C61"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48DC694B" w14:textId="77777777" w:rsidR="0000485D" w:rsidRPr="0000485D" w:rsidRDefault="0000485D" w:rsidP="000E4429">
            <w:pPr>
              <w:spacing w:after="0"/>
              <w:jc w:val="center"/>
              <w:rPr>
                <w:rFonts w:ascii="Times New Roman" w:eastAsia="Times New Roman" w:hAnsi="Times New Roman"/>
                <w:sz w:val="24"/>
                <w:szCs w:val="24"/>
              </w:rPr>
            </w:pPr>
            <w:r w:rsidRPr="0000485D">
              <w:rPr>
                <w:rFonts w:ascii="Times New Roman" w:eastAsia="Times New Roman" w:hAnsi="Times New Roman"/>
                <w:sz w:val="24"/>
                <w:szCs w:val="24"/>
              </w:rPr>
              <w:t>4</w:t>
            </w:r>
          </w:p>
        </w:tc>
        <w:tc>
          <w:tcPr>
            <w:tcW w:w="9178" w:type="dxa"/>
            <w:tcBorders>
              <w:top w:val="nil"/>
              <w:left w:val="nil"/>
              <w:bottom w:val="single" w:sz="4" w:space="0" w:color="auto"/>
              <w:right w:val="single" w:sz="4" w:space="0" w:color="auto"/>
            </w:tcBorders>
            <w:shd w:val="clear" w:color="auto" w:fill="auto"/>
            <w:vAlign w:val="bottom"/>
            <w:hideMark/>
          </w:tcPr>
          <w:p w14:paraId="4AC03A83"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Оплата горячей воды и отопления</w:t>
            </w:r>
          </w:p>
        </w:tc>
      </w:tr>
      <w:tr w:rsidR="0000485D" w:rsidRPr="0000485D" w14:paraId="12008BEA"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29C34872" w14:textId="77777777" w:rsidR="0000485D" w:rsidRPr="0000485D" w:rsidRDefault="0000485D" w:rsidP="000E4429">
            <w:pPr>
              <w:spacing w:after="0"/>
              <w:jc w:val="center"/>
              <w:rPr>
                <w:rFonts w:ascii="Times New Roman" w:eastAsia="Times New Roman" w:hAnsi="Times New Roman"/>
                <w:sz w:val="24"/>
                <w:szCs w:val="24"/>
              </w:rPr>
            </w:pPr>
            <w:r w:rsidRPr="0000485D">
              <w:rPr>
                <w:rFonts w:ascii="Times New Roman" w:eastAsia="Times New Roman" w:hAnsi="Times New Roman"/>
                <w:sz w:val="24"/>
                <w:szCs w:val="24"/>
              </w:rPr>
              <w:t>5</w:t>
            </w:r>
          </w:p>
        </w:tc>
        <w:tc>
          <w:tcPr>
            <w:tcW w:w="9178" w:type="dxa"/>
            <w:tcBorders>
              <w:top w:val="nil"/>
              <w:left w:val="nil"/>
              <w:bottom w:val="single" w:sz="4" w:space="0" w:color="auto"/>
              <w:right w:val="single" w:sz="4" w:space="0" w:color="auto"/>
            </w:tcBorders>
            <w:shd w:val="clear" w:color="auto" w:fill="auto"/>
            <w:vAlign w:val="bottom"/>
            <w:hideMark/>
          </w:tcPr>
          <w:p w14:paraId="43BF03C6"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Оплата госпошлины и сборов</w:t>
            </w:r>
          </w:p>
        </w:tc>
      </w:tr>
      <w:tr w:rsidR="0000485D" w:rsidRPr="0000485D" w14:paraId="36F6B5D4"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3A044056" w14:textId="77777777" w:rsidR="0000485D" w:rsidRPr="0000485D" w:rsidRDefault="0000485D" w:rsidP="000E4429">
            <w:pPr>
              <w:spacing w:after="0"/>
              <w:jc w:val="center"/>
              <w:rPr>
                <w:rFonts w:ascii="Times New Roman" w:eastAsia="Times New Roman" w:hAnsi="Times New Roman"/>
                <w:sz w:val="24"/>
                <w:szCs w:val="24"/>
              </w:rPr>
            </w:pPr>
            <w:r w:rsidRPr="0000485D">
              <w:rPr>
                <w:rFonts w:ascii="Times New Roman" w:eastAsia="Times New Roman" w:hAnsi="Times New Roman"/>
                <w:sz w:val="24"/>
                <w:szCs w:val="24"/>
              </w:rPr>
              <w:t>6</w:t>
            </w:r>
          </w:p>
        </w:tc>
        <w:tc>
          <w:tcPr>
            <w:tcW w:w="9178" w:type="dxa"/>
            <w:tcBorders>
              <w:top w:val="nil"/>
              <w:left w:val="nil"/>
              <w:bottom w:val="single" w:sz="4" w:space="0" w:color="auto"/>
              <w:right w:val="single" w:sz="4" w:space="0" w:color="auto"/>
            </w:tcBorders>
            <w:shd w:val="clear" w:color="auto" w:fill="auto"/>
            <w:vAlign w:val="bottom"/>
            <w:hideMark/>
          </w:tcPr>
          <w:p w14:paraId="50250326"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Оплата ЖКУ</w:t>
            </w:r>
          </w:p>
        </w:tc>
      </w:tr>
      <w:tr w:rsidR="0000485D" w:rsidRPr="0000485D" w14:paraId="7E88220C"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7B16D8DD" w14:textId="77777777" w:rsidR="0000485D" w:rsidRPr="0000485D" w:rsidRDefault="0000485D" w:rsidP="000E4429">
            <w:pPr>
              <w:spacing w:after="0"/>
              <w:jc w:val="center"/>
              <w:rPr>
                <w:rFonts w:ascii="Times New Roman" w:eastAsia="Times New Roman" w:hAnsi="Times New Roman"/>
                <w:sz w:val="24"/>
                <w:szCs w:val="24"/>
              </w:rPr>
            </w:pPr>
            <w:r w:rsidRPr="0000485D">
              <w:rPr>
                <w:rFonts w:ascii="Times New Roman" w:eastAsia="Times New Roman" w:hAnsi="Times New Roman"/>
                <w:sz w:val="24"/>
                <w:szCs w:val="24"/>
              </w:rPr>
              <w:t>8</w:t>
            </w:r>
          </w:p>
        </w:tc>
        <w:tc>
          <w:tcPr>
            <w:tcW w:w="9178" w:type="dxa"/>
            <w:tcBorders>
              <w:top w:val="nil"/>
              <w:left w:val="nil"/>
              <w:bottom w:val="single" w:sz="4" w:space="0" w:color="auto"/>
              <w:right w:val="single" w:sz="4" w:space="0" w:color="auto"/>
            </w:tcBorders>
            <w:shd w:val="clear" w:color="auto" w:fill="auto"/>
            <w:vAlign w:val="bottom"/>
            <w:hideMark/>
          </w:tcPr>
          <w:p w14:paraId="368A9BCF"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Оплата инженерно-технического обслуживания</w:t>
            </w:r>
          </w:p>
        </w:tc>
      </w:tr>
      <w:tr w:rsidR="0000485D" w:rsidRPr="0000485D" w14:paraId="30033D40"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264E239B" w14:textId="77777777" w:rsidR="0000485D" w:rsidRPr="0000485D" w:rsidRDefault="0000485D" w:rsidP="000E4429">
            <w:pPr>
              <w:spacing w:after="0"/>
              <w:jc w:val="center"/>
              <w:rPr>
                <w:rFonts w:ascii="Times New Roman" w:eastAsia="Times New Roman" w:hAnsi="Times New Roman"/>
                <w:sz w:val="24"/>
                <w:szCs w:val="24"/>
              </w:rPr>
            </w:pPr>
            <w:r w:rsidRPr="0000485D">
              <w:rPr>
                <w:rFonts w:ascii="Times New Roman" w:eastAsia="Times New Roman" w:hAnsi="Times New Roman"/>
                <w:sz w:val="24"/>
                <w:szCs w:val="24"/>
              </w:rPr>
              <w:t>10</w:t>
            </w:r>
          </w:p>
        </w:tc>
        <w:tc>
          <w:tcPr>
            <w:tcW w:w="9178" w:type="dxa"/>
            <w:tcBorders>
              <w:top w:val="nil"/>
              <w:left w:val="nil"/>
              <w:bottom w:val="single" w:sz="4" w:space="0" w:color="auto"/>
              <w:right w:val="single" w:sz="4" w:space="0" w:color="auto"/>
            </w:tcBorders>
            <w:shd w:val="clear" w:color="auto" w:fill="auto"/>
            <w:vAlign w:val="bottom"/>
            <w:hideMark/>
          </w:tcPr>
          <w:p w14:paraId="1EB8BBA4"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Оплата капитального ремонта</w:t>
            </w:r>
          </w:p>
        </w:tc>
      </w:tr>
      <w:tr w:rsidR="0000485D" w:rsidRPr="0000485D" w14:paraId="3AA04D57"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07517C59" w14:textId="77777777" w:rsidR="0000485D" w:rsidRPr="0000485D" w:rsidRDefault="0000485D" w:rsidP="000E4429">
            <w:pPr>
              <w:spacing w:after="0"/>
              <w:jc w:val="center"/>
              <w:rPr>
                <w:rFonts w:ascii="Times New Roman" w:eastAsia="Times New Roman" w:hAnsi="Times New Roman"/>
                <w:sz w:val="24"/>
                <w:szCs w:val="24"/>
              </w:rPr>
            </w:pPr>
            <w:r w:rsidRPr="0000485D">
              <w:rPr>
                <w:rFonts w:ascii="Times New Roman" w:eastAsia="Times New Roman" w:hAnsi="Times New Roman"/>
                <w:sz w:val="24"/>
                <w:szCs w:val="24"/>
              </w:rPr>
              <w:t>11</w:t>
            </w:r>
          </w:p>
        </w:tc>
        <w:tc>
          <w:tcPr>
            <w:tcW w:w="9178" w:type="dxa"/>
            <w:tcBorders>
              <w:top w:val="nil"/>
              <w:left w:val="nil"/>
              <w:bottom w:val="single" w:sz="4" w:space="0" w:color="auto"/>
              <w:right w:val="single" w:sz="4" w:space="0" w:color="auto"/>
            </w:tcBorders>
            <w:shd w:val="clear" w:color="auto" w:fill="auto"/>
            <w:vAlign w:val="bottom"/>
            <w:hideMark/>
          </w:tcPr>
          <w:p w14:paraId="5C1C095E"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Оплата консультации по налогообложению ФЛ</w:t>
            </w:r>
          </w:p>
        </w:tc>
      </w:tr>
      <w:tr w:rsidR="0000485D" w:rsidRPr="0000485D" w14:paraId="2A07B65F"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67D52151" w14:textId="6776311F" w:rsidR="0000485D" w:rsidRPr="0000485D" w:rsidRDefault="004D4C20" w:rsidP="000E4429">
            <w:pPr>
              <w:spacing w:after="0"/>
              <w:jc w:val="center"/>
              <w:rPr>
                <w:rFonts w:ascii="Times New Roman" w:eastAsia="Times New Roman" w:hAnsi="Times New Roman"/>
                <w:sz w:val="24"/>
                <w:szCs w:val="24"/>
              </w:rPr>
            </w:pPr>
            <w:r>
              <w:rPr>
                <w:rFonts w:ascii="Times New Roman" w:eastAsia="Times New Roman" w:hAnsi="Times New Roman"/>
                <w:sz w:val="24"/>
                <w:szCs w:val="24"/>
              </w:rPr>
              <w:t>12</w:t>
            </w:r>
          </w:p>
        </w:tc>
        <w:tc>
          <w:tcPr>
            <w:tcW w:w="9178" w:type="dxa"/>
            <w:tcBorders>
              <w:top w:val="nil"/>
              <w:left w:val="nil"/>
              <w:bottom w:val="single" w:sz="4" w:space="0" w:color="auto"/>
              <w:right w:val="single" w:sz="4" w:space="0" w:color="auto"/>
            </w:tcBorders>
            <w:shd w:val="clear" w:color="auto" w:fill="auto"/>
            <w:vAlign w:val="bottom"/>
            <w:hideMark/>
          </w:tcPr>
          <w:p w14:paraId="766C0BA5"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Оплата найма жилья</w:t>
            </w:r>
          </w:p>
        </w:tc>
      </w:tr>
      <w:tr w:rsidR="0000485D" w:rsidRPr="0000485D" w14:paraId="68FCFD99"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04EC370D" w14:textId="5046125D" w:rsidR="0000485D" w:rsidRPr="0000485D" w:rsidRDefault="004D4C20" w:rsidP="000E4429">
            <w:pPr>
              <w:spacing w:after="0"/>
              <w:jc w:val="center"/>
              <w:rPr>
                <w:rFonts w:ascii="Times New Roman" w:eastAsia="Times New Roman" w:hAnsi="Times New Roman"/>
                <w:sz w:val="24"/>
                <w:szCs w:val="24"/>
              </w:rPr>
            </w:pPr>
            <w:r>
              <w:rPr>
                <w:rFonts w:ascii="Times New Roman" w:eastAsia="Times New Roman" w:hAnsi="Times New Roman"/>
                <w:sz w:val="24"/>
                <w:szCs w:val="24"/>
              </w:rPr>
              <w:t>13</w:t>
            </w:r>
          </w:p>
        </w:tc>
        <w:tc>
          <w:tcPr>
            <w:tcW w:w="9178" w:type="dxa"/>
            <w:tcBorders>
              <w:top w:val="nil"/>
              <w:left w:val="nil"/>
              <w:bottom w:val="single" w:sz="4" w:space="0" w:color="auto"/>
              <w:right w:val="single" w:sz="4" w:space="0" w:color="auto"/>
            </w:tcBorders>
            <w:shd w:val="clear" w:color="auto" w:fill="auto"/>
            <w:vAlign w:val="bottom"/>
            <w:hideMark/>
          </w:tcPr>
          <w:p w14:paraId="7508ADB5"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Оплата налогов. Единый налоговый платеж</w:t>
            </w:r>
          </w:p>
        </w:tc>
      </w:tr>
      <w:tr w:rsidR="0000485D" w:rsidRPr="0000485D" w14:paraId="6E4E56D8"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4C99D8BB" w14:textId="538887B2" w:rsidR="0000485D" w:rsidRPr="0000485D" w:rsidRDefault="004D4C20" w:rsidP="000E4429">
            <w:pPr>
              <w:spacing w:after="0"/>
              <w:jc w:val="center"/>
              <w:rPr>
                <w:rFonts w:ascii="Times New Roman" w:eastAsia="Times New Roman" w:hAnsi="Times New Roman"/>
                <w:sz w:val="24"/>
                <w:szCs w:val="24"/>
              </w:rPr>
            </w:pPr>
            <w:r>
              <w:rPr>
                <w:rFonts w:ascii="Times New Roman" w:eastAsia="Times New Roman" w:hAnsi="Times New Roman"/>
                <w:sz w:val="24"/>
                <w:szCs w:val="24"/>
              </w:rPr>
              <w:t>14</w:t>
            </w:r>
          </w:p>
        </w:tc>
        <w:tc>
          <w:tcPr>
            <w:tcW w:w="9178" w:type="dxa"/>
            <w:tcBorders>
              <w:top w:val="nil"/>
              <w:left w:val="nil"/>
              <w:bottom w:val="single" w:sz="4" w:space="0" w:color="auto"/>
              <w:right w:val="single" w:sz="4" w:space="0" w:color="auto"/>
            </w:tcBorders>
            <w:shd w:val="clear" w:color="auto" w:fill="auto"/>
            <w:vAlign w:val="bottom"/>
            <w:hideMark/>
          </w:tcPr>
          <w:p w14:paraId="451C6B54"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Образовательные услуги</w:t>
            </w:r>
          </w:p>
        </w:tc>
      </w:tr>
      <w:tr w:rsidR="0000485D" w:rsidRPr="0000485D" w14:paraId="2189F466"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4E669ACC" w14:textId="57F042D5" w:rsidR="0000485D" w:rsidRPr="0000485D" w:rsidRDefault="004D4C20" w:rsidP="000E4429">
            <w:pPr>
              <w:spacing w:after="0"/>
              <w:jc w:val="center"/>
              <w:rPr>
                <w:rFonts w:ascii="Times New Roman" w:eastAsia="Times New Roman" w:hAnsi="Times New Roman"/>
                <w:sz w:val="24"/>
                <w:szCs w:val="24"/>
              </w:rPr>
            </w:pPr>
            <w:r>
              <w:rPr>
                <w:rFonts w:ascii="Times New Roman" w:eastAsia="Times New Roman" w:hAnsi="Times New Roman"/>
                <w:sz w:val="24"/>
                <w:szCs w:val="24"/>
              </w:rPr>
              <w:t>15</w:t>
            </w:r>
          </w:p>
        </w:tc>
        <w:tc>
          <w:tcPr>
            <w:tcW w:w="9178" w:type="dxa"/>
            <w:tcBorders>
              <w:top w:val="nil"/>
              <w:left w:val="nil"/>
              <w:bottom w:val="single" w:sz="4" w:space="0" w:color="auto"/>
              <w:right w:val="single" w:sz="4" w:space="0" w:color="auto"/>
            </w:tcBorders>
            <w:shd w:val="clear" w:color="auto" w:fill="auto"/>
            <w:vAlign w:val="bottom"/>
            <w:hideMark/>
          </w:tcPr>
          <w:p w14:paraId="514D678A"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Обращение с ТКО</w:t>
            </w:r>
          </w:p>
        </w:tc>
      </w:tr>
      <w:tr w:rsidR="0000485D" w:rsidRPr="0000485D" w14:paraId="71967650"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4471A9AC" w14:textId="54C47385" w:rsidR="0000485D" w:rsidRPr="0000485D" w:rsidRDefault="004D4C20" w:rsidP="000E4429">
            <w:pPr>
              <w:spacing w:after="0"/>
              <w:jc w:val="center"/>
              <w:rPr>
                <w:rFonts w:ascii="Times New Roman" w:eastAsia="Times New Roman" w:hAnsi="Times New Roman"/>
                <w:sz w:val="24"/>
                <w:szCs w:val="24"/>
              </w:rPr>
            </w:pPr>
            <w:r>
              <w:rPr>
                <w:rFonts w:ascii="Times New Roman" w:eastAsia="Times New Roman" w:hAnsi="Times New Roman"/>
                <w:sz w:val="24"/>
                <w:szCs w:val="24"/>
              </w:rPr>
              <w:t>16</w:t>
            </w:r>
          </w:p>
        </w:tc>
        <w:tc>
          <w:tcPr>
            <w:tcW w:w="9178" w:type="dxa"/>
            <w:tcBorders>
              <w:top w:val="nil"/>
              <w:left w:val="nil"/>
              <w:bottom w:val="single" w:sz="4" w:space="0" w:color="auto"/>
              <w:right w:val="single" w:sz="4" w:space="0" w:color="auto"/>
            </w:tcBorders>
            <w:shd w:val="clear" w:color="auto" w:fill="auto"/>
            <w:vAlign w:val="bottom"/>
            <w:hideMark/>
          </w:tcPr>
          <w:p w14:paraId="5787034D"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Обслуживание домофона</w:t>
            </w:r>
          </w:p>
        </w:tc>
      </w:tr>
      <w:tr w:rsidR="0000485D" w:rsidRPr="0000485D" w14:paraId="51A3153D"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3445D6FF" w14:textId="3C0E4EB8" w:rsidR="0000485D" w:rsidRPr="0000485D" w:rsidRDefault="004D4C20" w:rsidP="000E4429">
            <w:pPr>
              <w:spacing w:after="0"/>
              <w:jc w:val="center"/>
              <w:rPr>
                <w:rFonts w:ascii="Times New Roman" w:eastAsia="Times New Roman" w:hAnsi="Times New Roman"/>
                <w:sz w:val="24"/>
                <w:szCs w:val="24"/>
              </w:rPr>
            </w:pPr>
            <w:r>
              <w:rPr>
                <w:rFonts w:ascii="Times New Roman" w:eastAsia="Times New Roman" w:hAnsi="Times New Roman"/>
                <w:sz w:val="24"/>
                <w:szCs w:val="24"/>
              </w:rPr>
              <w:t>17</w:t>
            </w:r>
          </w:p>
        </w:tc>
        <w:tc>
          <w:tcPr>
            <w:tcW w:w="9178" w:type="dxa"/>
            <w:tcBorders>
              <w:top w:val="nil"/>
              <w:left w:val="nil"/>
              <w:bottom w:val="single" w:sz="4" w:space="0" w:color="auto"/>
              <w:right w:val="single" w:sz="4" w:space="0" w:color="auto"/>
            </w:tcBorders>
            <w:shd w:val="clear" w:color="auto" w:fill="auto"/>
            <w:vAlign w:val="bottom"/>
            <w:hideMark/>
          </w:tcPr>
          <w:p w14:paraId="7655B8E5"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Обслуживание лифта</w:t>
            </w:r>
          </w:p>
        </w:tc>
      </w:tr>
      <w:tr w:rsidR="0000485D" w:rsidRPr="0000485D" w14:paraId="3464D2E2"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698B386C" w14:textId="5347F0D5" w:rsidR="0000485D" w:rsidRPr="0000485D" w:rsidRDefault="004D4C20" w:rsidP="000E4429">
            <w:pPr>
              <w:spacing w:after="0"/>
              <w:jc w:val="center"/>
              <w:rPr>
                <w:rFonts w:ascii="Times New Roman" w:eastAsia="Times New Roman" w:hAnsi="Times New Roman"/>
                <w:sz w:val="24"/>
                <w:szCs w:val="24"/>
              </w:rPr>
            </w:pPr>
            <w:r>
              <w:rPr>
                <w:rFonts w:ascii="Times New Roman" w:eastAsia="Times New Roman" w:hAnsi="Times New Roman"/>
                <w:sz w:val="24"/>
                <w:szCs w:val="24"/>
              </w:rPr>
              <w:t>18</w:t>
            </w:r>
          </w:p>
        </w:tc>
        <w:tc>
          <w:tcPr>
            <w:tcW w:w="9178" w:type="dxa"/>
            <w:tcBorders>
              <w:top w:val="nil"/>
              <w:left w:val="nil"/>
              <w:bottom w:val="single" w:sz="4" w:space="0" w:color="auto"/>
              <w:right w:val="single" w:sz="4" w:space="0" w:color="auto"/>
            </w:tcBorders>
            <w:shd w:val="clear" w:color="auto" w:fill="auto"/>
            <w:vAlign w:val="bottom"/>
            <w:hideMark/>
          </w:tcPr>
          <w:p w14:paraId="1D006D10"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Перевод в бюджет по реквизитам</w:t>
            </w:r>
          </w:p>
        </w:tc>
      </w:tr>
      <w:tr w:rsidR="0000485D" w:rsidRPr="0000485D" w14:paraId="0D18CF41"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1AFAFA4D" w14:textId="0B051FDB" w:rsidR="0000485D" w:rsidRPr="0000485D" w:rsidRDefault="004D4C20" w:rsidP="000E4429">
            <w:pPr>
              <w:spacing w:after="0"/>
              <w:jc w:val="center"/>
              <w:rPr>
                <w:rFonts w:ascii="Times New Roman" w:eastAsia="Times New Roman" w:hAnsi="Times New Roman"/>
                <w:sz w:val="24"/>
                <w:szCs w:val="24"/>
              </w:rPr>
            </w:pPr>
            <w:r>
              <w:rPr>
                <w:rFonts w:ascii="Times New Roman" w:eastAsia="Times New Roman" w:hAnsi="Times New Roman"/>
                <w:sz w:val="24"/>
                <w:szCs w:val="24"/>
              </w:rPr>
              <w:t>19</w:t>
            </w:r>
          </w:p>
        </w:tc>
        <w:tc>
          <w:tcPr>
            <w:tcW w:w="9178" w:type="dxa"/>
            <w:tcBorders>
              <w:top w:val="nil"/>
              <w:left w:val="nil"/>
              <w:bottom w:val="single" w:sz="4" w:space="0" w:color="auto"/>
              <w:right w:val="single" w:sz="4" w:space="0" w:color="auto"/>
            </w:tcBorders>
            <w:shd w:val="clear" w:color="auto" w:fill="auto"/>
            <w:vAlign w:val="bottom"/>
            <w:hideMark/>
          </w:tcPr>
          <w:p w14:paraId="2961196A"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Оплата подписки АО "Почта России"</w:t>
            </w:r>
          </w:p>
        </w:tc>
      </w:tr>
      <w:tr w:rsidR="0000485D" w:rsidRPr="0000485D" w14:paraId="78136B52" w14:textId="77777777" w:rsidTr="000E4429">
        <w:trPr>
          <w:trHeight w:val="315"/>
        </w:trPr>
        <w:tc>
          <w:tcPr>
            <w:tcW w:w="7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20F75842" w14:textId="55D29B71" w:rsidR="0000485D" w:rsidRPr="0000485D" w:rsidRDefault="004D4C20" w:rsidP="004D4C20">
            <w:pPr>
              <w:spacing w:after="0"/>
              <w:jc w:val="center"/>
              <w:rPr>
                <w:rFonts w:ascii="Times New Roman" w:eastAsia="Times New Roman" w:hAnsi="Times New Roman"/>
                <w:sz w:val="24"/>
                <w:szCs w:val="24"/>
              </w:rPr>
            </w:pPr>
            <w:r>
              <w:rPr>
                <w:rFonts w:ascii="Times New Roman" w:eastAsia="Times New Roman" w:hAnsi="Times New Roman"/>
                <w:sz w:val="24"/>
                <w:szCs w:val="24"/>
              </w:rPr>
              <w:t>20</w:t>
            </w:r>
          </w:p>
        </w:tc>
        <w:tc>
          <w:tcPr>
            <w:tcW w:w="9178" w:type="dxa"/>
            <w:tcBorders>
              <w:top w:val="single" w:sz="4" w:space="0" w:color="auto"/>
              <w:left w:val="nil"/>
              <w:bottom w:val="single" w:sz="4" w:space="0" w:color="auto"/>
              <w:right w:val="single" w:sz="4" w:space="0" w:color="auto"/>
            </w:tcBorders>
            <w:shd w:val="clear" w:color="auto" w:fill="auto"/>
            <w:noWrap/>
            <w:vAlign w:val="bottom"/>
            <w:hideMark/>
          </w:tcPr>
          <w:p w14:paraId="4C01B1EB"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Прием платежа по месту проживания клиента (МПКТ)</w:t>
            </w:r>
          </w:p>
        </w:tc>
      </w:tr>
      <w:tr w:rsidR="0000485D" w:rsidRPr="0000485D" w14:paraId="3FD7F603"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1C0918A9" w14:textId="59367B9E" w:rsidR="0000485D" w:rsidRPr="0000485D" w:rsidRDefault="0000485D" w:rsidP="004D4C20">
            <w:pPr>
              <w:spacing w:after="0"/>
              <w:jc w:val="center"/>
              <w:rPr>
                <w:rFonts w:ascii="Times New Roman" w:eastAsia="Times New Roman" w:hAnsi="Times New Roman"/>
                <w:sz w:val="24"/>
                <w:szCs w:val="24"/>
              </w:rPr>
            </w:pPr>
            <w:r w:rsidRPr="0000485D">
              <w:rPr>
                <w:rFonts w:ascii="Times New Roman" w:eastAsia="Times New Roman" w:hAnsi="Times New Roman"/>
                <w:sz w:val="24"/>
                <w:szCs w:val="24"/>
              </w:rPr>
              <w:t>2</w:t>
            </w:r>
            <w:r w:rsidR="004D4C20">
              <w:rPr>
                <w:rFonts w:ascii="Times New Roman" w:eastAsia="Times New Roman" w:hAnsi="Times New Roman"/>
                <w:sz w:val="24"/>
                <w:szCs w:val="24"/>
              </w:rPr>
              <w:t>1</w:t>
            </w:r>
          </w:p>
        </w:tc>
        <w:tc>
          <w:tcPr>
            <w:tcW w:w="9178" w:type="dxa"/>
            <w:tcBorders>
              <w:top w:val="nil"/>
              <w:left w:val="nil"/>
              <w:bottom w:val="single" w:sz="4" w:space="0" w:color="auto"/>
              <w:right w:val="single" w:sz="4" w:space="0" w:color="auto"/>
            </w:tcBorders>
            <w:shd w:val="clear" w:color="auto" w:fill="auto"/>
            <w:vAlign w:val="bottom"/>
            <w:hideMark/>
          </w:tcPr>
          <w:p w14:paraId="2403C637"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Продажа проездного Студенческий</w:t>
            </w:r>
          </w:p>
        </w:tc>
      </w:tr>
      <w:tr w:rsidR="0000485D" w:rsidRPr="0000485D" w14:paraId="46214DEB"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5B05963F" w14:textId="5EAA1E90" w:rsidR="0000485D" w:rsidRPr="0000485D" w:rsidRDefault="004D4C20" w:rsidP="000E4429">
            <w:pPr>
              <w:spacing w:after="0"/>
              <w:jc w:val="center"/>
              <w:rPr>
                <w:rFonts w:ascii="Times New Roman" w:eastAsia="Times New Roman" w:hAnsi="Times New Roman"/>
                <w:sz w:val="24"/>
                <w:szCs w:val="24"/>
              </w:rPr>
            </w:pPr>
            <w:r>
              <w:rPr>
                <w:rFonts w:ascii="Times New Roman" w:eastAsia="Times New Roman" w:hAnsi="Times New Roman"/>
                <w:sz w:val="24"/>
                <w:szCs w:val="24"/>
              </w:rPr>
              <w:t>22</w:t>
            </w:r>
          </w:p>
        </w:tc>
        <w:tc>
          <w:tcPr>
            <w:tcW w:w="9178" w:type="dxa"/>
            <w:tcBorders>
              <w:top w:val="nil"/>
              <w:left w:val="nil"/>
              <w:bottom w:val="single" w:sz="4" w:space="0" w:color="auto"/>
              <w:right w:val="single" w:sz="4" w:space="0" w:color="auto"/>
            </w:tcBorders>
            <w:shd w:val="clear" w:color="auto" w:fill="auto"/>
            <w:vAlign w:val="bottom"/>
            <w:hideMark/>
          </w:tcPr>
          <w:p w14:paraId="0061E1D5"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Продажа ТМЦ</w:t>
            </w:r>
          </w:p>
        </w:tc>
      </w:tr>
      <w:tr w:rsidR="0000485D" w:rsidRPr="0000485D" w14:paraId="5ACDC055"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06B70A4A" w14:textId="202907E3" w:rsidR="0000485D" w:rsidRPr="0000485D" w:rsidRDefault="004D4C20" w:rsidP="000E4429">
            <w:pPr>
              <w:spacing w:after="0"/>
              <w:jc w:val="center"/>
              <w:rPr>
                <w:rFonts w:ascii="Times New Roman" w:eastAsia="Times New Roman" w:hAnsi="Times New Roman"/>
                <w:sz w:val="24"/>
                <w:szCs w:val="24"/>
              </w:rPr>
            </w:pPr>
            <w:r>
              <w:rPr>
                <w:rFonts w:ascii="Times New Roman" w:eastAsia="Times New Roman" w:hAnsi="Times New Roman"/>
                <w:sz w:val="24"/>
                <w:szCs w:val="24"/>
              </w:rPr>
              <w:t>23</w:t>
            </w:r>
          </w:p>
        </w:tc>
        <w:tc>
          <w:tcPr>
            <w:tcW w:w="9178" w:type="dxa"/>
            <w:tcBorders>
              <w:top w:val="nil"/>
              <w:left w:val="nil"/>
              <w:bottom w:val="single" w:sz="4" w:space="0" w:color="auto"/>
              <w:right w:val="single" w:sz="4" w:space="0" w:color="auto"/>
            </w:tcBorders>
            <w:shd w:val="clear" w:color="auto" w:fill="auto"/>
            <w:vAlign w:val="bottom"/>
            <w:hideMark/>
          </w:tcPr>
          <w:p w14:paraId="3712798C"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Муниципальные платежи (платежи в пользу администрации региона/города)</w:t>
            </w:r>
          </w:p>
        </w:tc>
      </w:tr>
      <w:tr w:rsidR="0000485D" w:rsidRPr="0000485D" w14:paraId="680BDAC0"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225859DE" w14:textId="53F35DBE" w:rsidR="0000485D" w:rsidRPr="0000485D" w:rsidRDefault="004D4C20" w:rsidP="000E4429">
            <w:pPr>
              <w:spacing w:after="0"/>
              <w:jc w:val="center"/>
              <w:rPr>
                <w:rFonts w:ascii="Times New Roman" w:eastAsia="Times New Roman" w:hAnsi="Times New Roman"/>
                <w:sz w:val="24"/>
                <w:szCs w:val="24"/>
              </w:rPr>
            </w:pPr>
            <w:r>
              <w:rPr>
                <w:rFonts w:ascii="Times New Roman" w:eastAsia="Times New Roman" w:hAnsi="Times New Roman"/>
                <w:sz w:val="24"/>
                <w:szCs w:val="24"/>
              </w:rPr>
              <w:t>24</w:t>
            </w:r>
          </w:p>
        </w:tc>
        <w:tc>
          <w:tcPr>
            <w:tcW w:w="9178" w:type="dxa"/>
            <w:tcBorders>
              <w:top w:val="nil"/>
              <w:left w:val="nil"/>
              <w:bottom w:val="single" w:sz="4" w:space="0" w:color="auto"/>
              <w:right w:val="single" w:sz="4" w:space="0" w:color="auto"/>
            </w:tcBorders>
            <w:shd w:val="clear" w:color="auto" w:fill="auto"/>
            <w:vAlign w:val="bottom"/>
            <w:hideMark/>
          </w:tcPr>
          <w:p w14:paraId="327C5D16"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Ростелеком по номеру счета/телефона</w:t>
            </w:r>
          </w:p>
        </w:tc>
      </w:tr>
      <w:tr w:rsidR="0000485D" w:rsidRPr="0000485D" w14:paraId="7DFA41A6"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2BE886B4" w14:textId="04D6E2C2" w:rsidR="0000485D" w:rsidRPr="0000485D" w:rsidRDefault="004D4C20" w:rsidP="000E4429">
            <w:pPr>
              <w:spacing w:after="0"/>
              <w:jc w:val="center"/>
              <w:rPr>
                <w:rFonts w:ascii="Times New Roman" w:eastAsia="Times New Roman" w:hAnsi="Times New Roman"/>
                <w:sz w:val="24"/>
                <w:szCs w:val="24"/>
              </w:rPr>
            </w:pPr>
            <w:r>
              <w:rPr>
                <w:rFonts w:ascii="Times New Roman" w:eastAsia="Times New Roman" w:hAnsi="Times New Roman"/>
                <w:sz w:val="24"/>
                <w:szCs w:val="24"/>
              </w:rPr>
              <w:t>25</w:t>
            </w:r>
          </w:p>
        </w:tc>
        <w:tc>
          <w:tcPr>
            <w:tcW w:w="9178" w:type="dxa"/>
            <w:tcBorders>
              <w:top w:val="nil"/>
              <w:left w:val="nil"/>
              <w:bottom w:val="single" w:sz="4" w:space="0" w:color="auto"/>
              <w:right w:val="single" w:sz="4" w:space="0" w:color="auto"/>
            </w:tcBorders>
            <w:shd w:val="clear" w:color="auto" w:fill="auto"/>
            <w:vAlign w:val="bottom"/>
            <w:hideMark/>
          </w:tcPr>
          <w:p w14:paraId="12847146"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 xml:space="preserve">Оплата сотового номера телефона </w:t>
            </w:r>
          </w:p>
        </w:tc>
      </w:tr>
      <w:tr w:rsidR="0000485D" w:rsidRPr="0000485D" w14:paraId="5F251BA0"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64F3418D" w14:textId="5600F099" w:rsidR="0000485D" w:rsidRPr="0000485D" w:rsidRDefault="004D4C20" w:rsidP="000E4429">
            <w:pPr>
              <w:spacing w:after="0"/>
              <w:jc w:val="center"/>
              <w:rPr>
                <w:rFonts w:ascii="Times New Roman" w:eastAsia="Times New Roman" w:hAnsi="Times New Roman"/>
                <w:sz w:val="24"/>
                <w:szCs w:val="24"/>
              </w:rPr>
            </w:pPr>
            <w:r>
              <w:rPr>
                <w:rFonts w:ascii="Times New Roman" w:eastAsia="Times New Roman" w:hAnsi="Times New Roman"/>
                <w:sz w:val="24"/>
                <w:szCs w:val="24"/>
              </w:rPr>
              <w:t>26</w:t>
            </w:r>
          </w:p>
        </w:tc>
        <w:tc>
          <w:tcPr>
            <w:tcW w:w="9178" w:type="dxa"/>
            <w:tcBorders>
              <w:top w:val="nil"/>
              <w:left w:val="nil"/>
              <w:bottom w:val="single" w:sz="4" w:space="0" w:color="auto"/>
              <w:right w:val="single" w:sz="4" w:space="0" w:color="auto"/>
            </w:tcBorders>
            <w:shd w:val="clear" w:color="auto" w:fill="auto"/>
            <w:vAlign w:val="bottom"/>
            <w:hideMark/>
          </w:tcPr>
          <w:p w14:paraId="6326B61B"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Социальные услуги</w:t>
            </w:r>
          </w:p>
        </w:tc>
      </w:tr>
      <w:tr w:rsidR="0000485D" w:rsidRPr="0000485D" w14:paraId="05F63EBB"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2DA19F98" w14:textId="2F082685" w:rsidR="0000485D" w:rsidRPr="0000485D" w:rsidRDefault="004D4C20" w:rsidP="004D4C20">
            <w:pPr>
              <w:spacing w:after="0"/>
              <w:jc w:val="center"/>
              <w:rPr>
                <w:rFonts w:ascii="Times New Roman" w:eastAsia="Times New Roman" w:hAnsi="Times New Roman"/>
                <w:sz w:val="24"/>
                <w:szCs w:val="24"/>
              </w:rPr>
            </w:pPr>
            <w:r>
              <w:rPr>
                <w:rFonts w:ascii="Times New Roman" w:eastAsia="Times New Roman" w:hAnsi="Times New Roman"/>
                <w:sz w:val="24"/>
                <w:szCs w:val="24"/>
              </w:rPr>
              <w:t>27</w:t>
            </w:r>
          </w:p>
        </w:tc>
        <w:tc>
          <w:tcPr>
            <w:tcW w:w="9178" w:type="dxa"/>
            <w:tcBorders>
              <w:top w:val="nil"/>
              <w:left w:val="nil"/>
              <w:bottom w:val="single" w:sz="4" w:space="0" w:color="auto"/>
              <w:right w:val="single" w:sz="4" w:space="0" w:color="auto"/>
            </w:tcBorders>
            <w:shd w:val="clear" w:color="auto" w:fill="auto"/>
            <w:vAlign w:val="bottom"/>
            <w:hideMark/>
          </w:tcPr>
          <w:p w14:paraId="2C745539"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Оплата услуг страхования</w:t>
            </w:r>
          </w:p>
        </w:tc>
      </w:tr>
      <w:tr w:rsidR="0000485D" w:rsidRPr="0000485D" w14:paraId="109574E3"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52D1494D" w14:textId="4A6FCB8D" w:rsidR="0000485D" w:rsidRPr="0000485D" w:rsidRDefault="004D4C20" w:rsidP="004D4C20">
            <w:pPr>
              <w:spacing w:after="0"/>
              <w:jc w:val="center"/>
              <w:rPr>
                <w:rFonts w:ascii="Times New Roman" w:eastAsia="Times New Roman" w:hAnsi="Times New Roman"/>
                <w:sz w:val="24"/>
                <w:szCs w:val="24"/>
              </w:rPr>
            </w:pPr>
            <w:r>
              <w:rPr>
                <w:rFonts w:ascii="Times New Roman" w:eastAsia="Times New Roman" w:hAnsi="Times New Roman"/>
                <w:sz w:val="24"/>
                <w:szCs w:val="24"/>
              </w:rPr>
              <w:t>28</w:t>
            </w:r>
          </w:p>
        </w:tc>
        <w:tc>
          <w:tcPr>
            <w:tcW w:w="9178" w:type="dxa"/>
            <w:tcBorders>
              <w:top w:val="nil"/>
              <w:left w:val="nil"/>
              <w:bottom w:val="single" w:sz="4" w:space="0" w:color="auto"/>
              <w:right w:val="single" w:sz="4" w:space="0" w:color="auto"/>
            </w:tcBorders>
            <w:shd w:val="clear" w:color="auto" w:fill="auto"/>
            <w:vAlign w:val="bottom"/>
            <w:hideMark/>
          </w:tcPr>
          <w:p w14:paraId="41F5DFBF"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Техобслуживание ВДГО</w:t>
            </w:r>
          </w:p>
        </w:tc>
      </w:tr>
      <w:tr w:rsidR="0000485D" w:rsidRPr="0000485D" w14:paraId="638BBAC5"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5A079DE3" w14:textId="0AA0CD26" w:rsidR="0000485D" w:rsidRPr="0000485D" w:rsidRDefault="004D4C20" w:rsidP="000E4429">
            <w:pPr>
              <w:spacing w:after="0"/>
              <w:jc w:val="center"/>
              <w:rPr>
                <w:rFonts w:ascii="Times New Roman" w:eastAsia="Times New Roman" w:hAnsi="Times New Roman"/>
                <w:sz w:val="24"/>
                <w:szCs w:val="24"/>
              </w:rPr>
            </w:pPr>
            <w:r>
              <w:rPr>
                <w:rFonts w:ascii="Times New Roman" w:eastAsia="Times New Roman" w:hAnsi="Times New Roman"/>
                <w:sz w:val="24"/>
                <w:szCs w:val="24"/>
              </w:rPr>
              <w:t>29</w:t>
            </w:r>
          </w:p>
        </w:tc>
        <w:tc>
          <w:tcPr>
            <w:tcW w:w="9178" w:type="dxa"/>
            <w:tcBorders>
              <w:top w:val="nil"/>
              <w:left w:val="nil"/>
              <w:bottom w:val="single" w:sz="4" w:space="0" w:color="auto"/>
              <w:right w:val="single" w:sz="4" w:space="0" w:color="auto"/>
            </w:tcBorders>
            <w:shd w:val="clear" w:color="auto" w:fill="auto"/>
            <w:vAlign w:val="bottom"/>
            <w:hideMark/>
          </w:tcPr>
          <w:p w14:paraId="7140F1DE"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Холодное водоснабжение</w:t>
            </w:r>
          </w:p>
        </w:tc>
      </w:tr>
      <w:tr w:rsidR="0000485D" w:rsidRPr="0000485D" w14:paraId="28FE904D"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028911C7" w14:textId="2E377B87" w:rsidR="0000485D" w:rsidRPr="0000485D" w:rsidRDefault="004D4C20" w:rsidP="000E4429">
            <w:pPr>
              <w:spacing w:after="0"/>
              <w:jc w:val="center"/>
              <w:rPr>
                <w:rFonts w:ascii="Times New Roman" w:eastAsia="Times New Roman" w:hAnsi="Times New Roman"/>
                <w:sz w:val="24"/>
                <w:szCs w:val="24"/>
              </w:rPr>
            </w:pPr>
            <w:r>
              <w:rPr>
                <w:rFonts w:ascii="Times New Roman" w:eastAsia="Times New Roman" w:hAnsi="Times New Roman"/>
                <w:sz w:val="24"/>
                <w:szCs w:val="24"/>
              </w:rPr>
              <w:t>30</w:t>
            </w:r>
          </w:p>
        </w:tc>
        <w:tc>
          <w:tcPr>
            <w:tcW w:w="9178" w:type="dxa"/>
            <w:tcBorders>
              <w:top w:val="nil"/>
              <w:left w:val="nil"/>
              <w:bottom w:val="single" w:sz="4" w:space="0" w:color="auto"/>
              <w:right w:val="single" w:sz="4" w:space="0" w:color="auto"/>
            </w:tcBorders>
            <w:shd w:val="clear" w:color="auto" w:fill="auto"/>
            <w:vAlign w:val="bottom"/>
            <w:hideMark/>
          </w:tcPr>
          <w:p w14:paraId="5F7BBC95"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Оплата штрафов ГИБДД по постановлению</w:t>
            </w:r>
          </w:p>
        </w:tc>
      </w:tr>
      <w:tr w:rsidR="0000485D" w:rsidRPr="0000485D" w14:paraId="2F1DB64E" w14:textId="77777777" w:rsidTr="0000485D">
        <w:trPr>
          <w:trHeight w:val="315"/>
        </w:trPr>
        <w:tc>
          <w:tcPr>
            <w:tcW w:w="740" w:type="dxa"/>
            <w:tcBorders>
              <w:top w:val="nil"/>
              <w:left w:val="single" w:sz="4" w:space="0" w:color="auto"/>
              <w:bottom w:val="single" w:sz="4" w:space="0" w:color="auto"/>
              <w:right w:val="single" w:sz="4" w:space="0" w:color="auto"/>
            </w:tcBorders>
            <w:shd w:val="clear" w:color="auto" w:fill="auto"/>
            <w:noWrap/>
            <w:vAlign w:val="center"/>
            <w:hideMark/>
          </w:tcPr>
          <w:p w14:paraId="48F2A13B" w14:textId="45501BB2" w:rsidR="0000485D" w:rsidRPr="0000485D" w:rsidRDefault="004D4C20" w:rsidP="000E4429">
            <w:pPr>
              <w:spacing w:after="0"/>
              <w:jc w:val="center"/>
              <w:rPr>
                <w:rFonts w:ascii="Times New Roman" w:eastAsia="Times New Roman" w:hAnsi="Times New Roman"/>
                <w:sz w:val="24"/>
                <w:szCs w:val="24"/>
              </w:rPr>
            </w:pPr>
            <w:r>
              <w:rPr>
                <w:rFonts w:ascii="Times New Roman" w:eastAsia="Times New Roman" w:hAnsi="Times New Roman"/>
                <w:sz w:val="24"/>
                <w:szCs w:val="24"/>
              </w:rPr>
              <w:t>31</w:t>
            </w:r>
          </w:p>
        </w:tc>
        <w:tc>
          <w:tcPr>
            <w:tcW w:w="9178" w:type="dxa"/>
            <w:tcBorders>
              <w:top w:val="nil"/>
              <w:left w:val="nil"/>
              <w:bottom w:val="single" w:sz="4" w:space="0" w:color="auto"/>
              <w:right w:val="single" w:sz="4" w:space="0" w:color="auto"/>
            </w:tcBorders>
            <w:shd w:val="clear" w:color="auto" w:fill="auto"/>
            <w:vAlign w:val="bottom"/>
            <w:hideMark/>
          </w:tcPr>
          <w:p w14:paraId="1F20244F" w14:textId="77777777" w:rsidR="0000485D" w:rsidRPr="0000485D" w:rsidRDefault="0000485D" w:rsidP="000E4429">
            <w:pPr>
              <w:spacing w:after="0"/>
              <w:rPr>
                <w:rFonts w:ascii="Times New Roman" w:eastAsia="Times New Roman" w:hAnsi="Times New Roman"/>
                <w:sz w:val="24"/>
                <w:szCs w:val="24"/>
              </w:rPr>
            </w:pPr>
            <w:r w:rsidRPr="0000485D">
              <w:rPr>
                <w:rFonts w:ascii="Times New Roman" w:eastAsia="Times New Roman" w:hAnsi="Times New Roman"/>
                <w:sz w:val="24"/>
                <w:szCs w:val="24"/>
              </w:rPr>
              <w:t>Оплата электроэнергии</w:t>
            </w:r>
          </w:p>
        </w:tc>
      </w:tr>
    </w:tbl>
    <w:p w14:paraId="21E78C61" w14:textId="77777777" w:rsidR="0000485D" w:rsidRPr="00F10A96" w:rsidRDefault="0000485D" w:rsidP="000E4429">
      <w:pPr>
        <w:spacing w:after="0"/>
        <w:jc w:val="center"/>
        <w:rPr>
          <w:szCs w:val="24"/>
          <w:lang w:val="en-US"/>
        </w:rPr>
      </w:pPr>
    </w:p>
    <w:p w14:paraId="4B012800" w14:textId="77777777" w:rsidR="0000485D" w:rsidRDefault="0000485D" w:rsidP="000E4429">
      <w:pPr>
        <w:spacing w:after="0"/>
      </w:pPr>
    </w:p>
    <w:p w14:paraId="50D6B524" w14:textId="3F317FFC" w:rsidR="0000485D" w:rsidRDefault="0000485D" w:rsidP="000E4429">
      <w:pPr>
        <w:spacing w:after="0"/>
        <w:jc w:val="center"/>
      </w:pPr>
    </w:p>
    <w:p w14:paraId="6907BBF7" w14:textId="04188185" w:rsidR="008920C0" w:rsidRDefault="008920C0" w:rsidP="000E4429">
      <w:pPr>
        <w:spacing w:after="0"/>
        <w:jc w:val="center"/>
      </w:pPr>
    </w:p>
    <w:p w14:paraId="3B2D7C18" w14:textId="1A30024F" w:rsidR="008920C0" w:rsidRDefault="008920C0" w:rsidP="000E4429">
      <w:pPr>
        <w:spacing w:after="0"/>
        <w:jc w:val="center"/>
      </w:pPr>
    </w:p>
    <w:p w14:paraId="3ED55482" w14:textId="11881846" w:rsidR="008920C0" w:rsidRDefault="008920C0" w:rsidP="000E4429">
      <w:pPr>
        <w:spacing w:after="0"/>
        <w:jc w:val="center"/>
      </w:pPr>
    </w:p>
    <w:p w14:paraId="2D17E250" w14:textId="7E11F404" w:rsidR="008920C0" w:rsidRDefault="008920C0" w:rsidP="000E4429">
      <w:pPr>
        <w:spacing w:after="0"/>
        <w:jc w:val="center"/>
      </w:pPr>
    </w:p>
    <w:p w14:paraId="55864F5B" w14:textId="3F80C892" w:rsidR="008920C0" w:rsidRDefault="008920C0" w:rsidP="004D4C20">
      <w:pPr>
        <w:spacing w:after="0"/>
      </w:pPr>
    </w:p>
    <w:p w14:paraId="6E8E1BE3" w14:textId="77777777" w:rsidR="008920C0" w:rsidRDefault="008920C0" w:rsidP="000E4429">
      <w:pPr>
        <w:spacing w:after="0"/>
        <w:jc w:val="center"/>
        <w:sectPr w:rsidR="008920C0" w:rsidSect="00F048B8">
          <w:headerReference w:type="default" r:id="rId15"/>
          <w:pgSz w:w="11906" w:h="16838"/>
          <w:pgMar w:top="284" w:right="850" w:bottom="284" w:left="1134" w:header="708" w:footer="708" w:gutter="0"/>
          <w:cols w:space="708"/>
          <w:titlePg/>
          <w:docGrid w:linePitch="360"/>
        </w:sectPr>
      </w:pPr>
    </w:p>
    <w:p w14:paraId="751C26AA" w14:textId="33BF64DC" w:rsidR="008920C0" w:rsidRDefault="008920C0" w:rsidP="008920C0">
      <w:pPr>
        <w:jc w:val="right"/>
        <w:rPr>
          <w:rFonts w:ascii="Times New Roman" w:hAnsi="Times New Roman"/>
          <w:b/>
          <w:sz w:val="24"/>
          <w:szCs w:val="24"/>
        </w:rPr>
      </w:pPr>
      <w:r w:rsidRPr="000E4429">
        <w:rPr>
          <w:rFonts w:ascii="Times New Roman" w:hAnsi="Times New Roman"/>
          <w:b/>
          <w:sz w:val="24"/>
          <w:szCs w:val="24"/>
        </w:rPr>
        <w:t xml:space="preserve">Приложение № </w:t>
      </w:r>
      <w:r>
        <w:rPr>
          <w:rFonts w:ascii="Times New Roman" w:hAnsi="Times New Roman"/>
          <w:b/>
          <w:sz w:val="24"/>
          <w:szCs w:val="24"/>
        </w:rPr>
        <w:t>7</w:t>
      </w:r>
      <w:r w:rsidRPr="000E4429">
        <w:rPr>
          <w:rFonts w:ascii="Times New Roman" w:hAnsi="Times New Roman"/>
          <w:b/>
          <w:sz w:val="24"/>
          <w:szCs w:val="24"/>
        </w:rPr>
        <w:t xml:space="preserve"> к Техническому заданию</w:t>
      </w:r>
    </w:p>
    <w:p w14:paraId="5F725027" w14:textId="650C492B" w:rsidR="008920C0" w:rsidRPr="007D688E" w:rsidRDefault="007D0B4F" w:rsidP="007D0B4F">
      <w:pPr>
        <w:spacing w:after="0" w:line="240" w:lineRule="auto"/>
        <w:rPr>
          <w:rFonts w:ascii="Times New Roman" w:hAnsi="Times New Roman"/>
        </w:rPr>
      </w:pPr>
      <w:r>
        <w:rPr>
          <w:rFonts w:ascii="Times New Roman" w:eastAsia="Times New Roman" w:hAnsi="Times New Roman"/>
          <w:b/>
          <w:bCs/>
          <w:sz w:val="24"/>
          <w:szCs w:val="24"/>
        </w:rPr>
        <w:t xml:space="preserve">ПРОЕКТ                                                                            </w:t>
      </w:r>
      <w:r w:rsidR="008920C0" w:rsidRPr="007D688E">
        <w:rPr>
          <w:rFonts w:ascii="Times New Roman" w:eastAsia="Times New Roman" w:hAnsi="Times New Roman"/>
          <w:b/>
          <w:bCs/>
          <w:sz w:val="24"/>
          <w:szCs w:val="24"/>
        </w:rPr>
        <w:t>Отчет об оказанных Услугах №__</w:t>
      </w:r>
      <w:r w:rsidR="007D688E">
        <w:rPr>
          <w:rStyle w:val="ab"/>
          <w:rFonts w:ascii="Times New Roman" w:eastAsia="Times New Roman" w:hAnsi="Times New Roman"/>
          <w:b/>
          <w:bCs/>
          <w:sz w:val="24"/>
          <w:szCs w:val="24"/>
        </w:rPr>
        <w:footnoteReference w:id="4"/>
      </w:r>
    </w:p>
    <w:p w14:paraId="3F79D783" w14:textId="77777777" w:rsidR="008920C0" w:rsidRPr="007D688E" w:rsidRDefault="008920C0" w:rsidP="007D688E">
      <w:pPr>
        <w:spacing w:after="0" w:line="240" w:lineRule="auto"/>
        <w:jc w:val="center"/>
        <w:rPr>
          <w:rFonts w:ascii="Times New Roman" w:hAnsi="Times New Roman"/>
        </w:rPr>
      </w:pPr>
      <w:r w:rsidRPr="007D688E">
        <w:rPr>
          <w:rFonts w:ascii="Times New Roman" w:eastAsia="Times New Roman" w:hAnsi="Times New Roman"/>
          <w:b/>
          <w:bCs/>
          <w:sz w:val="24"/>
          <w:szCs w:val="24"/>
        </w:rPr>
        <w:t>к Договору № _____________ от ________________ г.</w:t>
      </w:r>
    </w:p>
    <w:p w14:paraId="404D9348" w14:textId="77777777" w:rsidR="008920C0" w:rsidRPr="007D688E" w:rsidRDefault="008920C0" w:rsidP="007D688E">
      <w:pPr>
        <w:spacing w:after="0" w:line="240" w:lineRule="auto"/>
        <w:jc w:val="center"/>
        <w:rPr>
          <w:rFonts w:ascii="Times New Roman" w:eastAsia="Times New Roman" w:hAnsi="Times New Roman"/>
          <w:b/>
          <w:bCs/>
          <w:sz w:val="24"/>
          <w:szCs w:val="24"/>
        </w:rPr>
      </w:pPr>
    </w:p>
    <w:p w14:paraId="7B181110" w14:textId="77777777" w:rsidR="008920C0" w:rsidRPr="007D688E" w:rsidRDefault="008920C0" w:rsidP="007D688E">
      <w:pPr>
        <w:spacing w:after="0" w:line="240" w:lineRule="auto"/>
        <w:jc w:val="center"/>
        <w:rPr>
          <w:rFonts w:ascii="Times New Roman" w:eastAsia="Times New Roman" w:hAnsi="Times New Roman"/>
          <w:b/>
          <w:bCs/>
          <w:sz w:val="24"/>
          <w:szCs w:val="24"/>
        </w:rPr>
      </w:pPr>
    </w:p>
    <w:tbl>
      <w:tblPr>
        <w:tblW w:w="14572" w:type="dxa"/>
        <w:tblCellMar>
          <w:left w:w="10" w:type="dxa"/>
          <w:right w:w="10" w:type="dxa"/>
        </w:tblCellMar>
        <w:tblLook w:val="0000" w:firstRow="0" w:lastRow="0" w:firstColumn="0" w:lastColumn="0" w:noHBand="0" w:noVBand="0"/>
      </w:tblPr>
      <w:tblGrid>
        <w:gridCol w:w="7923"/>
        <w:gridCol w:w="6649"/>
      </w:tblGrid>
      <w:tr w:rsidR="008920C0" w:rsidRPr="007D688E" w14:paraId="1591EAE1" w14:textId="77777777" w:rsidTr="007D688E">
        <w:trPr>
          <w:trHeight w:val="375"/>
        </w:trPr>
        <w:tc>
          <w:tcPr>
            <w:tcW w:w="7923" w:type="dxa"/>
            <w:shd w:val="clear" w:color="auto" w:fill="auto"/>
            <w:tcMar>
              <w:top w:w="0" w:type="dxa"/>
              <w:left w:w="10" w:type="dxa"/>
              <w:bottom w:w="0" w:type="dxa"/>
              <w:right w:w="10" w:type="dxa"/>
            </w:tcMar>
          </w:tcPr>
          <w:p w14:paraId="65537FD5" w14:textId="40FAE594" w:rsidR="008920C0" w:rsidRPr="007D688E" w:rsidRDefault="008920C0" w:rsidP="007D688E">
            <w:pPr>
              <w:spacing w:after="0"/>
              <w:rPr>
                <w:rFonts w:ascii="Times New Roman" w:hAnsi="Times New Roman"/>
                <w:szCs w:val="24"/>
              </w:rPr>
            </w:pPr>
            <w:r w:rsidRPr="007D688E">
              <w:rPr>
                <w:rFonts w:ascii="Times New Roman" w:hAnsi="Times New Roman"/>
                <w:szCs w:val="24"/>
              </w:rPr>
              <w:t>_______________</w:t>
            </w:r>
          </w:p>
        </w:tc>
        <w:tc>
          <w:tcPr>
            <w:tcW w:w="6649" w:type="dxa"/>
            <w:shd w:val="clear" w:color="auto" w:fill="auto"/>
            <w:tcMar>
              <w:top w:w="0" w:type="dxa"/>
              <w:left w:w="10" w:type="dxa"/>
              <w:bottom w:w="0" w:type="dxa"/>
              <w:right w:w="10" w:type="dxa"/>
            </w:tcMar>
          </w:tcPr>
          <w:p w14:paraId="4F5BF34F" w14:textId="77777777" w:rsidR="008920C0" w:rsidRPr="007D688E" w:rsidRDefault="008920C0" w:rsidP="007D688E">
            <w:pPr>
              <w:spacing w:after="0"/>
              <w:jc w:val="right"/>
              <w:rPr>
                <w:rFonts w:ascii="Times New Roman" w:hAnsi="Times New Roman"/>
                <w:szCs w:val="24"/>
              </w:rPr>
            </w:pPr>
            <w:r w:rsidRPr="007D688E">
              <w:rPr>
                <w:rFonts w:ascii="Times New Roman" w:hAnsi="Times New Roman"/>
                <w:szCs w:val="24"/>
              </w:rPr>
              <w:t>«____» _________ 20___ г.</w:t>
            </w:r>
          </w:p>
        </w:tc>
      </w:tr>
    </w:tbl>
    <w:p w14:paraId="19EC70AA" w14:textId="77777777" w:rsidR="008920C0" w:rsidRPr="007D688E" w:rsidRDefault="008920C0" w:rsidP="007D688E">
      <w:pPr>
        <w:spacing w:after="0"/>
        <w:jc w:val="both"/>
        <w:rPr>
          <w:rFonts w:ascii="Times New Roman" w:hAnsi="Times New Roman"/>
          <w:szCs w:val="24"/>
        </w:rPr>
      </w:pPr>
    </w:p>
    <w:p w14:paraId="1EAAE2B5" w14:textId="5B1B9437" w:rsidR="008920C0" w:rsidRPr="007D688E" w:rsidRDefault="008920C0" w:rsidP="007D688E">
      <w:pPr>
        <w:spacing w:after="0"/>
        <w:jc w:val="both"/>
        <w:rPr>
          <w:rFonts w:ascii="Times New Roman" w:hAnsi="Times New Roman"/>
        </w:rPr>
      </w:pPr>
      <w:r w:rsidRPr="007D688E">
        <w:rPr>
          <w:rFonts w:ascii="Times New Roman" w:hAnsi="Times New Roman"/>
          <w:szCs w:val="24"/>
        </w:rPr>
        <w:t xml:space="preserve">__________________ </w:t>
      </w:r>
      <w:r w:rsidRPr="007D688E">
        <w:rPr>
          <w:rFonts w:ascii="Times New Roman" w:hAnsi="Times New Roman"/>
          <w:i/>
          <w:iCs/>
          <w:szCs w:val="24"/>
        </w:rPr>
        <w:t>(указать наименование филиала)</w:t>
      </w:r>
      <w:r w:rsidRPr="007D688E">
        <w:rPr>
          <w:rFonts w:ascii="Times New Roman" w:hAnsi="Times New Roman"/>
          <w:szCs w:val="24"/>
        </w:rPr>
        <w:t>, именуемое в дальнейшем «Филиал Заказчика», в лице _____________, действующего(ей) на основании ____________, с одной стороны и _____________________, именуем__ в дальнейшем «Исполнитель», в лице __________________, действующего(ей)__ н</w:t>
      </w:r>
      <w:r w:rsidR="007D688E">
        <w:rPr>
          <w:rFonts w:ascii="Times New Roman" w:hAnsi="Times New Roman"/>
          <w:szCs w:val="24"/>
        </w:rPr>
        <w:t>а основании ___________________</w:t>
      </w:r>
      <w:r w:rsidRPr="007D688E">
        <w:rPr>
          <w:rFonts w:ascii="Times New Roman" w:hAnsi="Times New Roman"/>
          <w:szCs w:val="24"/>
        </w:rPr>
        <w:t>, с другой стороны составили настоящий Отчет о нижеследующем:</w:t>
      </w:r>
    </w:p>
    <w:p w14:paraId="1CC7EF08" w14:textId="5895A851" w:rsidR="008920C0" w:rsidRPr="007D688E" w:rsidRDefault="008920C0" w:rsidP="00152A32">
      <w:pPr>
        <w:pStyle w:val="a8"/>
        <w:widowControl w:val="0"/>
        <w:numPr>
          <w:ilvl w:val="0"/>
          <w:numId w:val="55"/>
        </w:numPr>
        <w:suppressAutoHyphens/>
        <w:overflowPunct w:val="0"/>
        <w:autoSpaceDE w:val="0"/>
        <w:autoSpaceDN w:val="0"/>
        <w:spacing w:after="0" w:line="240" w:lineRule="auto"/>
        <w:ind w:left="0" w:firstLine="426"/>
        <w:contextualSpacing w:val="0"/>
        <w:jc w:val="both"/>
        <w:textAlignment w:val="baseline"/>
        <w:rPr>
          <w:rFonts w:ascii="Times New Roman" w:hAnsi="Times New Roman"/>
        </w:rPr>
      </w:pPr>
      <w:r w:rsidRPr="007D688E">
        <w:rPr>
          <w:rFonts w:ascii="Times New Roman" w:hAnsi="Times New Roman"/>
          <w:szCs w:val="24"/>
        </w:rPr>
        <w:t>В соответствии с условиями Договора № _____________ от ________________ г. Исполнитель оказал Заказчику Услуги информационно-технологического обслуживания при приеме платежей в пользу третьих</w:t>
      </w:r>
      <w:r w:rsidR="007D688E">
        <w:rPr>
          <w:rFonts w:ascii="Times New Roman" w:hAnsi="Times New Roman"/>
          <w:szCs w:val="24"/>
        </w:rPr>
        <w:t xml:space="preserve"> лиц в отделениях почтовой связя</w:t>
      </w:r>
      <w:r w:rsidRPr="007D688E">
        <w:rPr>
          <w:rFonts w:ascii="Times New Roman" w:hAnsi="Times New Roman"/>
          <w:szCs w:val="24"/>
        </w:rPr>
        <w:t xml:space="preserve"> </w:t>
      </w:r>
      <w:r w:rsidRPr="007D688E">
        <w:rPr>
          <w:rFonts w:ascii="Times New Roman" w:hAnsi="Times New Roman"/>
        </w:rPr>
        <w:br/>
      </w:r>
      <w:r w:rsidRPr="007D688E">
        <w:rPr>
          <w:rFonts w:ascii="Times New Roman" w:hAnsi="Times New Roman"/>
          <w:szCs w:val="24"/>
        </w:rPr>
        <w:t>за период с ______ г. по ______ г. в ___________________</w:t>
      </w:r>
      <w:r w:rsidRPr="007D688E">
        <w:rPr>
          <w:rFonts w:ascii="Times New Roman" w:hAnsi="Times New Roman"/>
          <w:i/>
          <w:iCs/>
          <w:szCs w:val="24"/>
        </w:rPr>
        <w:t>(указать наименование филиала)</w:t>
      </w:r>
      <w:r w:rsidRPr="007D688E">
        <w:rPr>
          <w:rFonts w:ascii="Times New Roman" w:hAnsi="Times New Roman"/>
          <w:szCs w:val="24"/>
        </w:rPr>
        <w:t>.</w:t>
      </w:r>
    </w:p>
    <w:p w14:paraId="3D29BF01" w14:textId="77777777" w:rsidR="008920C0" w:rsidRPr="007D688E" w:rsidRDefault="008920C0" w:rsidP="00152A32">
      <w:pPr>
        <w:pStyle w:val="a8"/>
        <w:widowControl w:val="0"/>
        <w:numPr>
          <w:ilvl w:val="0"/>
          <w:numId w:val="54"/>
        </w:numPr>
        <w:suppressAutoHyphens/>
        <w:overflowPunct w:val="0"/>
        <w:autoSpaceDE w:val="0"/>
        <w:autoSpaceDN w:val="0"/>
        <w:spacing w:after="0" w:line="240" w:lineRule="auto"/>
        <w:ind w:left="0" w:firstLine="426"/>
        <w:contextualSpacing w:val="0"/>
        <w:jc w:val="both"/>
        <w:textAlignment w:val="baseline"/>
        <w:rPr>
          <w:rFonts w:ascii="Times New Roman" w:hAnsi="Times New Roman"/>
          <w:szCs w:val="24"/>
        </w:rPr>
      </w:pPr>
    </w:p>
    <w:tbl>
      <w:tblPr>
        <w:tblW w:w="14317" w:type="dxa"/>
        <w:tblInd w:w="-8" w:type="dxa"/>
        <w:tblCellMar>
          <w:left w:w="10" w:type="dxa"/>
          <w:right w:w="10" w:type="dxa"/>
        </w:tblCellMar>
        <w:tblLook w:val="0000" w:firstRow="0" w:lastRow="0" w:firstColumn="0" w:lastColumn="0" w:noHBand="0" w:noVBand="0"/>
      </w:tblPr>
      <w:tblGrid>
        <w:gridCol w:w="1842"/>
        <w:gridCol w:w="1844"/>
        <w:gridCol w:w="2268"/>
        <w:gridCol w:w="1559"/>
        <w:gridCol w:w="2268"/>
        <w:gridCol w:w="2126"/>
        <w:gridCol w:w="2410"/>
      </w:tblGrid>
      <w:tr w:rsidR="00707046" w:rsidRPr="007D688E" w14:paraId="32ECB700" w14:textId="77777777" w:rsidTr="00707046">
        <w:trPr>
          <w:trHeight w:val="950"/>
        </w:trPr>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05914C94" w14:textId="77777777" w:rsidR="00707046" w:rsidRPr="007D688E" w:rsidRDefault="00707046" w:rsidP="007D688E">
            <w:pPr>
              <w:spacing w:after="0"/>
              <w:jc w:val="center"/>
              <w:rPr>
                <w:rFonts w:ascii="Times New Roman" w:hAnsi="Times New Roman"/>
                <w:b/>
                <w:bCs/>
                <w:szCs w:val="24"/>
              </w:rPr>
            </w:pPr>
            <w:r w:rsidRPr="007D688E">
              <w:rPr>
                <w:rFonts w:ascii="Times New Roman" w:hAnsi="Times New Roman"/>
                <w:b/>
                <w:bCs/>
                <w:szCs w:val="24"/>
              </w:rPr>
              <w:t>Наименование Услуги</w:t>
            </w:r>
          </w:p>
        </w:tc>
        <w:tc>
          <w:tcPr>
            <w:tcW w:w="1844"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32337A9F" w14:textId="77777777" w:rsidR="00707046" w:rsidRPr="007D688E" w:rsidRDefault="00707046" w:rsidP="007D688E">
            <w:pPr>
              <w:spacing w:after="0"/>
              <w:jc w:val="center"/>
              <w:rPr>
                <w:rFonts w:ascii="Times New Roman" w:hAnsi="Times New Roman"/>
                <w:b/>
                <w:bCs/>
                <w:szCs w:val="24"/>
              </w:rPr>
            </w:pPr>
            <w:r w:rsidRPr="007D688E">
              <w:rPr>
                <w:rFonts w:ascii="Times New Roman" w:hAnsi="Times New Roman"/>
                <w:b/>
                <w:bCs/>
                <w:szCs w:val="24"/>
              </w:rPr>
              <w:t>Наименование филиала</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7BF3E9B8" w14:textId="77777777" w:rsidR="00707046" w:rsidRPr="007D688E" w:rsidRDefault="00707046" w:rsidP="007D688E">
            <w:pPr>
              <w:spacing w:after="0"/>
              <w:jc w:val="center"/>
              <w:rPr>
                <w:rFonts w:ascii="Times New Roman" w:hAnsi="Times New Roman"/>
                <w:b/>
                <w:bCs/>
                <w:szCs w:val="24"/>
              </w:rPr>
            </w:pPr>
            <w:r w:rsidRPr="007D688E">
              <w:rPr>
                <w:rFonts w:ascii="Times New Roman" w:hAnsi="Times New Roman"/>
                <w:b/>
                <w:bCs/>
                <w:szCs w:val="24"/>
              </w:rPr>
              <w:t>Фактический объем платежей, руб.</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575A2E61" w14:textId="77777777" w:rsidR="00707046" w:rsidRPr="007D688E" w:rsidRDefault="00707046" w:rsidP="007D688E">
            <w:pPr>
              <w:spacing w:after="0"/>
              <w:jc w:val="center"/>
              <w:rPr>
                <w:rFonts w:ascii="Times New Roman" w:hAnsi="Times New Roman"/>
                <w:b/>
                <w:bCs/>
                <w:szCs w:val="24"/>
              </w:rPr>
            </w:pPr>
            <w:r w:rsidRPr="007D688E">
              <w:rPr>
                <w:rFonts w:ascii="Times New Roman" w:hAnsi="Times New Roman"/>
                <w:b/>
                <w:bCs/>
                <w:szCs w:val="24"/>
              </w:rPr>
              <w:t>Тариф, %</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39B226DD" w14:textId="77777777" w:rsidR="00707046" w:rsidRPr="007D688E" w:rsidRDefault="00707046" w:rsidP="007D688E">
            <w:pPr>
              <w:spacing w:after="0"/>
              <w:jc w:val="center"/>
              <w:rPr>
                <w:rFonts w:ascii="Times New Roman" w:hAnsi="Times New Roman"/>
                <w:b/>
                <w:bCs/>
                <w:szCs w:val="24"/>
              </w:rPr>
            </w:pPr>
            <w:r w:rsidRPr="007D688E">
              <w:rPr>
                <w:rFonts w:ascii="Times New Roman" w:hAnsi="Times New Roman"/>
                <w:b/>
                <w:bCs/>
                <w:szCs w:val="24"/>
              </w:rPr>
              <w:t>Стоимость услуг без НДС, руб.</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0289CE25" w14:textId="77777777" w:rsidR="00707046" w:rsidRPr="007D688E" w:rsidRDefault="00707046" w:rsidP="00707046">
            <w:pPr>
              <w:spacing w:after="0"/>
              <w:jc w:val="center"/>
              <w:rPr>
                <w:rFonts w:ascii="Times New Roman" w:hAnsi="Times New Roman"/>
                <w:b/>
                <w:bCs/>
                <w:szCs w:val="24"/>
              </w:rPr>
            </w:pPr>
            <w:r w:rsidRPr="007D688E">
              <w:rPr>
                <w:rFonts w:ascii="Times New Roman" w:hAnsi="Times New Roman"/>
                <w:b/>
                <w:bCs/>
                <w:szCs w:val="24"/>
              </w:rPr>
              <w:t>Сумма НДС 20%, руб.</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7BB61D75" w14:textId="77777777" w:rsidR="00707046" w:rsidRPr="007D688E" w:rsidRDefault="00707046" w:rsidP="007D688E">
            <w:pPr>
              <w:spacing w:after="0"/>
              <w:jc w:val="center"/>
              <w:rPr>
                <w:rFonts w:ascii="Times New Roman" w:hAnsi="Times New Roman"/>
                <w:b/>
                <w:bCs/>
                <w:szCs w:val="24"/>
              </w:rPr>
            </w:pPr>
            <w:r w:rsidRPr="007D688E">
              <w:rPr>
                <w:rFonts w:ascii="Times New Roman" w:hAnsi="Times New Roman"/>
                <w:b/>
                <w:bCs/>
                <w:szCs w:val="24"/>
              </w:rPr>
              <w:t>Стоимость услуг, в том числе НДС – 20%, руб.</w:t>
            </w:r>
          </w:p>
        </w:tc>
      </w:tr>
      <w:tr w:rsidR="00707046" w:rsidRPr="007D688E" w14:paraId="2F8D52E9" w14:textId="77777777" w:rsidTr="00707046">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3E354B79" w14:textId="77777777" w:rsidR="00707046" w:rsidRPr="007D688E" w:rsidRDefault="00707046" w:rsidP="007D688E">
            <w:pPr>
              <w:spacing w:after="0"/>
              <w:jc w:val="center"/>
              <w:rPr>
                <w:rFonts w:ascii="Times New Roman" w:hAnsi="Times New Roman"/>
                <w:b/>
                <w:bCs/>
                <w:szCs w:val="24"/>
              </w:rPr>
            </w:pPr>
            <w:r w:rsidRPr="007D688E">
              <w:rPr>
                <w:rFonts w:ascii="Times New Roman" w:hAnsi="Times New Roman"/>
                <w:b/>
                <w:bCs/>
                <w:szCs w:val="24"/>
              </w:rPr>
              <w:t>1</w:t>
            </w:r>
          </w:p>
        </w:tc>
        <w:tc>
          <w:tcPr>
            <w:tcW w:w="1844"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1D9D3DF2" w14:textId="77777777" w:rsidR="00707046" w:rsidRPr="007D688E" w:rsidRDefault="00707046" w:rsidP="007D688E">
            <w:pPr>
              <w:spacing w:after="0"/>
              <w:jc w:val="center"/>
              <w:rPr>
                <w:rFonts w:ascii="Times New Roman" w:hAnsi="Times New Roman"/>
                <w:b/>
                <w:bCs/>
                <w:szCs w:val="24"/>
              </w:rPr>
            </w:pPr>
            <w:r w:rsidRPr="007D688E">
              <w:rPr>
                <w:rFonts w:ascii="Times New Roman" w:hAnsi="Times New Roman"/>
                <w:b/>
                <w:bCs/>
                <w:szCs w:val="24"/>
              </w:rPr>
              <w:t>2</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345E305A" w14:textId="77777777" w:rsidR="00707046" w:rsidRPr="007D688E" w:rsidRDefault="00707046" w:rsidP="007D688E">
            <w:pPr>
              <w:spacing w:after="0"/>
              <w:jc w:val="center"/>
              <w:rPr>
                <w:rFonts w:ascii="Times New Roman" w:hAnsi="Times New Roman"/>
                <w:b/>
                <w:bCs/>
                <w:szCs w:val="24"/>
              </w:rPr>
            </w:pPr>
            <w:r w:rsidRPr="007D688E">
              <w:rPr>
                <w:rFonts w:ascii="Times New Roman" w:hAnsi="Times New Roman"/>
                <w:b/>
                <w:bCs/>
                <w:szCs w:val="24"/>
              </w:rPr>
              <w:t>3</w:t>
            </w: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1C71B275" w14:textId="77777777" w:rsidR="00707046" w:rsidRPr="007D688E" w:rsidRDefault="00707046" w:rsidP="007D688E">
            <w:pPr>
              <w:spacing w:after="0"/>
              <w:jc w:val="center"/>
              <w:rPr>
                <w:rFonts w:ascii="Times New Roman" w:hAnsi="Times New Roman"/>
                <w:b/>
                <w:bCs/>
                <w:szCs w:val="24"/>
              </w:rPr>
            </w:pPr>
            <w:r w:rsidRPr="007D688E">
              <w:rPr>
                <w:rFonts w:ascii="Times New Roman" w:hAnsi="Times New Roman"/>
                <w:b/>
                <w:bCs/>
                <w:szCs w:val="24"/>
              </w:rPr>
              <w:t>4</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tcPr>
          <w:p w14:paraId="50D7EA1A" w14:textId="77777777" w:rsidR="00707046" w:rsidRPr="007D688E" w:rsidRDefault="00707046" w:rsidP="007D688E">
            <w:pPr>
              <w:spacing w:after="0"/>
              <w:jc w:val="center"/>
              <w:rPr>
                <w:rFonts w:ascii="Times New Roman" w:hAnsi="Times New Roman"/>
                <w:b/>
                <w:bCs/>
                <w:szCs w:val="24"/>
              </w:rPr>
            </w:pPr>
            <w:r w:rsidRPr="007D688E">
              <w:rPr>
                <w:rFonts w:ascii="Times New Roman" w:hAnsi="Times New Roman"/>
                <w:b/>
                <w:bCs/>
                <w:szCs w:val="24"/>
              </w:rPr>
              <w:t>5</w:t>
            </w: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tcPr>
          <w:p w14:paraId="063CB8BF" w14:textId="77777777" w:rsidR="00707046" w:rsidRPr="007D688E" w:rsidRDefault="00707046" w:rsidP="007D688E">
            <w:pPr>
              <w:spacing w:after="0"/>
              <w:jc w:val="center"/>
              <w:rPr>
                <w:rFonts w:ascii="Times New Roman" w:hAnsi="Times New Roman"/>
                <w:b/>
                <w:bCs/>
                <w:szCs w:val="24"/>
              </w:rPr>
            </w:pPr>
            <w:r w:rsidRPr="007D688E">
              <w:rPr>
                <w:rFonts w:ascii="Times New Roman" w:hAnsi="Times New Roman"/>
                <w:b/>
                <w:bCs/>
                <w:szCs w:val="24"/>
              </w:rPr>
              <w:t>6</w:t>
            </w: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62882DEF" w14:textId="77777777" w:rsidR="00707046" w:rsidRPr="007D688E" w:rsidRDefault="00707046" w:rsidP="007D688E">
            <w:pPr>
              <w:spacing w:after="0"/>
              <w:jc w:val="center"/>
              <w:rPr>
                <w:rFonts w:ascii="Times New Roman" w:hAnsi="Times New Roman"/>
                <w:b/>
                <w:bCs/>
                <w:szCs w:val="24"/>
              </w:rPr>
            </w:pPr>
            <w:r w:rsidRPr="007D688E">
              <w:rPr>
                <w:rFonts w:ascii="Times New Roman" w:hAnsi="Times New Roman"/>
                <w:b/>
                <w:bCs/>
                <w:szCs w:val="24"/>
              </w:rPr>
              <w:t>7</w:t>
            </w:r>
          </w:p>
        </w:tc>
      </w:tr>
      <w:tr w:rsidR="00707046" w:rsidRPr="007D688E" w14:paraId="5FD6FC93" w14:textId="77777777" w:rsidTr="00707046">
        <w:trPr>
          <w:trHeight w:val="1844"/>
        </w:trPr>
        <w:tc>
          <w:tcPr>
            <w:tcW w:w="1842"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5BB2923B" w14:textId="77777777" w:rsidR="00707046" w:rsidRPr="007D688E" w:rsidRDefault="00707046" w:rsidP="007D688E">
            <w:pPr>
              <w:spacing w:after="0"/>
              <w:jc w:val="center"/>
              <w:rPr>
                <w:rFonts w:ascii="Times New Roman" w:hAnsi="Times New Roman"/>
                <w:szCs w:val="24"/>
              </w:rPr>
            </w:pPr>
          </w:p>
        </w:tc>
        <w:tc>
          <w:tcPr>
            <w:tcW w:w="1844"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02138058" w14:textId="77777777" w:rsidR="00707046" w:rsidRDefault="00707046" w:rsidP="007D688E">
            <w:pPr>
              <w:spacing w:after="0"/>
              <w:jc w:val="center"/>
              <w:rPr>
                <w:rFonts w:ascii="Times New Roman" w:hAnsi="Times New Roman"/>
                <w:szCs w:val="24"/>
              </w:rPr>
            </w:pPr>
          </w:p>
          <w:p w14:paraId="6C85DD90" w14:textId="77777777" w:rsidR="00707046" w:rsidRDefault="00707046" w:rsidP="007D688E">
            <w:pPr>
              <w:spacing w:after="0"/>
              <w:jc w:val="center"/>
              <w:rPr>
                <w:rFonts w:ascii="Times New Roman" w:hAnsi="Times New Roman"/>
                <w:szCs w:val="24"/>
              </w:rPr>
            </w:pPr>
          </w:p>
          <w:p w14:paraId="795CB9E7" w14:textId="77777777" w:rsidR="00707046" w:rsidRDefault="00707046" w:rsidP="007D688E">
            <w:pPr>
              <w:spacing w:after="0"/>
              <w:jc w:val="center"/>
              <w:rPr>
                <w:rFonts w:ascii="Times New Roman" w:hAnsi="Times New Roman"/>
                <w:szCs w:val="24"/>
              </w:rPr>
            </w:pPr>
          </w:p>
          <w:p w14:paraId="7C7E77AB" w14:textId="77777777" w:rsidR="00707046" w:rsidRDefault="00707046" w:rsidP="007D688E">
            <w:pPr>
              <w:spacing w:after="0"/>
              <w:jc w:val="center"/>
              <w:rPr>
                <w:rFonts w:ascii="Times New Roman" w:hAnsi="Times New Roman"/>
                <w:szCs w:val="24"/>
              </w:rPr>
            </w:pPr>
          </w:p>
          <w:p w14:paraId="3F6698F5" w14:textId="77777777" w:rsidR="00707046" w:rsidRDefault="00707046" w:rsidP="007D688E">
            <w:pPr>
              <w:spacing w:after="0"/>
              <w:jc w:val="center"/>
              <w:rPr>
                <w:rFonts w:ascii="Times New Roman" w:hAnsi="Times New Roman"/>
                <w:szCs w:val="24"/>
              </w:rPr>
            </w:pPr>
          </w:p>
          <w:p w14:paraId="475C20BC" w14:textId="77777777" w:rsidR="00707046" w:rsidRDefault="00707046" w:rsidP="007D688E">
            <w:pPr>
              <w:spacing w:after="0"/>
              <w:jc w:val="center"/>
              <w:rPr>
                <w:rFonts w:ascii="Times New Roman" w:hAnsi="Times New Roman"/>
                <w:szCs w:val="24"/>
              </w:rPr>
            </w:pPr>
          </w:p>
          <w:p w14:paraId="3E8E925B" w14:textId="77777777" w:rsidR="00707046" w:rsidRDefault="00707046" w:rsidP="007D688E">
            <w:pPr>
              <w:spacing w:after="0"/>
              <w:jc w:val="center"/>
              <w:rPr>
                <w:rFonts w:ascii="Times New Roman" w:hAnsi="Times New Roman"/>
                <w:szCs w:val="24"/>
              </w:rPr>
            </w:pPr>
          </w:p>
          <w:p w14:paraId="6CA0B640" w14:textId="5B90014B" w:rsidR="00707046" w:rsidRPr="007D688E" w:rsidRDefault="00707046" w:rsidP="007D688E">
            <w:pPr>
              <w:spacing w:after="0"/>
              <w:jc w:val="center"/>
              <w:rPr>
                <w:rFonts w:ascii="Times New Roman" w:hAnsi="Times New Roman"/>
                <w:szCs w:val="24"/>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6C7CA6C4" w14:textId="77777777" w:rsidR="00707046" w:rsidRPr="007D688E" w:rsidRDefault="00707046" w:rsidP="007D688E">
            <w:pPr>
              <w:spacing w:after="0"/>
              <w:jc w:val="center"/>
              <w:rPr>
                <w:rFonts w:ascii="Times New Roman" w:hAnsi="Times New Roman"/>
                <w:szCs w:val="24"/>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05168E3D" w14:textId="77777777" w:rsidR="00707046" w:rsidRPr="007D688E" w:rsidRDefault="00707046" w:rsidP="007D688E">
            <w:pPr>
              <w:spacing w:after="0"/>
              <w:jc w:val="center"/>
              <w:rPr>
                <w:rFonts w:ascii="Times New Roman" w:hAnsi="Times New Roman"/>
                <w:szCs w:val="24"/>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tcPr>
          <w:p w14:paraId="4D5B7654" w14:textId="77777777" w:rsidR="00707046" w:rsidRPr="007D688E" w:rsidRDefault="00707046" w:rsidP="007D688E">
            <w:pPr>
              <w:spacing w:after="0"/>
              <w:jc w:val="center"/>
              <w:rPr>
                <w:rFonts w:ascii="Times New Roman" w:hAnsi="Times New Roman"/>
                <w:szCs w:val="24"/>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tcPr>
          <w:p w14:paraId="48D748E2" w14:textId="77777777" w:rsidR="00707046" w:rsidRPr="007D688E" w:rsidRDefault="00707046" w:rsidP="007D688E">
            <w:pPr>
              <w:spacing w:after="0"/>
              <w:jc w:val="center"/>
              <w:rPr>
                <w:rFonts w:ascii="Times New Roman" w:hAnsi="Times New Roman"/>
                <w:szCs w:val="24"/>
              </w:rPr>
            </w:pP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0613F42D" w14:textId="77777777" w:rsidR="00707046" w:rsidRPr="007D688E" w:rsidRDefault="00707046" w:rsidP="007D688E">
            <w:pPr>
              <w:spacing w:after="0"/>
              <w:jc w:val="center"/>
              <w:rPr>
                <w:rFonts w:ascii="Times New Roman" w:hAnsi="Times New Roman"/>
                <w:szCs w:val="24"/>
              </w:rPr>
            </w:pPr>
          </w:p>
        </w:tc>
      </w:tr>
      <w:tr w:rsidR="00707046" w:rsidRPr="007D688E" w14:paraId="4E9BC758" w14:textId="77777777" w:rsidTr="00707046">
        <w:tc>
          <w:tcPr>
            <w:tcW w:w="3686" w:type="dxa"/>
            <w:gridSpan w:val="2"/>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55A47A0E" w14:textId="77777777" w:rsidR="00707046" w:rsidRPr="007D688E" w:rsidRDefault="00707046" w:rsidP="007D688E">
            <w:pPr>
              <w:spacing w:after="0"/>
              <w:jc w:val="center"/>
              <w:rPr>
                <w:rFonts w:ascii="Times New Roman" w:hAnsi="Times New Roman"/>
                <w:b/>
                <w:bCs/>
                <w:szCs w:val="24"/>
              </w:rPr>
            </w:pPr>
            <w:r w:rsidRPr="007D688E">
              <w:rPr>
                <w:rFonts w:ascii="Times New Roman" w:hAnsi="Times New Roman"/>
                <w:b/>
                <w:bCs/>
                <w:szCs w:val="24"/>
              </w:rPr>
              <w:t>Итого</w:t>
            </w: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21EB3F15" w14:textId="77777777" w:rsidR="00707046" w:rsidRPr="007D688E" w:rsidRDefault="00707046" w:rsidP="007D688E">
            <w:pPr>
              <w:spacing w:after="0"/>
              <w:jc w:val="center"/>
              <w:rPr>
                <w:rFonts w:ascii="Times New Roman" w:hAnsi="Times New Roman"/>
                <w:b/>
                <w:bCs/>
                <w:szCs w:val="24"/>
              </w:rPr>
            </w:pPr>
          </w:p>
        </w:tc>
        <w:tc>
          <w:tcPr>
            <w:tcW w:w="1559"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58DFD3DB" w14:textId="77777777" w:rsidR="00707046" w:rsidRPr="007D688E" w:rsidRDefault="00707046" w:rsidP="007D688E">
            <w:pPr>
              <w:spacing w:after="0"/>
              <w:jc w:val="center"/>
              <w:rPr>
                <w:rFonts w:ascii="Times New Roman" w:hAnsi="Times New Roman"/>
                <w:b/>
                <w:bCs/>
                <w:szCs w:val="24"/>
              </w:rPr>
            </w:pPr>
          </w:p>
        </w:tc>
        <w:tc>
          <w:tcPr>
            <w:tcW w:w="2268"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tcPr>
          <w:p w14:paraId="1DCF607D" w14:textId="77777777" w:rsidR="00707046" w:rsidRPr="007D688E" w:rsidRDefault="00707046" w:rsidP="007D688E">
            <w:pPr>
              <w:spacing w:after="0"/>
              <w:jc w:val="center"/>
              <w:rPr>
                <w:rFonts w:ascii="Times New Roman" w:hAnsi="Times New Roman"/>
                <w:b/>
                <w:bCs/>
                <w:szCs w:val="24"/>
              </w:rPr>
            </w:pPr>
          </w:p>
        </w:tc>
        <w:tc>
          <w:tcPr>
            <w:tcW w:w="2126"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tcPr>
          <w:p w14:paraId="37B54C6A" w14:textId="77777777" w:rsidR="00707046" w:rsidRPr="007D688E" w:rsidRDefault="00707046" w:rsidP="007D688E">
            <w:pPr>
              <w:spacing w:after="0"/>
              <w:jc w:val="center"/>
              <w:rPr>
                <w:rFonts w:ascii="Times New Roman" w:hAnsi="Times New Roman"/>
                <w:b/>
                <w:bCs/>
                <w:szCs w:val="24"/>
              </w:rPr>
            </w:pPr>
          </w:p>
        </w:tc>
        <w:tc>
          <w:tcPr>
            <w:tcW w:w="2410" w:type="dxa"/>
            <w:tcBorders>
              <w:top w:val="single" w:sz="6" w:space="0" w:color="000000"/>
              <w:left w:val="single" w:sz="6" w:space="0" w:color="000000"/>
              <w:bottom w:val="single" w:sz="6" w:space="0" w:color="000000"/>
              <w:right w:val="single" w:sz="6" w:space="0" w:color="000000"/>
            </w:tcBorders>
            <w:shd w:val="clear" w:color="auto" w:fill="auto"/>
            <w:tcMar>
              <w:top w:w="0" w:type="dxa"/>
              <w:left w:w="10" w:type="dxa"/>
              <w:bottom w:w="0" w:type="dxa"/>
              <w:right w:w="10" w:type="dxa"/>
            </w:tcMar>
            <w:vAlign w:val="center"/>
          </w:tcPr>
          <w:p w14:paraId="41415068" w14:textId="77777777" w:rsidR="00707046" w:rsidRPr="007D688E" w:rsidRDefault="00707046" w:rsidP="007D688E">
            <w:pPr>
              <w:spacing w:after="0"/>
              <w:jc w:val="center"/>
              <w:rPr>
                <w:rFonts w:ascii="Times New Roman" w:hAnsi="Times New Roman"/>
                <w:b/>
                <w:bCs/>
                <w:szCs w:val="24"/>
              </w:rPr>
            </w:pPr>
          </w:p>
        </w:tc>
      </w:tr>
    </w:tbl>
    <w:p w14:paraId="493B47D9" w14:textId="77777777" w:rsidR="008920C0" w:rsidRPr="007D688E" w:rsidRDefault="008920C0" w:rsidP="007D688E">
      <w:pPr>
        <w:spacing w:after="0"/>
        <w:rPr>
          <w:rFonts w:ascii="Times New Roman" w:hAnsi="Times New Roman"/>
          <w:szCs w:val="24"/>
        </w:rPr>
      </w:pPr>
    </w:p>
    <w:p w14:paraId="02402840" w14:textId="77777777" w:rsidR="008920C0" w:rsidRPr="007D688E" w:rsidRDefault="008920C0" w:rsidP="00152A32">
      <w:pPr>
        <w:widowControl w:val="0"/>
        <w:numPr>
          <w:ilvl w:val="0"/>
          <w:numId w:val="54"/>
        </w:numPr>
        <w:suppressAutoHyphens/>
        <w:overflowPunct w:val="0"/>
        <w:autoSpaceDE w:val="0"/>
        <w:autoSpaceDN w:val="0"/>
        <w:spacing w:after="0" w:line="240" w:lineRule="auto"/>
        <w:ind w:left="0" w:firstLine="567"/>
        <w:jc w:val="both"/>
        <w:textAlignment w:val="baseline"/>
        <w:rPr>
          <w:rFonts w:ascii="Times New Roman" w:hAnsi="Times New Roman"/>
        </w:rPr>
      </w:pPr>
      <w:r w:rsidRPr="007D688E">
        <w:rPr>
          <w:rFonts w:ascii="Times New Roman" w:hAnsi="Times New Roman"/>
          <w:szCs w:val="24"/>
        </w:rPr>
        <w:t xml:space="preserve">Стоимость услуг составила _____ руб. _____ коп. </w:t>
      </w:r>
      <w:r w:rsidRPr="007D688E">
        <w:rPr>
          <w:rFonts w:ascii="Times New Roman" w:hAnsi="Times New Roman"/>
          <w:i/>
          <w:iCs/>
          <w:szCs w:val="24"/>
        </w:rPr>
        <w:t>(указать сумму прописью)</w:t>
      </w:r>
      <w:r w:rsidRPr="007D688E">
        <w:rPr>
          <w:rFonts w:ascii="Times New Roman" w:hAnsi="Times New Roman"/>
          <w:szCs w:val="24"/>
        </w:rPr>
        <w:t xml:space="preserve">, в том числе НДС 20% – _____ руб. _____ коп. </w:t>
      </w:r>
      <w:r w:rsidRPr="007D688E">
        <w:rPr>
          <w:rFonts w:ascii="Times New Roman" w:hAnsi="Times New Roman"/>
          <w:i/>
          <w:iCs/>
          <w:szCs w:val="24"/>
        </w:rPr>
        <w:t>(указать сумму прописью)</w:t>
      </w:r>
      <w:r w:rsidRPr="007D688E">
        <w:rPr>
          <w:rFonts w:ascii="Times New Roman" w:hAnsi="Times New Roman"/>
          <w:szCs w:val="24"/>
        </w:rPr>
        <w:t>.</w:t>
      </w:r>
    </w:p>
    <w:p w14:paraId="7254DF9C" w14:textId="77777777" w:rsidR="008920C0" w:rsidRPr="007D688E" w:rsidRDefault="008920C0" w:rsidP="00152A32">
      <w:pPr>
        <w:widowControl w:val="0"/>
        <w:numPr>
          <w:ilvl w:val="0"/>
          <w:numId w:val="54"/>
        </w:numPr>
        <w:suppressAutoHyphens/>
        <w:overflowPunct w:val="0"/>
        <w:autoSpaceDE w:val="0"/>
        <w:autoSpaceDN w:val="0"/>
        <w:spacing w:after="0" w:line="240" w:lineRule="auto"/>
        <w:ind w:left="0" w:firstLine="567"/>
        <w:jc w:val="both"/>
        <w:textAlignment w:val="baseline"/>
        <w:rPr>
          <w:rFonts w:ascii="Times New Roman" w:hAnsi="Times New Roman"/>
        </w:rPr>
      </w:pPr>
      <w:r w:rsidRPr="007D688E">
        <w:rPr>
          <w:rFonts w:ascii="Times New Roman" w:hAnsi="Times New Roman"/>
          <w:szCs w:val="24"/>
        </w:rPr>
        <w:t xml:space="preserve">Сумма штрафа за ненадлежащее качество обслуживания _____ руб. _____ коп. </w:t>
      </w:r>
      <w:r w:rsidRPr="007D688E">
        <w:rPr>
          <w:rFonts w:ascii="Times New Roman" w:hAnsi="Times New Roman"/>
          <w:i/>
          <w:iCs/>
          <w:szCs w:val="24"/>
        </w:rPr>
        <w:t>(указать сумму прописью)</w:t>
      </w:r>
      <w:r w:rsidRPr="007D688E">
        <w:rPr>
          <w:rFonts w:ascii="Times New Roman" w:hAnsi="Times New Roman"/>
          <w:szCs w:val="24"/>
        </w:rPr>
        <w:t>.</w:t>
      </w:r>
    </w:p>
    <w:p w14:paraId="3D136500" w14:textId="77777777" w:rsidR="008920C0" w:rsidRPr="007D688E" w:rsidRDefault="008920C0" w:rsidP="007D688E">
      <w:pPr>
        <w:spacing w:after="0"/>
        <w:rPr>
          <w:rFonts w:ascii="Times New Roman" w:hAnsi="Times New Roman"/>
        </w:rPr>
      </w:pPr>
    </w:p>
    <w:p w14:paraId="2C168F30" w14:textId="77777777" w:rsidR="008920C0" w:rsidRPr="007D688E" w:rsidRDefault="008920C0" w:rsidP="007D688E">
      <w:pPr>
        <w:tabs>
          <w:tab w:val="left" w:pos="5670"/>
        </w:tabs>
        <w:spacing w:after="0"/>
        <w:rPr>
          <w:rFonts w:ascii="Times New Roman" w:hAnsi="Times New Roman"/>
        </w:rPr>
      </w:pPr>
      <w:r w:rsidRPr="007D688E">
        <w:rPr>
          <w:rFonts w:ascii="Times New Roman" w:hAnsi="Times New Roman"/>
          <w:szCs w:val="24"/>
        </w:rPr>
        <w:t>Приложение:</w:t>
      </w:r>
    </w:p>
    <w:p w14:paraId="787FE446" w14:textId="77777777" w:rsidR="008920C0" w:rsidRPr="007D688E" w:rsidRDefault="008920C0" w:rsidP="007D688E">
      <w:pPr>
        <w:spacing w:after="0"/>
        <w:rPr>
          <w:rFonts w:ascii="Times New Roman" w:hAnsi="Times New Roman"/>
        </w:rPr>
      </w:pPr>
      <w:r w:rsidRPr="007D688E">
        <w:rPr>
          <w:rFonts w:ascii="Times New Roman" w:hAnsi="Times New Roman"/>
          <w:szCs w:val="24"/>
        </w:rPr>
        <w:t>Расчет суммы штрафа к Отчету на ____ л.</w:t>
      </w:r>
    </w:p>
    <w:p w14:paraId="5D654857" w14:textId="77777777" w:rsidR="008920C0" w:rsidRPr="007D688E" w:rsidRDefault="008920C0" w:rsidP="007D688E">
      <w:pPr>
        <w:tabs>
          <w:tab w:val="left" w:pos="5670"/>
        </w:tabs>
        <w:spacing w:after="0"/>
        <w:rPr>
          <w:rFonts w:ascii="Times New Roman" w:hAnsi="Times New Roman"/>
        </w:rPr>
      </w:pPr>
    </w:p>
    <w:tbl>
      <w:tblPr>
        <w:tblW w:w="13892" w:type="dxa"/>
        <w:tblCellMar>
          <w:left w:w="10" w:type="dxa"/>
          <w:right w:w="10" w:type="dxa"/>
        </w:tblCellMar>
        <w:tblLook w:val="0000" w:firstRow="0" w:lastRow="0" w:firstColumn="0" w:lastColumn="0" w:noHBand="0" w:noVBand="0"/>
      </w:tblPr>
      <w:tblGrid>
        <w:gridCol w:w="7230"/>
        <w:gridCol w:w="6662"/>
      </w:tblGrid>
      <w:tr w:rsidR="008920C0" w:rsidRPr="007D688E" w14:paraId="06C3F484" w14:textId="77777777" w:rsidTr="008920C0">
        <w:trPr>
          <w:trHeight w:val="422"/>
        </w:trPr>
        <w:tc>
          <w:tcPr>
            <w:tcW w:w="7230" w:type="dxa"/>
            <w:shd w:val="clear" w:color="auto" w:fill="auto"/>
            <w:tcMar>
              <w:top w:w="0" w:type="dxa"/>
              <w:left w:w="10" w:type="dxa"/>
              <w:bottom w:w="0" w:type="dxa"/>
              <w:right w:w="10" w:type="dxa"/>
            </w:tcMar>
          </w:tcPr>
          <w:p w14:paraId="119515A3" w14:textId="77777777" w:rsidR="008920C0" w:rsidRPr="007D688E" w:rsidRDefault="008920C0" w:rsidP="007D688E">
            <w:pPr>
              <w:spacing w:after="0"/>
              <w:jc w:val="center"/>
              <w:rPr>
                <w:rFonts w:ascii="Times New Roman" w:hAnsi="Times New Roman"/>
                <w:b/>
                <w:bCs/>
                <w:caps/>
                <w:szCs w:val="24"/>
              </w:rPr>
            </w:pPr>
            <w:r w:rsidRPr="007D688E">
              <w:rPr>
                <w:rFonts w:ascii="Times New Roman" w:hAnsi="Times New Roman"/>
                <w:b/>
                <w:bCs/>
                <w:caps/>
                <w:szCs w:val="24"/>
              </w:rPr>
              <w:t>исполнитель:</w:t>
            </w:r>
          </w:p>
        </w:tc>
        <w:tc>
          <w:tcPr>
            <w:tcW w:w="6662" w:type="dxa"/>
            <w:shd w:val="clear" w:color="auto" w:fill="auto"/>
            <w:tcMar>
              <w:top w:w="0" w:type="dxa"/>
              <w:left w:w="10" w:type="dxa"/>
              <w:bottom w:w="0" w:type="dxa"/>
              <w:right w:w="10" w:type="dxa"/>
            </w:tcMar>
          </w:tcPr>
          <w:p w14:paraId="1F6BD480" w14:textId="77777777" w:rsidR="008920C0" w:rsidRPr="007D688E" w:rsidRDefault="008920C0" w:rsidP="007D688E">
            <w:pPr>
              <w:spacing w:after="0"/>
              <w:jc w:val="center"/>
              <w:rPr>
                <w:rFonts w:ascii="Times New Roman" w:hAnsi="Times New Roman"/>
                <w:b/>
                <w:bCs/>
                <w:caps/>
                <w:szCs w:val="24"/>
              </w:rPr>
            </w:pPr>
            <w:r w:rsidRPr="007D688E">
              <w:rPr>
                <w:rFonts w:ascii="Times New Roman" w:hAnsi="Times New Roman"/>
                <w:b/>
                <w:bCs/>
                <w:caps/>
                <w:szCs w:val="24"/>
              </w:rPr>
              <w:t>ФИЛИАЛ заказчикА:</w:t>
            </w:r>
          </w:p>
        </w:tc>
      </w:tr>
      <w:tr w:rsidR="008920C0" w:rsidRPr="007D688E" w14:paraId="2506294D" w14:textId="77777777" w:rsidTr="008920C0">
        <w:trPr>
          <w:trHeight w:val="1341"/>
        </w:trPr>
        <w:tc>
          <w:tcPr>
            <w:tcW w:w="7230" w:type="dxa"/>
            <w:shd w:val="clear" w:color="auto" w:fill="auto"/>
            <w:tcMar>
              <w:top w:w="0" w:type="dxa"/>
              <w:left w:w="10" w:type="dxa"/>
              <w:bottom w:w="0" w:type="dxa"/>
              <w:right w:w="10" w:type="dxa"/>
            </w:tcMar>
          </w:tcPr>
          <w:p w14:paraId="26882068" w14:textId="77777777" w:rsidR="008920C0" w:rsidRPr="007D688E" w:rsidRDefault="008920C0" w:rsidP="007D688E">
            <w:pPr>
              <w:spacing w:after="0"/>
              <w:jc w:val="center"/>
              <w:rPr>
                <w:rFonts w:ascii="Times New Roman" w:hAnsi="Times New Roman"/>
              </w:rPr>
            </w:pPr>
            <w:r w:rsidRPr="007D688E">
              <w:rPr>
                <w:rFonts w:ascii="Times New Roman" w:hAnsi="Times New Roman"/>
                <w:szCs w:val="24"/>
                <w:u w:val="single"/>
              </w:rPr>
              <w:t>______________________________</w:t>
            </w:r>
          </w:p>
          <w:p w14:paraId="4F4FEEF3" w14:textId="77777777" w:rsidR="008920C0" w:rsidRPr="007D688E" w:rsidRDefault="008920C0" w:rsidP="007D688E">
            <w:pPr>
              <w:spacing w:after="0"/>
              <w:jc w:val="center"/>
              <w:rPr>
                <w:rFonts w:ascii="Times New Roman" w:hAnsi="Times New Roman"/>
              </w:rPr>
            </w:pPr>
            <w:r w:rsidRPr="007D688E">
              <w:rPr>
                <w:rFonts w:ascii="Times New Roman" w:hAnsi="Times New Roman"/>
                <w:szCs w:val="24"/>
                <w:vertAlign w:val="superscript"/>
              </w:rPr>
              <w:t>(должность)</w:t>
            </w:r>
          </w:p>
        </w:tc>
        <w:tc>
          <w:tcPr>
            <w:tcW w:w="6662" w:type="dxa"/>
            <w:shd w:val="clear" w:color="auto" w:fill="auto"/>
            <w:tcMar>
              <w:top w:w="0" w:type="dxa"/>
              <w:left w:w="10" w:type="dxa"/>
              <w:bottom w:w="0" w:type="dxa"/>
              <w:right w:w="10" w:type="dxa"/>
            </w:tcMar>
          </w:tcPr>
          <w:p w14:paraId="488ED0D2" w14:textId="77777777" w:rsidR="008920C0" w:rsidRPr="007D688E" w:rsidRDefault="008920C0" w:rsidP="007D688E">
            <w:pPr>
              <w:spacing w:after="0"/>
              <w:jc w:val="center"/>
              <w:rPr>
                <w:rFonts w:ascii="Times New Roman" w:hAnsi="Times New Roman"/>
              </w:rPr>
            </w:pPr>
            <w:r w:rsidRPr="007D688E">
              <w:rPr>
                <w:rFonts w:ascii="Times New Roman" w:hAnsi="Times New Roman"/>
                <w:szCs w:val="24"/>
                <w:u w:val="single"/>
              </w:rPr>
              <w:t>______________________________</w:t>
            </w:r>
          </w:p>
          <w:p w14:paraId="29EDDB63" w14:textId="77777777" w:rsidR="008920C0" w:rsidRPr="007D688E" w:rsidRDefault="008920C0" w:rsidP="007D688E">
            <w:pPr>
              <w:spacing w:after="0"/>
              <w:jc w:val="center"/>
              <w:rPr>
                <w:rFonts w:ascii="Times New Roman" w:hAnsi="Times New Roman"/>
              </w:rPr>
            </w:pPr>
            <w:r w:rsidRPr="007D688E">
              <w:rPr>
                <w:rFonts w:ascii="Times New Roman" w:hAnsi="Times New Roman"/>
                <w:szCs w:val="24"/>
                <w:vertAlign w:val="superscript"/>
              </w:rPr>
              <w:t>(должность)</w:t>
            </w:r>
          </w:p>
        </w:tc>
      </w:tr>
      <w:tr w:rsidR="008920C0" w:rsidRPr="007D688E" w14:paraId="6A2F3359" w14:textId="77777777" w:rsidTr="008920C0">
        <w:trPr>
          <w:trHeight w:val="422"/>
        </w:trPr>
        <w:tc>
          <w:tcPr>
            <w:tcW w:w="7230" w:type="dxa"/>
            <w:shd w:val="clear" w:color="auto" w:fill="auto"/>
            <w:tcMar>
              <w:top w:w="0" w:type="dxa"/>
              <w:left w:w="10" w:type="dxa"/>
              <w:bottom w:w="0" w:type="dxa"/>
              <w:right w:w="10" w:type="dxa"/>
            </w:tcMar>
          </w:tcPr>
          <w:p w14:paraId="786B3B9F" w14:textId="77777777" w:rsidR="008920C0" w:rsidRPr="007D688E" w:rsidRDefault="008920C0" w:rsidP="007D688E">
            <w:pPr>
              <w:spacing w:after="0"/>
              <w:jc w:val="center"/>
              <w:rPr>
                <w:rFonts w:ascii="Times New Roman" w:hAnsi="Times New Roman"/>
              </w:rPr>
            </w:pPr>
            <w:r w:rsidRPr="007D688E">
              <w:rPr>
                <w:rFonts w:ascii="Times New Roman" w:hAnsi="Times New Roman"/>
                <w:szCs w:val="24"/>
              </w:rPr>
              <w:t>______________ _____________</w:t>
            </w:r>
          </w:p>
          <w:p w14:paraId="44DB3BFF" w14:textId="77777777" w:rsidR="008920C0" w:rsidRPr="007D688E" w:rsidRDefault="008920C0" w:rsidP="007D688E">
            <w:pPr>
              <w:spacing w:after="0"/>
              <w:jc w:val="center"/>
              <w:rPr>
                <w:rFonts w:ascii="Times New Roman" w:hAnsi="Times New Roman"/>
              </w:rPr>
            </w:pPr>
            <w:r w:rsidRPr="007D688E">
              <w:rPr>
                <w:rFonts w:ascii="Times New Roman" w:hAnsi="Times New Roman"/>
                <w:szCs w:val="24"/>
                <w:vertAlign w:val="superscript"/>
              </w:rPr>
              <w:t>(подпись, фамилия и инициалы)</w:t>
            </w:r>
          </w:p>
        </w:tc>
        <w:tc>
          <w:tcPr>
            <w:tcW w:w="6662" w:type="dxa"/>
            <w:shd w:val="clear" w:color="auto" w:fill="auto"/>
            <w:tcMar>
              <w:top w:w="0" w:type="dxa"/>
              <w:left w:w="10" w:type="dxa"/>
              <w:bottom w:w="0" w:type="dxa"/>
              <w:right w:w="10" w:type="dxa"/>
            </w:tcMar>
          </w:tcPr>
          <w:p w14:paraId="29997B95" w14:textId="77777777" w:rsidR="008920C0" w:rsidRPr="007D688E" w:rsidRDefault="008920C0" w:rsidP="007D688E">
            <w:pPr>
              <w:spacing w:after="0"/>
              <w:jc w:val="center"/>
              <w:rPr>
                <w:rFonts w:ascii="Times New Roman" w:hAnsi="Times New Roman"/>
              </w:rPr>
            </w:pPr>
            <w:r w:rsidRPr="007D688E">
              <w:rPr>
                <w:rFonts w:ascii="Times New Roman" w:hAnsi="Times New Roman"/>
                <w:szCs w:val="24"/>
              </w:rPr>
              <w:t>______________ _____________</w:t>
            </w:r>
          </w:p>
          <w:p w14:paraId="0026C3B9" w14:textId="77777777" w:rsidR="008920C0" w:rsidRPr="007D688E" w:rsidRDefault="008920C0" w:rsidP="007D688E">
            <w:pPr>
              <w:spacing w:after="0"/>
              <w:jc w:val="center"/>
              <w:rPr>
                <w:rFonts w:ascii="Times New Roman" w:hAnsi="Times New Roman"/>
              </w:rPr>
            </w:pPr>
            <w:r w:rsidRPr="007D688E">
              <w:rPr>
                <w:rFonts w:ascii="Times New Roman" w:hAnsi="Times New Roman"/>
                <w:szCs w:val="24"/>
                <w:vertAlign w:val="superscript"/>
              </w:rPr>
              <w:t>(подпись, фамилия и инициалы)</w:t>
            </w:r>
          </w:p>
        </w:tc>
      </w:tr>
      <w:tr w:rsidR="008920C0" w:rsidRPr="007D688E" w14:paraId="0662E0FD" w14:textId="77777777" w:rsidTr="008920C0">
        <w:trPr>
          <w:trHeight w:val="422"/>
        </w:trPr>
        <w:tc>
          <w:tcPr>
            <w:tcW w:w="7230" w:type="dxa"/>
            <w:shd w:val="clear" w:color="auto" w:fill="auto"/>
            <w:tcMar>
              <w:top w:w="0" w:type="dxa"/>
              <w:left w:w="10" w:type="dxa"/>
              <w:bottom w:w="0" w:type="dxa"/>
              <w:right w:w="10" w:type="dxa"/>
            </w:tcMar>
          </w:tcPr>
          <w:p w14:paraId="2FD1BE71" w14:textId="77777777" w:rsidR="008920C0" w:rsidRPr="007D688E" w:rsidRDefault="008920C0" w:rsidP="007D688E">
            <w:pPr>
              <w:spacing w:after="0"/>
              <w:jc w:val="center"/>
              <w:rPr>
                <w:rFonts w:ascii="Times New Roman" w:hAnsi="Times New Roman"/>
                <w:szCs w:val="24"/>
              </w:rPr>
            </w:pPr>
          </w:p>
        </w:tc>
        <w:tc>
          <w:tcPr>
            <w:tcW w:w="6662" w:type="dxa"/>
            <w:shd w:val="clear" w:color="auto" w:fill="auto"/>
            <w:tcMar>
              <w:top w:w="0" w:type="dxa"/>
              <w:left w:w="10" w:type="dxa"/>
              <w:bottom w:w="0" w:type="dxa"/>
              <w:right w:w="10" w:type="dxa"/>
            </w:tcMar>
          </w:tcPr>
          <w:p w14:paraId="1C83C680" w14:textId="77777777" w:rsidR="008920C0" w:rsidRPr="007D688E" w:rsidRDefault="008920C0" w:rsidP="007D688E">
            <w:pPr>
              <w:spacing w:after="0"/>
              <w:jc w:val="center"/>
              <w:rPr>
                <w:rFonts w:ascii="Times New Roman" w:hAnsi="Times New Roman"/>
                <w:szCs w:val="24"/>
              </w:rPr>
            </w:pPr>
          </w:p>
        </w:tc>
      </w:tr>
      <w:tr w:rsidR="008920C0" w:rsidRPr="007D688E" w14:paraId="384FB983" w14:textId="77777777" w:rsidTr="008920C0">
        <w:trPr>
          <w:trHeight w:val="422"/>
        </w:trPr>
        <w:tc>
          <w:tcPr>
            <w:tcW w:w="7230" w:type="dxa"/>
            <w:shd w:val="clear" w:color="auto" w:fill="auto"/>
            <w:tcMar>
              <w:top w:w="0" w:type="dxa"/>
              <w:left w:w="10" w:type="dxa"/>
              <w:bottom w:w="0" w:type="dxa"/>
              <w:right w:w="10" w:type="dxa"/>
            </w:tcMar>
          </w:tcPr>
          <w:p w14:paraId="1A5DFE23" w14:textId="77777777" w:rsidR="008920C0" w:rsidRPr="007D688E" w:rsidRDefault="008920C0" w:rsidP="007D688E">
            <w:pPr>
              <w:spacing w:after="0"/>
              <w:jc w:val="center"/>
              <w:rPr>
                <w:rFonts w:ascii="Times New Roman" w:hAnsi="Times New Roman"/>
                <w:szCs w:val="24"/>
              </w:rPr>
            </w:pPr>
            <w:r w:rsidRPr="007D688E">
              <w:rPr>
                <w:rFonts w:ascii="Times New Roman" w:hAnsi="Times New Roman"/>
                <w:szCs w:val="24"/>
              </w:rPr>
              <w:t>М.П.</w:t>
            </w:r>
            <w:r w:rsidRPr="007D688E">
              <w:rPr>
                <w:rFonts w:ascii="Times New Roman" w:hAnsi="Times New Roman"/>
              </w:rPr>
              <w:t xml:space="preserve"> </w:t>
            </w:r>
            <w:r w:rsidRPr="007D688E">
              <w:rPr>
                <w:rFonts w:ascii="Times New Roman" w:hAnsi="Times New Roman"/>
                <w:szCs w:val="24"/>
              </w:rPr>
              <w:t>(при наличии печати)</w:t>
            </w:r>
          </w:p>
        </w:tc>
        <w:tc>
          <w:tcPr>
            <w:tcW w:w="6662" w:type="dxa"/>
            <w:shd w:val="clear" w:color="auto" w:fill="auto"/>
            <w:tcMar>
              <w:top w:w="0" w:type="dxa"/>
              <w:left w:w="10" w:type="dxa"/>
              <w:bottom w:w="0" w:type="dxa"/>
              <w:right w:w="10" w:type="dxa"/>
            </w:tcMar>
          </w:tcPr>
          <w:p w14:paraId="22EB4F58" w14:textId="77777777" w:rsidR="008920C0" w:rsidRPr="007D688E" w:rsidRDefault="008920C0" w:rsidP="007D688E">
            <w:pPr>
              <w:spacing w:after="0"/>
              <w:jc w:val="center"/>
              <w:rPr>
                <w:rFonts w:ascii="Times New Roman" w:hAnsi="Times New Roman"/>
                <w:szCs w:val="24"/>
                <w:u w:val="single"/>
              </w:rPr>
            </w:pPr>
          </w:p>
        </w:tc>
      </w:tr>
    </w:tbl>
    <w:p w14:paraId="3A99BCF2" w14:textId="7DDF844E" w:rsidR="008920C0" w:rsidRDefault="008920C0" w:rsidP="000E4429">
      <w:pPr>
        <w:spacing w:after="0"/>
        <w:jc w:val="center"/>
      </w:pPr>
    </w:p>
    <w:p w14:paraId="02E39243" w14:textId="6F6EB36F" w:rsidR="008E7DF5" w:rsidRDefault="008E7DF5" w:rsidP="000E4429">
      <w:pPr>
        <w:spacing w:after="0"/>
        <w:jc w:val="center"/>
      </w:pPr>
    </w:p>
    <w:p w14:paraId="04E691C8" w14:textId="1C7351CB" w:rsidR="008E7DF5" w:rsidRDefault="008E7DF5" w:rsidP="000E4429">
      <w:pPr>
        <w:spacing w:after="0"/>
        <w:jc w:val="center"/>
      </w:pPr>
    </w:p>
    <w:p w14:paraId="0F158BB3" w14:textId="489D1949" w:rsidR="008E7DF5" w:rsidRDefault="008E7DF5" w:rsidP="000E4429">
      <w:pPr>
        <w:spacing w:after="0"/>
        <w:jc w:val="center"/>
      </w:pPr>
    </w:p>
    <w:p w14:paraId="4DDFD564" w14:textId="1F0A4F4C" w:rsidR="008E7DF5" w:rsidRDefault="008E7DF5" w:rsidP="000E4429">
      <w:pPr>
        <w:spacing w:after="0"/>
        <w:jc w:val="center"/>
      </w:pPr>
    </w:p>
    <w:p w14:paraId="6990D4A6" w14:textId="743ACD6D" w:rsidR="008E7DF5" w:rsidRDefault="008E7DF5" w:rsidP="000E4429">
      <w:pPr>
        <w:spacing w:after="0"/>
        <w:jc w:val="center"/>
      </w:pPr>
    </w:p>
    <w:p w14:paraId="0EE7C8BC" w14:textId="6D0C8AC4" w:rsidR="008E7DF5" w:rsidRDefault="008E7DF5" w:rsidP="000E4429">
      <w:pPr>
        <w:spacing w:after="0"/>
        <w:jc w:val="center"/>
      </w:pPr>
    </w:p>
    <w:p w14:paraId="1534836E" w14:textId="1AA2E11D" w:rsidR="008E7DF5" w:rsidRDefault="008E7DF5" w:rsidP="000E4429">
      <w:pPr>
        <w:spacing w:after="0"/>
        <w:jc w:val="center"/>
      </w:pPr>
    </w:p>
    <w:p w14:paraId="75A2DA51" w14:textId="039E4BE4" w:rsidR="008E7DF5" w:rsidRDefault="008E7DF5" w:rsidP="000E4429">
      <w:pPr>
        <w:spacing w:after="0"/>
        <w:jc w:val="center"/>
      </w:pPr>
    </w:p>
    <w:p w14:paraId="6AD2240C" w14:textId="1ABDBF5F" w:rsidR="008E7DF5" w:rsidRDefault="008E7DF5" w:rsidP="000E4429">
      <w:pPr>
        <w:spacing w:after="0"/>
        <w:jc w:val="center"/>
      </w:pPr>
    </w:p>
    <w:p w14:paraId="7C635F46" w14:textId="0B4AF060" w:rsidR="008E7DF5" w:rsidRDefault="008E7DF5" w:rsidP="000E4429">
      <w:pPr>
        <w:spacing w:after="0"/>
        <w:jc w:val="center"/>
      </w:pPr>
    </w:p>
    <w:p w14:paraId="54F454BC" w14:textId="3C63A38A" w:rsidR="008E7DF5" w:rsidRDefault="008E7DF5" w:rsidP="000E4429">
      <w:pPr>
        <w:spacing w:after="0"/>
        <w:jc w:val="center"/>
      </w:pPr>
    </w:p>
    <w:p w14:paraId="5585A68B" w14:textId="0353124B" w:rsidR="008E7DF5" w:rsidRDefault="008E7DF5" w:rsidP="000E4429">
      <w:pPr>
        <w:spacing w:after="0"/>
        <w:jc w:val="center"/>
      </w:pPr>
    </w:p>
    <w:p w14:paraId="24F17B06" w14:textId="5F095C5D" w:rsidR="008E7DF5" w:rsidRDefault="008E7DF5" w:rsidP="000E4429">
      <w:pPr>
        <w:spacing w:after="0"/>
        <w:jc w:val="center"/>
      </w:pPr>
    </w:p>
    <w:p w14:paraId="09B60BA9" w14:textId="77777777" w:rsidR="00C9731E" w:rsidRDefault="00C9731E" w:rsidP="000E4429">
      <w:pPr>
        <w:spacing w:after="0"/>
        <w:jc w:val="center"/>
        <w:sectPr w:rsidR="00C9731E" w:rsidSect="007D688E">
          <w:pgSz w:w="16838" w:h="11906" w:orient="landscape"/>
          <w:pgMar w:top="1134" w:right="850" w:bottom="1134" w:left="1701" w:header="708" w:footer="708" w:gutter="0"/>
          <w:cols w:space="708"/>
          <w:titlePg/>
          <w:docGrid w:linePitch="360"/>
        </w:sectPr>
      </w:pPr>
    </w:p>
    <w:p w14:paraId="05293BB3" w14:textId="5E554E9F" w:rsidR="008E7DF5" w:rsidRDefault="008E7DF5" w:rsidP="000E4429">
      <w:pPr>
        <w:spacing w:after="0"/>
        <w:jc w:val="center"/>
      </w:pPr>
    </w:p>
    <w:p w14:paraId="2DD3AA4E" w14:textId="2C0F5825" w:rsidR="008E7DF5" w:rsidRDefault="008E7DF5" w:rsidP="008E7DF5">
      <w:pPr>
        <w:jc w:val="right"/>
        <w:rPr>
          <w:rFonts w:ascii="Times New Roman" w:hAnsi="Times New Roman"/>
          <w:b/>
          <w:sz w:val="24"/>
          <w:szCs w:val="24"/>
        </w:rPr>
      </w:pPr>
      <w:r w:rsidRPr="000E4429">
        <w:rPr>
          <w:rFonts w:ascii="Times New Roman" w:hAnsi="Times New Roman"/>
          <w:b/>
          <w:sz w:val="24"/>
          <w:szCs w:val="24"/>
        </w:rPr>
        <w:t xml:space="preserve">Приложение № </w:t>
      </w:r>
      <w:r>
        <w:rPr>
          <w:rFonts w:ascii="Times New Roman" w:hAnsi="Times New Roman"/>
          <w:b/>
          <w:sz w:val="24"/>
          <w:szCs w:val="24"/>
        </w:rPr>
        <w:t>8</w:t>
      </w:r>
      <w:r w:rsidRPr="000E4429">
        <w:rPr>
          <w:rFonts w:ascii="Times New Roman" w:hAnsi="Times New Roman"/>
          <w:b/>
          <w:sz w:val="24"/>
          <w:szCs w:val="24"/>
        </w:rPr>
        <w:t xml:space="preserve"> к Техническому заданию</w:t>
      </w:r>
    </w:p>
    <w:p w14:paraId="08709B37" w14:textId="2FE786E4" w:rsidR="008E7DF5" w:rsidRDefault="00C9731E" w:rsidP="00C9731E">
      <w:pPr>
        <w:spacing w:after="0"/>
        <w:ind w:firstLine="709"/>
        <w:jc w:val="both"/>
        <w:rPr>
          <w:rFonts w:ascii="Times New Roman" w:hAnsi="Times New Roman"/>
          <w:sz w:val="28"/>
          <w:szCs w:val="28"/>
        </w:rPr>
      </w:pPr>
      <w:r w:rsidRPr="00C9731E">
        <w:rPr>
          <w:rFonts w:ascii="Times New Roman" w:hAnsi="Times New Roman"/>
          <w:sz w:val="28"/>
          <w:szCs w:val="28"/>
        </w:rPr>
        <w:t>Приказ</w:t>
      </w:r>
      <w:r>
        <w:rPr>
          <w:rFonts w:ascii="Times New Roman" w:hAnsi="Times New Roman"/>
          <w:sz w:val="28"/>
          <w:szCs w:val="28"/>
        </w:rPr>
        <w:t xml:space="preserve"> от 16.01.2020 №7-п «Об утверждении Стандарта «Обеспечение информационной безопасности при разработке или модернизации информационных систем и приложений АО «Почта России»</w:t>
      </w:r>
    </w:p>
    <w:p w14:paraId="602EB729" w14:textId="7B359408" w:rsidR="00C9731E" w:rsidRDefault="00C9731E" w:rsidP="00C9731E">
      <w:pPr>
        <w:spacing w:after="0"/>
        <w:ind w:firstLine="709"/>
        <w:jc w:val="both"/>
        <w:rPr>
          <w:rFonts w:ascii="Times New Roman" w:hAnsi="Times New Roman"/>
          <w:sz w:val="28"/>
          <w:szCs w:val="28"/>
        </w:rPr>
      </w:pPr>
    </w:p>
    <w:p w14:paraId="517CE593" w14:textId="3F801D2E" w:rsidR="00C9731E" w:rsidRDefault="00C9731E" w:rsidP="00C9731E">
      <w:pPr>
        <w:spacing w:after="0"/>
        <w:ind w:firstLine="709"/>
        <w:jc w:val="both"/>
        <w:rPr>
          <w:rFonts w:ascii="Times New Roman" w:hAnsi="Times New Roman"/>
          <w:sz w:val="28"/>
          <w:szCs w:val="28"/>
        </w:rPr>
      </w:pPr>
    </w:p>
    <w:p w14:paraId="30EC5351" w14:textId="75450996" w:rsidR="00C9731E" w:rsidRDefault="00C9731E" w:rsidP="00C9731E">
      <w:pPr>
        <w:spacing w:after="0"/>
        <w:ind w:firstLine="709"/>
        <w:jc w:val="both"/>
        <w:rPr>
          <w:rFonts w:ascii="Times New Roman" w:hAnsi="Times New Roman"/>
          <w:sz w:val="28"/>
          <w:szCs w:val="28"/>
        </w:rPr>
      </w:pPr>
    </w:p>
    <w:p w14:paraId="748DC469" w14:textId="7DB4F956" w:rsidR="00C9731E" w:rsidRDefault="00C9731E" w:rsidP="00C9731E">
      <w:pPr>
        <w:spacing w:after="0"/>
        <w:ind w:firstLine="709"/>
        <w:jc w:val="both"/>
        <w:rPr>
          <w:rFonts w:ascii="Times New Roman" w:hAnsi="Times New Roman"/>
          <w:sz w:val="28"/>
          <w:szCs w:val="28"/>
        </w:rPr>
      </w:pPr>
    </w:p>
    <w:p w14:paraId="22CE4890" w14:textId="5EC27A94" w:rsidR="00C9731E" w:rsidRDefault="00C9731E" w:rsidP="00C9731E">
      <w:pPr>
        <w:spacing w:after="0"/>
        <w:ind w:firstLine="709"/>
        <w:jc w:val="both"/>
        <w:rPr>
          <w:rFonts w:ascii="Times New Roman" w:hAnsi="Times New Roman"/>
          <w:sz w:val="28"/>
          <w:szCs w:val="28"/>
        </w:rPr>
      </w:pPr>
    </w:p>
    <w:p w14:paraId="65E5576E" w14:textId="2A5804BC" w:rsidR="00C9731E" w:rsidRDefault="00C9731E" w:rsidP="00C9731E">
      <w:pPr>
        <w:spacing w:after="0"/>
        <w:ind w:firstLine="709"/>
        <w:jc w:val="both"/>
        <w:rPr>
          <w:rFonts w:ascii="Times New Roman" w:hAnsi="Times New Roman"/>
          <w:sz w:val="28"/>
          <w:szCs w:val="28"/>
        </w:rPr>
      </w:pPr>
    </w:p>
    <w:p w14:paraId="0DBA57BF" w14:textId="40C4FDBF" w:rsidR="00C9731E" w:rsidRDefault="00C9731E" w:rsidP="00C9731E">
      <w:pPr>
        <w:spacing w:after="0"/>
        <w:ind w:firstLine="709"/>
        <w:jc w:val="both"/>
        <w:rPr>
          <w:rFonts w:ascii="Times New Roman" w:hAnsi="Times New Roman"/>
          <w:sz w:val="28"/>
          <w:szCs w:val="28"/>
        </w:rPr>
      </w:pPr>
    </w:p>
    <w:p w14:paraId="60476D8A" w14:textId="2F422937" w:rsidR="00C9731E" w:rsidRDefault="00C9731E" w:rsidP="00C9731E">
      <w:pPr>
        <w:spacing w:after="0"/>
        <w:ind w:firstLine="709"/>
        <w:jc w:val="both"/>
        <w:rPr>
          <w:rFonts w:ascii="Times New Roman" w:hAnsi="Times New Roman"/>
          <w:sz w:val="28"/>
          <w:szCs w:val="28"/>
        </w:rPr>
      </w:pPr>
    </w:p>
    <w:p w14:paraId="1833F3E8" w14:textId="1C20C55A" w:rsidR="00C9731E" w:rsidRDefault="00C9731E" w:rsidP="00C9731E">
      <w:pPr>
        <w:spacing w:after="0"/>
        <w:ind w:firstLine="709"/>
        <w:jc w:val="both"/>
        <w:rPr>
          <w:rFonts w:ascii="Times New Roman" w:hAnsi="Times New Roman"/>
          <w:sz w:val="28"/>
          <w:szCs w:val="28"/>
        </w:rPr>
      </w:pPr>
    </w:p>
    <w:p w14:paraId="303FDEC5" w14:textId="1D51F393" w:rsidR="00C9731E" w:rsidRDefault="00C9731E" w:rsidP="00C9731E">
      <w:pPr>
        <w:spacing w:after="0"/>
        <w:ind w:firstLine="709"/>
        <w:jc w:val="both"/>
        <w:rPr>
          <w:rFonts w:ascii="Times New Roman" w:hAnsi="Times New Roman"/>
          <w:sz w:val="28"/>
          <w:szCs w:val="28"/>
        </w:rPr>
      </w:pPr>
    </w:p>
    <w:p w14:paraId="6BFA173B" w14:textId="745A218D" w:rsidR="00C9731E" w:rsidRDefault="00C9731E" w:rsidP="00C9731E">
      <w:pPr>
        <w:spacing w:after="0"/>
        <w:ind w:firstLine="709"/>
        <w:jc w:val="both"/>
        <w:rPr>
          <w:rFonts w:ascii="Times New Roman" w:hAnsi="Times New Roman"/>
          <w:sz w:val="28"/>
          <w:szCs w:val="28"/>
        </w:rPr>
      </w:pPr>
    </w:p>
    <w:p w14:paraId="40C60673" w14:textId="07F236BC" w:rsidR="00C9731E" w:rsidRDefault="00C9731E" w:rsidP="00C9731E">
      <w:pPr>
        <w:spacing w:after="0"/>
        <w:ind w:firstLine="709"/>
        <w:jc w:val="both"/>
        <w:rPr>
          <w:rFonts w:ascii="Times New Roman" w:hAnsi="Times New Roman"/>
          <w:sz w:val="28"/>
          <w:szCs w:val="28"/>
        </w:rPr>
      </w:pPr>
    </w:p>
    <w:p w14:paraId="722A6C50" w14:textId="608A24BC" w:rsidR="00C9731E" w:rsidRDefault="00C9731E" w:rsidP="00C9731E">
      <w:pPr>
        <w:spacing w:after="0"/>
        <w:ind w:firstLine="709"/>
        <w:jc w:val="both"/>
        <w:rPr>
          <w:rFonts w:ascii="Times New Roman" w:hAnsi="Times New Roman"/>
          <w:sz w:val="28"/>
          <w:szCs w:val="28"/>
        </w:rPr>
      </w:pPr>
    </w:p>
    <w:p w14:paraId="2EB01AE3" w14:textId="35044118" w:rsidR="00C9731E" w:rsidRDefault="00C9731E" w:rsidP="00C9731E">
      <w:pPr>
        <w:spacing w:after="0"/>
        <w:ind w:firstLine="709"/>
        <w:jc w:val="both"/>
        <w:rPr>
          <w:rFonts w:ascii="Times New Roman" w:hAnsi="Times New Roman"/>
          <w:sz w:val="28"/>
          <w:szCs w:val="28"/>
        </w:rPr>
      </w:pPr>
    </w:p>
    <w:p w14:paraId="7F420C42" w14:textId="23DD3850" w:rsidR="00C9731E" w:rsidRDefault="00C9731E" w:rsidP="00C9731E">
      <w:pPr>
        <w:spacing w:after="0"/>
        <w:ind w:firstLine="709"/>
        <w:jc w:val="both"/>
        <w:rPr>
          <w:rFonts w:ascii="Times New Roman" w:hAnsi="Times New Roman"/>
          <w:sz w:val="28"/>
          <w:szCs w:val="28"/>
        </w:rPr>
      </w:pPr>
    </w:p>
    <w:p w14:paraId="78C6241C" w14:textId="64643836" w:rsidR="00C9731E" w:rsidRDefault="00C9731E" w:rsidP="00C9731E">
      <w:pPr>
        <w:spacing w:after="0"/>
        <w:ind w:firstLine="709"/>
        <w:jc w:val="both"/>
        <w:rPr>
          <w:rFonts w:ascii="Times New Roman" w:hAnsi="Times New Roman"/>
          <w:sz w:val="28"/>
          <w:szCs w:val="28"/>
        </w:rPr>
      </w:pPr>
    </w:p>
    <w:p w14:paraId="73CD5B23" w14:textId="282E40A8" w:rsidR="00C9731E" w:rsidRDefault="00C9731E" w:rsidP="00C9731E">
      <w:pPr>
        <w:spacing w:after="0"/>
        <w:ind w:firstLine="709"/>
        <w:jc w:val="both"/>
        <w:rPr>
          <w:rFonts w:ascii="Times New Roman" w:hAnsi="Times New Roman"/>
          <w:sz w:val="28"/>
          <w:szCs w:val="28"/>
        </w:rPr>
      </w:pPr>
    </w:p>
    <w:p w14:paraId="11733916" w14:textId="0C61C27C" w:rsidR="00C9731E" w:rsidRDefault="00C9731E" w:rsidP="00C9731E">
      <w:pPr>
        <w:spacing w:after="0"/>
        <w:ind w:firstLine="709"/>
        <w:jc w:val="both"/>
        <w:rPr>
          <w:rFonts w:ascii="Times New Roman" w:hAnsi="Times New Roman"/>
          <w:sz w:val="28"/>
          <w:szCs w:val="28"/>
        </w:rPr>
      </w:pPr>
    </w:p>
    <w:p w14:paraId="1D6EB916" w14:textId="3BBF30A6" w:rsidR="00C9731E" w:rsidRDefault="00C9731E" w:rsidP="00C9731E">
      <w:pPr>
        <w:spacing w:after="0"/>
        <w:ind w:firstLine="709"/>
        <w:jc w:val="both"/>
        <w:rPr>
          <w:rFonts w:ascii="Times New Roman" w:hAnsi="Times New Roman"/>
          <w:sz w:val="28"/>
          <w:szCs w:val="28"/>
        </w:rPr>
      </w:pPr>
    </w:p>
    <w:p w14:paraId="30BA17DD" w14:textId="6E323EAB" w:rsidR="00C9731E" w:rsidRDefault="00C9731E" w:rsidP="00C9731E">
      <w:pPr>
        <w:spacing w:after="0"/>
        <w:ind w:firstLine="709"/>
        <w:jc w:val="both"/>
        <w:rPr>
          <w:rFonts w:ascii="Times New Roman" w:hAnsi="Times New Roman"/>
          <w:sz w:val="28"/>
          <w:szCs w:val="28"/>
        </w:rPr>
      </w:pPr>
    </w:p>
    <w:p w14:paraId="189B079B" w14:textId="0E7F84ED" w:rsidR="00C9731E" w:rsidRDefault="00C9731E" w:rsidP="00C9731E">
      <w:pPr>
        <w:spacing w:after="0"/>
        <w:ind w:firstLine="709"/>
        <w:jc w:val="both"/>
        <w:rPr>
          <w:rFonts w:ascii="Times New Roman" w:hAnsi="Times New Roman"/>
          <w:sz w:val="28"/>
          <w:szCs w:val="28"/>
        </w:rPr>
      </w:pPr>
    </w:p>
    <w:p w14:paraId="4D1B33BD" w14:textId="279CC9FB" w:rsidR="00C9731E" w:rsidRDefault="00C9731E" w:rsidP="00C9731E">
      <w:pPr>
        <w:spacing w:after="0"/>
        <w:ind w:firstLine="709"/>
        <w:jc w:val="both"/>
        <w:rPr>
          <w:rFonts w:ascii="Times New Roman" w:hAnsi="Times New Roman"/>
          <w:sz w:val="28"/>
          <w:szCs w:val="28"/>
        </w:rPr>
      </w:pPr>
    </w:p>
    <w:p w14:paraId="44FD6060" w14:textId="47671393" w:rsidR="00C9731E" w:rsidRDefault="00C9731E" w:rsidP="00C9731E">
      <w:pPr>
        <w:spacing w:after="0"/>
        <w:ind w:firstLine="709"/>
        <w:jc w:val="both"/>
        <w:rPr>
          <w:rFonts w:ascii="Times New Roman" w:hAnsi="Times New Roman"/>
          <w:sz w:val="28"/>
          <w:szCs w:val="28"/>
        </w:rPr>
      </w:pPr>
    </w:p>
    <w:p w14:paraId="5866B9EE" w14:textId="77F7BCE5" w:rsidR="00C9731E" w:rsidRDefault="00C9731E" w:rsidP="00C9731E">
      <w:pPr>
        <w:spacing w:after="0"/>
        <w:ind w:firstLine="709"/>
        <w:jc w:val="both"/>
        <w:rPr>
          <w:rFonts w:ascii="Times New Roman" w:hAnsi="Times New Roman"/>
          <w:sz w:val="28"/>
          <w:szCs w:val="28"/>
        </w:rPr>
      </w:pPr>
    </w:p>
    <w:p w14:paraId="76168A6F" w14:textId="59C9BE3B" w:rsidR="00C9731E" w:rsidRDefault="00C9731E" w:rsidP="00C9731E">
      <w:pPr>
        <w:spacing w:after="0"/>
        <w:ind w:firstLine="709"/>
        <w:jc w:val="both"/>
        <w:rPr>
          <w:rFonts w:ascii="Times New Roman" w:hAnsi="Times New Roman"/>
          <w:sz w:val="28"/>
          <w:szCs w:val="28"/>
        </w:rPr>
      </w:pPr>
    </w:p>
    <w:p w14:paraId="2B93CBA8" w14:textId="5FF8A6EC" w:rsidR="00C9731E" w:rsidRDefault="00C9731E" w:rsidP="00C9731E">
      <w:pPr>
        <w:spacing w:after="0"/>
        <w:ind w:firstLine="709"/>
        <w:jc w:val="both"/>
        <w:rPr>
          <w:rFonts w:ascii="Times New Roman" w:hAnsi="Times New Roman"/>
          <w:sz w:val="28"/>
          <w:szCs w:val="28"/>
        </w:rPr>
      </w:pPr>
    </w:p>
    <w:p w14:paraId="6128A318" w14:textId="6F05B71E" w:rsidR="00C9731E" w:rsidRDefault="00C9731E" w:rsidP="00C9731E">
      <w:pPr>
        <w:spacing w:after="0"/>
        <w:ind w:firstLine="709"/>
        <w:jc w:val="both"/>
        <w:rPr>
          <w:rFonts w:ascii="Times New Roman" w:hAnsi="Times New Roman"/>
          <w:sz w:val="28"/>
          <w:szCs w:val="28"/>
        </w:rPr>
      </w:pPr>
    </w:p>
    <w:p w14:paraId="494EED36" w14:textId="73EF1F6F" w:rsidR="00C9731E" w:rsidRDefault="00C9731E" w:rsidP="00C9731E">
      <w:pPr>
        <w:spacing w:after="0"/>
        <w:ind w:firstLine="709"/>
        <w:jc w:val="both"/>
        <w:rPr>
          <w:rFonts w:ascii="Times New Roman" w:hAnsi="Times New Roman"/>
          <w:sz w:val="28"/>
          <w:szCs w:val="28"/>
        </w:rPr>
      </w:pPr>
    </w:p>
    <w:p w14:paraId="3795D7F7" w14:textId="0A8AF547" w:rsidR="00C9731E" w:rsidRDefault="00C9731E" w:rsidP="00C9731E">
      <w:pPr>
        <w:spacing w:after="0"/>
        <w:ind w:firstLine="709"/>
        <w:jc w:val="both"/>
        <w:rPr>
          <w:rFonts w:ascii="Times New Roman" w:hAnsi="Times New Roman"/>
          <w:sz w:val="28"/>
          <w:szCs w:val="28"/>
        </w:rPr>
      </w:pPr>
    </w:p>
    <w:p w14:paraId="0FF05068" w14:textId="11494E52" w:rsidR="00C9731E" w:rsidRDefault="00C9731E" w:rsidP="00C9731E">
      <w:pPr>
        <w:spacing w:after="0"/>
        <w:ind w:firstLine="709"/>
        <w:jc w:val="both"/>
        <w:rPr>
          <w:rFonts w:ascii="Times New Roman" w:hAnsi="Times New Roman"/>
          <w:sz w:val="28"/>
          <w:szCs w:val="28"/>
        </w:rPr>
      </w:pPr>
    </w:p>
    <w:p w14:paraId="444E5D88" w14:textId="0D66F7A9" w:rsidR="00C9731E" w:rsidRDefault="00C9731E" w:rsidP="00C9731E">
      <w:pPr>
        <w:spacing w:after="0"/>
        <w:ind w:firstLine="709"/>
        <w:jc w:val="both"/>
        <w:rPr>
          <w:rFonts w:ascii="Times New Roman" w:hAnsi="Times New Roman"/>
          <w:sz w:val="28"/>
          <w:szCs w:val="28"/>
        </w:rPr>
      </w:pPr>
    </w:p>
    <w:p w14:paraId="4237CC49" w14:textId="71A4E7B4" w:rsidR="00C9731E" w:rsidRDefault="00C9731E" w:rsidP="00C9731E">
      <w:pPr>
        <w:spacing w:after="0"/>
        <w:ind w:firstLine="709"/>
        <w:jc w:val="both"/>
        <w:rPr>
          <w:rFonts w:ascii="Times New Roman" w:hAnsi="Times New Roman"/>
          <w:sz w:val="28"/>
          <w:szCs w:val="28"/>
        </w:rPr>
      </w:pPr>
    </w:p>
    <w:p w14:paraId="5E59E6C4" w14:textId="39F6C924" w:rsidR="00C9731E" w:rsidRDefault="00C9731E" w:rsidP="00C9731E">
      <w:pPr>
        <w:spacing w:after="0"/>
        <w:ind w:firstLine="709"/>
        <w:jc w:val="both"/>
        <w:rPr>
          <w:rFonts w:ascii="Times New Roman" w:hAnsi="Times New Roman"/>
          <w:sz w:val="28"/>
          <w:szCs w:val="28"/>
        </w:rPr>
      </w:pPr>
    </w:p>
    <w:p w14:paraId="4C2B5CAE" w14:textId="345C9DD3" w:rsidR="00C9731E" w:rsidRDefault="00C9731E" w:rsidP="00C9731E">
      <w:pPr>
        <w:jc w:val="right"/>
        <w:rPr>
          <w:rFonts w:ascii="Times New Roman" w:hAnsi="Times New Roman"/>
          <w:b/>
          <w:sz w:val="24"/>
          <w:szCs w:val="24"/>
        </w:rPr>
      </w:pPr>
      <w:r w:rsidRPr="000E4429">
        <w:rPr>
          <w:rFonts w:ascii="Times New Roman" w:hAnsi="Times New Roman"/>
          <w:b/>
          <w:sz w:val="24"/>
          <w:szCs w:val="24"/>
        </w:rPr>
        <w:t xml:space="preserve">Приложение № </w:t>
      </w:r>
      <w:r>
        <w:rPr>
          <w:rFonts w:ascii="Times New Roman" w:hAnsi="Times New Roman"/>
          <w:b/>
          <w:sz w:val="24"/>
          <w:szCs w:val="24"/>
        </w:rPr>
        <w:t>9</w:t>
      </w:r>
      <w:r w:rsidRPr="000E4429">
        <w:rPr>
          <w:rFonts w:ascii="Times New Roman" w:hAnsi="Times New Roman"/>
          <w:b/>
          <w:sz w:val="24"/>
          <w:szCs w:val="24"/>
        </w:rPr>
        <w:t xml:space="preserve"> к Техническому заданию</w:t>
      </w:r>
    </w:p>
    <w:p w14:paraId="4D93516D" w14:textId="20868CF9" w:rsidR="00C9731E" w:rsidRPr="00C9731E" w:rsidRDefault="00C9731E" w:rsidP="00C9731E">
      <w:pPr>
        <w:spacing w:after="0"/>
        <w:ind w:firstLine="709"/>
        <w:jc w:val="both"/>
        <w:rPr>
          <w:rFonts w:ascii="Times New Roman" w:hAnsi="Times New Roman"/>
          <w:sz w:val="28"/>
          <w:szCs w:val="28"/>
        </w:rPr>
      </w:pPr>
      <w:r w:rsidRPr="00C9731E">
        <w:rPr>
          <w:rFonts w:ascii="Times New Roman" w:hAnsi="Times New Roman"/>
          <w:sz w:val="28"/>
          <w:szCs w:val="28"/>
        </w:rPr>
        <w:t>Приказ от 18.05.2020 №171-п «Об утверждении Стандарта «Обеспечение информационной безопасности при разработке или модернизации плагинов ЕАС ОПС АО «Почта России»</w:t>
      </w:r>
    </w:p>
    <w:p w14:paraId="40A79F92" w14:textId="40D1D028" w:rsidR="00C9731E" w:rsidRPr="00C9731E" w:rsidRDefault="00C9731E" w:rsidP="00C9731E">
      <w:pPr>
        <w:spacing w:after="0"/>
        <w:ind w:firstLine="709"/>
        <w:jc w:val="both"/>
        <w:rPr>
          <w:rFonts w:ascii="Times New Roman" w:hAnsi="Times New Roman"/>
          <w:sz w:val="28"/>
          <w:szCs w:val="28"/>
        </w:rPr>
      </w:pPr>
    </w:p>
    <w:sectPr w:rsidR="00C9731E" w:rsidRPr="00C9731E" w:rsidSect="00C9731E">
      <w:pgSz w:w="11906" w:h="16838"/>
      <w:pgMar w:top="850" w:right="1134" w:bottom="1701" w:left="1134"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A4E06C" w14:textId="77777777" w:rsidR="0094081A" w:rsidRDefault="0094081A" w:rsidP="001F2A0F">
      <w:pPr>
        <w:spacing w:after="0" w:line="240" w:lineRule="auto"/>
      </w:pPr>
      <w:r>
        <w:separator/>
      </w:r>
    </w:p>
  </w:endnote>
  <w:endnote w:type="continuationSeparator" w:id="0">
    <w:p w14:paraId="4C83870A" w14:textId="77777777" w:rsidR="0094081A" w:rsidRDefault="0094081A" w:rsidP="001F2A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Calibri">
    <w:panose1 w:val="020F0502020204030204"/>
    <w:charset w:val="CC"/>
    <w:family w:val="swiss"/>
    <w:pitch w:val="variable"/>
    <w:sig w:usb0="E0002EFF" w:usb1="C000247B" w:usb2="00000009" w:usb3="00000000" w:csb0="000001FF" w:csb1="00000000"/>
  </w:font>
  <w:font w:name="Calibri Light">
    <w:panose1 w:val="020F0302020204030204"/>
    <w:charset w:val="CC"/>
    <w:family w:val="swiss"/>
    <w:pitch w:val="variable"/>
    <w:sig w:usb0="E0002A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onsolas">
    <w:panose1 w:val="020B0609020204030204"/>
    <w:charset w:val="CC"/>
    <w:family w:val="modern"/>
    <w:pitch w:val="fixed"/>
    <w:sig w:usb0="E00006FF" w:usb1="0000FCFF" w:usb2="00000001" w:usb3="00000000" w:csb0="0000019F" w:csb1="00000000"/>
  </w:font>
  <w:font w:name="Times New Roman CYR">
    <w:panose1 w:val="02020603050405020304"/>
    <w:charset w:val="CC"/>
    <w:family w:val="roman"/>
    <w:pitch w:val="variable"/>
    <w:sig w:usb0="E0002EFF" w:usb1="C000785B" w:usb2="00000009" w:usb3="00000000" w:csb0="000001FF" w:csb1="00000000"/>
  </w:font>
  <w:font w:name="Xerox Sans">
    <w:altName w:val="Arial"/>
    <w:panose1 w:val="00000000000000000000"/>
    <w:charset w:val="00"/>
    <w:family w:val="swiss"/>
    <w:notTrueType/>
    <w:pitch w:val="default"/>
    <w:sig w:usb0="00000003" w:usb1="00000000" w:usb2="00000000" w:usb3="00000000" w:csb0="00000001" w:csb1="00000000"/>
  </w:font>
  <w:font w:name="Segoe UI">
    <w:panose1 w:val="020B0502040204020203"/>
    <w:charset w:val="CC"/>
    <w:family w:val="swiss"/>
    <w:pitch w:val="variable"/>
    <w:sig w:usb0="E4002EFF" w:usb1="C000E47F" w:usb2="00000009" w:usb3="00000000" w:csb0="000001FF" w:csb1="00000000"/>
  </w:font>
  <w:font w:name="Arial Narrow">
    <w:panose1 w:val="020B0606020202030204"/>
    <w:charset w:val="CC"/>
    <w:family w:val="swiss"/>
    <w:pitch w:val="variable"/>
    <w:sig w:usb0="00000287" w:usb1="00000800" w:usb2="00000000" w:usb3="00000000" w:csb0="0000009F" w:csb1="00000000"/>
  </w:font>
  <w:font w:name="TimesDL">
    <w:altName w:val="Arial"/>
    <w:panose1 w:val="00000000000000000000"/>
    <w:charset w:val="00"/>
    <w:family w:val="auto"/>
    <w:notTrueType/>
    <w:pitch w:val="variable"/>
    <w:sig w:usb0="00000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GaramondC">
    <w:altName w:val="Times New Roman"/>
    <w:panose1 w:val="00000000000000000000"/>
    <w:charset w:val="CC"/>
    <w:family w:val="roman"/>
    <w:notTrueType/>
    <w:pitch w:val="default"/>
    <w:sig w:usb0="00000203" w:usb1="00000000" w:usb2="00000000" w:usb3="00000000" w:csb0="00000005" w:csb1="00000000"/>
  </w:font>
  <w:font w:name="Consultant">
    <w:altName w:val="Courier New"/>
    <w:charset w:val="00"/>
    <w:family w:val="modern"/>
    <w:pitch w:val="fixed"/>
    <w:sig w:usb0="00000203" w:usb1="00000000" w:usb2="00000000" w:usb3="00000000" w:csb0="00000005" w:csb1="00000000"/>
  </w:font>
  <w:font w:name="Lucida Sans Unicode">
    <w:panose1 w:val="020B0602030504020204"/>
    <w:charset w:val="CC"/>
    <w:family w:val="swiss"/>
    <w:pitch w:val="variable"/>
    <w:sig w:usb0="80000AFF" w:usb1="0000396B" w:usb2="00000000" w:usb3="00000000" w:csb0="000000BF" w:csb1="00000000"/>
  </w:font>
  <w:font w:name="Arial CYR">
    <w:panose1 w:val="020B0604020202020204"/>
    <w:charset w:val="CC"/>
    <w:family w:val="swiss"/>
    <w:pitch w:val="variable"/>
    <w:sig w:usb0="E0002EFF" w:usb1="C000785B" w:usb2="00000009" w:usb3="00000000" w:csb0="000001FF" w:csb1="00000000"/>
  </w:font>
  <w:font w:name="Xerox Sans Light">
    <w:altName w:val="Arial"/>
    <w:panose1 w:val="00000000000000000000"/>
    <w:charset w:val="00"/>
    <w:family w:val="swiss"/>
    <w:notTrueType/>
    <w:pitch w:val="default"/>
    <w:sig w:usb0="0000000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ヒラギノ角ゴ Pro W3">
    <w:charset w:val="00"/>
    <w:family w:val="roman"/>
    <w:pitch w:val="default"/>
    <w:sig w:usb0="00000001" w:usb1="08070000" w:usb2="00000010" w:usb3="00000000" w:csb0="00020000" w:csb1="00000000"/>
  </w:font>
  <w:font w:name="Palatino Linotype">
    <w:panose1 w:val="02040502050505030304"/>
    <w:charset w:val="CC"/>
    <w:family w:val="roman"/>
    <w:pitch w:val="variable"/>
    <w:sig w:usb0="E0000287" w:usb1="40000013" w:usb2="00000000" w:usb3="00000000" w:csb0="0000019F" w:csb1="00000000"/>
  </w:font>
  <w:font w:name="Franklin Gothic Book">
    <w:panose1 w:val="020B0503020102020204"/>
    <w:charset w:val="CC"/>
    <w:family w:val="swiss"/>
    <w:pitch w:val="variable"/>
    <w:sig w:usb0="00000287" w:usb1="00000000" w:usb2="00000000" w:usb3="00000000" w:csb0="0000009F" w:csb1="00000000"/>
  </w:font>
  <w:font w:name="Franklin Gothic Demi">
    <w:panose1 w:val="020B0703020102020204"/>
    <w:charset w:val="CC"/>
    <w:family w:val="swiss"/>
    <w:pitch w:val="variable"/>
    <w:sig w:usb0="00000287" w:usb1="00000000" w:usb2="00000000" w:usb3="00000000" w:csb0="0000009F" w:csb1="00000000"/>
  </w:font>
  <w:font w:name="Franklin Gothic Demi Cond">
    <w:panose1 w:val="020B0706030402020204"/>
    <w:charset w:val="CC"/>
    <w:family w:val="swiss"/>
    <w:pitch w:val="variable"/>
    <w:sig w:usb0="00000287" w:usb1="00000000" w:usb2="00000000" w:usb3="00000000" w:csb0="0000009F" w:csb1="00000000"/>
  </w:font>
  <w:font w:name="Times">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Gelvetsky 12pt">
    <w:altName w:val="Times New Roman"/>
    <w:panose1 w:val="00000000000000000000"/>
    <w:charset w:val="00"/>
    <w:family w:val="auto"/>
    <w:notTrueType/>
    <w:pitch w:val="default"/>
    <w:sig w:usb0="00000003" w:usb1="00000000" w:usb2="00000000" w:usb3="00000000" w:csb0="00000001" w:csb1="00000000"/>
  </w:font>
  <w:font w:name="PMingLiU">
    <w:altName w:val="新細明體"/>
    <w:panose1 w:val="02020500000000000000"/>
    <w:charset w:val="88"/>
    <w:family w:val="roman"/>
    <w:pitch w:val="variable"/>
    <w:sig w:usb0="A00002FF" w:usb1="28CFFCFA" w:usb2="00000016" w:usb3="00000000" w:csb0="00100001" w:csb1="00000000"/>
  </w:font>
  <w:font w:name="KPMG Logo">
    <w:altName w:val="Courier New"/>
    <w:charset w:val="00"/>
    <w:family w:val="auto"/>
    <w:pitch w:val="variable"/>
    <w:sig w:usb0="00000003" w:usb1="00000000" w:usb2="00000000" w:usb3="00000000" w:csb0="00000001" w:csb1="00000000"/>
  </w:font>
  <w:font w:name="Helvetica">
    <w:panose1 w:val="020B0604020202020204"/>
    <w:charset w:val="CC"/>
    <w:family w:val="swiss"/>
    <w:pitch w:val="variable"/>
    <w:sig w:usb0="E0002EFF" w:usb1="C000785B" w:usb2="00000009" w:usb3="00000000" w:csb0="000001FF" w:csb1="00000000"/>
  </w:font>
  <w:font w:name="Droid Sans Fallback">
    <w:panose1 w:val="00000000000000000000"/>
    <w:charset w:val="00"/>
    <w:family w:val="roman"/>
    <w:notTrueType/>
    <w:pitch w:val="default"/>
  </w:font>
  <w:font w:name="Cambria Math">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6310C0F" w14:textId="77777777" w:rsidR="0094081A" w:rsidRDefault="0094081A" w:rsidP="001F2A0F">
      <w:pPr>
        <w:spacing w:after="0" w:line="240" w:lineRule="auto"/>
      </w:pPr>
      <w:r>
        <w:separator/>
      </w:r>
    </w:p>
  </w:footnote>
  <w:footnote w:type="continuationSeparator" w:id="0">
    <w:p w14:paraId="2C421EC8" w14:textId="77777777" w:rsidR="0094081A" w:rsidRDefault="0094081A" w:rsidP="001F2A0F">
      <w:pPr>
        <w:spacing w:after="0" w:line="240" w:lineRule="auto"/>
      </w:pPr>
      <w:r>
        <w:continuationSeparator/>
      </w:r>
    </w:p>
  </w:footnote>
  <w:footnote w:id="1">
    <w:p w14:paraId="4460F322" w14:textId="77777777" w:rsidR="00E317CE" w:rsidRDefault="00E317CE" w:rsidP="002A79F5">
      <w:pPr>
        <w:pStyle w:val="ac"/>
        <w:rPr>
          <w:sz w:val="18"/>
          <w:szCs w:val="18"/>
          <w:lang w:val="ru-RU"/>
        </w:rPr>
      </w:pPr>
      <w:r>
        <w:rPr>
          <w:rStyle w:val="ab"/>
          <w:sz w:val="18"/>
          <w:szCs w:val="18"/>
        </w:rPr>
        <w:footnoteRef/>
      </w:r>
      <w:r>
        <w:rPr>
          <w:sz w:val="18"/>
          <w:szCs w:val="18"/>
          <w:lang w:val="ru-RU"/>
        </w:rPr>
        <w:t xml:space="preserve"> Основное содержание фискального документа, включая «шапку» и «подвал» регулирует ЕАС ОПС.</w:t>
      </w:r>
    </w:p>
  </w:footnote>
  <w:footnote w:id="2">
    <w:p w14:paraId="565C31EC" w14:textId="77777777" w:rsidR="00E317CE" w:rsidRDefault="00E317CE" w:rsidP="006F0597">
      <w:pPr>
        <w:pStyle w:val="ac"/>
        <w:rPr>
          <w:sz w:val="18"/>
          <w:szCs w:val="18"/>
          <w:lang w:val="ru-RU"/>
        </w:rPr>
      </w:pPr>
      <w:r>
        <w:rPr>
          <w:rStyle w:val="ab"/>
          <w:sz w:val="18"/>
          <w:szCs w:val="18"/>
        </w:rPr>
        <w:footnoteRef/>
      </w:r>
      <w:r>
        <w:rPr>
          <w:sz w:val="18"/>
          <w:szCs w:val="18"/>
          <w:lang w:val="ru-RU"/>
        </w:rPr>
        <w:t xml:space="preserve"> п</w:t>
      </w:r>
      <w:r w:rsidRPr="006F0597">
        <w:rPr>
          <w:sz w:val="18"/>
          <w:szCs w:val="18"/>
          <w:lang w:val="ru-RU"/>
        </w:rPr>
        <w:t>.</w:t>
      </w:r>
      <w:r>
        <w:rPr>
          <w:sz w:val="18"/>
          <w:szCs w:val="18"/>
          <w:lang w:val="ru-RU"/>
        </w:rPr>
        <w:t xml:space="preserve"> </w:t>
      </w:r>
      <w:r w:rsidRPr="006F0597">
        <w:rPr>
          <w:sz w:val="18"/>
          <w:szCs w:val="18"/>
          <w:lang w:val="ru-RU"/>
        </w:rPr>
        <w:t>132</w:t>
      </w:r>
      <w:r>
        <w:rPr>
          <w:sz w:val="18"/>
          <w:szCs w:val="18"/>
          <w:lang w:val="ru-RU"/>
        </w:rPr>
        <w:t xml:space="preserve"> </w:t>
      </w:r>
      <w:r w:rsidRPr="006F0597">
        <w:rPr>
          <w:sz w:val="18"/>
          <w:szCs w:val="18"/>
          <w:lang w:val="ru-RU"/>
        </w:rPr>
        <w:t>Приказа</w:t>
      </w:r>
      <w:r>
        <w:rPr>
          <w:sz w:val="18"/>
          <w:szCs w:val="18"/>
          <w:lang w:val="ru-RU"/>
        </w:rPr>
        <w:t xml:space="preserve"> </w:t>
      </w:r>
      <w:r w:rsidRPr="006F0597">
        <w:rPr>
          <w:sz w:val="18"/>
          <w:szCs w:val="18"/>
          <w:lang w:val="ru-RU"/>
        </w:rPr>
        <w:t>№589</w:t>
      </w:r>
      <w:r>
        <w:rPr>
          <w:sz w:val="18"/>
          <w:szCs w:val="18"/>
          <w:lang w:val="ru-RU"/>
        </w:rPr>
        <w:t xml:space="preserve"> </w:t>
      </w:r>
      <w:r w:rsidRPr="006F0597">
        <w:rPr>
          <w:sz w:val="18"/>
          <w:szCs w:val="18"/>
          <w:lang w:val="ru-RU"/>
        </w:rPr>
        <w:t>«Об</w:t>
      </w:r>
      <w:r>
        <w:rPr>
          <w:sz w:val="18"/>
          <w:szCs w:val="18"/>
          <w:lang w:val="ru-RU"/>
        </w:rPr>
        <w:t xml:space="preserve"> </w:t>
      </w:r>
      <w:r w:rsidRPr="006F0597">
        <w:rPr>
          <w:sz w:val="18"/>
          <w:szCs w:val="18"/>
          <w:lang w:val="ru-RU"/>
        </w:rPr>
        <w:t>утверждении</w:t>
      </w:r>
      <w:r>
        <w:rPr>
          <w:sz w:val="18"/>
          <w:szCs w:val="18"/>
          <w:lang w:val="ru-RU"/>
        </w:rPr>
        <w:t xml:space="preserve"> </w:t>
      </w:r>
      <w:r w:rsidRPr="006F0597">
        <w:rPr>
          <w:sz w:val="18"/>
          <w:szCs w:val="18"/>
          <w:lang w:val="ru-RU"/>
        </w:rPr>
        <w:t>порядка</w:t>
      </w:r>
      <w:r>
        <w:rPr>
          <w:sz w:val="18"/>
          <w:szCs w:val="18"/>
          <w:lang w:val="ru-RU"/>
        </w:rPr>
        <w:t xml:space="preserve"> </w:t>
      </w:r>
      <w:r w:rsidRPr="006F0597">
        <w:rPr>
          <w:sz w:val="18"/>
          <w:szCs w:val="18"/>
          <w:lang w:val="ru-RU"/>
        </w:rPr>
        <w:t>и</w:t>
      </w:r>
      <w:r>
        <w:rPr>
          <w:sz w:val="18"/>
          <w:szCs w:val="18"/>
          <w:lang w:val="ru-RU"/>
        </w:rPr>
        <w:t xml:space="preserve"> </w:t>
      </w:r>
      <w:r w:rsidRPr="006F0597">
        <w:rPr>
          <w:sz w:val="18"/>
          <w:szCs w:val="18"/>
          <w:lang w:val="ru-RU"/>
        </w:rPr>
        <w:t>способов</w:t>
      </w:r>
      <w:r>
        <w:rPr>
          <w:sz w:val="18"/>
          <w:szCs w:val="18"/>
          <w:lang w:val="ru-RU"/>
        </w:rPr>
        <w:t xml:space="preserve"> </w:t>
      </w:r>
      <w:r w:rsidRPr="006F0597">
        <w:rPr>
          <w:sz w:val="18"/>
          <w:szCs w:val="18"/>
          <w:lang w:val="ru-RU"/>
        </w:rPr>
        <w:t>размещения</w:t>
      </w:r>
      <w:r>
        <w:rPr>
          <w:sz w:val="18"/>
          <w:szCs w:val="18"/>
          <w:lang w:val="ru-RU"/>
        </w:rPr>
        <w:t xml:space="preserve"> </w:t>
      </w:r>
      <w:r w:rsidRPr="006F0597">
        <w:rPr>
          <w:sz w:val="18"/>
          <w:szCs w:val="18"/>
          <w:lang w:val="ru-RU"/>
        </w:rPr>
        <w:t>информации,</w:t>
      </w:r>
      <w:r>
        <w:rPr>
          <w:sz w:val="18"/>
          <w:szCs w:val="18"/>
          <w:lang w:val="ru-RU"/>
        </w:rPr>
        <w:t xml:space="preserve"> </w:t>
      </w:r>
      <w:r w:rsidRPr="006F0597">
        <w:rPr>
          <w:sz w:val="18"/>
          <w:szCs w:val="18"/>
          <w:lang w:val="ru-RU"/>
        </w:rPr>
        <w:t>ведения</w:t>
      </w:r>
      <w:r>
        <w:rPr>
          <w:sz w:val="18"/>
          <w:szCs w:val="18"/>
          <w:lang w:val="ru-RU"/>
        </w:rPr>
        <w:t xml:space="preserve"> </w:t>
      </w:r>
      <w:r w:rsidRPr="006F0597">
        <w:rPr>
          <w:sz w:val="18"/>
          <w:szCs w:val="18"/>
          <w:lang w:val="ru-RU"/>
        </w:rPr>
        <w:t>реестров</w:t>
      </w:r>
      <w:r>
        <w:rPr>
          <w:sz w:val="18"/>
          <w:szCs w:val="18"/>
          <w:lang w:val="ru-RU"/>
        </w:rPr>
        <w:t xml:space="preserve"> </w:t>
      </w:r>
      <w:r w:rsidRPr="006F0597">
        <w:rPr>
          <w:sz w:val="18"/>
          <w:szCs w:val="18"/>
          <w:lang w:val="ru-RU"/>
        </w:rPr>
        <w:t>в</w:t>
      </w:r>
      <w:r>
        <w:rPr>
          <w:sz w:val="18"/>
          <w:szCs w:val="18"/>
          <w:lang w:val="ru-RU"/>
        </w:rPr>
        <w:t xml:space="preserve"> </w:t>
      </w:r>
      <w:r w:rsidRPr="006F0597">
        <w:rPr>
          <w:sz w:val="18"/>
          <w:szCs w:val="18"/>
          <w:lang w:val="ru-RU"/>
        </w:rPr>
        <w:t>государственной</w:t>
      </w:r>
      <w:r>
        <w:rPr>
          <w:sz w:val="18"/>
          <w:szCs w:val="18"/>
          <w:lang w:val="ru-RU"/>
        </w:rPr>
        <w:t xml:space="preserve"> </w:t>
      </w:r>
      <w:r w:rsidRPr="006F0597">
        <w:rPr>
          <w:sz w:val="18"/>
          <w:szCs w:val="18"/>
          <w:lang w:val="ru-RU"/>
        </w:rPr>
        <w:t>информационной</w:t>
      </w:r>
      <w:r>
        <w:rPr>
          <w:sz w:val="18"/>
          <w:szCs w:val="18"/>
          <w:lang w:val="ru-RU"/>
        </w:rPr>
        <w:t xml:space="preserve"> </w:t>
      </w:r>
      <w:r w:rsidRPr="006F0597">
        <w:rPr>
          <w:sz w:val="18"/>
          <w:szCs w:val="18"/>
          <w:lang w:val="ru-RU"/>
        </w:rPr>
        <w:t>системе</w:t>
      </w:r>
      <w:r>
        <w:rPr>
          <w:sz w:val="18"/>
          <w:szCs w:val="18"/>
          <w:lang w:val="ru-RU"/>
        </w:rPr>
        <w:t xml:space="preserve"> </w:t>
      </w:r>
      <w:r w:rsidRPr="006F0597">
        <w:rPr>
          <w:sz w:val="18"/>
          <w:szCs w:val="18"/>
          <w:lang w:val="ru-RU"/>
        </w:rPr>
        <w:t>жилищно-коммунального</w:t>
      </w:r>
      <w:r>
        <w:rPr>
          <w:sz w:val="18"/>
          <w:szCs w:val="18"/>
          <w:lang w:val="ru-RU"/>
        </w:rPr>
        <w:t xml:space="preserve"> </w:t>
      </w:r>
      <w:r w:rsidRPr="006F0597">
        <w:rPr>
          <w:sz w:val="18"/>
          <w:szCs w:val="18"/>
          <w:lang w:val="ru-RU"/>
        </w:rPr>
        <w:t>хозяйства,</w:t>
      </w:r>
      <w:r>
        <w:rPr>
          <w:sz w:val="18"/>
          <w:szCs w:val="18"/>
          <w:lang w:val="ru-RU"/>
        </w:rPr>
        <w:t xml:space="preserve"> </w:t>
      </w:r>
      <w:r w:rsidRPr="006F0597">
        <w:rPr>
          <w:sz w:val="18"/>
          <w:szCs w:val="18"/>
          <w:lang w:val="ru-RU"/>
        </w:rPr>
        <w:t>доступа</w:t>
      </w:r>
      <w:r>
        <w:rPr>
          <w:sz w:val="18"/>
          <w:szCs w:val="18"/>
          <w:lang w:val="ru-RU"/>
        </w:rPr>
        <w:t xml:space="preserve"> </w:t>
      </w:r>
      <w:r w:rsidRPr="006F0597">
        <w:rPr>
          <w:sz w:val="18"/>
          <w:szCs w:val="18"/>
          <w:lang w:val="ru-RU"/>
        </w:rPr>
        <w:t>к</w:t>
      </w:r>
      <w:r>
        <w:rPr>
          <w:sz w:val="18"/>
          <w:szCs w:val="18"/>
          <w:lang w:val="ru-RU"/>
        </w:rPr>
        <w:t xml:space="preserve"> </w:t>
      </w:r>
      <w:r w:rsidRPr="006F0597">
        <w:rPr>
          <w:sz w:val="18"/>
          <w:szCs w:val="18"/>
          <w:lang w:val="ru-RU"/>
        </w:rPr>
        <w:t>системе</w:t>
      </w:r>
      <w:r>
        <w:rPr>
          <w:sz w:val="18"/>
          <w:szCs w:val="18"/>
          <w:lang w:val="ru-RU"/>
        </w:rPr>
        <w:t xml:space="preserve"> </w:t>
      </w:r>
      <w:r w:rsidRPr="006F0597">
        <w:rPr>
          <w:sz w:val="18"/>
          <w:szCs w:val="18"/>
          <w:lang w:val="ru-RU"/>
        </w:rPr>
        <w:t>и</w:t>
      </w:r>
      <w:r>
        <w:rPr>
          <w:sz w:val="18"/>
          <w:szCs w:val="18"/>
          <w:lang w:val="ru-RU"/>
        </w:rPr>
        <w:t xml:space="preserve"> </w:t>
      </w:r>
      <w:r w:rsidRPr="006F0597">
        <w:rPr>
          <w:sz w:val="18"/>
          <w:szCs w:val="18"/>
          <w:lang w:val="ru-RU"/>
        </w:rPr>
        <w:t>к</w:t>
      </w:r>
      <w:r>
        <w:rPr>
          <w:sz w:val="18"/>
          <w:szCs w:val="18"/>
          <w:lang w:val="ru-RU"/>
        </w:rPr>
        <w:t xml:space="preserve"> </w:t>
      </w:r>
      <w:r w:rsidRPr="006F0597">
        <w:rPr>
          <w:sz w:val="18"/>
          <w:szCs w:val="18"/>
          <w:lang w:val="ru-RU"/>
        </w:rPr>
        <w:t>информации,</w:t>
      </w:r>
      <w:r>
        <w:rPr>
          <w:sz w:val="18"/>
          <w:szCs w:val="18"/>
          <w:lang w:val="ru-RU"/>
        </w:rPr>
        <w:t xml:space="preserve"> </w:t>
      </w:r>
      <w:r w:rsidRPr="006F0597">
        <w:rPr>
          <w:sz w:val="18"/>
          <w:szCs w:val="18"/>
          <w:lang w:val="ru-RU"/>
        </w:rPr>
        <w:t>размещенной</w:t>
      </w:r>
      <w:r>
        <w:rPr>
          <w:sz w:val="18"/>
          <w:szCs w:val="18"/>
          <w:lang w:val="ru-RU"/>
        </w:rPr>
        <w:t xml:space="preserve"> </w:t>
      </w:r>
      <w:r w:rsidRPr="006F0597">
        <w:rPr>
          <w:sz w:val="18"/>
          <w:szCs w:val="18"/>
          <w:lang w:val="ru-RU"/>
        </w:rPr>
        <w:t>в</w:t>
      </w:r>
      <w:r>
        <w:rPr>
          <w:sz w:val="18"/>
          <w:szCs w:val="18"/>
          <w:lang w:val="ru-RU"/>
        </w:rPr>
        <w:t xml:space="preserve"> </w:t>
      </w:r>
      <w:r w:rsidRPr="006F0597">
        <w:rPr>
          <w:sz w:val="18"/>
          <w:szCs w:val="18"/>
          <w:lang w:val="ru-RU"/>
        </w:rPr>
        <w:t>ней»</w:t>
      </w:r>
    </w:p>
  </w:footnote>
  <w:footnote w:id="3">
    <w:p w14:paraId="29F40B05" w14:textId="0CEADB38" w:rsidR="00E317CE" w:rsidRDefault="00E317CE" w:rsidP="006F0597">
      <w:pPr>
        <w:pStyle w:val="ac"/>
        <w:rPr>
          <w:sz w:val="18"/>
          <w:szCs w:val="18"/>
          <w:lang w:val="ru-RU"/>
        </w:rPr>
      </w:pPr>
      <w:r>
        <w:rPr>
          <w:rStyle w:val="ab"/>
          <w:sz w:val="18"/>
          <w:szCs w:val="18"/>
        </w:rPr>
        <w:footnoteRef/>
      </w:r>
      <w:r>
        <w:rPr>
          <w:sz w:val="18"/>
          <w:szCs w:val="18"/>
          <w:lang w:val="ru-RU"/>
        </w:rPr>
        <w:t xml:space="preserve"> </w:t>
      </w:r>
      <w:r w:rsidRPr="008F0200">
        <w:rPr>
          <w:sz w:val="18"/>
          <w:szCs w:val="18"/>
          <w:lang w:val="ru-RU"/>
        </w:rPr>
        <w:t>Документы</w:t>
      </w:r>
      <w:r>
        <w:rPr>
          <w:sz w:val="18"/>
          <w:szCs w:val="18"/>
          <w:lang w:val="ru-RU"/>
        </w:rPr>
        <w:t xml:space="preserve"> должны </w:t>
      </w:r>
      <w:r w:rsidRPr="008F0200">
        <w:rPr>
          <w:sz w:val="18"/>
          <w:szCs w:val="18"/>
          <w:lang w:val="ru-RU"/>
        </w:rPr>
        <w:t>быть</w:t>
      </w:r>
      <w:r>
        <w:rPr>
          <w:sz w:val="18"/>
          <w:szCs w:val="18"/>
          <w:lang w:val="ru-RU"/>
        </w:rPr>
        <w:t xml:space="preserve"> </w:t>
      </w:r>
      <w:r w:rsidRPr="008F0200">
        <w:rPr>
          <w:sz w:val="18"/>
          <w:szCs w:val="18"/>
          <w:lang w:val="ru-RU"/>
        </w:rPr>
        <w:t>предоставлены</w:t>
      </w:r>
      <w:r>
        <w:rPr>
          <w:sz w:val="18"/>
          <w:szCs w:val="18"/>
          <w:lang w:val="ru-RU"/>
        </w:rPr>
        <w:t xml:space="preserve"> </w:t>
      </w:r>
      <w:r w:rsidRPr="008F0200">
        <w:rPr>
          <w:sz w:val="18"/>
          <w:szCs w:val="18"/>
          <w:lang w:val="ru-RU"/>
        </w:rPr>
        <w:t>Исполнителю</w:t>
      </w:r>
      <w:r>
        <w:rPr>
          <w:sz w:val="18"/>
          <w:szCs w:val="18"/>
          <w:lang w:val="ru-RU"/>
        </w:rPr>
        <w:t xml:space="preserve"> после подведения итогов закупки до </w:t>
      </w:r>
      <w:r w:rsidRPr="008F0200">
        <w:rPr>
          <w:sz w:val="18"/>
          <w:szCs w:val="18"/>
          <w:lang w:val="ru-RU"/>
        </w:rPr>
        <w:t>подписания</w:t>
      </w:r>
      <w:r>
        <w:rPr>
          <w:sz w:val="18"/>
          <w:szCs w:val="18"/>
          <w:lang w:val="ru-RU"/>
        </w:rPr>
        <w:t xml:space="preserve"> </w:t>
      </w:r>
      <w:r w:rsidRPr="008F0200">
        <w:rPr>
          <w:sz w:val="18"/>
          <w:szCs w:val="18"/>
          <w:lang w:val="ru-RU"/>
        </w:rPr>
        <w:t>договора</w:t>
      </w:r>
      <w:r>
        <w:rPr>
          <w:sz w:val="18"/>
          <w:szCs w:val="18"/>
          <w:lang w:val="ru-RU"/>
        </w:rPr>
        <w:t>.</w:t>
      </w:r>
    </w:p>
  </w:footnote>
  <w:footnote w:id="4">
    <w:p w14:paraId="3CD0D672" w14:textId="77777777" w:rsidR="00E317CE" w:rsidRDefault="00E317CE" w:rsidP="007D688E">
      <w:pPr>
        <w:pStyle w:val="ac"/>
      </w:pPr>
      <w:r>
        <w:rPr>
          <w:rStyle w:val="ab"/>
        </w:rPr>
        <w:footnoteRef/>
      </w:r>
      <w:r>
        <w:t xml:space="preserve"> Нумерацию отчета рекомендовано вести в формате «ХХ/ГГГГ/ММ», где «ХХ» порядковый номер субъекта РФ/филиала АО Почта России, на территории которого оказывается услуга согласно приложению №4 к настоящему ТЗ, «ГГГГ» и «ММ» год и месяц на момент составления отчета.</w:t>
      </w:r>
    </w:p>
    <w:p w14:paraId="4CE83708" w14:textId="62EB45AF" w:rsidR="00E317CE" w:rsidRPr="007D688E" w:rsidRDefault="00E317CE">
      <w:pPr>
        <w:pStyle w:val="ac"/>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EC2A34" w14:textId="7702C778" w:rsidR="00E317CE" w:rsidRDefault="00E317CE">
    <w:pPr>
      <w:pStyle w:val="afe"/>
      <w:jc w:val="center"/>
    </w:pPr>
  </w:p>
  <w:p w14:paraId="151BC863" w14:textId="77777777" w:rsidR="00E317CE" w:rsidRDefault="00E317CE">
    <w:pPr>
      <w:pStyle w:val="af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D55E1462"/>
    <w:lvl w:ilvl="0">
      <w:start w:val="1"/>
      <w:numFmt w:val="decimal"/>
      <w:pStyle w:val="2"/>
      <w:lvlText w:val="%1."/>
      <w:lvlJc w:val="left"/>
      <w:pPr>
        <w:tabs>
          <w:tab w:val="num" w:pos="1492"/>
        </w:tabs>
        <w:ind w:left="1492" w:hanging="360"/>
      </w:pPr>
    </w:lvl>
  </w:abstractNum>
  <w:abstractNum w:abstractNumId="1" w15:restartNumberingAfterBreak="0">
    <w:nsid w:val="00000001"/>
    <w:multiLevelType w:val="multilevel"/>
    <w:tmpl w:val="00000001"/>
    <w:lvl w:ilvl="0">
      <w:start w:val="1"/>
      <w:numFmt w:val="decimal"/>
      <w:lvlText w:val="%1"/>
      <w:lvlJc w:val="left"/>
      <w:pPr>
        <w:tabs>
          <w:tab w:val="num" w:pos="680"/>
        </w:tabs>
        <w:ind w:left="0" w:firstLine="340"/>
      </w:pPr>
      <w:rPr>
        <w:rFonts w:cs="Times New Roman"/>
      </w:rPr>
    </w:lvl>
    <w:lvl w:ilvl="1">
      <w:start w:val="1"/>
      <w:numFmt w:val="decimal"/>
      <w:lvlText w:val="%1.%2"/>
      <w:lvlJc w:val="left"/>
      <w:pPr>
        <w:tabs>
          <w:tab w:val="num" w:pos="794"/>
        </w:tabs>
        <w:ind w:left="0" w:firstLine="340"/>
      </w:pPr>
      <w:rPr>
        <w:rFonts w:cs="Times New Roman"/>
      </w:rPr>
    </w:lvl>
    <w:lvl w:ilvl="2">
      <w:start w:val="1"/>
      <w:numFmt w:val="decimal"/>
      <w:lvlText w:val="%1.%2.%3"/>
      <w:lvlJc w:val="left"/>
      <w:pPr>
        <w:tabs>
          <w:tab w:val="num" w:pos="1440"/>
        </w:tabs>
        <w:ind w:left="380" w:firstLine="340"/>
      </w:pPr>
      <w:rPr>
        <w:rFonts w:cs="Times New Roman"/>
      </w:rPr>
    </w:lvl>
    <w:lvl w:ilvl="3">
      <w:start w:val="1"/>
      <w:numFmt w:val="decimal"/>
      <w:pStyle w:val="406"/>
      <w:lvlText w:val="%2.%3.%4"/>
      <w:lvlJc w:val="left"/>
      <w:pPr>
        <w:tabs>
          <w:tab w:val="num" w:pos="1440"/>
        </w:tabs>
        <w:ind w:left="380" w:firstLine="340"/>
      </w:pPr>
      <w:rPr>
        <w:rFonts w:cs="Times New Roman"/>
      </w:rPr>
    </w:lvl>
    <w:lvl w:ilvl="4">
      <w:start w:val="1"/>
      <w:numFmt w:val="decimal"/>
      <w:suff w:val="space"/>
      <w:lvlText w:val="%5)"/>
      <w:lvlJc w:val="left"/>
      <w:pPr>
        <w:tabs>
          <w:tab w:val="num" w:pos="0"/>
        </w:tabs>
        <w:ind w:left="0" w:firstLine="340"/>
      </w:pPr>
      <w:rPr>
        <w:rFonts w:cs="Times New Roman"/>
      </w:rPr>
    </w:lvl>
    <w:lvl w:ilvl="5">
      <w:start w:val="1"/>
      <w:numFmt w:val="decimal"/>
      <w:suff w:val="space"/>
      <w:lvlText w:val="%6)"/>
      <w:lvlJc w:val="left"/>
      <w:pPr>
        <w:tabs>
          <w:tab w:val="num" w:pos="0"/>
        </w:tabs>
        <w:ind w:left="680" w:firstLine="0"/>
      </w:pPr>
      <w:rPr>
        <w:rFonts w:cs="Times New Roman"/>
      </w:rPr>
    </w:lvl>
    <w:lvl w:ilvl="6">
      <w:start w:val="1"/>
      <w:numFmt w:val="decimal"/>
      <w:lvlText w:val="%7"/>
      <w:lvlJc w:val="left"/>
      <w:pPr>
        <w:tabs>
          <w:tab w:val="num" w:pos="340"/>
        </w:tabs>
        <w:ind w:left="340" w:hanging="340"/>
      </w:pPr>
      <w:rPr>
        <w:rFonts w:cs="Times New Roman"/>
      </w:rPr>
    </w:lvl>
    <w:lvl w:ilvl="7">
      <w:start w:val="1"/>
      <w:numFmt w:val="decimal"/>
      <w:suff w:val="space"/>
      <w:lvlText w:val="%8."/>
      <w:lvlJc w:val="left"/>
      <w:pPr>
        <w:tabs>
          <w:tab w:val="num" w:pos="0"/>
        </w:tabs>
        <w:ind w:left="567" w:hanging="340"/>
      </w:pPr>
      <w:rPr>
        <w:rFonts w:cs="Times New Roman"/>
      </w:rPr>
    </w:lvl>
    <w:lvl w:ilvl="8">
      <w:start w:val="1"/>
      <w:numFmt w:val="decimal"/>
      <w:suff w:val="space"/>
      <w:lvlText w:val="%8.%9"/>
      <w:lvlJc w:val="left"/>
      <w:pPr>
        <w:tabs>
          <w:tab w:val="num" w:pos="0"/>
        </w:tabs>
        <w:ind w:left="567" w:firstLine="0"/>
      </w:pPr>
      <w:rPr>
        <w:rFonts w:cs="Times New Roman"/>
      </w:rPr>
    </w:lvl>
  </w:abstractNum>
  <w:abstractNum w:abstractNumId="2" w15:restartNumberingAfterBreak="0">
    <w:nsid w:val="0000000A"/>
    <w:multiLevelType w:val="singleLevel"/>
    <w:tmpl w:val="0000000A"/>
    <w:name w:val="WW8Num10"/>
    <w:lvl w:ilvl="0">
      <w:start w:val="1"/>
      <w:numFmt w:val="bullet"/>
      <w:pStyle w:val="G2"/>
      <w:lvlText w:val=""/>
      <w:lvlJc w:val="left"/>
      <w:pPr>
        <w:tabs>
          <w:tab w:val="num" w:pos="1247"/>
        </w:tabs>
        <w:ind w:left="1247" w:hanging="396"/>
      </w:pPr>
      <w:rPr>
        <w:rFonts w:ascii="Symbol" w:hAnsi="Symbol"/>
      </w:rPr>
    </w:lvl>
  </w:abstractNum>
  <w:abstractNum w:abstractNumId="3" w15:restartNumberingAfterBreak="0">
    <w:nsid w:val="00000012"/>
    <w:multiLevelType w:val="singleLevel"/>
    <w:tmpl w:val="00000012"/>
    <w:name w:val="WW8Num18"/>
    <w:lvl w:ilvl="0">
      <w:start w:val="1"/>
      <w:numFmt w:val="decimal"/>
      <w:pStyle w:val="a"/>
      <w:lvlText w:val="%1)."/>
      <w:lvlJc w:val="left"/>
      <w:pPr>
        <w:tabs>
          <w:tab w:val="num" w:pos="567"/>
        </w:tabs>
        <w:ind w:left="567" w:hanging="567"/>
      </w:pPr>
      <w:rPr>
        <w:rFonts w:ascii="Times New Roman" w:hAnsi="Times New Roman"/>
      </w:rPr>
    </w:lvl>
  </w:abstractNum>
  <w:abstractNum w:abstractNumId="4" w15:restartNumberingAfterBreak="0">
    <w:nsid w:val="00000013"/>
    <w:multiLevelType w:val="singleLevel"/>
    <w:tmpl w:val="00000013"/>
    <w:name w:val="WW8Num19"/>
    <w:lvl w:ilvl="0">
      <w:start w:val="1"/>
      <w:numFmt w:val="bullet"/>
      <w:pStyle w:val="SMarkList"/>
      <w:lvlText w:val="-"/>
      <w:lvlJc w:val="left"/>
      <w:pPr>
        <w:tabs>
          <w:tab w:val="num" w:pos="0"/>
        </w:tabs>
        <w:ind w:left="1647" w:hanging="360"/>
      </w:pPr>
      <w:rPr>
        <w:rFonts w:ascii="Times New Roman" w:hAnsi="Times New Roman"/>
      </w:rPr>
    </w:lvl>
  </w:abstractNum>
  <w:abstractNum w:abstractNumId="5" w15:restartNumberingAfterBreak="0">
    <w:nsid w:val="00000015"/>
    <w:multiLevelType w:val="singleLevel"/>
    <w:tmpl w:val="00000015"/>
    <w:name w:val="WW8Num21"/>
    <w:lvl w:ilvl="0">
      <w:start w:val="1"/>
      <w:numFmt w:val="bullet"/>
      <w:pStyle w:val="G1"/>
      <w:lvlText w:val=""/>
      <w:lvlJc w:val="left"/>
      <w:pPr>
        <w:tabs>
          <w:tab w:val="num" w:pos="621"/>
        </w:tabs>
        <w:ind w:left="621" w:hanging="264"/>
      </w:pPr>
      <w:rPr>
        <w:rFonts w:ascii="Symbol" w:hAnsi="Symbol"/>
        <w:sz w:val="24"/>
      </w:rPr>
    </w:lvl>
  </w:abstractNum>
  <w:abstractNum w:abstractNumId="6" w15:restartNumberingAfterBreak="0">
    <w:nsid w:val="0000001C"/>
    <w:multiLevelType w:val="multilevel"/>
    <w:tmpl w:val="0000001C"/>
    <w:name w:val="WW8Num28"/>
    <w:lvl w:ilvl="0">
      <w:start w:val="1"/>
      <w:numFmt w:val="decimal"/>
      <w:pStyle w:val="111"/>
      <w:lvlText w:val="%1."/>
      <w:lvlJc w:val="left"/>
      <w:pPr>
        <w:tabs>
          <w:tab w:val="num" w:pos="540"/>
        </w:tabs>
        <w:ind w:left="540" w:hanging="540"/>
      </w:pPr>
    </w:lvl>
    <w:lvl w:ilvl="1">
      <w:start w:val="5"/>
      <w:numFmt w:val="decimal"/>
      <w:lvlText w:val="1.%2."/>
      <w:lvlJc w:val="left"/>
      <w:pPr>
        <w:tabs>
          <w:tab w:val="num" w:pos="900"/>
        </w:tabs>
        <w:ind w:left="900" w:hanging="540"/>
      </w:pPr>
    </w:lvl>
    <w:lvl w:ilvl="2">
      <w:start w:val="1"/>
      <w:numFmt w:val="decimal"/>
      <w:lvlText w:val="%1.%2.%3."/>
      <w:lvlJc w:val="left"/>
      <w:pPr>
        <w:tabs>
          <w:tab w:val="num" w:pos="1440"/>
        </w:tabs>
        <w:ind w:left="1440" w:hanging="720"/>
      </w:pPr>
    </w:lvl>
    <w:lvl w:ilvl="3">
      <w:start w:val="1"/>
      <w:numFmt w:val="decimal"/>
      <w:lvlText w:val="%1.%2.%3.%4."/>
      <w:lvlJc w:val="left"/>
      <w:pPr>
        <w:tabs>
          <w:tab w:val="num" w:pos="1800"/>
        </w:tabs>
        <w:ind w:left="1800" w:hanging="720"/>
      </w:pPr>
    </w:lvl>
    <w:lvl w:ilvl="4">
      <w:start w:val="1"/>
      <w:numFmt w:val="decimal"/>
      <w:lvlText w:val="%1.%2.%3.%4.%5."/>
      <w:lvlJc w:val="left"/>
      <w:pPr>
        <w:tabs>
          <w:tab w:val="num" w:pos="2520"/>
        </w:tabs>
        <w:ind w:left="2520" w:hanging="1080"/>
      </w:pPr>
    </w:lvl>
    <w:lvl w:ilvl="5">
      <w:start w:val="1"/>
      <w:numFmt w:val="decimal"/>
      <w:lvlText w:val="%1.%2.%3.%4.%5.%6."/>
      <w:lvlJc w:val="left"/>
      <w:pPr>
        <w:tabs>
          <w:tab w:val="num" w:pos="2880"/>
        </w:tabs>
        <w:ind w:left="2880" w:hanging="1080"/>
      </w:pPr>
    </w:lvl>
    <w:lvl w:ilvl="6">
      <w:start w:val="1"/>
      <w:numFmt w:val="decimal"/>
      <w:lvlText w:val="%1.%2.%3.%4.%5.%6.%7."/>
      <w:lvlJc w:val="left"/>
      <w:pPr>
        <w:tabs>
          <w:tab w:val="num" w:pos="3600"/>
        </w:tabs>
        <w:ind w:left="3600" w:hanging="1440"/>
      </w:pPr>
    </w:lvl>
    <w:lvl w:ilvl="7">
      <w:start w:val="1"/>
      <w:numFmt w:val="decimal"/>
      <w:lvlText w:val="%1.%2.%3.%4.%5.%6.%7.%8."/>
      <w:lvlJc w:val="left"/>
      <w:pPr>
        <w:tabs>
          <w:tab w:val="num" w:pos="3960"/>
        </w:tabs>
        <w:ind w:left="3960" w:hanging="1440"/>
      </w:pPr>
    </w:lvl>
    <w:lvl w:ilvl="8">
      <w:start w:val="1"/>
      <w:numFmt w:val="decimal"/>
      <w:lvlText w:val="%1.%2.%3.%4.%5.%6.%7.%8.%9."/>
      <w:lvlJc w:val="left"/>
      <w:pPr>
        <w:tabs>
          <w:tab w:val="num" w:pos="4680"/>
        </w:tabs>
        <w:ind w:left="4680" w:hanging="1800"/>
      </w:pPr>
    </w:lvl>
  </w:abstractNum>
  <w:abstractNum w:abstractNumId="7" w15:restartNumberingAfterBreak="0">
    <w:nsid w:val="0000001D"/>
    <w:multiLevelType w:val="singleLevel"/>
    <w:tmpl w:val="0000001D"/>
    <w:name w:val="WW8Num29"/>
    <w:lvl w:ilvl="0">
      <w:start w:val="1"/>
      <w:numFmt w:val="bullet"/>
      <w:pStyle w:val="SMLst"/>
      <w:lvlText w:val="-"/>
      <w:lvlJc w:val="left"/>
      <w:pPr>
        <w:tabs>
          <w:tab w:val="num" w:pos="0"/>
        </w:tabs>
        <w:ind w:left="1440" w:hanging="360"/>
      </w:pPr>
      <w:rPr>
        <w:rFonts w:ascii="Arial" w:hAnsi="Arial" w:cs="Times New Roman"/>
      </w:rPr>
    </w:lvl>
  </w:abstractNum>
  <w:abstractNum w:abstractNumId="8" w15:restartNumberingAfterBreak="0">
    <w:nsid w:val="00000024"/>
    <w:multiLevelType w:val="multilevel"/>
    <w:tmpl w:val="00000024"/>
    <w:name w:val="WW8Num36"/>
    <w:lvl w:ilvl="0">
      <w:start w:val="1"/>
      <w:numFmt w:val="upperRoman"/>
      <w:pStyle w:val="a0"/>
      <w:lvlText w:val="ЧАСТЬ %1."/>
      <w:lvlJc w:val="left"/>
      <w:pPr>
        <w:tabs>
          <w:tab w:val="num" w:pos="5279"/>
        </w:tabs>
        <w:ind w:left="3839" w:hanging="720"/>
      </w:pPr>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lvl>
    <w:lvl w:ilvl="1">
      <w:start w:val="1"/>
      <w:numFmt w:val="decimal"/>
      <w:lvlText w:val="РАЗДЕЛ %1.%2"/>
      <w:lvlJc w:val="left"/>
      <w:pPr>
        <w:tabs>
          <w:tab w:val="num" w:pos="5819"/>
        </w:tabs>
        <w:ind w:left="5099" w:hanging="720"/>
      </w:pPr>
      <w:rPr>
        <w:rFonts w:cs="Times New Roman"/>
      </w:rPr>
    </w:lvl>
    <w:lvl w:ilvl="2">
      <w:start w:val="1"/>
      <w:numFmt w:val="decimal"/>
      <w:lvlText w:val="%1.%2.%3"/>
      <w:lvlJc w:val="left"/>
      <w:pPr>
        <w:tabs>
          <w:tab w:val="num" w:pos="3839"/>
        </w:tabs>
        <w:ind w:left="3839" w:hanging="720"/>
      </w:pPr>
      <w:rPr>
        <w:rFonts w:cs="Times New Roman"/>
      </w:rPr>
    </w:lvl>
    <w:lvl w:ilvl="3">
      <w:start w:val="1"/>
      <w:numFmt w:val="decimal"/>
      <w:lvlText w:val="%1.%2.%3.%4"/>
      <w:lvlJc w:val="left"/>
      <w:pPr>
        <w:tabs>
          <w:tab w:val="num" w:pos="3839"/>
        </w:tabs>
        <w:ind w:left="3839" w:hanging="720"/>
      </w:pPr>
      <w:rPr>
        <w:rFonts w:cs="Times New Roman"/>
      </w:rPr>
    </w:lvl>
    <w:lvl w:ilvl="4">
      <w:start w:val="1"/>
      <w:numFmt w:val="decimal"/>
      <w:lvlText w:val="%1.%2.%3.%4.%5"/>
      <w:lvlJc w:val="left"/>
      <w:pPr>
        <w:tabs>
          <w:tab w:val="num" w:pos="4199"/>
        </w:tabs>
        <w:ind w:left="4199" w:hanging="1080"/>
      </w:pPr>
      <w:rPr>
        <w:rFonts w:cs="Times New Roman"/>
      </w:rPr>
    </w:lvl>
    <w:lvl w:ilvl="5">
      <w:start w:val="1"/>
      <w:numFmt w:val="decimal"/>
      <w:lvlText w:val="%1.%2.%3.%4.%5.%6"/>
      <w:lvlJc w:val="left"/>
      <w:pPr>
        <w:tabs>
          <w:tab w:val="num" w:pos="4199"/>
        </w:tabs>
        <w:ind w:left="4199" w:hanging="1080"/>
      </w:pPr>
      <w:rPr>
        <w:rFonts w:cs="Times New Roman"/>
      </w:rPr>
    </w:lvl>
    <w:lvl w:ilvl="6">
      <w:start w:val="1"/>
      <w:numFmt w:val="decimal"/>
      <w:lvlText w:val="%1.%2.%3.%4.%5.%6.%7"/>
      <w:lvlJc w:val="left"/>
      <w:pPr>
        <w:tabs>
          <w:tab w:val="num" w:pos="4559"/>
        </w:tabs>
        <w:ind w:left="4559" w:hanging="1440"/>
      </w:pPr>
      <w:rPr>
        <w:rFonts w:cs="Times New Roman"/>
      </w:rPr>
    </w:lvl>
    <w:lvl w:ilvl="7">
      <w:start w:val="1"/>
      <w:numFmt w:val="decimal"/>
      <w:lvlText w:val="%1.%2.%3.%4.%5.%6.%7.%8"/>
      <w:lvlJc w:val="left"/>
      <w:pPr>
        <w:tabs>
          <w:tab w:val="num" w:pos="4559"/>
        </w:tabs>
        <w:ind w:left="4559" w:hanging="1440"/>
      </w:pPr>
      <w:rPr>
        <w:rFonts w:cs="Times New Roman"/>
      </w:rPr>
    </w:lvl>
    <w:lvl w:ilvl="8">
      <w:start w:val="1"/>
      <w:numFmt w:val="decimal"/>
      <w:lvlText w:val="%1.%2.%3.%4.%5.%6.%7.%8.%9"/>
      <w:lvlJc w:val="left"/>
      <w:pPr>
        <w:tabs>
          <w:tab w:val="num" w:pos="4919"/>
        </w:tabs>
        <w:ind w:left="4919" w:hanging="1800"/>
      </w:pPr>
      <w:rPr>
        <w:rFonts w:cs="Times New Roman"/>
      </w:rPr>
    </w:lvl>
  </w:abstractNum>
  <w:abstractNum w:abstractNumId="9" w15:restartNumberingAfterBreak="0">
    <w:nsid w:val="00000025"/>
    <w:multiLevelType w:val="multilevel"/>
    <w:tmpl w:val="00000025"/>
    <w:name w:val="WW8Num37"/>
    <w:lvl w:ilvl="0">
      <w:start w:val="1"/>
      <w:numFmt w:val="bullet"/>
      <w:pStyle w:val="a1"/>
      <w:lvlText w:val=""/>
      <w:lvlJc w:val="left"/>
      <w:pPr>
        <w:tabs>
          <w:tab w:val="num" w:pos="360"/>
        </w:tabs>
        <w:ind w:left="360" w:hanging="360"/>
      </w:pPr>
      <w:rPr>
        <w:rFonts w:ascii="Symbol" w:hAnsi="Symbol" w:cs="Times New Roman"/>
        <w:b w:val="0"/>
        <w:bCs w:val="0"/>
        <w:i w:val="0"/>
        <w:iCs w:val="0"/>
        <w:caps w:val="0"/>
        <w:smallCaps w:val="0"/>
        <w:strike w:val="0"/>
        <w:dstrike w:val="0"/>
        <w:vanish w:val="0"/>
        <w:spacing w:val="0"/>
        <w:kern w:val="1"/>
        <w:position w:val="0"/>
        <w:sz w:val="24"/>
        <w:u w:val="none"/>
        <w:vertAlign w:val="baseline"/>
      </w:rPr>
    </w:lvl>
    <w:lvl w:ilvl="1">
      <w:start w:val="1"/>
      <w:numFmt w:val="bullet"/>
      <w:lvlText w:val=""/>
      <w:lvlJc w:val="left"/>
      <w:pPr>
        <w:tabs>
          <w:tab w:val="num" w:pos="720"/>
        </w:tabs>
        <w:ind w:left="720" w:hanging="360"/>
      </w:pPr>
      <w:rPr>
        <w:rFonts w:ascii="Wingdings" w:hAnsi="Wingdings" w:cs="Times New Roman"/>
      </w:rPr>
    </w:lvl>
    <w:lvl w:ilvl="2">
      <w:start w:val="1"/>
      <w:numFmt w:val="bullet"/>
      <w:lvlText w:val=""/>
      <w:lvlJc w:val="left"/>
      <w:pPr>
        <w:tabs>
          <w:tab w:val="num" w:pos="1080"/>
        </w:tabs>
        <w:ind w:left="1080" w:hanging="360"/>
      </w:pPr>
      <w:rPr>
        <w:rFonts w:ascii="Wingdings" w:hAnsi="Wingdings" w:cs="Times New Roman"/>
      </w:rPr>
    </w:lvl>
    <w:lvl w:ilvl="3">
      <w:start w:val="1"/>
      <w:numFmt w:val="bullet"/>
      <w:lvlText w:val=""/>
      <w:lvlJc w:val="left"/>
      <w:pPr>
        <w:tabs>
          <w:tab w:val="num" w:pos="1440"/>
        </w:tabs>
        <w:ind w:left="1440" w:hanging="360"/>
      </w:pPr>
      <w:rPr>
        <w:rFonts w:ascii="Wingdings" w:hAnsi="Wingdings"/>
        <w:sz w:val="16"/>
      </w:rPr>
    </w:lvl>
    <w:lvl w:ilvl="4">
      <w:start w:val="1"/>
      <w:numFmt w:val="bullet"/>
      <w:lvlText w:val=""/>
      <w:lvlJc w:val="left"/>
      <w:pPr>
        <w:tabs>
          <w:tab w:val="num" w:pos="1800"/>
        </w:tabs>
        <w:ind w:left="1800" w:hanging="360"/>
      </w:pPr>
      <w:rPr>
        <w:rFonts w:ascii="Symbol" w:hAnsi="Symbol"/>
      </w:rPr>
    </w:lvl>
    <w:lvl w:ilvl="5">
      <w:start w:val="1"/>
      <w:numFmt w:val="bullet"/>
      <w:lvlText w:val=""/>
      <w:lvlJc w:val="left"/>
      <w:pPr>
        <w:tabs>
          <w:tab w:val="num" w:pos="2160"/>
        </w:tabs>
        <w:ind w:left="2160" w:hanging="360"/>
      </w:pPr>
      <w:rPr>
        <w:rFonts w:ascii="Wingdings" w:hAnsi="Wingdings" w:cs="Times New Roman"/>
      </w:rPr>
    </w:lvl>
    <w:lvl w:ilvl="6">
      <w:start w:val="1"/>
      <w:numFmt w:val="bullet"/>
      <w:lvlText w:val=""/>
      <w:lvlJc w:val="left"/>
      <w:pPr>
        <w:tabs>
          <w:tab w:val="num" w:pos="2520"/>
        </w:tabs>
        <w:ind w:left="2520" w:hanging="360"/>
      </w:pPr>
      <w:rPr>
        <w:rFonts w:ascii="Wingdings" w:hAnsi="Wingdings" w:cs="Times New Roman"/>
      </w:rPr>
    </w:lvl>
    <w:lvl w:ilvl="7">
      <w:start w:val="1"/>
      <w:numFmt w:val="bullet"/>
      <w:lvlText w:val=""/>
      <w:lvlJc w:val="left"/>
      <w:pPr>
        <w:tabs>
          <w:tab w:val="num" w:pos="2880"/>
        </w:tabs>
        <w:ind w:left="2880" w:hanging="360"/>
      </w:pPr>
      <w:rPr>
        <w:rFonts w:ascii="Symbol" w:hAnsi="Symbol"/>
      </w:rPr>
    </w:lvl>
    <w:lvl w:ilvl="8">
      <w:start w:val="1"/>
      <w:numFmt w:val="bullet"/>
      <w:lvlText w:val=""/>
      <w:lvlJc w:val="left"/>
      <w:pPr>
        <w:tabs>
          <w:tab w:val="num" w:pos="3240"/>
        </w:tabs>
        <w:ind w:left="3240" w:hanging="360"/>
      </w:pPr>
      <w:rPr>
        <w:rFonts w:ascii="Symbol" w:hAnsi="Symbol"/>
      </w:rPr>
    </w:lvl>
  </w:abstractNum>
  <w:abstractNum w:abstractNumId="10" w15:restartNumberingAfterBreak="0">
    <w:nsid w:val="01391621"/>
    <w:multiLevelType w:val="multilevel"/>
    <w:tmpl w:val="085AD11E"/>
    <w:lvl w:ilvl="0">
      <w:start w:val="6"/>
      <w:numFmt w:val="decimal"/>
      <w:lvlText w:val="%1."/>
      <w:lvlJc w:val="left"/>
      <w:pPr>
        <w:ind w:left="360" w:hanging="360"/>
      </w:pPr>
      <w:rPr>
        <w:color w:val="1F497D"/>
      </w:rPr>
    </w:lvl>
    <w:lvl w:ilvl="1">
      <w:start w:val="6"/>
      <w:numFmt w:val="decimal"/>
      <w:lvlText w:val="%1.%2."/>
      <w:lvlJc w:val="left"/>
      <w:pPr>
        <w:ind w:left="502" w:hanging="360"/>
      </w:pPr>
      <w:rPr>
        <w:color w:val="auto"/>
      </w:rPr>
    </w:lvl>
    <w:lvl w:ilvl="2">
      <w:start w:val="1"/>
      <w:numFmt w:val="decimal"/>
      <w:lvlText w:val="%1.%2.%3."/>
      <w:lvlJc w:val="left"/>
      <w:pPr>
        <w:ind w:left="720" w:hanging="720"/>
      </w:pPr>
      <w:rPr>
        <w:color w:val="1F497D"/>
      </w:rPr>
    </w:lvl>
    <w:lvl w:ilvl="3">
      <w:start w:val="1"/>
      <w:numFmt w:val="decimal"/>
      <w:lvlText w:val="%1.%2.%3.%4."/>
      <w:lvlJc w:val="left"/>
      <w:pPr>
        <w:ind w:left="720" w:hanging="720"/>
      </w:pPr>
      <w:rPr>
        <w:color w:val="1F497D"/>
      </w:rPr>
    </w:lvl>
    <w:lvl w:ilvl="4">
      <w:start w:val="1"/>
      <w:numFmt w:val="decimal"/>
      <w:lvlText w:val="%1.%2.%3.%4.%5."/>
      <w:lvlJc w:val="left"/>
      <w:pPr>
        <w:ind w:left="1080" w:hanging="1080"/>
      </w:pPr>
      <w:rPr>
        <w:color w:val="1F497D"/>
      </w:rPr>
    </w:lvl>
    <w:lvl w:ilvl="5">
      <w:start w:val="1"/>
      <w:numFmt w:val="decimal"/>
      <w:lvlText w:val="%1.%2.%3.%4.%5.%6."/>
      <w:lvlJc w:val="left"/>
      <w:pPr>
        <w:ind w:left="1080" w:hanging="1080"/>
      </w:pPr>
      <w:rPr>
        <w:color w:val="1F497D"/>
      </w:rPr>
    </w:lvl>
    <w:lvl w:ilvl="6">
      <w:start w:val="1"/>
      <w:numFmt w:val="decimal"/>
      <w:lvlText w:val="%1.%2.%3.%4.%5.%6.%7."/>
      <w:lvlJc w:val="left"/>
      <w:pPr>
        <w:ind w:left="1440" w:hanging="1440"/>
      </w:pPr>
      <w:rPr>
        <w:color w:val="1F497D"/>
      </w:rPr>
    </w:lvl>
    <w:lvl w:ilvl="7">
      <w:start w:val="1"/>
      <w:numFmt w:val="decimal"/>
      <w:lvlText w:val="%1.%2.%3.%4.%5.%6.%7.%8."/>
      <w:lvlJc w:val="left"/>
      <w:pPr>
        <w:ind w:left="1440" w:hanging="1440"/>
      </w:pPr>
      <w:rPr>
        <w:color w:val="1F497D"/>
      </w:rPr>
    </w:lvl>
    <w:lvl w:ilvl="8">
      <w:start w:val="1"/>
      <w:numFmt w:val="decimal"/>
      <w:lvlText w:val="%1.%2.%3.%4.%5.%6.%7.%8.%9."/>
      <w:lvlJc w:val="left"/>
      <w:pPr>
        <w:ind w:left="1800" w:hanging="1800"/>
      </w:pPr>
      <w:rPr>
        <w:color w:val="1F497D"/>
      </w:rPr>
    </w:lvl>
  </w:abstractNum>
  <w:abstractNum w:abstractNumId="11" w15:restartNumberingAfterBreak="0">
    <w:nsid w:val="0154330D"/>
    <w:multiLevelType w:val="multilevel"/>
    <w:tmpl w:val="0419001F"/>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0A2A2ED2"/>
    <w:multiLevelType w:val="multilevel"/>
    <w:tmpl w:val="B7B65FD6"/>
    <w:lvl w:ilvl="0">
      <w:start w:val="1"/>
      <w:numFmt w:val="decimal"/>
      <w:pStyle w:val="223"/>
      <w:suff w:val="space"/>
      <w:lvlText w:val="РАЗДЕЛ %1."/>
      <w:lvlJc w:val="left"/>
      <w:pPr>
        <w:ind w:left="641" w:hanging="357"/>
      </w:pPr>
      <w:rPr>
        <w:rFonts w:hint="default"/>
      </w:rPr>
    </w:lvl>
    <w:lvl w:ilvl="1">
      <w:start w:val="1"/>
      <w:numFmt w:val="decimal"/>
      <w:pStyle w:val="1110"/>
      <w:suff w:val="space"/>
      <w:lvlText w:val="%1.%2."/>
      <w:lvlJc w:val="left"/>
      <w:pPr>
        <w:ind w:left="1066" w:hanging="357"/>
      </w:pPr>
      <w:rPr>
        <w:rFonts w:ascii="Times New Roman" w:hAnsi="Times New Roman" w:cs="Times New Roman" w:hint="default"/>
        <w:strike w:val="0"/>
        <w:sz w:val="28"/>
        <w:szCs w:val="28"/>
      </w:rPr>
    </w:lvl>
    <w:lvl w:ilvl="2">
      <w:start w:val="1"/>
      <w:numFmt w:val="decimal"/>
      <w:suff w:val="space"/>
      <w:lvlText w:val="%1.%2.%3."/>
      <w:lvlJc w:val="left"/>
      <w:pPr>
        <w:ind w:left="1406" w:firstLine="153"/>
      </w:pPr>
      <w:rPr>
        <w:rFonts w:ascii="Times New Roman" w:hAnsi="Times New Roman" w:cs="Times New Roman" w:hint="default"/>
        <w:color w:val="auto"/>
        <w:sz w:val="28"/>
        <w:szCs w:val="28"/>
      </w:rPr>
    </w:lvl>
    <w:lvl w:ilvl="3">
      <w:start w:val="1"/>
      <w:numFmt w:val="decimal"/>
      <w:suff w:val="space"/>
      <w:lvlText w:val="%1.%2.%3.%4."/>
      <w:lvlJc w:val="left"/>
      <w:pPr>
        <w:ind w:left="7445" w:hanging="357"/>
      </w:pPr>
      <w:rPr>
        <w:rFonts w:ascii="Times New Roman" w:hAnsi="Times New Roman" w:cs="Times New Roman" w:hint="default"/>
        <w:sz w:val="28"/>
        <w:szCs w:val="28"/>
      </w:rPr>
    </w:lvl>
    <w:lvl w:ilvl="4">
      <w:start w:val="1"/>
      <w:numFmt w:val="decimal"/>
      <w:lvlText w:val="%1.%2.%3.%4.%5."/>
      <w:lvlJc w:val="left"/>
      <w:pPr>
        <w:ind w:left="4042" w:hanging="357"/>
      </w:pPr>
      <w:rPr>
        <w:rFonts w:hint="default"/>
      </w:rPr>
    </w:lvl>
    <w:lvl w:ilvl="5">
      <w:start w:val="1"/>
      <w:numFmt w:val="decimal"/>
      <w:lvlText w:val="%1.%2.%3.%4.%5.%6."/>
      <w:lvlJc w:val="left"/>
      <w:pPr>
        <w:ind w:left="5034" w:hanging="357"/>
      </w:pPr>
      <w:rPr>
        <w:rFonts w:hint="default"/>
      </w:rPr>
    </w:lvl>
    <w:lvl w:ilvl="6">
      <w:start w:val="1"/>
      <w:numFmt w:val="decimal"/>
      <w:lvlText w:val="%1.%2.%3.%4.%5.%6.%7."/>
      <w:lvlJc w:val="left"/>
      <w:pPr>
        <w:ind w:left="6026" w:hanging="357"/>
      </w:pPr>
      <w:rPr>
        <w:rFonts w:hint="default"/>
      </w:rPr>
    </w:lvl>
    <w:lvl w:ilvl="7">
      <w:start w:val="1"/>
      <w:numFmt w:val="decimal"/>
      <w:lvlText w:val="%1.%2.%3.%4.%5.%6.%7.%8."/>
      <w:lvlJc w:val="left"/>
      <w:pPr>
        <w:ind w:left="7018" w:hanging="357"/>
      </w:pPr>
      <w:rPr>
        <w:rFonts w:hint="default"/>
      </w:rPr>
    </w:lvl>
    <w:lvl w:ilvl="8">
      <w:start w:val="1"/>
      <w:numFmt w:val="decimal"/>
      <w:lvlText w:val="%1.%2.%3.%4.%5.%6.%7.%8.%9."/>
      <w:lvlJc w:val="left"/>
      <w:pPr>
        <w:ind w:left="8010" w:hanging="357"/>
      </w:pPr>
      <w:rPr>
        <w:rFonts w:hint="default"/>
      </w:rPr>
    </w:lvl>
  </w:abstractNum>
  <w:abstractNum w:abstractNumId="13" w15:restartNumberingAfterBreak="0">
    <w:nsid w:val="0B810B0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1312414E"/>
    <w:multiLevelType w:val="multilevel"/>
    <w:tmpl w:val="626662AC"/>
    <w:styleLink w:val="numList16"/>
    <w:lvl w:ilvl="0">
      <w:start w:val="1"/>
      <w:numFmt w:val="decimal"/>
      <w:lvlText w:val="6.%1."/>
      <w:lvlJc w:val="left"/>
      <w:pPr>
        <w:ind w:left="4470" w:hanging="360"/>
      </w:pPr>
      <w:rPr>
        <w:b/>
        <w:bCs/>
      </w:rPr>
    </w:lvl>
    <w:lvl w:ilvl="1">
      <w:start w:val="1"/>
      <w:numFmt w:val="decimal"/>
      <w:lvlText w:val="6.2.%2."/>
      <w:lvlJc w:val="left"/>
      <w:pPr>
        <w:ind w:left="5190" w:hanging="360"/>
      </w:pPr>
    </w:lvl>
    <w:lvl w:ilvl="2">
      <w:start w:val="1"/>
      <w:numFmt w:val="decimal"/>
      <w:lvlText w:val="4.1.1.%3."/>
      <w:lvlJc w:val="right"/>
      <w:pPr>
        <w:ind w:left="5910" w:hanging="180"/>
      </w:pPr>
    </w:lvl>
    <w:lvl w:ilvl="3">
      <w:start w:val="1"/>
      <w:numFmt w:val="decimal"/>
      <w:lvlText w:val="%4."/>
      <w:lvlJc w:val="left"/>
      <w:pPr>
        <w:ind w:left="6630" w:hanging="360"/>
      </w:pPr>
    </w:lvl>
    <w:lvl w:ilvl="4">
      <w:start w:val="1"/>
      <w:numFmt w:val="lowerLetter"/>
      <w:lvlText w:val="%5."/>
      <w:lvlJc w:val="left"/>
      <w:pPr>
        <w:ind w:left="7350" w:hanging="360"/>
      </w:pPr>
    </w:lvl>
    <w:lvl w:ilvl="5">
      <w:start w:val="1"/>
      <w:numFmt w:val="lowerRoman"/>
      <w:lvlText w:val="%6."/>
      <w:lvlJc w:val="right"/>
      <w:pPr>
        <w:ind w:left="8070" w:hanging="180"/>
      </w:pPr>
    </w:lvl>
    <w:lvl w:ilvl="6">
      <w:start w:val="1"/>
      <w:numFmt w:val="decimal"/>
      <w:lvlText w:val="%7."/>
      <w:lvlJc w:val="left"/>
      <w:pPr>
        <w:ind w:left="8790" w:hanging="360"/>
      </w:pPr>
    </w:lvl>
    <w:lvl w:ilvl="7">
      <w:start w:val="1"/>
      <w:numFmt w:val="lowerLetter"/>
      <w:lvlText w:val="%8."/>
      <w:lvlJc w:val="left"/>
      <w:pPr>
        <w:ind w:left="9510" w:hanging="360"/>
      </w:pPr>
    </w:lvl>
    <w:lvl w:ilvl="8">
      <w:start w:val="1"/>
      <w:numFmt w:val="lowerRoman"/>
      <w:lvlText w:val="%9."/>
      <w:lvlJc w:val="right"/>
      <w:pPr>
        <w:ind w:left="10230" w:hanging="180"/>
      </w:pPr>
    </w:lvl>
  </w:abstractNum>
  <w:abstractNum w:abstractNumId="15" w15:restartNumberingAfterBreak="0">
    <w:nsid w:val="1BFF3FE2"/>
    <w:multiLevelType w:val="hybridMultilevel"/>
    <w:tmpl w:val="EDAED480"/>
    <w:lvl w:ilvl="0" w:tplc="04190003">
      <w:start w:val="1"/>
      <w:numFmt w:val="bullet"/>
      <w:lvlText w:val="o"/>
      <w:lvlJc w:val="left"/>
      <w:pPr>
        <w:ind w:left="2138" w:hanging="360"/>
      </w:pPr>
      <w:rPr>
        <w:rFonts w:ascii="Courier New" w:hAnsi="Courier New" w:cs="Courier New" w:hint="default"/>
      </w:rPr>
    </w:lvl>
    <w:lvl w:ilvl="1" w:tplc="04190003" w:tentative="1">
      <w:start w:val="1"/>
      <w:numFmt w:val="bullet"/>
      <w:lvlText w:val="o"/>
      <w:lvlJc w:val="left"/>
      <w:pPr>
        <w:ind w:left="2858" w:hanging="360"/>
      </w:pPr>
      <w:rPr>
        <w:rFonts w:ascii="Courier New" w:hAnsi="Courier New" w:cs="Courier New" w:hint="default"/>
      </w:rPr>
    </w:lvl>
    <w:lvl w:ilvl="2" w:tplc="04190005" w:tentative="1">
      <w:start w:val="1"/>
      <w:numFmt w:val="bullet"/>
      <w:lvlText w:val=""/>
      <w:lvlJc w:val="left"/>
      <w:pPr>
        <w:ind w:left="3578" w:hanging="360"/>
      </w:pPr>
      <w:rPr>
        <w:rFonts w:ascii="Wingdings" w:hAnsi="Wingdings" w:hint="default"/>
      </w:rPr>
    </w:lvl>
    <w:lvl w:ilvl="3" w:tplc="04190001" w:tentative="1">
      <w:start w:val="1"/>
      <w:numFmt w:val="bullet"/>
      <w:lvlText w:val=""/>
      <w:lvlJc w:val="left"/>
      <w:pPr>
        <w:ind w:left="4298" w:hanging="360"/>
      </w:pPr>
      <w:rPr>
        <w:rFonts w:ascii="Symbol" w:hAnsi="Symbol" w:hint="default"/>
      </w:rPr>
    </w:lvl>
    <w:lvl w:ilvl="4" w:tplc="04190003" w:tentative="1">
      <w:start w:val="1"/>
      <w:numFmt w:val="bullet"/>
      <w:lvlText w:val="o"/>
      <w:lvlJc w:val="left"/>
      <w:pPr>
        <w:ind w:left="5018" w:hanging="360"/>
      </w:pPr>
      <w:rPr>
        <w:rFonts w:ascii="Courier New" w:hAnsi="Courier New" w:cs="Courier New" w:hint="default"/>
      </w:rPr>
    </w:lvl>
    <w:lvl w:ilvl="5" w:tplc="04190005" w:tentative="1">
      <w:start w:val="1"/>
      <w:numFmt w:val="bullet"/>
      <w:lvlText w:val=""/>
      <w:lvlJc w:val="left"/>
      <w:pPr>
        <w:ind w:left="5738" w:hanging="360"/>
      </w:pPr>
      <w:rPr>
        <w:rFonts w:ascii="Wingdings" w:hAnsi="Wingdings" w:hint="default"/>
      </w:rPr>
    </w:lvl>
    <w:lvl w:ilvl="6" w:tplc="04190001" w:tentative="1">
      <w:start w:val="1"/>
      <w:numFmt w:val="bullet"/>
      <w:lvlText w:val=""/>
      <w:lvlJc w:val="left"/>
      <w:pPr>
        <w:ind w:left="6458" w:hanging="360"/>
      </w:pPr>
      <w:rPr>
        <w:rFonts w:ascii="Symbol" w:hAnsi="Symbol" w:hint="default"/>
      </w:rPr>
    </w:lvl>
    <w:lvl w:ilvl="7" w:tplc="04190003" w:tentative="1">
      <w:start w:val="1"/>
      <w:numFmt w:val="bullet"/>
      <w:lvlText w:val="o"/>
      <w:lvlJc w:val="left"/>
      <w:pPr>
        <w:ind w:left="7178" w:hanging="360"/>
      </w:pPr>
      <w:rPr>
        <w:rFonts w:ascii="Courier New" w:hAnsi="Courier New" w:cs="Courier New" w:hint="default"/>
      </w:rPr>
    </w:lvl>
    <w:lvl w:ilvl="8" w:tplc="04190005" w:tentative="1">
      <w:start w:val="1"/>
      <w:numFmt w:val="bullet"/>
      <w:lvlText w:val=""/>
      <w:lvlJc w:val="left"/>
      <w:pPr>
        <w:ind w:left="7898" w:hanging="360"/>
      </w:pPr>
      <w:rPr>
        <w:rFonts w:ascii="Wingdings" w:hAnsi="Wingdings" w:hint="default"/>
      </w:rPr>
    </w:lvl>
  </w:abstractNum>
  <w:abstractNum w:abstractNumId="16" w15:restartNumberingAfterBreak="0">
    <w:nsid w:val="1E7E04D5"/>
    <w:multiLevelType w:val="singleLevel"/>
    <w:tmpl w:val="D34A6FD8"/>
    <w:lvl w:ilvl="0">
      <w:start w:val="1"/>
      <w:numFmt w:val="decimal"/>
      <w:pStyle w:val="4"/>
      <w:lvlText w:val="%1."/>
      <w:lvlJc w:val="left"/>
      <w:pPr>
        <w:tabs>
          <w:tab w:val="num" w:pos="360"/>
        </w:tabs>
        <w:ind w:left="360" w:hanging="360"/>
      </w:pPr>
    </w:lvl>
  </w:abstractNum>
  <w:abstractNum w:abstractNumId="17" w15:restartNumberingAfterBreak="0">
    <w:nsid w:val="1ED20C44"/>
    <w:multiLevelType w:val="hybridMultilevel"/>
    <w:tmpl w:val="CF3E0CC0"/>
    <w:lvl w:ilvl="0" w:tplc="D7709D1A">
      <w:start w:val="1"/>
      <w:numFmt w:val="bullet"/>
      <w:pStyle w:val="4Arial"/>
      <w:lvlText w:val=""/>
      <w:lvlJc w:val="left"/>
      <w:pPr>
        <w:tabs>
          <w:tab w:val="num" w:pos="360"/>
        </w:tabs>
        <w:ind w:left="360" w:hanging="360"/>
      </w:pPr>
      <w:rPr>
        <w:rFonts w:ascii="Symbol" w:hAnsi="Symbol" w:hint="default"/>
      </w:rPr>
    </w:lvl>
    <w:lvl w:ilvl="1" w:tplc="83608284">
      <w:start w:val="1"/>
      <w:numFmt w:val="bullet"/>
      <w:lvlText w:val=""/>
      <w:lvlJc w:val="left"/>
      <w:pPr>
        <w:tabs>
          <w:tab w:val="num" w:pos="1440"/>
        </w:tabs>
        <w:ind w:left="1440" w:hanging="360"/>
      </w:pPr>
      <w:rPr>
        <w:rFonts w:ascii="Symbol" w:hAnsi="Symbol" w:hint="default"/>
      </w:rPr>
    </w:lvl>
    <w:lvl w:ilvl="2" w:tplc="67FEFF88">
      <w:start w:val="1"/>
      <w:numFmt w:val="bullet"/>
      <w:lvlText w:val=""/>
      <w:lvlJc w:val="left"/>
      <w:pPr>
        <w:tabs>
          <w:tab w:val="num" w:pos="2160"/>
        </w:tabs>
        <w:ind w:left="2160" w:hanging="360"/>
      </w:pPr>
      <w:rPr>
        <w:rFonts w:ascii="Wingdings" w:hAnsi="Wingdings" w:hint="default"/>
      </w:rPr>
    </w:lvl>
    <w:lvl w:ilvl="3" w:tplc="CC10F99A">
      <w:start w:val="1"/>
      <w:numFmt w:val="bullet"/>
      <w:pStyle w:val="4Arial"/>
      <w:lvlText w:val=""/>
      <w:lvlJc w:val="left"/>
      <w:pPr>
        <w:tabs>
          <w:tab w:val="num" w:pos="2880"/>
        </w:tabs>
        <w:ind w:left="2880" w:hanging="360"/>
      </w:pPr>
      <w:rPr>
        <w:rFonts w:ascii="Symbol" w:hAnsi="Symbol" w:hint="default"/>
      </w:rPr>
    </w:lvl>
    <w:lvl w:ilvl="4" w:tplc="3B1289D4">
      <w:start w:val="1"/>
      <w:numFmt w:val="bullet"/>
      <w:lvlText w:val="o"/>
      <w:lvlJc w:val="left"/>
      <w:pPr>
        <w:tabs>
          <w:tab w:val="num" w:pos="3600"/>
        </w:tabs>
        <w:ind w:left="3600" w:hanging="360"/>
      </w:pPr>
      <w:rPr>
        <w:rFonts w:ascii="Courier New" w:hAnsi="Courier New" w:cs="Courier New" w:hint="default"/>
      </w:rPr>
    </w:lvl>
    <w:lvl w:ilvl="5" w:tplc="07C0BD20">
      <w:start w:val="1"/>
      <w:numFmt w:val="bullet"/>
      <w:lvlText w:val=""/>
      <w:lvlJc w:val="left"/>
      <w:pPr>
        <w:tabs>
          <w:tab w:val="num" w:pos="4320"/>
        </w:tabs>
        <w:ind w:left="4320" w:hanging="360"/>
      </w:pPr>
      <w:rPr>
        <w:rFonts w:ascii="Wingdings" w:hAnsi="Wingdings" w:hint="default"/>
      </w:rPr>
    </w:lvl>
    <w:lvl w:ilvl="6" w:tplc="ED24445A">
      <w:start w:val="1"/>
      <w:numFmt w:val="bullet"/>
      <w:lvlText w:val=""/>
      <w:lvlJc w:val="left"/>
      <w:pPr>
        <w:tabs>
          <w:tab w:val="num" w:pos="5040"/>
        </w:tabs>
        <w:ind w:left="5040" w:hanging="360"/>
      </w:pPr>
      <w:rPr>
        <w:rFonts w:ascii="Symbol" w:hAnsi="Symbol" w:hint="default"/>
      </w:rPr>
    </w:lvl>
    <w:lvl w:ilvl="7" w:tplc="91A280CA">
      <w:start w:val="1"/>
      <w:numFmt w:val="bullet"/>
      <w:lvlText w:val="o"/>
      <w:lvlJc w:val="left"/>
      <w:pPr>
        <w:tabs>
          <w:tab w:val="num" w:pos="5760"/>
        </w:tabs>
        <w:ind w:left="5760" w:hanging="360"/>
      </w:pPr>
      <w:rPr>
        <w:rFonts w:ascii="Courier New" w:hAnsi="Courier New" w:cs="Courier New" w:hint="default"/>
      </w:rPr>
    </w:lvl>
    <w:lvl w:ilvl="8" w:tplc="23EC68C6">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21F02492"/>
    <w:multiLevelType w:val="hybridMultilevel"/>
    <w:tmpl w:val="DB98F6C0"/>
    <w:lvl w:ilvl="0" w:tplc="B562E598">
      <w:start w:val="1"/>
      <w:numFmt w:val="bullet"/>
      <w:pStyle w:val="-1"/>
      <w:lvlText w:val=""/>
      <w:lvlJc w:val="left"/>
      <w:pPr>
        <w:ind w:left="1145" w:hanging="360"/>
      </w:pPr>
      <w:rPr>
        <w:rFonts w:ascii="Symbol" w:hAnsi="Symbol" w:hint="default"/>
        <w:color w:val="auto"/>
      </w:rPr>
    </w:lvl>
    <w:lvl w:ilvl="1" w:tplc="04190003">
      <w:start w:val="1"/>
      <w:numFmt w:val="bullet"/>
      <w:lvlText w:val="o"/>
      <w:lvlJc w:val="left"/>
      <w:pPr>
        <w:ind w:left="1865" w:hanging="360"/>
      </w:pPr>
      <w:rPr>
        <w:rFonts w:ascii="Courier New" w:hAnsi="Courier New" w:hint="default"/>
      </w:rPr>
    </w:lvl>
    <w:lvl w:ilvl="2" w:tplc="04190005" w:tentative="1">
      <w:start w:val="1"/>
      <w:numFmt w:val="bullet"/>
      <w:lvlText w:val=""/>
      <w:lvlJc w:val="left"/>
      <w:pPr>
        <w:ind w:left="2585" w:hanging="360"/>
      </w:pPr>
      <w:rPr>
        <w:rFonts w:ascii="Wingdings" w:hAnsi="Wingdings" w:hint="default"/>
      </w:rPr>
    </w:lvl>
    <w:lvl w:ilvl="3" w:tplc="04190001" w:tentative="1">
      <w:start w:val="1"/>
      <w:numFmt w:val="bullet"/>
      <w:lvlText w:val=""/>
      <w:lvlJc w:val="left"/>
      <w:pPr>
        <w:ind w:left="3305" w:hanging="360"/>
      </w:pPr>
      <w:rPr>
        <w:rFonts w:ascii="Symbol" w:hAnsi="Symbol" w:hint="default"/>
      </w:rPr>
    </w:lvl>
    <w:lvl w:ilvl="4" w:tplc="04190003" w:tentative="1">
      <w:start w:val="1"/>
      <w:numFmt w:val="bullet"/>
      <w:lvlText w:val="o"/>
      <w:lvlJc w:val="left"/>
      <w:pPr>
        <w:ind w:left="4025" w:hanging="360"/>
      </w:pPr>
      <w:rPr>
        <w:rFonts w:ascii="Courier New" w:hAnsi="Courier New" w:hint="default"/>
      </w:rPr>
    </w:lvl>
    <w:lvl w:ilvl="5" w:tplc="04190005" w:tentative="1">
      <w:start w:val="1"/>
      <w:numFmt w:val="bullet"/>
      <w:lvlText w:val=""/>
      <w:lvlJc w:val="left"/>
      <w:pPr>
        <w:ind w:left="4745" w:hanging="360"/>
      </w:pPr>
      <w:rPr>
        <w:rFonts w:ascii="Wingdings" w:hAnsi="Wingdings" w:hint="default"/>
      </w:rPr>
    </w:lvl>
    <w:lvl w:ilvl="6" w:tplc="04190001" w:tentative="1">
      <w:start w:val="1"/>
      <w:numFmt w:val="bullet"/>
      <w:lvlText w:val=""/>
      <w:lvlJc w:val="left"/>
      <w:pPr>
        <w:ind w:left="5465" w:hanging="360"/>
      </w:pPr>
      <w:rPr>
        <w:rFonts w:ascii="Symbol" w:hAnsi="Symbol" w:hint="default"/>
      </w:rPr>
    </w:lvl>
    <w:lvl w:ilvl="7" w:tplc="04190003" w:tentative="1">
      <w:start w:val="1"/>
      <w:numFmt w:val="bullet"/>
      <w:lvlText w:val="o"/>
      <w:lvlJc w:val="left"/>
      <w:pPr>
        <w:ind w:left="6185" w:hanging="360"/>
      </w:pPr>
      <w:rPr>
        <w:rFonts w:ascii="Courier New" w:hAnsi="Courier New" w:hint="default"/>
      </w:rPr>
    </w:lvl>
    <w:lvl w:ilvl="8" w:tplc="04190005" w:tentative="1">
      <w:start w:val="1"/>
      <w:numFmt w:val="bullet"/>
      <w:lvlText w:val=""/>
      <w:lvlJc w:val="left"/>
      <w:pPr>
        <w:ind w:left="6905" w:hanging="360"/>
      </w:pPr>
      <w:rPr>
        <w:rFonts w:ascii="Wingdings" w:hAnsi="Wingdings" w:hint="default"/>
      </w:rPr>
    </w:lvl>
  </w:abstractNum>
  <w:abstractNum w:abstractNumId="19" w15:restartNumberingAfterBreak="0">
    <w:nsid w:val="2315230F"/>
    <w:multiLevelType w:val="hybridMultilevel"/>
    <w:tmpl w:val="38487B3E"/>
    <w:lvl w:ilvl="0" w:tplc="0419000F">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0" w15:restartNumberingAfterBreak="0">
    <w:nsid w:val="27CE357F"/>
    <w:multiLevelType w:val="hybridMultilevel"/>
    <w:tmpl w:val="032C2BA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1" w15:restartNumberingAfterBreak="0">
    <w:nsid w:val="27DE2700"/>
    <w:multiLevelType w:val="hybridMultilevel"/>
    <w:tmpl w:val="D102F91E"/>
    <w:lvl w:ilvl="0" w:tplc="01D0FDB0">
      <w:start w:val="1"/>
      <w:numFmt w:val="decimal"/>
      <w:lvlText w:val="%1."/>
      <w:lvlJc w:val="left"/>
      <w:pPr>
        <w:tabs>
          <w:tab w:val="num" w:pos="720"/>
        </w:tabs>
        <w:ind w:left="720" w:hanging="360"/>
      </w:pPr>
    </w:lvl>
    <w:lvl w:ilvl="1" w:tplc="04190019">
      <w:start w:val="1"/>
      <w:numFmt w:val="lowerLetter"/>
      <w:lvlText w:val="%2."/>
      <w:lvlJc w:val="left"/>
      <w:pPr>
        <w:tabs>
          <w:tab w:val="num" w:pos="1440"/>
        </w:tabs>
        <w:ind w:left="1440" w:hanging="360"/>
      </w:pPr>
    </w:lvl>
    <w:lvl w:ilvl="2" w:tplc="0419001B">
      <w:start w:val="1"/>
      <w:numFmt w:val="lowerRoman"/>
      <w:lvlText w:val="%3."/>
      <w:lvlJc w:val="right"/>
      <w:pPr>
        <w:tabs>
          <w:tab w:val="num" w:pos="2160"/>
        </w:tabs>
        <w:ind w:left="2160" w:hanging="180"/>
      </w:pPr>
    </w:lvl>
    <w:lvl w:ilvl="3" w:tplc="0419000F">
      <w:start w:val="1"/>
      <w:numFmt w:val="decimal"/>
      <w:lvlText w:val="%4."/>
      <w:lvlJc w:val="left"/>
      <w:pPr>
        <w:tabs>
          <w:tab w:val="num" w:pos="2880"/>
        </w:tabs>
        <w:ind w:left="2880" w:hanging="360"/>
      </w:pPr>
    </w:lvl>
    <w:lvl w:ilvl="4" w:tplc="04190019">
      <w:start w:val="1"/>
      <w:numFmt w:val="lowerLetter"/>
      <w:lvlText w:val="%5."/>
      <w:lvlJc w:val="left"/>
      <w:pPr>
        <w:tabs>
          <w:tab w:val="num" w:pos="3600"/>
        </w:tabs>
        <w:ind w:left="3600" w:hanging="360"/>
      </w:pPr>
    </w:lvl>
    <w:lvl w:ilvl="5" w:tplc="0419001B">
      <w:start w:val="1"/>
      <w:numFmt w:val="lowerRoman"/>
      <w:lvlText w:val="%6."/>
      <w:lvlJc w:val="right"/>
      <w:pPr>
        <w:tabs>
          <w:tab w:val="num" w:pos="4320"/>
        </w:tabs>
        <w:ind w:left="4320" w:hanging="180"/>
      </w:pPr>
    </w:lvl>
    <w:lvl w:ilvl="6" w:tplc="0419000F">
      <w:start w:val="1"/>
      <w:numFmt w:val="decimal"/>
      <w:lvlText w:val="%7."/>
      <w:lvlJc w:val="left"/>
      <w:pPr>
        <w:tabs>
          <w:tab w:val="num" w:pos="5040"/>
        </w:tabs>
        <w:ind w:left="5040" w:hanging="360"/>
      </w:pPr>
    </w:lvl>
    <w:lvl w:ilvl="7" w:tplc="04190019">
      <w:start w:val="1"/>
      <w:numFmt w:val="lowerLetter"/>
      <w:lvlText w:val="%8."/>
      <w:lvlJc w:val="left"/>
      <w:pPr>
        <w:tabs>
          <w:tab w:val="num" w:pos="5760"/>
        </w:tabs>
        <w:ind w:left="5760" w:hanging="360"/>
      </w:pPr>
    </w:lvl>
    <w:lvl w:ilvl="8" w:tplc="0419001B">
      <w:start w:val="1"/>
      <w:numFmt w:val="lowerRoman"/>
      <w:lvlText w:val="%9."/>
      <w:lvlJc w:val="right"/>
      <w:pPr>
        <w:tabs>
          <w:tab w:val="num" w:pos="6480"/>
        </w:tabs>
        <w:ind w:left="6480" w:hanging="180"/>
      </w:pPr>
    </w:lvl>
  </w:abstractNum>
  <w:abstractNum w:abstractNumId="22" w15:restartNumberingAfterBreak="0">
    <w:nsid w:val="287D6CE2"/>
    <w:multiLevelType w:val="hybridMultilevel"/>
    <w:tmpl w:val="D77C4880"/>
    <w:lvl w:ilvl="0" w:tplc="0419000F">
      <w:start w:val="1"/>
      <w:numFmt w:val="decimal"/>
      <w:lvlText w:val="%1."/>
      <w:lvlJc w:val="left"/>
      <w:pPr>
        <w:tabs>
          <w:tab w:val="num" w:pos="927"/>
        </w:tabs>
        <w:ind w:left="927" w:hanging="360"/>
      </w:pPr>
    </w:lvl>
    <w:lvl w:ilvl="1" w:tplc="04190019">
      <w:start w:val="1"/>
      <w:numFmt w:val="lowerLetter"/>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23" w15:restartNumberingAfterBreak="0">
    <w:nsid w:val="296414BC"/>
    <w:multiLevelType w:val="multilevel"/>
    <w:tmpl w:val="8B3AAA1A"/>
    <w:lvl w:ilvl="0">
      <w:start w:val="1"/>
      <w:numFmt w:val="decimal"/>
      <w:pStyle w:val="Normal"/>
      <w:lvlText w:val="%1."/>
      <w:lvlJc w:val="center"/>
      <w:pPr>
        <w:tabs>
          <w:tab w:val="num" w:pos="567"/>
        </w:tabs>
        <w:ind w:left="567" w:hanging="567"/>
      </w:pPr>
      <w:rPr>
        <w:rFonts w:ascii="Times New Roman" w:hAnsi="Times New Roman" w:cs="Times New Roman" w:hint="default"/>
        <w:b/>
        <w:bCs/>
        <w:i w:val="0"/>
        <w:iCs w:val="0"/>
        <w:caps/>
        <w:smallCaps w:val="0"/>
        <w:strike w:val="0"/>
        <w:dstrike w:val="0"/>
        <w:vanish w:val="0"/>
        <w:webHidden w:val="0"/>
        <w:color w:val="auto"/>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start w:val="1"/>
      <w:numFmt w:val="decimal"/>
      <w:pStyle w:val="a2"/>
      <w:lvlText w:val="%1.%2"/>
      <w:lvlJc w:val="left"/>
      <w:pPr>
        <w:tabs>
          <w:tab w:val="num" w:pos="851"/>
        </w:tabs>
        <w:ind w:left="851" w:hanging="851"/>
      </w:pPr>
      <w:rPr>
        <w:rFonts w:cs="Times New Roman"/>
        <w:b w:val="0"/>
        <w:bCs w:val="0"/>
        <w:i w:val="0"/>
        <w:iCs w:val="0"/>
        <w:caps w:val="0"/>
        <w:strike w:val="0"/>
        <w:dstrike w:val="0"/>
        <w:vanish w:val="0"/>
        <w:webHidden w:val="0"/>
        <w:color w:val="auto"/>
        <w:spacing w:val="0"/>
        <w:w w:val="100"/>
        <w:kern w:val="0"/>
        <w:position w:val="0"/>
        <w:sz w:val="24"/>
        <w:szCs w:val="24"/>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2">
      <w:start w:val="1"/>
      <w:numFmt w:val="decimal"/>
      <w:pStyle w:val="ConsCell"/>
      <w:lvlText w:val="%1.%2.%3"/>
      <w:lvlJc w:val="left"/>
      <w:pPr>
        <w:tabs>
          <w:tab w:val="num" w:pos="851"/>
        </w:tabs>
        <w:ind w:left="851" w:hanging="851"/>
      </w:pPr>
      <w:rPr>
        <w:b w:val="0"/>
        <w:bCs w:val="0"/>
        <w:i w:val="0"/>
        <w:iCs w:val="0"/>
      </w:rPr>
    </w:lvl>
    <w:lvl w:ilvl="3">
      <w:start w:val="1"/>
      <w:numFmt w:val="lowerLetter"/>
      <w:pStyle w:val="CharChar1CharChar1CharChar"/>
      <w:lvlText w:val="%4)"/>
      <w:lvlJc w:val="left"/>
      <w:pPr>
        <w:tabs>
          <w:tab w:val="num" w:pos="1418"/>
        </w:tabs>
        <w:ind w:left="1418" w:hanging="567"/>
      </w:pPr>
      <w:rPr>
        <w:rFonts w:cs="Times New Roman"/>
        <w:b w:val="0"/>
        <w:bCs w:val="0"/>
        <w:i w:val="0"/>
        <w:iCs w:val="0"/>
        <w:caps w:val="0"/>
        <w:strike w:val="0"/>
        <w:dstrike w:val="0"/>
        <w:vanish w:val="0"/>
        <w:webHidden w:val="0"/>
        <w:color w:val="auto"/>
        <w:spacing w:val="0"/>
        <w:w w:val="100"/>
        <w:kern w:val="0"/>
        <w:position w:val="0"/>
        <w:u w:val="none"/>
        <w:effect w:val="none"/>
        <w:vertAlign w:val="baseline"/>
        <w:specVanish w:val="0"/>
        <w14:shadow w14:blurRad="0" w14:dist="0" w14:dir="0" w14:sx="0" w14:sy="0" w14:kx="0" w14:ky="0" w14:algn="none">
          <w14:srgbClr w14:val="000000"/>
        </w14:shadow>
        <w14:textOutline w14:w="0" w14:cap="rnd" w14:cmpd="sng" w14:algn="ctr">
          <w14:noFill/>
          <w14:prstDash w14:val="solid"/>
          <w14:bevel/>
        </w14:textOutline>
      </w:rPr>
    </w:lvl>
    <w:lvl w:ilvl="4">
      <w:start w:val="1"/>
      <w:numFmt w:val="lowerLetter"/>
      <w:lvlText w:val="%5)"/>
      <w:lvlJc w:val="left"/>
      <w:pPr>
        <w:tabs>
          <w:tab w:val="num" w:pos="1418"/>
        </w:tabs>
        <w:ind w:left="1418" w:hanging="567"/>
      </w:pPr>
    </w:lvl>
    <w:lvl w:ilvl="5">
      <w:start w:val="1"/>
      <w:numFmt w:val="bullet"/>
      <w:lvlText w:val=""/>
      <w:lvlJc w:val="left"/>
      <w:pPr>
        <w:tabs>
          <w:tab w:val="num" w:pos="1985"/>
        </w:tabs>
        <w:ind w:left="1985" w:hanging="567"/>
      </w:pPr>
      <w:rPr>
        <w:rFonts w:ascii="Symbol" w:hAnsi="Symbol" w:hint="default"/>
      </w:rPr>
    </w:lvl>
    <w:lvl w:ilvl="6">
      <w:start w:val="1"/>
      <w:numFmt w:val="lowerLetter"/>
      <w:lvlText w:val="%5%6%7)"/>
      <w:lvlJc w:val="left"/>
      <w:pPr>
        <w:tabs>
          <w:tab w:val="num" w:pos="2552"/>
        </w:tabs>
        <w:ind w:left="2552" w:hanging="567"/>
      </w:pPr>
    </w:lvl>
    <w:lvl w:ilvl="7">
      <w:start w:val="1"/>
      <w:numFmt w:val="decimal"/>
      <w:lvlText w:val="%1.%2.%3.%4.%5.%6.%7.%8."/>
      <w:lvlJc w:val="left"/>
      <w:pPr>
        <w:tabs>
          <w:tab w:val="num" w:pos="4262"/>
        </w:tabs>
        <w:ind w:left="2606" w:hanging="1224"/>
      </w:pPr>
    </w:lvl>
    <w:lvl w:ilvl="8">
      <w:start w:val="1"/>
      <w:numFmt w:val="decimal"/>
      <w:lvlText w:val="%1.%2.%3.%4.%5.%6.%7.%8.%9."/>
      <w:lvlJc w:val="left"/>
      <w:pPr>
        <w:tabs>
          <w:tab w:val="num" w:pos="4982"/>
        </w:tabs>
        <w:ind w:left="3182" w:hanging="1440"/>
      </w:pPr>
    </w:lvl>
  </w:abstractNum>
  <w:abstractNum w:abstractNumId="24" w15:restartNumberingAfterBreak="0">
    <w:nsid w:val="2A9E2D32"/>
    <w:multiLevelType w:val="multilevel"/>
    <w:tmpl w:val="7D4C43DE"/>
    <w:lvl w:ilvl="0">
      <w:start w:val="1"/>
      <w:numFmt w:val="decimal"/>
      <w:pStyle w:val="1"/>
      <w:lvlText w:val="%1."/>
      <w:lvlJc w:val="left"/>
      <w:pPr>
        <w:ind w:left="0" w:firstLine="709"/>
      </w:pPr>
      <w:rPr>
        <w:rFonts w:hint="default"/>
      </w:rPr>
    </w:lvl>
    <w:lvl w:ilvl="1">
      <w:start w:val="1"/>
      <w:numFmt w:val="decimal"/>
      <w:pStyle w:val="20"/>
      <w:lvlText w:val="%1.%2."/>
      <w:lvlJc w:val="left"/>
      <w:pPr>
        <w:ind w:left="-141" w:firstLine="709"/>
      </w:pPr>
      <w:rPr>
        <w:rFonts w:hint="default"/>
      </w:rPr>
    </w:lvl>
    <w:lvl w:ilvl="2">
      <w:start w:val="1"/>
      <w:numFmt w:val="decimal"/>
      <w:pStyle w:val="3"/>
      <w:lvlText w:val="%1.%2.%3."/>
      <w:lvlJc w:val="left"/>
      <w:pPr>
        <w:ind w:left="0" w:firstLine="709"/>
      </w:pPr>
      <w:rPr>
        <w:rFonts w:hint="default"/>
        <w:b w:val="0"/>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5" w15:restartNumberingAfterBreak="0">
    <w:nsid w:val="2C2A1133"/>
    <w:multiLevelType w:val="hybridMultilevel"/>
    <w:tmpl w:val="EA4875B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6" w15:restartNumberingAfterBreak="0">
    <w:nsid w:val="2C434DC8"/>
    <w:multiLevelType w:val="hybridMultilevel"/>
    <w:tmpl w:val="89DE8D3E"/>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27" w15:restartNumberingAfterBreak="0">
    <w:nsid w:val="3157229E"/>
    <w:multiLevelType w:val="hybridMultilevel"/>
    <w:tmpl w:val="5D76CF56"/>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8" w15:restartNumberingAfterBreak="0">
    <w:nsid w:val="33E05910"/>
    <w:multiLevelType w:val="multilevel"/>
    <w:tmpl w:val="DC66E112"/>
    <w:lvl w:ilvl="0">
      <w:start w:val="1"/>
      <w:numFmt w:val="decimal"/>
      <w:lvlText w:val="%1."/>
      <w:lvlJc w:val="left"/>
      <w:pPr>
        <w:ind w:left="360" w:hanging="360"/>
      </w:pPr>
    </w:lvl>
    <w:lvl w:ilvl="1">
      <w:start w:val="1"/>
      <w:numFmt w:val="decimal"/>
      <w:lvlText w:val="%1.%2."/>
      <w:lvlJc w:val="left"/>
      <w:pPr>
        <w:ind w:left="792" w:hanging="432"/>
      </w:pPr>
      <w:rPr>
        <w:b/>
      </w:rPr>
    </w:lvl>
    <w:lvl w:ilvl="2">
      <w:start w:val="1"/>
      <w:numFmt w:val="decimal"/>
      <w:lvlText w:val="%1.%2.%3."/>
      <w:lvlJc w:val="left"/>
      <w:pPr>
        <w:ind w:left="1224" w:hanging="504"/>
      </w:pPr>
      <w:rPr>
        <w:b/>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343D4836"/>
    <w:multiLevelType w:val="hybridMultilevel"/>
    <w:tmpl w:val="6062294A"/>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30" w15:restartNumberingAfterBreak="0">
    <w:nsid w:val="372550EA"/>
    <w:multiLevelType w:val="hybridMultilevel"/>
    <w:tmpl w:val="F3221CA8"/>
    <w:lvl w:ilvl="0" w:tplc="0419000F">
      <w:start w:val="1"/>
      <w:numFmt w:val="decimal"/>
      <w:lvlText w:val="%1."/>
      <w:lvlJc w:val="left"/>
      <w:pPr>
        <w:tabs>
          <w:tab w:val="num" w:pos="1891"/>
        </w:tabs>
        <w:ind w:left="1891" w:hanging="360"/>
      </w:pPr>
    </w:lvl>
    <w:lvl w:ilvl="1" w:tplc="04190019">
      <w:start w:val="1"/>
      <w:numFmt w:val="lowerLetter"/>
      <w:lvlText w:val="%2."/>
      <w:lvlJc w:val="left"/>
      <w:pPr>
        <w:tabs>
          <w:tab w:val="num" w:pos="2611"/>
        </w:tabs>
        <w:ind w:left="2611" w:hanging="360"/>
      </w:pPr>
    </w:lvl>
    <w:lvl w:ilvl="2" w:tplc="0419001B">
      <w:start w:val="1"/>
      <w:numFmt w:val="lowerRoman"/>
      <w:lvlText w:val="%3."/>
      <w:lvlJc w:val="right"/>
      <w:pPr>
        <w:tabs>
          <w:tab w:val="num" w:pos="3331"/>
        </w:tabs>
        <w:ind w:left="3331" w:hanging="180"/>
      </w:pPr>
    </w:lvl>
    <w:lvl w:ilvl="3" w:tplc="0419000F">
      <w:start w:val="1"/>
      <w:numFmt w:val="decimal"/>
      <w:lvlText w:val="%4."/>
      <w:lvlJc w:val="left"/>
      <w:pPr>
        <w:tabs>
          <w:tab w:val="num" w:pos="4051"/>
        </w:tabs>
        <w:ind w:left="4051" w:hanging="360"/>
      </w:pPr>
    </w:lvl>
    <w:lvl w:ilvl="4" w:tplc="04190019">
      <w:start w:val="1"/>
      <w:numFmt w:val="lowerLetter"/>
      <w:lvlText w:val="%5."/>
      <w:lvlJc w:val="left"/>
      <w:pPr>
        <w:tabs>
          <w:tab w:val="num" w:pos="4771"/>
        </w:tabs>
        <w:ind w:left="4771" w:hanging="360"/>
      </w:pPr>
    </w:lvl>
    <w:lvl w:ilvl="5" w:tplc="0419001B">
      <w:start w:val="1"/>
      <w:numFmt w:val="lowerRoman"/>
      <w:lvlText w:val="%6."/>
      <w:lvlJc w:val="right"/>
      <w:pPr>
        <w:tabs>
          <w:tab w:val="num" w:pos="5491"/>
        </w:tabs>
        <w:ind w:left="5491" w:hanging="180"/>
      </w:pPr>
    </w:lvl>
    <w:lvl w:ilvl="6" w:tplc="0419000F">
      <w:start w:val="1"/>
      <w:numFmt w:val="decimal"/>
      <w:lvlText w:val="%7."/>
      <w:lvlJc w:val="left"/>
      <w:pPr>
        <w:tabs>
          <w:tab w:val="num" w:pos="6211"/>
        </w:tabs>
        <w:ind w:left="6211" w:hanging="360"/>
      </w:pPr>
    </w:lvl>
    <w:lvl w:ilvl="7" w:tplc="04190019">
      <w:start w:val="1"/>
      <w:numFmt w:val="lowerLetter"/>
      <w:lvlText w:val="%8."/>
      <w:lvlJc w:val="left"/>
      <w:pPr>
        <w:tabs>
          <w:tab w:val="num" w:pos="6931"/>
        </w:tabs>
        <w:ind w:left="6931" w:hanging="360"/>
      </w:pPr>
    </w:lvl>
    <w:lvl w:ilvl="8" w:tplc="0419001B">
      <w:start w:val="1"/>
      <w:numFmt w:val="lowerRoman"/>
      <w:lvlText w:val="%9."/>
      <w:lvlJc w:val="right"/>
      <w:pPr>
        <w:tabs>
          <w:tab w:val="num" w:pos="7651"/>
        </w:tabs>
        <w:ind w:left="7651" w:hanging="180"/>
      </w:pPr>
    </w:lvl>
  </w:abstractNum>
  <w:abstractNum w:abstractNumId="31" w15:restartNumberingAfterBreak="0">
    <w:nsid w:val="37C5385F"/>
    <w:multiLevelType w:val="multilevel"/>
    <w:tmpl w:val="8436723A"/>
    <w:lvl w:ilvl="0">
      <w:start w:val="1"/>
      <w:numFmt w:val="russianUpper"/>
      <w:pStyle w:val="Appendix"/>
      <w:suff w:val="space"/>
      <w:lvlText w:val="Приложение %1 "/>
      <w:lvlJc w:val="left"/>
      <w:pPr>
        <w:ind w:left="0" w:firstLine="0"/>
      </w:pPr>
      <w:rPr>
        <w:rFonts w:ascii="Times New Roman" w:hAnsi="Times New Roman" w:cs="Times New Roman" w:hint="default"/>
        <w:b/>
        <w:bCs w:val="0"/>
        <w:i w:val="0"/>
        <w:iCs w:val="0"/>
        <w:caps w:val="0"/>
        <w:smallCaps w:val="0"/>
        <w:strike w:val="0"/>
        <w:dstrike w:val="0"/>
        <w:snapToGrid w:val="0"/>
        <w:vanish w:val="0"/>
        <w:color w:val="000000"/>
        <w:spacing w:val="0"/>
        <w:w w:val="0"/>
        <w:kern w:val="0"/>
        <w:position w:val="0"/>
        <w:sz w:val="32"/>
        <w:szCs w:val="32"/>
        <w:u w:val="none"/>
        <w:effect w:val="none"/>
        <w:vertAlign w:val="baseline"/>
      </w:rPr>
    </w:lvl>
    <w:lvl w:ilvl="1">
      <w:start w:val="1"/>
      <w:numFmt w:val="decimal"/>
      <w:pStyle w:val="AppHeading1"/>
      <w:suff w:val="space"/>
      <w:lvlText w:val="%1.%2"/>
      <w:lvlJc w:val="left"/>
      <w:pPr>
        <w:ind w:left="0" w:firstLine="720"/>
      </w:pPr>
      <w:rPr>
        <w:rFonts w:ascii="Arial" w:hAnsi="Arial" w:cs="Times New Roman" w:hint="default"/>
        <w:b/>
        <w:i w:val="0"/>
        <w:color w:val="auto"/>
        <w:spacing w:val="0"/>
        <w:w w:val="100"/>
        <w:kern w:val="0"/>
        <w:position w:val="0"/>
        <w:sz w:val="28"/>
        <w:szCs w:val="28"/>
        <w:u w:val="none"/>
        <w:effect w:val="none"/>
      </w:rPr>
    </w:lvl>
    <w:lvl w:ilvl="2">
      <w:start w:val="1"/>
      <w:numFmt w:val="decimal"/>
      <w:pStyle w:val="AppHeading2"/>
      <w:lvlText w:val="%1.%2.%3"/>
      <w:lvlJc w:val="left"/>
      <w:pPr>
        <w:tabs>
          <w:tab w:val="num" w:pos="1418"/>
        </w:tabs>
        <w:ind w:left="0" w:firstLine="720"/>
      </w:pPr>
      <w:rPr>
        <w:rFonts w:ascii="Arial" w:hAnsi="Arial" w:cs="Times New Roman" w:hint="default"/>
        <w:b/>
        <w:i w:val="0"/>
        <w:color w:val="auto"/>
        <w:sz w:val="28"/>
        <w:szCs w:val="28"/>
        <w:u w:val="none"/>
      </w:rPr>
    </w:lvl>
    <w:lvl w:ilvl="3">
      <w:start w:val="1"/>
      <w:numFmt w:val="decimal"/>
      <w:pStyle w:val="AppHeading3"/>
      <w:lvlText w:val="%1.%2.%3.%4"/>
      <w:lvlJc w:val="left"/>
      <w:pPr>
        <w:tabs>
          <w:tab w:val="num" w:pos="1588"/>
        </w:tabs>
        <w:ind w:left="0" w:firstLine="720"/>
      </w:pPr>
      <w:rPr>
        <w:rFonts w:ascii="Arial" w:hAnsi="Arial" w:cs="Times New Roman" w:hint="default"/>
        <w:b/>
        <w:i w:val="0"/>
        <w:color w:val="auto"/>
        <w:spacing w:val="0"/>
        <w:w w:val="100"/>
        <w:kern w:val="0"/>
        <w:position w:val="0"/>
        <w:sz w:val="26"/>
        <w:szCs w:val="26"/>
        <w:u w:val="none"/>
      </w:rPr>
    </w:lvl>
    <w:lvl w:ilvl="4">
      <w:start w:val="1"/>
      <w:numFmt w:val="decimal"/>
      <w:pStyle w:val="AppHeading4"/>
      <w:lvlText w:val="%1.%2.%3.%4.%5"/>
      <w:lvlJc w:val="left"/>
      <w:pPr>
        <w:tabs>
          <w:tab w:val="num" w:pos="1701"/>
        </w:tabs>
        <w:ind w:left="0" w:firstLine="720"/>
      </w:pPr>
      <w:rPr>
        <w:rFonts w:ascii="Arial" w:hAnsi="Arial" w:cs="Times New Roman" w:hint="default"/>
        <w:b/>
        <w:i w:val="0"/>
        <w:color w:val="auto"/>
        <w:spacing w:val="0"/>
        <w:w w:val="100"/>
        <w:kern w:val="0"/>
        <w:position w:val="0"/>
        <w:sz w:val="24"/>
        <w:szCs w:val="24"/>
        <w:u w:val="none"/>
        <w:effect w:val="none"/>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2" w15:restartNumberingAfterBreak="0">
    <w:nsid w:val="39D31F98"/>
    <w:multiLevelType w:val="hybridMultilevel"/>
    <w:tmpl w:val="1BAA9FC4"/>
    <w:lvl w:ilvl="0" w:tplc="80B0730A">
      <w:start w:val="1"/>
      <w:numFmt w:val="bullet"/>
      <w:pStyle w:val="10"/>
      <w:lvlText w:val=""/>
      <w:lvlJc w:val="left"/>
      <w:pPr>
        <w:ind w:left="1070" w:hanging="360"/>
      </w:pPr>
      <w:rPr>
        <w:rFonts w:ascii="Symbol" w:hAnsi="Symbol" w:hint="default"/>
      </w:rPr>
    </w:lvl>
    <w:lvl w:ilvl="1" w:tplc="04190019">
      <w:start w:val="1"/>
      <w:numFmt w:val="bullet"/>
      <w:lvlText w:val="o"/>
      <w:lvlJc w:val="left"/>
      <w:pPr>
        <w:ind w:left="1790" w:hanging="360"/>
      </w:pPr>
      <w:rPr>
        <w:rFonts w:ascii="Courier New" w:hAnsi="Courier New" w:cs="Courier New" w:hint="default"/>
      </w:rPr>
    </w:lvl>
    <w:lvl w:ilvl="2" w:tplc="0419001B">
      <w:start w:val="1"/>
      <w:numFmt w:val="bullet"/>
      <w:lvlText w:val=""/>
      <w:lvlJc w:val="left"/>
      <w:pPr>
        <w:ind w:left="2510" w:hanging="360"/>
      </w:pPr>
      <w:rPr>
        <w:rFonts w:ascii="Wingdings" w:hAnsi="Wingdings" w:hint="default"/>
      </w:rPr>
    </w:lvl>
    <w:lvl w:ilvl="3" w:tplc="0419000F" w:tentative="1">
      <w:start w:val="1"/>
      <w:numFmt w:val="bullet"/>
      <w:lvlText w:val=""/>
      <w:lvlJc w:val="left"/>
      <w:pPr>
        <w:ind w:left="3230" w:hanging="360"/>
      </w:pPr>
      <w:rPr>
        <w:rFonts w:ascii="Symbol" w:hAnsi="Symbol" w:hint="default"/>
      </w:rPr>
    </w:lvl>
    <w:lvl w:ilvl="4" w:tplc="04190019" w:tentative="1">
      <w:start w:val="1"/>
      <w:numFmt w:val="bullet"/>
      <w:lvlText w:val="o"/>
      <w:lvlJc w:val="left"/>
      <w:pPr>
        <w:ind w:left="3950" w:hanging="360"/>
      </w:pPr>
      <w:rPr>
        <w:rFonts w:ascii="Courier New" w:hAnsi="Courier New" w:cs="Courier New" w:hint="default"/>
      </w:rPr>
    </w:lvl>
    <w:lvl w:ilvl="5" w:tplc="0419001B" w:tentative="1">
      <w:start w:val="1"/>
      <w:numFmt w:val="bullet"/>
      <w:lvlText w:val=""/>
      <w:lvlJc w:val="left"/>
      <w:pPr>
        <w:ind w:left="4670" w:hanging="360"/>
      </w:pPr>
      <w:rPr>
        <w:rFonts w:ascii="Wingdings" w:hAnsi="Wingdings" w:hint="default"/>
      </w:rPr>
    </w:lvl>
    <w:lvl w:ilvl="6" w:tplc="0419000F" w:tentative="1">
      <w:start w:val="1"/>
      <w:numFmt w:val="bullet"/>
      <w:lvlText w:val=""/>
      <w:lvlJc w:val="left"/>
      <w:pPr>
        <w:ind w:left="5390" w:hanging="360"/>
      </w:pPr>
      <w:rPr>
        <w:rFonts w:ascii="Symbol" w:hAnsi="Symbol" w:hint="default"/>
      </w:rPr>
    </w:lvl>
    <w:lvl w:ilvl="7" w:tplc="04190019" w:tentative="1">
      <w:start w:val="1"/>
      <w:numFmt w:val="bullet"/>
      <w:lvlText w:val="o"/>
      <w:lvlJc w:val="left"/>
      <w:pPr>
        <w:ind w:left="6110" w:hanging="360"/>
      </w:pPr>
      <w:rPr>
        <w:rFonts w:ascii="Courier New" w:hAnsi="Courier New" w:cs="Courier New" w:hint="default"/>
      </w:rPr>
    </w:lvl>
    <w:lvl w:ilvl="8" w:tplc="0419001B" w:tentative="1">
      <w:start w:val="1"/>
      <w:numFmt w:val="bullet"/>
      <w:lvlText w:val=""/>
      <w:lvlJc w:val="left"/>
      <w:pPr>
        <w:ind w:left="6830" w:hanging="360"/>
      </w:pPr>
      <w:rPr>
        <w:rFonts w:ascii="Wingdings" w:hAnsi="Wingdings" w:hint="default"/>
      </w:rPr>
    </w:lvl>
  </w:abstractNum>
  <w:abstractNum w:abstractNumId="33" w15:restartNumberingAfterBreak="0">
    <w:nsid w:val="3AE47416"/>
    <w:multiLevelType w:val="hybridMultilevel"/>
    <w:tmpl w:val="5C5CAE3E"/>
    <w:lvl w:ilvl="0" w:tplc="0419000F">
      <w:start w:val="1"/>
      <w:numFmt w:val="decimal"/>
      <w:lvlText w:val="%1."/>
      <w:lvlJc w:val="left"/>
      <w:pPr>
        <w:ind w:left="928" w:hanging="360"/>
      </w:pPr>
    </w:lvl>
    <w:lvl w:ilvl="1" w:tplc="04190019">
      <w:start w:val="1"/>
      <w:numFmt w:val="lowerLetter"/>
      <w:lvlText w:val="%2."/>
      <w:lvlJc w:val="left"/>
      <w:pPr>
        <w:ind w:left="1300" w:hanging="360"/>
      </w:pPr>
    </w:lvl>
    <w:lvl w:ilvl="2" w:tplc="0419001B">
      <w:start w:val="1"/>
      <w:numFmt w:val="lowerRoman"/>
      <w:lvlText w:val="%3."/>
      <w:lvlJc w:val="right"/>
      <w:pPr>
        <w:ind w:left="2020" w:hanging="180"/>
      </w:pPr>
    </w:lvl>
    <w:lvl w:ilvl="3" w:tplc="0419000F">
      <w:start w:val="1"/>
      <w:numFmt w:val="decimal"/>
      <w:lvlText w:val="%4."/>
      <w:lvlJc w:val="left"/>
      <w:pPr>
        <w:ind w:left="2740" w:hanging="360"/>
      </w:pPr>
    </w:lvl>
    <w:lvl w:ilvl="4" w:tplc="04190019">
      <w:start w:val="1"/>
      <w:numFmt w:val="lowerLetter"/>
      <w:lvlText w:val="%5."/>
      <w:lvlJc w:val="left"/>
      <w:pPr>
        <w:ind w:left="3460" w:hanging="360"/>
      </w:pPr>
    </w:lvl>
    <w:lvl w:ilvl="5" w:tplc="0419001B">
      <w:start w:val="1"/>
      <w:numFmt w:val="lowerRoman"/>
      <w:lvlText w:val="%6."/>
      <w:lvlJc w:val="right"/>
      <w:pPr>
        <w:ind w:left="4180" w:hanging="180"/>
      </w:pPr>
    </w:lvl>
    <w:lvl w:ilvl="6" w:tplc="0419000F">
      <w:start w:val="1"/>
      <w:numFmt w:val="decimal"/>
      <w:lvlText w:val="%7."/>
      <w:lvlJc w:val="left"/>
      <w:pPr>
        <w:ind w:left="4900" w:hanging="360"/>
      </w:pPr>
    </w:lvl>
    <w:lvl w:ilvl="7" w:tplc="04190019">
      <w:start w:val="1"/>
      <w:numFmt w:val="lowerLetter"/>
      <w:lvlText w:val="%8."/>
      <w:lvlJc w:val="left"/>
      <w:pPr>
        <w:ind w:left="5620" w:hanging="360"/>
      </w:pPr>
    </w:lvl>
    <w:lvl w:ilvl="8" w:tplc="0419001B">
      <w:start w:val="1"/>
      <w:numFmt w:val="lowerRoman"/>
      <w:lvlText w:val="%9."/>
      <w:lvlJc w:val="right"/>
      <w:pPr>
        <w:ind w:left="6340" w:hanging="180"/>
      </w:pPr>
    </w:lvl>
  </w:abstractNum>
  <w:abstractNum w:abstractNumId="34" w15:restartNumberingAfterBreak="0">
    <w:nsid w:val="3AF45E66"/>
    <w:multiLevelType w:val="multilevel"/>
    <w:tmpl w:val="858AA2E8"/>
    <w:styleLink w:val="numList19"/>
    <w:lvl w:ilvl="0">
      <w:start w:val="1"/>
      <w:numFmt w:val="decimal"/>
      <w:lvlText w:val="%1."/>
      <w:lvlJc w:val="left"/>
      <w:pPr>
        <w:ind w:left="1069" w:hanging="360"/>
      </w:pPr>
      <w:rPr>
        <w:color w:val="000000"/>
      </w:rPr>
    </w:lvl>
    <w:lvl w:ilvl="1">
      <w:start w:val="1"/>
      <w:numFmt w:val="lowerLetter"/>
      <w:lvlText w:val="%2."/>
      <w:lvlJc w:val="left"/>
      <w:pPr>
        <w:ind w:left="1789" w:hanging="360"/>
      </w:pPr>
    </w:lvl>
    <w:lvl w:ilvl="2">
      <w:start w:val="1"/>
      <w:numFmt w:val="lowerRoman"/>
      <w:lvlText w:val="%3."/>
      <w:lvlJc w:val="right"/>
      <w:pPr>
        <w:ind w:left="2509" w:hanging="180"/>
      </w:pPr>
    </w:lvl>
    <w:lvl w:ilvl="3">
      <w:start w:val="1"/>
      <w:numFmt w:val="decimal"/>
      <w:lvlText w:val="%4."/>
      <w:lvlJc w:val="left"/>
      <w:pPr>
        <w:ind w:left="3229" w:hanging="360"/>
      </w:pPr>
    </w:lvl>
    <w:lvl w:ilvl="4">
      <w:start w:val="1"/>
      <w:numFmt w:val="lowerLetter"/>
      <w:lvlText w:val="%5."/>
      <w:lvlJc w:val="left"/>
      <w:pPr>
        <w:ind w:left="3949" w:hanging="360"/>
      </w:pPr>
    </w:lvl>
    <w:lvl w:ilvl="5">
      <w:start w:val="1"/>
      <w:numFmt w:val="lowerRoman"/>
      <w:lvlText w:val="%6."/>
      <w:lvlJc w:val="right"/>
      <w:pPr>
        <w:ind w:left="4669" w:hanging="180"/>
      </w:pPr>
    </w:lvl>
    <w:lvl w:ilvl="6">
      <w:start w:val="1"/>
      <w:numFmt w:val="decimal"/>
      <w:lvlText w:val="%7."/>
      <w:lvlJc w:val="left"/>
      <w:pPr>
        <w:ind w:left="5389" w:hanging="360"/>
      </w:pPr>
    </w:lvl>
    <w:lvl w:ilvl="7">
      <w:start w:val="1"/>
      <w:numFmt w:val="lowerLetter"/>
      <w:lvlText w:val="%8."/>
      <w:lvlJc w:val="left"/>
      <w:pPr>
        <w:ind w:left="6109" w:hanging="360"/>
      </w:pPr>
    </w:lvl>
    <w:lvl w:ilvl="8">
      <w:start w:val="1"/>
      <w:numFmt w:val="lowerRoman"/>
      <w:lvlText w:val="%9."/>
      <w:lvlJc w:val="right"/>
      <w:pPr>
        <w:ind w:left="6829" w:hanging="180"/>
      </w:pPr>
    </w:lvl>
  </w:abstractNum>
  <w:abstractNum w:abstractNumId="35" w15:restartNumberingAfterBreak="0">
    <w:nsid w:val="3C831CA8"/>
    <w:multiLevelType w:val="multilevel"/>
    <w:tmpl w:val="3BD4BCE0"/>
    <w:lvl w:ilvl="0">
      <w:start w:val="1"/>
      <w:numFmt w:val="russianUpper"/>
      <w:pStyle w:val="11"/>
      <w:suff w:val="nothing"/>
      <w:lvlText w:val="Приложение %1"/>
      <w:lvlJc w:val="right"/>
      <w:pPr>
        <w:ind w:left="5107" w:hanging="144"/>
      </w:pPr>
    </w:lvl>
    <w:lvl w:ilvl="1">
      <w:start w:val="1"/>
      <w:numFmt w:val="decimal"/>
      <w:pStyle w:val="21"/>
      <w:lvlText w:val="%1.%2"/>
      <w:lvlJc w:val="left"/>
      <w:pPr>
        <w:tabs>
          <w:tab w:val="num" w:pos="4675"/>
        </w:tabs>
        <w:ind w:left="5242" w:hanging="567"/>
      </w:pPr>
      <w:rPr>
        <w:rFonts w:ascii="Times New Roman" w:hAnsi="Times New Roman" w:cs="Times New Roman" w:hint="default"/>
        <w:bCs w:val="0"/>
        <w:i w:val="0"/>
        <w:iCs w:val="0"/>
        <w:caps w:val="0"/>
        <w:smallCaps w:val="0"/>
        <w:strike w:val="0"/>
        <w:dstrike w:val="0"/>
        <w:vanish w:val="0"/>
        <w:webHidden w:val="0"/>
        <w:color w:val="000000"/>
        <w:spacing w:val="0"/>
        <w:kern w:val="0"/>
        <w:position w:val="0"/>
        <w:u w:val="none"/>
        <w:effect w:val="none"/>
        <w:vertAlign w:val="baseline"/>
        <w:em w:val="none"/>
        <w:specVanish w:val="0"/>
      </w:rPr>
    </w:lvl>
    <w:lvl w:ilvl="2">
      <w:start w:val="1"/>
      <w:numFmt w:val="decimal"/>
      <w:lvlRestart w:val="1"/>
      <w:pStyle w:val="a3"/>
      <w:lvlText w:val="Таблица %1.%3"/>
      <w:lvlJc w:val="right"/>
      <w:pPr>
        <w:tabs>
          <w:tab w:val="num" w:pos="5395"/>
        </w:tabs>
        <w:ind w:left="5395" w:hanging="432"/>
      </w:pPr>
    </w:lvl>
    <w:lvl w:ilvl="3">
      <w:start w:val="1"/>
      <w:numFmt w:val="decimal"/>
      <w:lvlText w:val="%1.%2.%3.%4"/>
      <w:lvlJc w:val="left"/>
      <w:pPr>
        <w:tabs>
          <w:tab w:val="num" w:pos="5539"/>
        </w:tabs>
        <w:ind w:left="5539" w:hanging="864"/>
      </w:pPr>
    </w:lvl>
    <w:lvl w:ilvl="4">
      <w:start w:val="1"/>
      <w:numFmt w:val="decimal"/>
      <w:lvlText w:val="%1.%2.%3.%4.%5"/>
      <w:lvlJc w:val="left"/>
      <w:pPr>
        <w:tabs>
          <w:tab w:val="num" w:pos="5683"/>
        </w:tabs>
        <w:ind w:left="5683" w:hanging="1008"/>
      </w:pPr>
    </w:lvl>
    <w:lvl w:ilvl="5">
      <w:start w:val="1"/>
      <w:numFmt w:val="decimal"/>
      <w:lvlText w:val="%1.%2.%3.%4.%5.%6"/>
      <w:lvlJc w:val="left"/>
      <w:pPr>
        <w:tabs>
          <w:tab w:val="num" w:pos="5827"/>
        </w:tabs>
        <w:ind w:left="5827" w:hanging="1152"/>
      </w:pPr>
    </w:lvl>
    <w:lvl w:ilvl="6">
      <w:start w:val="1"/>
      <w:numFmt w:val="decimal"/>
      <w:lvlText w:val="%1.%2.%3.%4.%5.%6.%7"/>
      <w:lvlJc w:val="left"/>
      <w:pPr>
        <w:tabs>
          <w:tab w:val="num" w:pos="5971"/>
        </w:tabs>
        <w:ind w:left="5971" w:hanging="1296"/>
      </w:pPr>
    </w:lvl>
    <w:lvl w:ilvl="7">
      <w:start w:val="1"/>
      <w:numFmt w:val="decimal"/>
      <w:lvlText w:val="%1.%2.%3.%4.%5.%6.%7.%8"/>
      <w:lvlJc w:val="left"/>
      <w:pPr>
        <w:tabs>
          <w:tab w:val="num" w:pos="6115"/>
        </w:tabs>
        <w:ind w:left="6115" w:hanging="1440"/>
      </w:pPr>
    </w:lvl>
    <w:lvl w:ilvl="8">
      <w:start w:val="1"/>
      <w:numFmt w:val="decimal"/>
      <w:lvlText w:val="%1.%2.%3.%4.%5.%6.%7.%8.%9"/>
      <w:lvlJc w:val="left"/>
      <w:pPr>
        <w:tabs>
          <w:tab w:val="num" w:pos="6259"/>
        </w:tabs>
        <w:ind w:left="6259" w:hanging="1584"/>
      </w:pPr>
    </w:lvl>
  </w:abstractNum>
  <w:abstractNum w:abstractNumId="36" w15:restartNumberingAfterBreak="0">
    <w:nsid w:val="45C96D04"/>
    <w:multiLevelType w:val="hybridMultilevel"/>
    <w:tmpl w:val="9AC60BA4"/>
    <w:lvl w:ilvl="0" w:tplc="04190001">
      <w:start w:val="1"/>
      <w:numFmt w:val="bullet"/>
      <w:lvlText w:val=""/>
      <w:lvlJc w:val="left"/>
      <w:pPr>
        <w:ind w:left="777" w:hanging="360"/>
      </w:pPr>
      <w:rPr>
        <w:rFonts w:ascii="Symbol" w:hAnsi="Symbol" w:hint="default"/>
      </w:rPr>
    </w:lvl>
    <w:lvl w:ilvl="1" w:tplc="04190003">
      <w:start w:val="1"/>
      <w:numFmt w:val="bullet"/>
      <w:lvlText w:val="o"/>
      <w:lvlJc w:val="left"/>
      <w:pPr>
        <w:ind w:left="1497" w:hanging="360"/>
      </w:pPr>
      <w:rPr>
        <w:rFonts w:ascii="Courier New" w:hAnsi="Courier New" w:cs="Courier New"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abstractNum w:abstractNumId="37" w15:restartNumberingAfterBreak="0">
    <w:nsid w:val="486C2A14"/>
    <w:multiLevelType w:val="multilevel"/>
    <w:tmpl w:val="1040EA1E"/>
    <w:styleLink w:val="numList17"/>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38" w15:restartNumberingAfterBreak="0">
    <w:nsid w:val="4C90040B"/>
    <w:multiLevelType w:val="hybridMultilevel"/>
    <w:tmpl w:val="D14A8ACA"/>
    <w:lvl w:ilvl="0" w:tplc="04190001">
      <w:start w:val="1"/>
      <w:numFmt w:val="bullet"/>
      <w:lvlText w:val=""/>
      <w:lvlJc w:val="left"/>
      <w:pPr>
        <w:ind w:left="777" w:hanging="360"/>
      </w:pPr>
      <w:rPr>
        <w:rFonts w:ascii="Symbol" w:hAnsi="Symbol" w:hint="default"/>
      </w:rPr>
    </w:lvl>
    <w:lvl w:ilvl="1" w:tplc="04190003">
      <w:start w:val="1"/>
      <w:numFmt w:val="bullet"/>
      <w:lvlText w:val="o"/>
      <w:lvlJc w:val="left"/>
      <w:pPr>
        <w:ind w:left="1497" w:hanging="360"/>
      </w:pPr>
      <w:rPr>
        <w:rFonts w:ascii="Courier New" w:hAnsi="Courier New" w:cs="Courier New"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abstractNum w:abstractNumId="39" w15:restartNumberingAfterBreak="0">
    <w:nsid w:val="51527171"/>
    <w:multiLevelType w:val="hybridMultilevel"/>
    <w:tmpl w:val="A366ECD2"/>
    <w:lvl w:ilvl="0" w:tplc="EF567902">
      <w:start w:val="1"/>
      <w:numFmt w:val="decimal"/>
      <w:lvlText w:val="%1."/>
      <w:lvlJc w:val="left"/>
      <w:pPr>
        <w:ind w:left="1068" w:hanging="360"/>
      </w:pPr>
    </w:lvl>
    <w:lvl w:ilvl="1" w:tplc="04190019">
      <w:start w:val="1"/>
      <w:numFmt w:val="lowerLetter"/>
      <w:lvlText w:val="%2."/>
      <w:lvlJc w:val="left"/>
      <w:pPr>
        <w:ind w:left="1788" w:hanging="360"/>
      </w:pPr>
    </w:lvl>
    <w:lvl w:ilvl="2" w:tplc="0419001B">
      <w:start w:val="1"/>
      <w:numFmt w:val="lowerRoman"/>
      <w:lvlText w:val="%3."/>
      <w:lvlJc w:val="right"/>
      <w:pPr>
        <w:ind w:left="2508" w:hanging="180"/>
      </w:pPr>
    </w:lvl>
    <w:lvl w:ilvl="3" w:tplc="0419000F">
      <w:start w:val="1"/>
      <w:numFmt w:val="decimal"/>
      <w:lvlText w:val="%4."/>
      <w:lvlJc w:val="left"/>
      <w:pPr>
        <w:ind w:left="3228" w:hanging="360"/>
      </w:pPr>
    </w:lvl>
    <w:lvl w:ilvl="4" w:tplc="04190019">
      <w:start w:val="1"/>
      <w:numFmt w:val="lowerLetter"/>
      <w:lvlText w:val="%5."/>
      <w:lvlJc w:val="left"/>
      <w:pPr>
        <w:ind w:left="3948" w:hanging="360"/>
      </w:pPr>
    </w:lvl>
    <w:lvl w:ilvl="5" w:tplc="0419001B">
      <w:start w:val="1"/>
      <w:numFmt w:val="lowerRoman"/>
      <w:lvlText w:val="%6."/>
      <w:lvlJc w:val="right"/>
      <w:pPr>
        <w:ind w:left="4668" w:hanging="180"/>
      </w:pPr>
    </w:lvl>
    <w:lvl w:ilvl="6" w:tplc="0419000F">
      <w:start w:val="1"/>
      <w:numFmt w:val="decimal"/>
      <w:lvlText w:val="%7."/>
      <w:lvlJc w:val="left"/>
      <w:pPr>
        <w:ind w:left="5388" w:hanging="360"/>
      </w:pPr>
    </w:lvl>
    <w:lvl w:ilvl="7" w:tplc="04190019">
      <w:start w:val="1"/>
      <w:numFmt w:val="lowerLetter"/>
      <w:lvlText w:val="%8."/>
      <w:lvlJc w:val="left"/>
      <w:pPr>
        <w:ind w:left="6108" w:hanging="360"/>
      </w:pPr>
    </w:lvl>
    <w:lvl w:ilvl="8" w:tplc="0419001B">
      <w:start w:val="1"/>
      <w:numFmt w:val="lowerRoman"/>
      <w:lvlText w:val="%9."/>
      <w:lvlJc w:val="right"/>
      <w:pPr>
        <w:ind w:left="6828" w:hanging="180"/>
      </w:pPr>
    </w:lvl>
  </w:abstractNum>
  <w:abstractNum w:abstractNumId="40" w15:restartNumberingAfterBreak="0">
    <w:nsid w:val="51C06D98"/>
    <w:multiLevelType w:val="multilevel"/>
    <w:tmpl w:val="F534944C"/>
    <w:lvl w:ilvl="0">
      <w:start w:val="24"/>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1" w15:restartNumberingAfterBreak="0">
    <w:nsid w:val="52C173ED"/>
    <w:multiLevelType w:val="hybridMultilevel"/>
    <w:tmpl w:val="503471E6"/>
    <w:lvl w:ilvl="0" w:tplc="04190001">
      <w:start w:val="1"/>
      <w:numFmt w:val="bullet"/>
      <w:lvlText w:val=""/>
      <w:lvlJc w:val="left"/>
      <w:pPr>
        <w:ind w:left="777" w:hanging="360"/>
      </w:pPr>
      <w:rPr>
        <w:rFonts w:ascii="Symbol" w:hAnsi="Symbol" w:hint="default"/>
      </w:rPr>
    </w:lvl>
    <w:lvl w:ilvl="1" w:tplc="04190003">
      <w:start w:val="1"/>
      <w:numFmt w:val="bullet"/>
      <w:lvlText w:val="o"/>
      <w:lvlJc w:val="left"/>
      <w:pPr>
        <w:ind w:left="1497" w:hanging="360"/>
      </w:pPr>
      <w:rPr>
        <w:rFonts w:ascii="Courier New" w:hAnsi="Courier New" w:cs="Courier New"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abstractNum w:abstractNumId="42" w15:restartNumberingAfterBreak="0">
    <w:nsid w:val="53687EEC"/>
    <w:multiLevelType w:val="hybridMultilevel"/>
    <w:tmpl w:val="098A5D5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3" w15:restartNumberingAfterBreak="0">
    <w:nsid w:val="580D4115"/>
    <w:multiLevelType w:val="multilevel"/>
    <w:tmpl w:val="6BB20E36"/>
    <w:lvl w:ilvl="0">
      <w:start w:val="1"/>
      <w:numFmt w:val="decimal"/>
      <w:pStyle w:val="12"/>
      <w:lvlText w:val="%1."/>
      <w:lvlJc w:val="left"/>
      <w:pPr>
        <w:tabs>
          <w:tab w:val="num" w:pos="-1061"/>
        </w:tabs>
        <w:ind w:left="56" w:hanging="56"/>
      </w:pPr>
      <w:rPr>
        <w:rFonts w:hint="default"/>
        <w:b w:val="0"/>
        <w:sz w:val="28"/>
        <w:szCs w:val="28"/>
        <w:lang w:val="ru-RU"/>
      </w:rPr>
    </w:lvl>
    <w:lvl w:ilvl="1">
      <w:start w:val="1"/>
      <w:numFmt w:val="decimal"/>
      <w:pStyle w:val="22"/>
      <w:lvlText w:val="%1.%2."/>
      <w:lvlJc w:val="left"/>
      <w:pPr>
        <w:tabs>
          <w:tab w:val="num" w:pos="284"/>
        </w:tabs>
        <w:ind w:left="453" w:hanging="169"/>
      </w:pPr>
      <w:rPr>
        <w:rFonts w:hint="default"/>
        <w:b w:val="0"/>
      </w:rPr>
    </w:lvl>
    <w:lvl w:ilvl="2">
      <w:start w:val="1"/>
      <w:numFmt w:val="decimal"/>
      <w:pStyle w:val="30"/>
      <w:lvlText w:val="%1.%2.%3."/>
      <w:lvlJc w:val="left"/>
      <w:pPr>
        <w:tabs>
          <w:tab w:val="num" w:pos="-624"/>
        </w:tabs>
        <w:ind w:left="454" w:firstLine="113"/>
      </w:pPr>
      <w:rPr>
        <w:rFonts w:hint="default"/>
      </w:rPr>
    </w:lvl>
    <w:lvl w:ilvl="3">
      <w:start w:val="1"/>
      <w:numFmt w:val="decimal"/>
      <w:lvlText w:val="%1.%2.%3.%4."/>
      <w:lvlJc w:val="left"/>
      <w:pPr>
        <w:tabs>
          <w:tab w:val="num" w:pos="310"/>
        </w:tabs>
        <w:ind w:left="310" w:hanging="648"/>
      </w:pPr>
      <w:rPr>
        <w:rFonts w:hint="default"/>
      </w:rPr>
    </w:lvl>
    <w:lvl w:ilvl="4">
      <w:start w:val="1"/>
      <w:numFmt w:val="decimal"/>
      <w:lvlText w:val="%1.%2.%3.%4.%5."/>
      <w:lvlJc w:val="left"/>
      <w:pPr>
        <w:tabs>
          <w:tab w:val="num" w:pos="814"/>
        </w:tabs>
        <w:ind w:left="814" w:hanging="792"/>
      </w:pPr>
      <w:rPr>
        <w:rFonts w:hint="default"/>
      </w:rPr>
    </w:lvl>
    <w:lvl w:ilvl="5">
      <w:start w:val="1"/>
      <w:numFmt w:val="decimal"/>
      <w:lvlText w:val="%1.%2.%3.%4.%5.%6."/>
      <w:lvlJc w:val="left"/>
      <w:pPr>
        <w:tabs>
          <w:tab w:val="num" w:pos="1318"/>
        </w:tabs>
        <w:ind w:left="1318" w:hanging="936"/>
      </w:pPr>
      <w:rPr>
        <w:rFonts w:hint="default"/>
      </w:rPr>
    </w:lvl>
    <w:lvl w:ilvl="6">
      <w:start w:val="1"/>
      <w:numFmt w:val="decimal"/>
      <w:lvlText w:val="%1.%2.%3.%4.%5.%6.%7."/>
      <w:lvlJc w:val="left"/>
      <w:pPr>
        <w:tabs>
          <w:tab w:val="num" w:pos="1822"/>
        </w:tabs>
        <w:ind w:left="1822" w:hanging="1080"/>
      </w:pPr>
      <w:rPr>
        <w:rFonts w:hint="default"/>
      </w:rPr>
    </w:lvl>
    <w:lvl w:ilvl="7">
      <w:start w:val="1"/>
      <w:numFmt w:val="decimal"/>
      <w:lvlText w:val="%1.%2.%3.%4.%5.%6.%7.%8."/>
      <w:lvlJc w:val="left"/>
      <w:pPr>
        <w:tabs>
          <w:tab w:val="num" w:pos="2326"/>
        </w:tabs>
        <w:ind w:left="2326" w:hanging="1224"/>
      </w:pPr>
      <w:rPr>
        <w:rFonts w:hint="default"/>
      </w:rPr>
    </w:lvl>
    <w:lvl w:ilvl="8">
      <w:start w:val="1"/>
      <w:numFmt w:val="decimal"/>
      <w:lvlText w:val="%1.%2.%3.%4.%5.%6.%7.%8.%9."/>
      <w:lvlJc w:val="left"/>
      <w:pPr>
        <w:tabs>
          <w:tab w:val="num" w:pos="2902"/>
        </w:tabs>
        <w:ind w:left="2902" w:hanging="1440"/>
      </w:pPr>
      <w:rPr>
        <w:rFonts w:hint="default"/>
      </w:rPr>
    </w:lvl>
  </w:abstractNum>
  <w:abstractNum w:abstractNumId="44" w15:restartNumberingAfterBreak="0">
    <w:nsid w:val="603932B6"/>
    <w:multiLevelType w:val="hybridMultilevel"/>
    <w:tmpl w:val="41B67022"/>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45" w15:restartNumberingAfterBreak="0">
    <w:nsid w:val="60FD2456"/>
    <w:multiLevelType w:val="hybridMultilevel"/>
    <w:tmpl w:val="A34C1D88"/>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6031"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46" w15:restartNumberingAfterBreak="0">
    <w:nsid w:val="61D57B82"/>
    <w:multiLevelType w:val="hybridMultilevel"/>
    <w:tmpl w:val="FCACF482"/>
    <w:lvl w:ilvl="0" w:tplc="04190017">
      <w:start w:val="1"/>
      <w:numFmt w:val="lowerLetter"/>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7" w15:restartNumberingAfterBreak="0">
    <w:nsid w:val="62616638"/>
    <w:multiLevelType w:val="hybridMultilevel"/>
    <w:tmpl w:val="65CA56CC"/>
    <w:lvl w:ilvl="0" w:tplc="04190001">
      <w:start w:val="1"/>
      <w:numFmt w:val="bullet"/>
      <w:lvlText w:val=""/>
      <w:lvlJc w:val="left"/>
      <w:pPr>
        <w:ind w:left="777" w:hanging="360"/>
      </w:pPr>
      <w:rPr>
        <w:rFonts w:ascii="Symbol" w:hAnsi="Symbol" w:hint="default"/>
      </w:rPr>
    </w:lvl>
    <w:lvl w:ilvl="1" w:tplc="04190003">
      <w:start w:val="1"/>
      <w:numFmt w:val="bullet"/>
      <w:lvlText w:val="o"/>
      <w:lvlJc w:val="left"/>
      <w:pPr>
        <w:ind w:left="1497" w:hanging="360"/>
      </w:pPr>
      <w:rPr>
        <w:rFonts w:ascii="Courier New" w:hAnsi="Courier New" w:cs="Courier New"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abstractNum w:abstractNumId="48" w15:restartNumberingAfterBreak="0">
    <w:nsid w:val="64C92F5E"/>
    <w:multiLevelType w:val="hybridMultilevel"/>
    <w:tmpl w:val="10EEC2FA"/>
    <w:lvl w:ilvl="0" w:tplc="BE1E131A">
      <w:start w:val="1"/>
      <w:numFmt w:val="bullet"/>
      <w:lvlText w:val=""/>
      <w:lvlJc w:val="left"/>
      <w:pPr>
        <w:ind w:left="284" w:firstLine="0"/>
      </w:pPr>
      <w:rPr>
        <w:rFonts w:ascii="Symbol" w:hAnsi="Symbol" w:hint="default"/>
      </w:rPr>
    </w:lvl>
    <w:lvl w:ilvl="1" w:tplc="04190003">
      <w:start w:val="1"/>
      <w:numFmt w:val="bullet"/>
      <w:lvlText w:val="o"/>
      <w:lvlJc w:val="left"/>
      <w:pPr>
        <w:ind w:left="1800" w:hanging="360"/>
      </w:pPr>
      <w:rPr>
        <w:rFonts w:ascii="Courier New" w:hAnsi="Courier New" w:cs="Courier New" w:hint="default"/>
      </w:rPr>
    </w:lvl>
    <w:lvl w:ilvl="2" w:tplc="04190005">
      <w:start w:val="1"/>
      <w:numFmt w:val="bullet"/>
      <w:lvlText w:val=""/>
      <w:lvlJc w:val="left"/>
      <w:pPr>
        <w:ind w:left="2520" w:hanging="360"/>
      </w:pPr>
      <w:rPr>
        <w:rFonts w:ascii="Wingdings" w:hAnsi="Wingdings" w:hint="default"/>
      </w:rPr>
    </w:lvl>
    <w:lvl w:ilvl="3" w:tplc="04190001">
      <w:start w:val="1"/>
      <w:numFmt w:val="bullet"/>
      <w:lvlText w:val=""/>
      <w:lvlJc w:val="left"/>
      <w:pPr>
        <w:ind w:left="3240" w:hanging="360"/>
      </w:pPr>
      <w:rPr>
        <w:rFonts w:ascii="Symbol" w:hAnsi="Symbol" w:hint="default"/>
      </w:rPr>
    </w:lvl>
    <w:lvl w:ilvl="4" w:tplc="04190003">
      <w:start w:val="1"/>
      <w:numFmt w:val="bullet"/>
      <w:lvlText w:val="o"/>
      <w:lvlJc w:val="left"/>
      <w:pPr>
        <w:ind w:left="3960" w:hanging="360"/>
      </w:pPr>
      <w:rPr>
        <w:rFonts w:ascii="Courier New" w:hAnsi="Courier New" w:cs="Courier New" w:hint="default"/>
      </w:rPr>
    </w:lvl>
    <w:lvl w:ilvl="5" w:tplc="04190005">
      <w:start w:val="1"/>
      <w:numFmt w:val="bullet"/>
      <w:lvlText w:val=""/>
      <w:lvlJc w:val="left"/>
      <w:pPr>
        <w:ind w:left="4680" w:hanging="360"/>
      </w:pPr>
      <w:rPr>
        <w:rFonts w:ascii="Wingdings" w:hAnsi="Wingdings" w:hint="default"/>
      </w:rPr>
    </w:lvl>
    <w:lvl w:ilvl="6" w:tplc="04190001">
      <w:start w:val="1"/>
      <w:numFmt w:val="bullet"/>
      <w:lvlText w:val=""/>
      <w:lvlJc w:val="left"/>
      <w:pPr>
        <w:ind w:left="5400" w:hanging="360"/>
      </w:pPr>
      <w:rPr>
        <w:rFonts w:ascii="Symbol" w:hAnsi="Symbol" w:hint="default"/>
      </w:rPr>
    </w:lvl>
    <w:lvl w:ilvl="7" w:tplc="04190003">
      <w:start w:val="1"/>
      <w:numFmt w:val="bullet"/>
      <w:lvlText w:val="o"/>
      <w:lvlJc w:val="left"/>
      <w:pPr>
        <w:ind w:left="6120" w:hanging="360"/>
      </w:pPr>
      <w:rPr>
        <w:rFonts w:ascii="Courier New" w:hAnsi="Courier New" w:cs="Courier New" w:hint="default"/>
      </w:rPr>
    </w:lvl>
    <w:lvl w:ilvl="8" w:tplc="04190005">
      <w:start w:val="1"/>
      <w:numFmt w:val="bullet"/>
      <w:lvlText w:val=""/>
      <w:lvlJc w:val="left"/>
      <w:pPr>
        <w:ind w:left="6840" w:hanging="360"/>
      </w:pPr>
      <w:rPr>
        <w:rFonts w:ascii="Wingdings" w:hAnsi="Wingdings" w:hint="default"/>
      </w:rPr>
    </w:lvl>
  </w:abstractNum>
  <w:abstractNum w:abstractNumId="49" w15:restartNumberingAfterBreak="0">
    <w:nsid w:val="6B321F9D"/>
    <w:multiLevelType w:val="multilevel"/>
    <w:tmpl w:val="EEE44234"/>
    <w:styleLink w:val="numList4"/>
    <w:lvl w:ilvl="0">
      <w:numFmt w:val="bullet"/>
      <w:lvlText w:val="-"/>
      <w:lvlJc w:val="left"/>
      <w:pPr>
        <w:ind w:left="1154" w:hanging="360"/>
      </w:pPr>
      <w:rPr>
        <w:rFonts w:ascii="Times New Roman" w:hAnsi="Times New Roman"/>
      </w:rPr>
    </w:lvl>
    <w:lvl w:ilvl="1">
      <w:numFmt w:val="bullet"/>
      <w:lvlText w:val="o"/>
      <w:lvlJc w:val="left"/>
      <w:pPr>
        <w:ind w:left="1440" w:hanging="360"/>
      </w:pPr>
      <w:rPr>
        <w:rFonts w:ascii="Courier New" w:hAnsi="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rPr>
    </w:lvl>
    <w:lvl w:ilvl="8">
      <w:numFmt w:val="bullet"/>
      <w:lvlText w:val=""/>
      <w:lvlJc w:val="left"/>
      <w:pPr>
        <w:ind w:left="6480" w:hanging="360"/>
      </w:pPr>
      <w:rPr>
        <w:rFonts w:ascii="Wingdings" w:hAnsi="Wingdings"/>
      </w:rPr>
    </w:lvl>
  </w:abstractNum>
  <w:abstractNum w:abstractNumId="50" w15:restartNumberingAfterBreak="0">
    <w:nsid w:val="6C3B6027"/>
    <w:multiLevelType w:val="multilevel"/>
    <w:tmpl w:val="323A41C2"/>
    <w:lvl w:ilvl="0">
      <w:start w:val="1"/>
      <w:numFmt w:val="decimal"/>
      <w:pStyle w:val="13"/>
      <w:lvlText w:val="%1."/>
      <w:lvlJc w:val="left"/>
      <w:pPr>
        <w:tabs>
          <w:tab w:val="num" w:pos="927"/>
        </w:tabs>
        <w:ind w:left="927" w:hanging="360"/>
      </w:pPr>
    </w:lvl>
    <w:lvl w:ilvl="1">
      <w:start w:val="1"/>
      <w:numFmt w:val="decimal"/>
      <w:pStyle w:val="23"/>
      <w:lvlText w:val="%1.%2"/>
      <w:lvlJc w:val="left"/>
      <w:pPr>
        <w:tabs>
          <w:tab w:val="num" w:pos="858"/>
        </w:tabs>
        <w:ind w:left="858" w:hanging="432"/>
      </w:pPr>
      <w:rPr>
        <w:sz w:val="24"/>
        <w:szCs w:val="24"/>
      </w:rPr>
    </w:lvl>
    <w:lvl w:ilvl="2">
      <w:start w:val="1"/>
      <w:numFmt w:val="decimal"/>
      <w:pStyle w:val="31"/>
      <w:lvlText w:val="%1.%2.%3"/>
      <w:lvlJc w:val="left"/>
      <w:pPr>
        <w:tabs>
          <w:tab w:val="num" w:pos="1571"/>
        </w:tabs>
        <w:ind w:left="1355" w:hanging="504"/>
      </w:pPr>
      <w:rPr>
        <w:b/>
        <w:sz w:val="24"/>
        <w:szCs w:val="24"/>
      </w:rPr>
    </w:lvl>
    <w:lvl w:ilvl="3">
      <w:start w:val="1"/>
      <w:numFmt w:val="none"/>
      <w:lvlText w:val=""/>
      <w:lvlJc w:val="left"/>
      <w:pPr>
        <w:tabs>
          <w:tab w:val="num" w:pos="2367"/>
        </w:tabs>
        <w:ind w:left="2295" w:hanging="648"/>
      </w:pPr>
    </w:lvl>
    <w:lvl w:ilvl="4">
      <w:start w:val="1"/>
      <w:numFmt w:val="decimal"/>
      <w:lvlText w:val="%1.%2.%3.%4.%5."/>
      <w:lvlJc w:val="left"/>
      <w:pPr>
        <w:tabs>
          <w:tab w:val="num" w:pos="3087"/>
        </w:tabs>
        <w:ind w:left="2799" w:hanging="792"/>
      </w:pPr>
    </w:lvl>
    <w:lvl w:ilvl="5">
      <w:start w:val="1"/>
      <w:numFmt w:val="decimal"/>
      <w:lvlText w:val="%1.%2.%3.%4.%5.%6."/>
      <w:lvlJc w:val="left"/>
      <w:pPr>
        <w:tabs>
          <w:tab w:val="num" w:pos="3447"/>
        </w:tabs>
        <w:ind w:left="3303" w:hanging="936"/>
      </w:pPr>
    </w:lvl>
    <w:lvl w:ilvl="6">
      <w:start w:val="1"/>
      <w:numFmt w:val="decimal"/>
      <w:lvlText w:val="%1.%2.%3.%4.%5.%6.%7."/>
      <w:lvlJc w:val="left"/>
      <w:pPr>
        <w:tabs>
          <w:tab w:val="num" w:pos="4167"/>
        </w:tabs>
        <w:ind w:left="3807" w:hanging="1080"/>
      </w:pPr>
    </w:lvl>
    <w:lvl w:ilvl="7">
      <w:start w:val="1"/>
      <w:numFmt w:val="decimal"/>
      <w:lvlText w:val="%1.%2.%3.%4.%5.%6.%7.%8."/>
      <w:lvlJc w:val="left"/>
      <w:pPr>
        <w:tabs>
          <w:tab w:val="num" w:pos="4527"/>
        </w:tabs>
        <w:ind w:left="4311" w:hanging="1224"/>
      </w:pPr>
    </w:lvl>
    <w:lvl w:ilvl="8">
      <w:start w:val="1"/>
      <w:numFmt w:val="decimal"/>
      <w:lvlText w:val="%1.%2.%3.%4.%5.%6.%7.%8.%9."/>
      <w:lvlJc w:val="left"/>
      <w:pPr>
        <w:tabs>
          <w:tab w:val="num" w:pos="5247"/>
        </w:tabs>
        <w:ind w:left="4887" w:hanging="1440"/>
      </w:pPr>
    </w:lvl>
  </w:abstractNum>
  <w:abstractNum w:abstractNumId="51" w15:restartNumberingAfterBreak="0">
    <w:nsid w:val="6C524756"/>
    <w:multiLevelType w:val="hybridMultilevel"/>
    <w:tmpl w:val="D53612D8"/>
    <w:lvl w:ilvl="0" w:tplc="04190001">
      <w:start w:val="1"/>
      <w:numFmt w:val="bullet"/>
      <w:lvlText w:val=""/>
      <w:lvlJc w:val="left"/>
      <w:pPr>
        <w:ind w:left="765" w:hanging="360"/>
      </w:pPr>
      <w:rPr>
        <w:rFonts w:ascii="Symbol" w:hAnsi="Symbol" w:hint="default"/>
      </w:rPr>
    </w:lvl>
    <w:lvl w:ilvl="1" w:tplc="04190003">
      <w:start w:val="1"/>
      <w:numFmt w:val="bullet"/>
      <w:lvlText w:val="o"/>
      <w:lvlJc w:val="left"/>
      <w:pPr>
        <w:ind w:left="1485" w:hanging="360"/>
      </w:pPr>
      <w:rPr>
        <w:rFonts w:ascii="Courier New" w:hAnsi="Courier New" w:cs="Times New Roman" w:hint="default"/>
      </w:rPr>
    </w:lvl>
    <w:lvl w:ilvl="2" w:tplc="04190005">
      <w:start w:val="1"/>
      <w:numFmt w:val="bullet"/>
      <w:lvlText w:val=""/>
      <w:lvlJc w:val="left"/>
      <w:pPr>
        <w:ind w:left="2205" w:hanging="360"/>
      </w:pPr>
      <w:rPr>
        <w:rFonts w:ascii="Wingdings" w:hAnsi="Wingdings" w:hint="default"/>
      </w:rPr>
    </w:lvl>
    <w:lvl w:ilvl="3" w:tplc="04190001">
      <w:start w:val="1"/>
      <w:numFmt w:val="bullet"/>
      <w:lvlText w:val=""/>
      <w:lvlJc w:val="left"/>
      <w:pPr>
        <w:ind w:left="2925" w:hanging="360"/>
      </w:pPr>
      <w:rPr>
        <w:rFonts w:ascii="Symbol" w:hAnsi="Symbol" w:hint="default"/>
      </w:rPr>
    </w:lvl>
    <w:lvl w:ilvl="4" w:tplc="04190003">
      <w:start w:val="1"/>
      <w:numFmt w:val="bullet"/>
      <w:lvlText w:val="o"/>
      <w:lvlJc w:val="left"/>
      <w:pPr>
        <w:ind w:left="3645" w:hanging="360"/>
      </w:pPr>
      <w:rPr>
        <w:rFonts w:ascii="Courier New" w:hAnsi="Courier New" w:cs="Times New Roman" w:hint="default"/>
      </w:rPr>
    </w:lvl>
    <w:lvl w:ilvl="5" w:tplc="04190005">
      <w:start w:val="1"/>
      <w:numFmt w:val="bullet"/>
      <w:lvlText w:val=""/>
      <w:lvlJc w:val="left"/>
      <w:pPr>
        <w:ind w:left="4365" w:hanging="360"/>
      </w:pPr>
      <w:rPr>
        <w:rFonts w:ascii="Wingdings" w:hAnsi="Wingdings" w:hint="default"/>
      </w:rPr>
    </w:lvl>
    <w:lvl w:ilvl="6" w:tplc="04190001">
      <w:start w:val="1"/>
      <w:numFmt w:val="bullet"/>
      <w:lvlText w:val=""/>
      <w:lvlJc w:val="left"/>
      <w:pPr>
        <w:ind w:left="5085" w:hanging="360"/>
      </w:pPr>
      <w:rPr>
        <w:rFonts w:ascii="Symbol" w:hAnsi="Symbol" w:hint="default"/>
      </w:rPr>
    </w:lvl>
    <w:lvl w:ilvl="7" w:tplc="04190003">
      <w:start w:val="1"/>
      <w:numFmt w:val="bullet"/>
      <w:lvlText w:val="o"/>
      <w:lvlJc w:val="left"/>
      <w:pPr>
        <w:ind w:left="5805" w:hanging="360"/>
      </w:pPr>
      <w:rPr>
        <w:rFonts w:ascii="Courier New" w:hAnsi="Courier New" w:cs="Times New Roman" w:hint="default"/>
      </w:rPr>
    </w:lvl>
    <w:lvl w:ilvl="8" w:tplc="04190005">
      <w:start w:val="1"/>
      <w:numFmt w:val="bullet"/>
      <w:lvlText w:val=""/>
      <w:lvlJc w:val="left"/>
      <w:pPr>
        <w:ind w:left="6525" w:hanging="360"/>
      </w:pPr>
      <w:rPr>
        <w:rFonts w:ascii="Wingdings" w:hAnsi="Wingdings" w:hint="default"/>
      </w:rPr>
    </w:lvl>
  </w:abstractNum>
  <w:abstractNum w:abstractNumId="52" w15:restartNumberingAfterBreak="0">
    <w:nsid w:val="6CE85FE7"/>
    <w:multiLevelType w:val="hybridMultilevel"/>
    <w:tmpl w:val="D782333C"/>
    <w:lvl w:ilvl="0" w:tplc="04190001">
      <w:start w:val="1"/>
      <w:numFmt w:val="bullet"/>
      <w:lvlText w:val=""/>
      <w:lvlJc w:val="left"/>
      <w:pPr>
        <w:ind w:left="777" w:hanging="360"/>
      </w:pPr>
      <w:rPr>
        <w:rFonts w:ascii="Symbol" w:hAnsi="Symbol" w:hint="default"/>
      </w:rPr>
    </w:lvl>
    <w:lvl w:ilvl="1" w:tplc="04190003">
      <w:start w:val="1"/>
      <w:numFmt w:val="bullet"/>
      <w:lvlText w:val="o"/>
      <w:lvlJc w:val="left"/>
      <w:pPr>
        <w:ind w:left="1497" w:hanging="360"/>
      </w:pPr>
      <w:rPr>
        <w:rFonts w:ascii="Courier New" w:hAnsi="Courier New" w:cs="Courier New"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abstractNum w:abstractNumId="53" w15:restartNumberingAfterBreak="0">
    <w:nsid w:val="6FFD05FD"/>
    <w:multiLevelType w:val="multilevel"/>
    <w:tmpl w:val="F460A30A"/>
    <w:styleLink w:val="numList1"/>
    <w:lvl w:ilvl="0">
      <w:start w:val="1"/>
      <w:numFmt w:val="decimal"/>
      <w:lvlText w:val="%1."/>
      <w:lvlJc w:val="left"/>
      <w:pPr>
        <w:ind w:left="360" w:hanging="360"/>
      </w:pPr>
    </w:lvl>
    <w:lvl w:ilvl="1">
      <w:start w:val="1"/>
      <w:numFmt w:val="decimal"/>
      <w:lvlText w:val="%1.%2."/>
      <w:lvlJc w:val="left"/>
      <w:pPr>
        <w:ind w:left="792" w:hanging="432"/>
      </w:pPr>
      <w:rPr>
        <w:b/>
        <w:bCs/>
      </w:rPr>
    </w:lvl>
    <w:lvl w:ilvl="2">
      <w:start w:val="1"/>
      <w:numFmt w:val="decimal"/>
      <w:lvlText w:val="%1.%2.%3."/>
      <w:lvlJc w:val="left"/>
      <w:pPr>
        <w:ind w:left="1224" w:hanging="504"/>
      </w:pPr>
      <w:rPr>
        <w:b w:val="0"/>
        <w:bCs w:val="0"/>
        <w:u w:val="none"/>
      </w:rPr>
    </w:lvl>
    <w:lvl w:ilvl="3">
      <w:start w:val="1"/>
      <w:numFmt w:val="decimal"/>
      <w:lvlText w:val="%1.%2.%3.%4."/>
      <w:lvlJc w:val="left"/>
      <w:pPr>
        <w:ind w:left="1728" w:hanging="648"/>
      </w:pPr>
      <w:rPr>
        <w:b w:val="0"/>
        <w:bCs w:val="0"/>
      </w:rPr>
    </w:lvl>
    <w:lvl w:ilvl="4">
      <w:start w:val="1"/>
      <w:numFmt w:val="decimal"/>
      <w:lvlText w:val="%1.%2.%3.%4.%5."/>
      <w:lvlJc w:val="left"/>
      <w:pPr>
        <w:ind w:left="2232" w:hanging="792"/>
      </w:pPr>
      <w:rPr>
        <w:b/>
        <w:bCs/>
      </w:rPr>
    </w:lvl>
    <w:lvl w:ilvl="5">
      <w:start w:val="1"/>
      <w:numFmt w:val="decimal"/>
      <w:lvlText w:val="%1.%2.%3.%4.%5.%6."/>
      <w:lvlJc w:val="left"/>
      <w:pPr>
        <w:ind w:left="2736" w:hanging="936"/>
      </w:pPr>
      <w:rPr>
        <w:b/>
        <w:bCs/>
      </w:rPr>
    </w:lvl>
    <w:lvl w:ilvl="6">
      <w:start w:val="1"/>
      <w:numFmt w:val="decimal"/>
      <w:lvlText w:val="%1.%2.%3.%4.%5.%6.%7."/>
      <w:lvlJc w:val="left"/>
      <w:pPr>
        <w:ind w:left="3240" w:hanging="1080"/>
      </w:pPr>
      <w:rPr>
        <w:b/>
        <w:bCs/>
      </w:rPr>
    </w:lvl>
    <w:lvl w:ilvl="7">
      <w:start w:val="1"/>
      <w:numFmt w:val="decimal"/>
      <w:lvlText w:val="%1.%2.%3.%4.%5.%6.%7.%8."/>
      <w:lvlJc w:val="left"/>
      <w:pPr>
        <w:ind w:left="3744" w:hanging="1224"/>
      </w:pPr>
      <w:rPr>
        <w:b/>
        <w:bCs/>
      </w:rPr>
    </w:lvl>
    <w:lvl w:ilvl="8">
      <w:start w:val="1"/>
      <w:numFmt w:val="decimal"/>
      <w:lvlText w:val="%1.%2.%3.%4.%5.%6.%7.%8.%9."/>
      <w:lvlJc w:val="left"/>
      <w:pPr>
        <w:ind w:left="4320" w:hanging="1440"/>
      </w:pPr>
      <w:rPr>
        <w:b/>
        <w:bCs/>
      </w:rPr>
    </w:lvl>
  </w:abstractNum>
  <w:abstractNum w:abstractNumId="54" w15:restartNumberingAfterBreak="0">
    <w:nsid w:val="73031CF9"/>
    <w:multiLevelType w:val="multilevel"/>
    <w:tmpl w:val="FAE487F4"/>
    <w:lvl w:ilvl="0">
      <w:start w:val="1"/>
      <w:numFmt w:val="decimal"/>
      <w:lvlText w:val="%1."/>
      <w:lvlJc w:val="left"/>
      <w:pPr>
        <w:ind w:left="2062" w:hanging="360"/>
      </w:pPr>
      <w:rPr>
        <w:b/>
      </w:rPr>
    </w:lvl>
    <w:lvl w:ilvl="1">
      <w:start w:val="1"/>
      <w:numFmt w:val="decimal"/>
      <w:isLgl/>
      <w:lvlText w:val="%1.%2."/>
      <w:lvlJc w:val="left"/>
      <w:pPr>
        <w:ind w:left="2422" w:hanging="720"/>
      </w:pPr>
      <w:rPr>
        <w:rFonts w:hint="default"/>
        <w:b w:val="0"/>
      </w:rPr>
    </w:lvl>
    <w:lvl w:ilvl="2">
      <w:start w:val="1"/>
      <w:numFmt w:val="decimal"/>
      <w:isLgl/>
      <w:lvlText w:val="%1.%2.%3."/>
      <w:lvlJc w:val="left"/>
      <w:pPr>
        <w:ind w:left="1004" w:hanging="720"/>
      </w:pPr>
      <w:rPr>
        <w:rFonts w:hint="default"/>
      </w:rPr>
    </w:lvl>
    <w:lvl w:ilvl="3">
      <w:start w:val="1"/>
      <w:numFmt w:val="decimal"/>
      <w:isLgl/>
      <w:lvlText w:val="%1.%2.%3.%4."/>
      <w:lvlJc w:val="left"/>
      <w:pPr>
        <w:ind w:left="2782" w:hanging="1080"/>
      </w:pPr>
      <w:rPr>
        <w:rFonts w:hint="default"/>
      </w:rPr>
    </w:lvl>
    <w:lvl w:ilvl="4">
      <w:start w:val="1"/>
      <w:numFmt w:val="decimal"/>
      <w:isLgl/>
      <w:lvlText w:val="%1.%2.%3.%4.%5."/>
      <w:lvlJc w:val="left"/>
      <w:pPr>
        <w:ind w:left="2782" w:hanging="1080"/>
      </w:pPr>
      <w:rPr>
        <w:rFonts w:hint="default"/>
      </w:rPr>
    </w:lvl>
    <w:lvl w:ilvl="5">
      <w:start w:val="1"/>
      <w:numFmt w:val="decimal"/>
      <w:isLgl/>
      <w:lvlText w:val="%1.%2.%3.%4.%5.%6."/>
      <w:lvlJc w:val="left"/>
      <w:pPr>
        <w:ind w:left="3142" w:hanging="1440"/>
      </w:pPr>
      <w:rPr>
        <w:rFonts w:hint="default"/>
      </w:rPr>
    </w:lvl>
    <w:lvl w:ilvl="6">
      <w:start w:val="1"/>
      <w:numFmt w:val="decimal"/>
      <w:isLgl/>
      <w:lvlText w:val="%1.%2.%3.%4.%5.%6.%7."/>
      <w:lvlJc w:val="left"/>
      <w:pPr>
        <w:ind w:left="3502" w:hanging="1800"/>
      </w:pPr>
      <w:rPr>
        <w:rFonts w:hint="default"/>
      </w:rPr>
    </w:lvl>
    <w:lvl w:ilvl="7">
      <w:start w:val="1"/>
      <w:numFmt w:val="decimal"/>
      <w:isLgl/>
      <w:lvlText w:val="%1.%2.%3.%4.%5.%6.%7.%8."/>
      <w:lvlJc w:val="left"/>
      <w:pPr>
        <w:ind w:left="3502" w:hanging="1800"/>
      </w:pPr>
      <w:rPr>
        <w:rFonts w:hint="default"/>
      </w:rPr>
    </w:lvl>
    <w:lvl w:ilvl="8">
      <w:start w:val="1"/>
      <w:numFmt w:val="decimal"/>
      <w:isLgl/>
      <w:lvlText w:val="%1.%2.%3.%4.%5.%6.%7.%8.%9."/>
      <w:lvlJc w:val="left"/>
      <w:pPr>
        <w:ind w:left="3862" w:hanging="2160"/>
      </w:pPr>
      <w:rPr>
        <w:rFonts w:hint="default"/>
      </w:rPr>
    </w:lvl>
  </w:abstractNum>
  <w:abstractNum w:abstractNumId="55" w15:restartNumberingAfterBreak="0">
    <w:nsid w:val="741B7194"/>
    <w:multiLevelType w:val="multilevel"/>
    <w:tmpl w:val="0B5C0434"/>
    <w:lvl w:ilvl="0">
      <w:start w:val="1"/>
      <w:numFmt w:val="upperRoman"/>
      <w:lvlText w:val="ЧАСТЬ %1."/>
      <w:lvlJc w:val="left"/>
      <w:pPr>
        <w:tabs>
          <w:tab w:val="num" w:pos="2160"/>
        </w:tabs>
        <w:ind w:left="720" w:hanging="720"/>
      </w:pPr>
      <w:rPr>
        <w:sz w:val="40"/>
        <w:szCs w:val="40"/>
      </w:rPr>
    </w:lvl>
    <w:lvl w:ilvl="1">
      <w:start w:val="1"/>
      <w:numFmt w:val="decimal"/>
      <w:pStyle w:val="32"/>
      <w:lvlText w:val="РАЗДЕЛ %1.%2"/>
      <w:lvlJc w:val="left"/>
      <w:pPr>
        <w:tabs>
          <w:tab w:val="num" w:pos="1440"/>
        </w:tabs>
        <w:ind w:left="720" w:hanging="720"/>
      </w:p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56" w15:restartNumberingAfterBreak="0">
    <w:nsid w:val="793F2F86"/>
    <w:multiLevelType w:val="hybridMultilevel"/>
    <w:tmpl w:val="7CFE95CC"/>
    <w:lvl w:ilvl="0" w:tplc="B1105B30">
      <w:start w:val="1"/>
      <w:numFmt w:val="decimal"/>
      <w:lvlText w:val="%1."/>
      <w:lvlJc w:val="left"/>
      <w:pPr>
        <w:tabs>
          <w:tab w:val="num" w:pos="927"/>
        </w:tabs>
        <w:ind w:left="927" w:hanging="360"/>
      </w:pPr>
    </w:lvl>
    <w:lvl w:ilvl="1" w:tplc="04190019">
      <w:start w:val="1"/>
      <w:numFmt w:val="lowerLetter"/>
      <w:lvlText w:val="%2."/>
      <w:lvlJc w:val="left"/>
      <w:pPr>
        <w:tabs>
          <w:tab w:val="num" w:pos="1647"/>
        </w:tabs>
        <w:ind w:left="1647" w:hanging="360"/>
      </w:pPr>
    </w:lvl>
    <w:lvl w:ilvl="2" w:tplc="0419001B">
      <w:start w:val="1"/>
      <w:numFmt w:val="lowerRoman"/>
      <w:lvlText w:val="%3."/>
      <w:lvlJc w:val="right"/>
      <w:pPr>
        <w:tabs>
          <w:tab w:val="num" w:pos="2367"/>
        </w:tabs>
        <w:ind w:left="2367" w:hanging="180"/>
      </w:pPr>
    </w:lvl>
    <w:lvl w:ilvl="3" w:tplc="0419000F">
      <w:start w:val="1"/>
      <w:numFmt w:val="decimal"/>
      <w:lvlText w:val="%4."/>
      <w:lvlJc w:val="left"/>
      <w:pPr>
        <w:tabs>
          <w:tab w:val="num" w:pos="3087"/>
        </w:tabs>
        <w:ind w:left="3087" w:hanging="360"/>
      </w:pPr>
    </w:lvl>
    <w:lvl w:ilvl="4" w:tplc="04190019">
      <w:start w:val="1"/>
      <w:numFmt w:val="lowerLetter"/>
      <w:lvlText w:val="%5."/>
      <w:lvlJc w:val="left"/>
      <w:pPr>
        <w:tabs>
          <w:tab w:val="num" w:pos="3807"/>
        </w:tabs>
        <w:ind w:left="3807" w:hanging="360"/>
      </w:pPr>
    </w:lvl>
    <w:lvl w:ilvl="5" w:tplc="0419001B">
      <w:start w:val="1"/>
      <w:numFmt w:val="lowerRoman"/>
      <w:lvlText w:val="%6."/>
      <w:lvlJc w:val="right"/>
      <w:pPr>
        <w:tabs>
          <w:tab w:val="num" w:pos="4527"/>
        </w:tabs>
        <w:ind w:left="4527" w:hanging="180"/>
      </w:pPr>
    </w:lvl>
    <w:lvl w:ilvl="6" w:tplc="0419000F">
      <w:start w:val="1"/>
      <w:numFmt w:val="decimal"/>
      <w:lvlText w:val="%7."/>
      <w:lvlJc w:val="left"/>
      <w:pPr>
        <w:tabs>
          <w:tab w:val="num" w:pos="5247"/>
        </w:tabs>
        <w:ind w:left="5247" w:hanging="360"/>
      </w:pPr>
    </w:lvl>
    <w:lvl w:ilvl="7" w:tplc="04190019">
      <w:start w:val="1"/>
      <w:numFmt w:val="lowerLetter"/>
      <w:lvlText w:val="%8."/>
      <w:lvlJc w:val="left"/>
      <w:pPr>
        <w:tabs>
          <w:tab w:val="num" w:pos="5967"/>
        </w:tabs>
        <w:ind w:left="5967" w:hanging="360"/>
      </w:pPr>
    </w:lvl>
    <w:lvl w:ilvl="8" w:tplc="0419001B">
      <w:start w:val="1"/>
      <w:numFmt w:val="lowerRoman"/>
      <w:lvlText w:val="%9."/>
      <w:lvlJc w:val="right"/>
      <w:pPr>
        <w:tabs>
          <w:tab w:val="num" w:pos="6687"/>
        </w:tabs>
        <w:ind w:left="6687" w:hanging="180"/>
      </w:pPr>
    </w:lvl>
  </w:abstractNum>
  <w:abstractNum w:abstractNumId="57" w15:restartNumberingAfterBreak="0">
    <w:nsid w:val="7957604F"/>
    <w:multiLevelType w:val="multilevel"/>
    <w:tmpl w:val="1E3C5336"/>
    <w:lvl w:ilvl="0">
      <w:start w:val="1"/>
      <w:numFmt w:val="decimal"/>
      <w:pStyle w:val="14"/>
      <w:lvlText w:val="6.%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pStyle w:val="24"/>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7"/>
      <w:numFmt w:val="decimal"/>
      <w:lvlText w:val="%3."/>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3">
      <w:start w:val="1"/>
      <w:numFmt w:val="decimal"/>
      <w:lvlText w:val="%3.%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8" w15:restartNumberingAfterBreak="0">
    <w:nsid w:val="7F105C52"/>
    <w:multiLevelType w:val="multilevel"/>
    <w:tmpl w:val="102CA94E"/>
    <w:lvl w:ilvl="0">
      <w:start w:val="1"/>
      <w:numFmt w:val="bullet"/>
      <w:pStyle w:val="-"/>
      <w:lvlText w:val="-"/>
      <w:lvlJc w:val="left"/>
      <w:rPr>
        <w:rFonts w:ascii="Times New Roman" w:eastAsia="Times New Roman" w:hAnsi="Times New Roman"/>
        <w:b w:val="0"/>
        <w:i w:val="0"/>
        <w:smallCaps w:val="0"/>
        <w:strike w:val="0"/>
        <w:color w:val="000000"/>
        <w:spacing w:val="0"/>
        <w:w w:val="100"/>
        <w:position w:val="0"/>
        <w:sz w:val="21"/>
        <w:u w:val="none"/>
      </w:rPr>
    </w:lvl>
    <w:lvl w:ilvl="1">
      <w:start w:val="5"/>
      <w:numFmt w:val="decimal"/>
      <w:pStyle w:val="-0"/>
      <w:lvlText w:val="%2."/>
      <w:lvlJc w:val="left"/>
      <w:rPr>
        <w:rFonts w:ascii="Times New Roman" w:eastAsia="Times New Roman" w:hAnsi="Times New Roman" w:cs="Times New Roman"/>
        <w:b/>
        <w:bCs/>
        <w:i w:val="0"/>
        <w:iCs w:val="0"/>
        <w:smallCaps w:val="0"/>
        <w:strike w:val="0"/>
        <w:color w:val="000000"/>
        <w:spacing w:val="0"/>
        <w:w w:val="100"/>
        <w:position w:val="0"/>
        <w:sz w:val="28"/>
        <w:szCs w:val="28"/>
        <w:u w:val="none"/>
      </w:rPr>
    </w:lvl>
    <w:lvl w:ilvl="2">
      <w:numFmt w:val="decimal"/>
      <w:pStyle w:val="33"/>
      <w:lvlText w:val=""/>
      <w:lvlJc w:val="left"/>
      <w:rPr>
        <w:rFonts w:cs="Times New Roman"/>
      </w:rPr>
    </w:lvl>
    <w:lvl w:ilvl="3">
      <w:numFmt w:val="decimal"/>
      <w:pStyle w:val="-2"/>
      <w:lvlText w:val=""/>
      <w:lvlJc w:val="left"/>
      <w:rPr>
        <w:rFonts w:cs="Times New Roman"/>
      </w:rPr>
    </w:lvl>
    <w:lvl w:ilvl="4">
      <w:numFmt w:val="decimal"/>
      <w:lvlText w:val=""/>
      <w:lvlJc w:val="left"/>
      <w:rPr>
        <w:rFonts w:cs="Times New Roman"/>
      </w:rPr>
    </w:lvl>
    <w:lvl w:ilvl="5">
      <w:numFmt w:val="decimal"/>
      <w:lvlText w:val=""/>
      <w:lvlJc w:val="left"/>
      <w:rPr>
        <w:rFonts w:cs="Times New Roman"/>
      </w:rPr>
    </w:lvl>
    <w:lvl w:ilvl="6">
      <w:numFmt w:val="decimal"/>
      <w:lvlText w:val=""/>
      <w:lvlJc w:val="left"/>
      <w:rPr>
        <w:rFonts w:cs="Times New Roman"/>
      </w:rPr>
    </w:lvl>
    <w:lvl w:ilvl="7">
      <w:numFmt w:val="decimal"/>
      <w:lvlText w:val=""/>
      <w:lvlJc w:val="left"/>
      <w:rPr>
        <w:rFonts w:cs="Times New Roman"/>
      </w:rPr>
    </w:lvl>
    <w:lvl w:ilvl="8">
      <w:numFmt w:val="decimal"/>
      <w:lvlText w:val=""/>
      <w:lvlJc w:val="left"/>
      <w:rPr>
        <w:rFonts w:cs="Times New Roman"/>
      </w:rPr>
    </w:lvl>
  </w:abstractNum>
  <w:abstractNum w:abstractNumId="59" w15:restartNumberingAfterBreak="0">
    <w:nsid w:val="7F896FE1"/>
    <w:multiLevelType w:val="hybridMultilevel"/>
    <w:tmpl w:val="D7C68314"/>
    <w:lvl w:ilvl="0" w:tplc="04190001">
      <w:start w:val="1"/>
      <w:numFmt w:val="bullet"/>
      <w:lvlText w:val=""/>
      <w:lvlJc w:val="left"/>
      <w:pPr>
        <w:ind w:left="777" w:hanging="360"/>
      </w:pPr>
      <w:rPr>
        <w:rFonts w:ascii="Symbol" w:hAnsi="Symbol" w:hint="default"/>
      </w:rPr>
    </w:lvl>
    <w:lvl w:ilvl="1" w:tplc="04190003">
      <w:start w:val="1"/>
      <w:numFmt w:val="bullet"/>
      <w:lvlText w:val="o"/>
      <w:lvlJc w:val="left"/>
      <w:pPr>
        <w:ind w:left="1497" w:hanging="360"/>
      </w:pPr>
      <w:rPr>
        <w:rFonts w:ascii="Courier New" w:hAnsi="Courier New" w:cs="Courier New" w:hint="default"/>
      </w:rPr>
    </w:lvl>
    <w:lvl w:ilvl="2" w:tplc="04190005">
      <w:start w:val="1"/>
      <w:numFmt w:val="bullet"/>
      <w:lvlText w:val=""/>
      <w:lvlJc w:val="left"/>
      <w:pPr>
        <w:ind w:left="2217" w:hanging="360"/>
      </w:pPr>
      <w:rPr>
        <w:rFonts w:ascii="Wingdings" w:hAnsi="Wingdings" w:hint="default"/>
      </w:rPr>
    </w:lvl>
    <w:lvl w:ilvl="3" w:tplc="04190001">
      <w:start w:val="1"/>
      <w:numFmt w:val="bullet"/>
      <w:lvlText w:val=""/>
      <w:lvlJc w:val="left"/>
      <w:pPr>
        <w:ind w:left="2937" w:hanging="360"/>
      </w:pPr>
      <w:rPr>
        <w:rFonts w:ascii="Symbol" w:hAnsi="Symbol" w:hint="default"/>
      </w:rPr>
    </w:lvl>
    <w:lvl w:ilvl="4" w:tplc="04190003">
      <w:start w:val="1"/>
      <w:numFmt w:val="bullet"/>
      <w:lvlText w:val="o"/>
      <w:lvlJc w:val="left"/>
      <w:pPr>
        <w:ind w:left="3657" w:hanging="360"/>
      </w:pPr>
      <w:rPr>
        <w:rFonts w:ascii="Courier New" w:hAnsi="Courier New" w:cs="Courier New" w:hint="default"/>
      </w:rPr>
    </w:lvl>
    <w:lvl w:ilvl="5" w:tplc="04190005">
      <w:start w:val="1"/>
      <w:numFmt w:val="bullet"/>
      <w:lvlText w:val=""/>
      <w:lvlJc w:val="left"/>
      <w:pPr>
        <w:ind w:left="4377" w:hanging="360"/>
      </w:pPr>
      <w:rPr>
        <w:rFonts w:ascii="Wingdings" w:hAnsi="Wingdings" w:hint="default"/>
      </w:rPr>
    </w:lvl>
    <w:lvl w:ilvl="6" w:tplc="04190001">
      <w:start w:val="1"/>
      <w:numFmt w:val="bullet"/>
      <w:lvlText w:val=""/>
      <w:lvlJc w:val="left"/>
      <w:pPr>
        <w:ind w:left="5097" w:hanging="360"/>
      </w:pPr>
      <w:rPr>
        <w:rFonts w:ascii="Symbol" w:hAnsi="Symbol" w:hint="default"/>
      </w:rPr>
    </w:lvl>
    <w:lvl w:ilvl="7" w:tplc="04190003">
      <w:start w:val="1"/>
      <w:numFmt w:val="bullet"/>
      <w:lvlText w:val="o"/>
      <w:lvlJc w:val="left"/>
      <w:pPr>
        <w:ind w:left="5817" w:hanging="360"/>
      </w:pPr>
      <w:rPr>
        <w:rFonts w:ascii="Courier New" w:hAnsi="Courier New" w:cs="Courier New" w:hint="default"/>
      </w:rPr>
    </w:lvl>
    <w:lvl w:ilvl="8" w:tplc="04190005">
      <w:start w:val="1"/>
      <w:numFmt w:val="bullet"/>
      <w:lvlText w:val=""/>
      <w:lvlJc w:val="left"/>
      <w:pPr>
        <w:ind w:left="6537" w:hanging="360"/>
      </w:pPr>
      <w:rPr>
        <w:rFonts w:ascii="Wingdings" w:hAnsi="Wingdings" w:hint="default"/>
      </w:rPr>
    </w:lvl>
  </w:abstractNum>
  <w:num w:numId="1">
    <w:abstractNumId w:val="54"/>
  </w:num>
  <w:num w:numId="2">
    <w:abstractNumId w:val="48"/>
  </w:num>
  <w:num w:numId="3">
    <w:abstractNumId w:val="38"/>
  </w:num>
  <w:num w:numId="4">
    <w:abstractNumId w:val="52"/>
  </w:num>
  <w:num w:numId="5">
    <w:abstractNumId w:val="36"/>
  </w:num>
  <w:num w:numId="6">
    <w:abstractNumId w:val="41"/>
  </w:num>
  <w:num w:numId="7">
    <w:abstractNumId w:val="59"/>
  </w:num>
  <w:num w:numId="8">
    <w:abstractNumId w:val="47"/>
  </w:num>
  <w:num w:numId="9">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29"/>
  </w:num>
  <w:num w:numId="11">
    <w:abstractNumId w:val="58"/>
  </w:num>
  <w:num w:numId="12">
    <w:abstractNumId w:val="57"/>
  </w:num>
  <w:num w:numId="13">
    <w:abstractNumId w:val="0"/>
    <w:lvlOverride w:ilvl="0">
      <w:startOverride w:val="1"/>
    </w:lvlOverride>
  </w:num>
  <w:num w:numId="14">
    <w:abstractNumId w:val="5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6"/>
    <w:lvlOverride w:ilvl="0">
      <w:startOverride w:val="1"/>
    </w:lvlOverride>
  </w:num>
  <w:num w:numId="1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lvlOverride w:ilvl="6">
      <w:startOverride w:val="1"/>
    </w:lvlOverride>
    <w:lvlOverride w:ilvl="7">
      <w:startOverride w:val="1"/>
    </w:lvlOverride>
    <w:lvlOverride w:ilvl="8">
      <w:startOverride w:val="1"/>
    </w:lvlOverride>
  </w:num>
  <w:num w:numId="17">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32"/>
  </w:num>
  <w:num w:numId="19">
    <w:abstractNumId w:val="43"/>
  </w:num>
  <w:num w:numId="20">
    <w:abstractNumId w:val="31"/>
  </w:num>
  <w:num w:numId="21">
    <w:abstractNumId w:val="18"/>
  </w:num>
  <w:num w:numId="22">
    <w:abstractNumId w:val="12"/>
  </w:num>
  <w:num w:numId="23">
    <w:abstractNumId w:val="24"/>
  </w:num>
  <w:num w:numId="24">
    <w:abstractNumId w:val="1"/>
  </w:num>
  <w:num w:numId="25">
    <w:abstractNumId w:val="2"/>
  </w:num>
  <w:num w:numId="26">
    <w:abstractNumId w:val="3"/>
  </w:num>
  <w:num w:numId="27">
    <w:abstractNumId w:val="4"/>
  </w:num>
  <w:num w:numId="28">
    <w:abstractNumId w:val="5"/>
  </w:num>
  <w:num w:numId="29">
    <w:abstractNumId w:val="6"/>
  </w:num>
  <w:num w:numId="30">
    <w:abstractNumId w:val="7"/>
  </w:num>
  <w:num w:numId="31">
    <w:abstractNumId w:val="8"/>
  </w:num>
  <w:num w:numId="32">
    <w:abstractNumId w:val="9"/>
  </w:num>
  <w:num w:numId="33">
    <w:abstractNumId w:val="5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17"/>
  </w:num>
  <w:num w:numId="35">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2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5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2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54"/>
  </w:num>
  <w:num w:numId="42">
    <w:abstractNumId w:val="20"/>
  </w:num>
  <w:num w:numId="43">
    <w:abstractNumId w:val="26"/>
  </w:num>
  <w:num w:numId="44">
    <w:abstractNumId w:val="15"/>
  </w:num>
  <w:num w:numId="45">
    <w:abstractNumId w:val="25"/>
  </w:num>
  <w:num w:numId="46">
    <w:abstractNumId w:val="28"/>
  </w:num>
  <w:num w:numId="47">
    <w:abstractNumId w:val="37"/>
  </w:num>
  <w:num w:numId="48">
    <w:abstractNumId w:val="14"/>
    <w:lvlOverride w:ilvl="0"/>
  </w:num>
  <w:num w:numId="49">
    <w:abstractNumId w:val="40"/>
  </w:num>
  <w:num w:numId="50">
    <w:abstractNumId w:val="53"/>
  </w:num>
  <w:num w:numId="51">
    <w:abstractNumId w:val="46"/>
  </w:num>
  <w:num w:numId="52">
    <w:abstractNumId w:val="14"/>
  </w:num>
  <w:num w:numId="53">
    <w:abstractNumId w:val="49"/>
  </w:num>
  <w:num w:numId="54">
    <w:abstractNumId w:val="34"/>
    <w:lvlOverride w:ilvl="0">
      <w:lvl w:ilvl="0">
        <w:start w:val="1"/>
        <w:numFmt w:val="decimal"/>
        <w:lvlText w:val="%1."/>
        <w:lvlJc w:val="left"/>
        <w:pPr>
          <w:ind w:left="1069" w:hanging="360"/>
        </w:pPr>
        <w:rPr>
          <w:color w:val="000000"/>
        </w:rPr>
      </w:lvl>
    </w:lvlOverride>
  </w:num>
  <w:num w:numId="55">
    <w:abstractNumId w:val="34"/>
    <w:lvlOverride w:ilvl="0">
      <w:startOverride w:val="1"/>
      <w:lvl w:ilvl="0">
        <w:start w:val="1"/>
        <w:numFmt w:val="decimal"/>
        <w:lvlText w:val="%1."/>
        <w:lvlJc w:val="left"/>
        <w:pPr>
          <w:ind w:left="1069" w:hanging="360"/>
        </w:pPr>
        <w:rPr>
          <w:color w:val="000000"/>
        </w:rPr>
      </w:lvl>
    </w:lvlOverride>
  </w:num>
  <w:num w:numId="56">
    <w:abstractNumId w:val="34"/>
  </w:num>
  <w:num w:numId="57">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10"/>
    <w:lvlOverride w:ilvl="0">
      <w:startOverride w:val="6"/>
    </w:lvlOverride>
    <w:lvlOverride w:ilvl="1">
      <w:startOverride w:val="6"/>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4"/>
  </w:num>
  <w:num w:numId="61">
    <w:abstractNumId w:val="45"/>
  </w:num>
  <w:num w:numId="62">
    <w:abstractNumId w:val="27"/>
  </w:num>
  <w:num w:numId="63">
    <w:abstractNumId w:val="51"/>
  </w:num>
  <w:num w:numId="64">
    <w:abstractNumId w:val="19"/>
  </w:num>
  <w:num w:numId="65">
    <w:abstractNumId w:val="42"/>
  </w:num>
  <w:numIdMacAtCleanup w:val="5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ctiveWritingStyle w:appName="MSWord" w:lang="ru-RU" w:vendorID="64" w:dllVersion="6" w:nlCheck="1" w:checkStyle="0"/>
  <w:activeWritingStyle w:appName="MSWord" w:lang="en-US" w:vendorID="64" w:dllVersion="6" w:nlCheck="1" w:checkStyle="1"/>
  <w:trackRevisions/>
  <w:documentProtection w:edit="trackedChanges" w:enforcement="0"/>
  <w:defaultTabStop w:val="709"/>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2FFC"/>
    <w:rsid w:val="000024B0"/>
    <w:rsid w:val="0000485D"/>
    <w:rsid w:val="00012149"/>
    <w:rsid w:val="000214E8"/>
    <w:rsid w:val="000239C3"/>
    <w:rsid w:val="00033E29"/>
    <w:rsid w:val="000377CA"/>
    <w:rsid w:val="000503D6"/>
    <w:rsid w:val="00050A78"/>
    <w:rsid w:val="00060189"/>
    <w:rsid w:val="000618FA"/>
    <w:rsid w:val="0006708F"/>
    <w:rsid w:val="00070D42"/>
    <w:rsid w:val="00071A1C"/>
    <w:rsid w:val="000745E2"/>
    <w:rsid w:val="00074CE1"/>
    <w:rsid w:val="00077F4F"/>
    <w:rsid w:val="000828C6"/>
    <w:rsid w:val="00084A50"/>
    <w:rsid w:val="0008741D"/>
    <w:rsid w:val="0009165E"/>
    <w:rsid w:val="00093EC3"/>
    <w:rsid w:val="00097BDA"/>
    <w:rsid w:val="000A1956"/>
    <w:rsid w:val="000A320B"/>
    <w:rsid w:val="000B56B9"/>
    <w:rsid w:val="000B5939"/>
    <w:rsid w:val="000B77DD"/>
    <w:rsid w:val="000C1205"/>
    <w:rsid w:val="000C14EB"/>
    <w:rsid w:val="000D3C76"/>
    <w:rsid w:val="000D3C9E"/>
    <w:rsid w:val="000D5BD9"/>
    <w:rsid w:val="000D6091"/>
    <w:rsid w:val="000D64DB"/>
    <w:rsid w:val="000E158F"/>
    <w:rsid w:val="000E2FBC"/>
    <w:rsid w:val="000E35BA"/>
    <w:rsid w:val="000E4429"/>
    <w:rsid w:val="000F30D3"/>
    <w:rsid w:val="00102CE9"/>
    <w:rsid w:val="00110648"/>
    <w:rsid w:val="0011534A"/>
    <w:rsid w:val="00130568"/>
    <w:rsid w:val="00131669"/>
    <w:rsid w:val="001452EA"/>
    <w:rsid w:val="001457AD"/>
    <w:rsid w:val="00152A32"/>
    <w:rsid w:val="00153995"/>
    <w:rsid w:val="00155081"/>
    <w:rsid w:val="00156AB7"/>
    <w:rsid w:val="00163392"/>
    <w:rsid w:val="001660C9"/>
    <w:rsid w:val="00172E1B"/>
    <w:rsid w:val="001844F6"/>
    <w:rsid w:val="00186C81"/>
    <w:rsid w:val="00192CD6"/>
    <w:rsid w:val="00194BE3"/>
    <w:rsid w:val="001955DB"/>
    <w:rsid w:val="001B00E4"/>
    <w:rsid w:val="001C0DE9"/>
    <w:rsid w:val="001C3B7B"/>
    <w:rsid w:val="001D1449"/>
    <w:rsid w:val="001D62CC"/>
    <w:rsid w:val="001E2311"/>
    <w:rsid w:val="001E6511"/>
    <w:rsid w:val="001E67D1"/>
    <w:rsid w:val="001E75C7"/>
    <w:rsid w:val="001F18F8"/>
    <w:rsid w:val="001F2A0F"/>
    <w:rsid w:val="001F2ABA"/>
    <w:rsid w:val="001F7AF9"/>
    <w:rsid w:val="0020242D"/>
    <w:rsid w:val="00204EB7"/>
    <w:rsid w:val="00223E6F"/>
    <w:rsid w:val="00225FE7"/>
    <w:rsid w:val="00235E64"/>
    <w:rsid w:val="00251D55"/>
    <w:rsid w:val="00254AC6"/>
    <w:rsid w:val="00274ED9"/>
    <w:rsid w:val="00276ACD"/>
    <w:rsid w:val="00282A62"/>
    <w:rsid w:val="00282A87"/>
    <w:rsid w:val="00287A21"/>
    <w:rsid w:val="0029102E"/>
    <w:rsid w:val="00291085"/>
    <w:rsid w:val="00291D07"/>
    <w:rsid w:val="00294366"/>
    <w:rsid w:val="002961D1"/>
    <w:rsid w:val="002A04B0"/>
    <w:rsid w:val="002A79F5"/>
    <w:rsid w:val="002B0793"/>
    <w:rsid w:val="002C65AE"/>
    <w:rsid w:val="002D055D"/>
    <w:rsid w:val="002D5316"/>
    <w:rsid w:val="002D740F"/>
    <w:rsid w:val="002E0804"/>
    <w:rsid w:val="002E26C6"/>
    <w:rsid w:val="002F3B36"/>
    <w:rsid w:val="002F3E94"/>
    <w:rsid w:val="0030020D"/>
    <w:rsid w:val="003034F8"/>
    <w:rsid w:val="003036FC"/>
    <w:rsid w:val="00310BE4"/>
    <w:rsid w:val="00314282"/>
    <w:rsid w:val="00315FF4"/>
    <w:rsid w:val="0032354E"/>
    <w:rsid w:val="00337A6B"/>
    <w:rsid w:val="00346A96"/>
    <w:rsid w:val="00354492"/>
    <w:rsid w:val="003832B7"/>
    <w:rsid w:val="003862EB"/>
    <w:rsid w:val="003A5A5D"/>
    <w:rsid w:val="003A65D1"/>
    <w:rsid w:val="003B6976"/>
    <w:rsid w:val="003B6B8B"/>
    <w:rsid w:val="003C4E01"/>
    <w:rsid w:val="003D1820"/>
    <w:rsid w:val="003D21BE"/>
    <w:rsid w:val="003D2E31"/>
    <w:rsid w:val="003D37BD"/>
    <w:rsid w:val="003F09EC"/>
    <w:rsid w:val="00402370"/>
    <w:rsid w:val="00402E02"/>
    <w:rsid w:val="00405732"/>
    <w:rsid w:val="00411F43"/>
    <w:rsid w:val="004145EF"/>
    <w:rsid w:val="00414667"/>
    <w:rsid w:val="0041686F"/>
    <w:rsid w:val="0043094C"/>
    <w:rsid w:val="00431760"/>
    <w:rsid w:val="004326A6"/>
    <w:rsid w:val="004416D5"/>
    <w:rsid w:val="00441B48"/>
    <w:rsid w:val="00451E56"/>
    <w:rsid w:val="00457DC2"/>
    <w:rsid w:val="00462A1D"/>
    <w:rsid w:val="00464C29"/>
    <w:rsid w:val="00465C11"/>
    <w:rsid w:val="0046796F"/>
    <w:rsid w:val="004707A9"/>
    <w:rsid w:val="004776DA"/>
    <w:rsid w:val="004805DC"/>
    <w:rsid w:val="00481982"/>
    <w:rsid w:val="00482793"/>
    <w:rsid w:val="004837B5"/>
    <w:rsid w:val="004948AD"/>
    <w:rsid w:val="00497410"/>
    <w:rsid w:val="004A1188"/>
    <w:rsid w:val="004A2F97"/>
    <w:rsid w:val="004A5583"/>
    <w:rsid w:val="004B07CA"/>
    <w:rsid w:val="004B0E50"/>
    <w:rsid w:val="004C1893"/>
    <w:rsid w:val="004C1A8B"/>
    <w:rsid w:val="004C46CD"/>
    <w:rsid w:val="004C4D49"/>
    <w:rsid w:val="004D1A5B"/>
    <w:rsid w:val="004D4C20"/>
    <w:rsid w:val="004D7B15"/>
    <w:rsid w:val="004F0C95"/>
    <w:rsid w:val="004F29CA"/>
    <w:rsid w:val="004F753D"/>
    <w:rsid w:val="00500294"/>
    <w:rsid w:val="005026CA"/>
    <w:rsid w:val="00503027"/>
    <w:rsid w:val="00507C86"/>
    <w:rsid w:val="0052289E"/>
    <w:rsid w:val="00525B3B"/>
    <w:rsid w:val="00531709"/>
    <w:rsid w:val="00532D37"/>
    <w:rsid w:val="00534AD4"/>
    <w:rsid w:val="00535079"/>
    <w:rsid w:val="005371C7"/>
    <w:rsid w:val="00540FA0"/>
    <w:rsid w:val="00545006"/>
    <w:rsid w:val="00545B4A"/>
    <w:rsid w:val="0055151C"/>
    <w:rsid w:val="005557B1"/>
    <w:rsid w:val="00557956"/>
    <w:rsid w:val="00566021"/>
    <w:rsid w:val="00583C84"/>
    <w:rsid w:val="0059413E"/>
    <w:rsid w:val="005946C6"/>
    <w:rsid w:val="005A22AF"/>
    <w:rsid w:val="005A57C9"/>
    <w:rsid w:val="005B29C8"/>
    <w:rsid w:val="005B3056"/>
    <w:rsid w:val="005C14D1"/>
    <w:rsid w:val="005C773A"/>
    <w:rsid w:val="005D0641"/>
    <w:rsid w:val="005D4116"/>
    <w:rsid w:val="005D4C64"/>
    <w:rsid w:val="005D7360"/>
    <w:rsid w:val="005E4A6F"/>
    <w:rsid w:val="005F08B9"/>
    <w:rsid w:val="00601DA9"/>
    <w:rsid w:val="00602D97"/>
    <w:rsid w:val="0060458A"/>
    <w:rsid w:val="00605178"/>
    <w:rsid w:val="00606CB9"/>
    <w:rsid w:val="00615AA7"/>
    <w:rsid w:val="006162D0"/>
    <w:rsid w:val="00620099"/>
    <w:rsid w:val="00622C0D"/>
    <w:rsid w:val="00637AA6"/>
    <w:rsid w:val="006400E0"/>
    <w:rsid w:val="00640C34"/>
    <w:rsid w:val="00650140"/>
    <w:rsid w:val="006545B7"/>
    <w:rsid w:val="00657EB5"/>
    <w:rsid w:val="00660E2C"/>
    <w:rsid w:val="00661528"/>
    <w:rsid w:val="0067158C"/>
    <w:rsid w:val="006719C9"/>
    <w:rsid w:val="00672DDC"/>
    <w:rsid w:val="00676D0B"/>
    <w:rsid w:val="006776D4"/>
    <w:rsid w:val="006801EB"/>
    <w:rsid w:val="0068265D"/>
    <w:rsid w:val="00695752"/>
    <w:rsid w:val="00697159"/>
    <w:rsid w:val="006B288E"/>
    <w:rsid w:val="006C3445"/>
    <w:rsid w:val="006C4B37"/>
    <w:rsid w:val="006C7859"/>
    <w:rsid w:val="006D3BCE"/>
    <w:rsid w:val="006E608D"/>
    <w:rsid w:val="006F0597"/>
    <w:rsid w:val="006F6A4F"/>
    <w:rsid w:val="007058EB"/>
    <w:rsid w:val="00706BC1"/>
    <w:rsid w:val="00707046"/>
    <w:rsid w:val="0071129A"/>
    <w:rsid w:val="00711E6F"/>
    <w:rsid w:val="007130AD"/>
    <w:rsid w:val="00723F28"/>
    <w:rsid w:val="007345C2"/>
    <w:rsid w:val="00746CD7"/>
    <w:rsid w:val="00746D0E"/>
    <w:rsid w:val="0075664E"/>
    <w:rsid w:val="00775B90"/>
    <w:rsid w:val="007834D5"/>
    <w:rsid w:val="007836D0"/>
    <w:rsid w:val="007847EF"/>
    <w:rsid w:val="00784A0C"/>
    <w:rsid w:val="0079523D"/>
    <w:rsid w:val="007A50E5"/>
    <w:rsid w:val="007A5BA0"/>
    <w:rsid w:val="007A7E7E"/>
    <w:rsid w:val="007B3DE8"/>
    <w:rsid w:val="007D0510"/>
    <w:rsid w:val="007D0B4F"/>
    <w:rsid w:val="007D232A"/>
    <w:rsid w:val="007D688E"/>
    <w:rsid w:val="007E1A7A"/>
    <w:rsid w:val="007F0460"/>
    <w:rsid w:val="007F0E08"/>
    <w:rsid w:val="007F4DF6"/>
    <w:rsid w:val="007F680E"/>
    <w:rsid w:val="007F6E2F"/>
    <w:rsid w:val="00806160"/>
    <w:rsid w:val="008170D7"/>
    <w:rsid w:val="008206F8"/>
    <w:rsid w:val="008255C1"/>
    <w:rsid w:val="00825B4E"/>
    <w:rsid w:val="00831094"/>
    <w:rsid w:val="008341E6"/>
    <w:rsid w:val="00840864"/>
    <w:rsid w:val="00840C27"/>
    <w:rsid w:val="00844D5F"/>
    <w:rsid w:val="008462D3"/>
    <w:rsid w:val="00846779"/>
    <w:rsid w:val="008504A6"/>
    <w:rsid w:val="0085313A"/>
    <w:rsid w:val="00871096"/>
    <w:rsid w:val="00881C2D"/>
    <w:rsid w:val="00887812"/>
    <w:rsid w:val="008920C0"/>
    <w:rsid w:val="00892902"/>
    <w:rsid w:val="00893445"/>
    <w:rsid w:val="008952DC"/>
    <w:rsid w:val="0089712A"/>
    <w:rsid w:val="008A2FFC"/>
    <w:rsid w:val="008A4073"/>
    <w:rsid w:val="008A47E1"/>
    <w:rsid w:val="008A47E6"/>
    <w:rsid w:val="008B3011"/>
    <w:rsid w:val="008B4AA8"/>
    <w:rsid w:val="008B5B76"/>
    <w:rsid w:val="008B7EAC"/>
    <w:rsid w:val="008C57BA"/>
    <w:rsid w:val="008C6E3B"/>
    <w:rsid w:val="008C799A"/>
    <w:rsid w:val="008D0497"/>
    <w:rsid w:val="008E3011"/>
    <w:rsid w:val="008E3066"/>
    <w:rsid w:val="008E47CE"/>
    <w:rsid w:val="008E7DF5"/>
    <w:rsid w:val="008F0200"/>
    <w:rsid w:val="009071B3"/>
    <w:rsid w:val="009075E9"/>
    <w:rsid w:val="00910CD1"/>
    <w:rsid w:val="00913FB3"/>
    <w:rsid w:val="009147BB"/>
    <w:rsid w:val="00923C20"/>
    <w:rsid w:val="00932C0F"/>
    <w:rsid w:val="0093441E"/>
    <w:rsid w:val="0094081A"/>
    <w:rsid w:val="00941BBB"/>
    <w:rsid w:val="00941C4B"/>
    <w:rsid w:val="009433D9"/>
    <w:rsid w:val="009440E2"/>
    <w:rsid w:val="009453E6"/>
    <w:rsid w:val="00973BA0"/>
    <w:rsid w:val="00976325"/>
    <w:rsid w:val="009829EF"/>
    <w:rsid w:val="00986D7C"/>
    <w:rsid w:val="009948E8"/>
    <w:rsid w:val="009959D8"/>
    <w:rsid w:val="009A0E5C"/>
    <w:rsid w:val="009E4F14"/>
    <w:rsid w:val="009F521C"/>
    <w:rsid w:val="009F59D8"/>
    <w:rsid w:val="009F62C4"/>
    <w:rsid w:val="009F650D"/>
    <w:rsid w:val="009F6E89"/>
    <w:rsid w:val="00A00345"/>
    <w:rsid w:val="00A0266C"/>
    <w:rsid w:val="00A02B11"/>
    <w:rsid w:val="00A02D5D"/>
    <w:rsid w:val="00A0634F"/>
    <w:rsid w:val="00A0796B"/>
    <w:rsid w:val="00A07C64"/>
    <w:rsid w:val="00A12E0F"/>
    <w:rsid w:val="00A23AB7"/>
    <w:rsid w:val="00A266B3"/>
    <w:rsid w:val="00A2729C"/>
    <w:rsid w:val="00A32C8B"/>
    <w:rsid w:val="00A400CC"/>
    <w:rsid w:val="00A43C9A"/>
    <w:rsid w:val="00A45B22"/>
    <w:rsid w:val="00A46D26"/>
    <w:rsid w:val="00A53F1A"/>
    <w:rsid w:val="00A54E32"/>
    <w:rsid w:val="00A5644E"/>
    <w:rsid w:val="00A64EA0"/>
    <w:rsid w:val="00A70048"/>
    <w:rsid w:val="00A72D6A"/>
    <w:rsid w:val="00A8469F"/>
    <w:rsid w:val="00A86681"/>
    <w:rsid w:val="00A91E32"/>
    <w:rsid w:val="00A95613"/>
    <w:rsid w:val="00A95689"/>
    <w:rsid w:val="00A96244"/>
    <w:rsid w:val="00A97964"/>
    <w:rsid w:val="00A97972"/>
    <w:rsid w:val="00AA0A0C"/>
    <w:rsid w:val="00AA3F4D"/>
    <w:rsid w:val="00AC2E4B"/>
    <w:rsid w:val="00AC3600"/>
    <w:rsid w:val="00AD5FA6"/>
    <w:rsid w:val="00AD797D"/>
    <w:rsid w:val="00AE1983"/>
    <w:rsid w:val="00AF098D"/>
    <w:rsid w:val="00AF1552"/>
    <w:rsid w:val="00B036E8"/>
    <w:rsid w:val="00B05E86"/>
    <w:rsid w:val="00B10494"/>
    <w:rsid w:val="00B20352"/>
    <w:rsid w:val="00B265A3"/>
    <w:rsid w:val="00B351E3"/>
    <w:rsid w:val="00B40D6C"/>
    <w:rsid w:val="00B542EB"/>
    <w:rsid w:val="00B64E78"/>
    <w:rsid w:val="00B71845"/>
    <w:rsid w:val="00B72114"/>
    <w:rsid w:val="00B759AC"/>
    <w:rsid w:val="00B76488"/>
    <w:rsid w:val="00B77FED"/>
    <w:rsid w:val="00B809C7"/>
    <w:rsid w:val="00B81097"/>
    <w:rsid w:val="00B8335B"/>
    <w:rsid w:val="00B83479"/>
    <w:rsid w:val="00B842CA"/>
    <w:rsid w:val="00B855AB"/>
    <w:rsid w:val="00B861CF"/>
    <w:rsid w:val="00B86520"/>
    <w:rsid w:val="00B874BE"/>
    <w:rsid w:val="00B87D62"/>
    <w:rsid w:val="00B979C9"/>
    <w:rsid w:val="00B97F85"/>
    <w:rsid w:val="00BA5A75"/>
    <w:rsid w:val="00BB2E30"/>
    <w:rsid w:val="00BB6FAB"/>
    <w:rsid w:val="00BD10D9"/>
    <w:rsid w:val="00BE7206"/>
    <w:rsid w:val="00BF2704"/>
    <w:rsid w:val="00BF5D5E"/>
    <w:rsid w:val="00C06C34"/>
    <w:rsid w:val="00C2139C"/>
    <w:rsid w:val="00C2259D"/>
    <w:rsid w:val="00C301B7"/>
    <w:rsid w:val="00C31440"/>
    <w:rsid w:val="00C34BAB"/>
    <w:rsid w:val="00C35E1F"/>
    <w:rsid w:val="00C3608F"/>
    <w:rsid w:val="00C474C8"/>
    <w:rsid w:val="00C512C5"/>
    <w:rsid w:val="00C55E65"/>
    <w:rsid w:val="00C636D3"/>
    <w:rsid w:val="00C67690"/>
    <w:rsid w:val="00C70A3A"/>
    <w:rsid w:val="00C72439"/>
    <w:rsid w:val="00C72B92"/>
    <w:rsid w:val="00C74D89"/>
    <w:rsid w:val="00C808C7"/>
    <w:rsid w:val="00C90A55"/>
    <w:rsid w:val="00C91060"/>
    <w:rsid w:val="00C924DF"/>
    <w:rsid w:val="00C961A4"/>
    <w:rsid w:val="00C9731E"/>
    <w:rsid w:val="00C97495"/>
    <w:rsid w:val="00CA3D25"/>
    <w:rsid w:val="00CA3E80"/>
    <w:rsid w:val="00CA4A54"/>
    <w:rsid w:val="00CA5357"/>
    <w:rsid w:val="00CA5E2E"/>
    <w:rsid w:val="00CA6C43"/>
    <w:rsid w:val="00CB2CD1"/>
    <w:rsid w:val="00CB325D"/>
    <w:rsid w:val="00CC092C"/>
    <w:rsid w:val="00CC6A2C"/>
    <w:rsid w:val="00CD45CA"/>
    <w:rsid w:val="00CD606B"/>
    <w:rsid w:val="00CE1532"/>
    <w:rsid w:val="00CE3BE8"/>
    <w:rsid w:val="00CF0090"/>
    <w:rsid w:val="00CF7CF0"/>
    <w:rsid w:val="00D05700"/>
    <w:rsid w:val="00D12078"/>
    <w:rsid w:val="00D15142"/>
    <w:rsid w:val="00D176AA"/>
    <w:rsid w:val="00D31AD2"/>
    <w:rsid w:val="00D32FDD"/>
    <w:rsid w:val="00D35348"/>
    <w:rsid w:val="00D4064E"/>
    <w:rsid w:val="00D41EDB"/>
    <w:rsid w:val="00D45A8A"/>
    <w:rsid w:val="00D52D12"/>
    <w:rsid w:val="00D541DC"/>
    <w:rsid w:val="00D547DE"/>
    <w:rsid w:val="00D5482E"/>
    <w:rsid w:val="00D554A0"/>
    <w:rsid w:val="00D5776B"/>
    <w:rsid w:val="00D60F1B"/>
    <w:rsid w:val="00D61DB5"/>
    <w:rsid w:val="00D66D53"/>
    <w:rsid w:val="00D758EA"/>
    <w:rsid w:val="00D7604A"/>
    <w:rsid w:val="00D86F9F"/>
    <w:rsid w:val="00D90522"/>
    <w:rsid w:val="00D90ECB"/>
    <w:rsid w:val="00D9379F"/>
    <w:rsid w:val="00D94335"/>
    <w:rsid w:val="00DA05E8"/>
    <w:rsid w:val="00DB4A28"/>
    <w:rsid w:val="00DC681D"/>
    <w:rsid w:val="00DD60CB"/>
    <w:rsid w:val="00DD7E4A"/>
    <w:rsid w:val="00DE54E7"/>
    <w:rsid w:val="00DE769A"/>
    <w:rsid w:val="00DF219A"/>
    <w:rsid w:val="00DF35C2"/>
    <w:rsid w:val="00E0138D"/>
    <w:rsid w:val="00E069D4"/>
    <w:rsid w:val="00E23D61"/>
    <w:rsid w:val="00E317CE"/>
    <w:rsid w:val="00E35261"/>
    <w:rsid w:val="00E36023"/>
    <w:rsid w:val="00E41DC2"/>
    <w:rsid w:val="00E45249"/>
    <w:rsid w:val="00E454E2"/>
    <w:rsid w:val="00E47890"/>
    <w:rsid w:val="00E5493E"/>
    <w:rsid w:val="00E62B22"/>
    <w:rsid w:val="00E66300"/>
    <w:rsid w:val="00E768B7"/>
    <w:rsid w:val="00E826DE"/>
    <w:rsid w:val="00E82F4E"/>
    <w:rsid w:val="00E914E4"/>
    <w:rsid w:val="00E977AE"/>
    <w:rsid w:val="00EA3273"/>
    <w:rsid w:val="00EA6177"/>
    <w:rsid w:val="00EA6F5D"/>
    <w:rsid w:val="00EB3C72"/>
    <w:rsid w:val="00EB544D"/>
    <w:rsid w:val="00EB644F"/>
    <w:rsid w:val="00EB7DE6"/>
    <w:rsid w:val="00EC18C4"/>
    <w:rsid w:val="00EC51F1"/>
    <w:rsid w:val="00ED2A60"/>
    <w:rsid w:val="00ED3CCF"/>
    <w:rsid w:val="00ED606E"/>
    <w:rsid w:val="00EE4BDF"/>
    <w:rsid w:val="00F02034"/>
    <w:rsid w:val="00F048B8"/>
    <w:rsid w:val="00F11D71"/>
    <w:rsid w:val="00F167EC"/>
    <w:rsid w:val="00F23435"/>
    <w:rsid w:val="00F234A8"/>
    <w:rsid w:val="00F261FA"/>
    <w:rsid w:val="00F27FA4"/>
    <w:rsid w:val="00F356CF"/>
    <w:rsid w:val="00F44552"/>
    <w:rsid w:val="00F5278F"/>
    <w:rsid w:val="00F5508C"/>
    <w:rsid w:val="00F57D0A"/>
    <w:rsid w:val="00F604AB"/>
    <w:rsid w:val="00F60FED"/>
    <w:rsid w:val="00F61633"/>
    <w:rsid w:val="00F72477"/>
    <w:rsid w:val="00F754F4"/>
    <w:rsid w:val="00F82747"/>
    <w:rsid w:val="00F87884"/>
    <w:rsid w:val="00F87B21"/>
    <w:rsid w:val="00F97B94"/>
    <w:rsid w:val="00FA04F6"/>
    <w:rsid w:val="00FA1AE2"/>
    <w:rsid w:val="00FB01F6"/>
    <w:rsid w:val="00FB20AA"/>
    <w:rsid w:val="00FB478D"/>
    <w:rsid w:val="00FB566E"/>
    <w:rsid w:val="00FB75FC"/>
    <w:rsid w:val="00FC0073"/>
    <w:rsid w:val="00FC1BC4"/>
    <w:rsid w:val="00FC1D10"/>
    <w:rsid w:val="00FC5B57"/>
    <w:rsid w:val="00FD55FC"/>
    <w:rsid w:val="00FE390A"/>
    <w:rsid w:val="00FE4B6B"/>
    <w:rsid w:val="00FE5EE7"/>
    <w:rsid w:val="00FF37E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8771288"/>
  <w15:docId w15:val="{B43515B7-65AE-45E6-B56C-465A5C2A3B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iPriority="0"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iPriority="0"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qFormat="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iPriority="0"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iPriority="0"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iPriority="0" w:unhideWhenUsed="1"/>
    <w:lsdException w:name="Body Text First Indent" w:semiHidden="1" w:uiPriority="0" w:unhideWhenUsed="1"/>
    <w:lsdException w:name="Body Text First Indent 2" w:semiHidden="1" w:uiPriority="0" w:unhideWhenUsed="1"/>
    <w:lsdException w:name="Note Heading" w:semiHidden="1" w:uiPriority="0" w:unhideWhenUsed="1"/>
    <w:lsdException w:name="Body Text 2" w:semiHidden="1" w:uiPriority="0" w:unhideWhenUsed="1"/>
    <w:lsdException w:name="Body Text 3" w:semiHidden="1" w:uiPriority="0"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iPriority="0"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iPriority="0"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0"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4">
    <w:name w:val="Normal"/>
    <w:qFormat/>
    <w:rsid w:val="008A2FFC"/>
    <w:pPr>
      <w:spacing w:after="200" w:line="276" w:lineRule="auto"/>
    </w:pPr>
    <w:rPr>
      <w:rFonts w:ascii="Calibri" w:eastAsia="Calibri" w:hAnsi="Calibri" w:cs="Times New Roman"/>
    </w:rPr>
  </w:style>
  <w:style w:type="paragraph" w:styleId="15">
    <w:name w:val="heading 1"/>
    <w:aliases w:val="Document Header1,H1,Заголовок 1 Знак2 Знак,Заголовок 1 Знак1 Знак Знак,Заголовок 1 Знак Знак Знак Знак,Заголовок 1 Знак Знак1 Знак Знак,Заголовок 1 Знак Знак2 Знак,Заголовок 1 Знак1 Знак1,Заголовок 1 Знак Знак Знак1,Заголов,Загол 2,.,H11,H12"/>
    <w:basedOn w:val="a4"/>
    <w:next w:val="a4"/>
    <w:link w:val="16"/>
    <w:qFormat/>
    <w:rsid w:val="008A2FFC"/>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25">
    <w:name w:val="heading 2"/>
    <w:aliases w:val="Заголовок 2 Знак1,Заголовок 2 Знак Знак,Заголовок 2 Знак Знак Знак,H2,h2,contract,2,Numbered text 3,H21,H22,H23,H24,H211,H25,H212,H221,H231,H241,H2111,H26,H213,H222,H232,H242,H2112,H27,H214,H28,H29,H210,H215,H216,H217,H218,H219,H220,H2110"/>
    <w:basedOn w:val="a4"/>
    <w:next w:val="a4"/>
    <w:link w:val="26"/>
    <w:unhideWhenUsed/>
    <w:qFormat/>
    <w:rsid w:val="008A2FFC"/>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34">
    <w:name w:val="heading 3"/>
    <w:aliases w:val="h3,Head 3,l3+toc 3,heading 3,CT,Sub-section Title,l3,H3"/>
    <w:basedOn w:val="a4"/>
    <w:next w:val="a4"/>
    <w:link w:val="35"/>
    <w:unhideWhenUsed/>
    <w:qFormat/>
    <w:rsid w:val="001F2A0F"/>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40">
    <w:name w:val="heading 4"/>
    <w:aliases w:val="H4,Заголовок 4/2,Заголовок 4 (Приложение),heading 4,Заголовок 4 Знак1 Знак,Заголовок 4 Знак Знак Знак,Заголовок 4 Знак1 Знак Знак Знак,Заголовок 4 Знак Знак Знак Знак Знак,Заголовок 4 Знак1 Знак Знак Знак Знак Знак"/>
    <w:basedOn w:val="a4"/>
    <w:link w:val="41"/>
    <w:uiPriority w:val="9"/>
    <w:qFormat/>
    <w:rsid w:val="00657EB5"/>
    <w:pPr>
      <w:keepNext/>
      <w:tabs>
        <w:tab w:val="num" w:pos="864"/>
      </w:tabs>
      <w:snapToGrid w:val="0"/>
      <w:spacing w:after="0" w:line="240" w:lineRule="auto"/>
      <w:ind w:left="864" w:hanging="864"/>
      <w:jc w:val="both"/>
      <w:outlineLvl w:val="3"/>
    </w:pPr>
    <w:rPr>
      <w:rFonts w:ascii="Times New Roman" w:eastAsia="Times New Roman" w:hAnsi="Times New Roman"/>
      <w:b/>
      <w:bCs/>
      <w:sz w:val="24"/>
      <w:szCs w:val="24"/>
      <w:lang w:val="x-none" w:eastAsia="x-none"/>
    </w:rPr>
  </w:style>
  <w:style w:type="paragraph" w:styleId="5">
    <w:name w:val="heading 5"/>
    <w:aliases w:val="_Подпункт"/>
    <w:basedOn w:val="a4"/>
    <w:link w:val="50"/>
    <w:uiPriority w:val="9"/>
    <w:qFormat/>
    <w:rsid w:val="00657EB5"/>
    <w:pPr>
      <w:keepNext/>
      <w:tabs>
        <w:tab w:val="num" w:pos="1008"/>
      </w:tabs>
      <w:spacing w:after="0" w:line="240" w:lineRule="auto"/>
      <w:ind w:left="1008" w:hanging="1008"/>
      <w:outlineLvl w:val="4"/>
    </w:pPr>
    <w:rPr>
      <w:rFonts w:ascii="Times New Roman" w:eastAsia="Times New Roman" w:hAnsi="Times New Roman"/>
      <w:b/>
      <w:bCs/>
      <w:sz w:val="24"/>
      <w:szCs w:val="24"/>
      <w:lang w:val="x-none" w:eastAsia="x-none"/>
    </w:rPr>
  </w:style>
  <w:style w:type="paragraph" w:styleId="6">
    <w:name w:val="heading 6"/>
    <w:basedOn w:val="a4"/>
    <w:link w:val="60"/>
    <w:uiPriority w:val="9"/>
    <w:qFormat/>
    <w:rsid w:val="00657EB5"/>
    <w:pPr>
      <w:keepNext/>
      <w:tabs>
        <w:tab w:val="num" w:pos="1152"/>
      </w:tabs>
      <w:spacing w:after="0" w:line="240" w:lineRule="auto"/>
      <w:ind w:left="1152" w:hanging="1152"/>
      <w:outlineLvl w:val="5"/>
    </w:pPr>
    <w:rPr>
      <w:rFonts w:ascii="Times New Roman" w:eastAsia="Times New Roman" w:hAnsi="Times New Roman"/>
      <w:b/>
      <w:bCs/>
      <w:i/>
      <w:iCs/>
      <w:sz w:val="18"/>
      <w:szCs w:val="18"/>
      <w:lang w:val="x-none" w:eastAsia="x-none"/>
    </w:rPr>
  </w:style>
  <w:style w:type="paragraph" w:styleId="7">
    <w:name w:val="heading 7"/>
    <w:basedOn w:val="a4"/>
    <w:link w:val="70"/>
    <w:uiPriority w:val="9"/>
    <w:qFormat/>
    <w:rsid w:val="00657EB5"/>
    <w:pPr>
      <w:keepNext/>
      <w:tabs>
        <w:tab w:val="num" w:pos="1296"/>
      </w:tabs>
      <w:spacing w:after="0" w:line="240" w:lineRule="auto"/>
      <w:ind w:left="1296" w:hanging="1296"/>
      <w:outlineLvl w:val="6"/>
    </w:pPr>
    <w:rPr>
      <w:rFonts w:ascii="Times New Roman" w:eastAsia="Times New Roman" w:hAnsi="Times New Roman"/>
      <w:b/>
      <w:bCs/>
      <w:sz w:val="28"/>
      <w:szCs w:val="28"/>
      <w:u w:val="single"/>
      <w:lang w:val="x-none" w:eastAsia="x-none"/>
    </w:rPr>
  </w:style>
  <w:style w:type="paragraph" w:styleId="8">
    <w:name w:val="heading 8"/>
    <w:basedOn w:val="a4"/>
    <w:link w:val="80"/>
    <w:uiPriority w:val="9"/>
    <w:qFormat/>
    <w:rsid w:val="00657EB5"/>
    <w:pPr>
      <w:keepNext/>
      <w:tabs>
        <w:tab w:val="num" w:pos="1440"/>
      </w:tabs>
      <w:snapToGrid w:val="0"/>
      <w:spacing w:after="0" w:line="240" w:lineRule="auto"/>
      <w:ind w:left="1440" w:hanging="1440"/>
      <w:outlineLvl w:val="7"/>
    </w:pPr>
    <w:rPr>
      <w:rFonts w:ascii="Times New Roman" w:eastAsia="Times New Roman" w:hAnsi="Times New Roman"/>
      <w:color w:val="000000"/>
      <w:sz w:val="28"/>
      <w:szCs w:val="28"/>
      <w:lang w:val="x-none" w:eastAsia="x-none"/>
    </w:rPr>
  </w:style>
  <w:style w:type="paragraph" w:styleId="9">
    <w:name w:val="heading 9"/>
    <w:basedOn w:val="a4"/>
    <w:link w:val="90"/>
    <w:uiPriority w:val="9"/>
    <w:qFormat/>
    <w:rsid w:val="00657EB5"/>
    <w:pPr>
      <w:keepNext/>
      <w:tabs>
        <w:tab w:val="num" w:pos="1584"/>
      </w:tabs>
      <w:spacing w:after="0" w:line="240" w:lineRule="auto"/>
      <w:ind w:left="1584" w:hanging="1584"/>
      <w:jc w:val="both"/>
      <w:outlineLvl w:val="8"/>
    </w:pPr>
    <w:rPr>
      <w:rFonts w:ascii="Times New Roman" w:eastAsia="Times New Roman" w:hAnsi="Times New Roman"/>
      <w:b/>
      <w:bCs/>
      <w:i/>
      <w:iCs/>
      <w:lang w:val="x-none" w:eastAsia="x-none"/>
    </w:rPr>
  </w:style>
  <w:style w:type="character" w:default="1" w:styleId="a5">
    <w:name w:val="Default Paragraph Font"/>
    <w:uiPriority w:val="1"/>
    <w:semiHidden/>
    <w:unhideWhenUsed/>
  </w:style>
  <w:style w:type="table" w:default="1" w:styleId="a6">
    <w:name w:val="Normal Table"/>
    <w:uiPriority w:val="99"/>
    <w:semiHidden/>
    <w:unhideWhenUsed/>
    <w:tblPr>
      <w:tblInd w:w="0" w:type="dxa"/>
      <w:tblCellMar>
        <w:top w:w="0" w:type="dxa"/>
        <w:left w:w="108" w:type="dxa"/>
        <w:bottom w:w="0" w:type="dxa"/>
        <w:right w:w="108" w:type="dxa"/>
      </w:tblCellMar>
    </w:tblPr>
  </w:style>
  <w:style w:type="numbering" w:default="1" w:styleId="a7">
    <w:name w:val="No List"/>
    <w:uiPriority w:val="99"/>
    <w:semiHidden/>
    <w:unhideWhenUsed/>
  </w:style>
  <w:style w:type="character" w:customStyle="1" w:styleId="16">
    <w:name w:val="Заголовок 1 Знак"/>
    <w:aliases w:val="Document Header1 Знак,H1 Знак,Заголовок 1 Знак2 Знак Знак,Заголовок 1 Знак1 Знак Знак Знак,Заголовок 1 Знак Знак Знак Знак Знак,Заголовок 1 Знак Знак1 Знак Знак Знак,Заголовок 1 Знак Знак2 Знак Знак,Заголовок 1 Знак1 Знак1 Знак,. Знак1"/>
    <w:basedOn w:val="a5"/>
    <w:link w:val="15"/>
    <w:rsid w:val="008A2FFC"/>
    <w:rPr>
      <w:rFonts w:asciiTheme="majorHAnsi" w:eastAsiaTheme="majorEastAsia" w:hAnsiTheme="majorHAnsi" w:cstheme="majorBidi"/>
      <w:b/>
      <w:bCs/>
      <w:color w:val="2E74B5" w:themeColor="accent1" w:themeShade="BF"/>
      <w:sz w:val="28"/>
      <w:szCs w:val="28"/>
    </w:rPr>
  </w:style>
  <w:style w:type="character" w:customStyle="1" w:styleId="26">
    <w:name w:val="Заголовок 2 Знак"/>
    <w:aliases w:val="Заголовок 2 Знак1 Знак1,Заголовок 2 Знак Знак Знак1,Заголовок 2 Знак Знак Знак Знак2,H2 Знак,h2 Знак,contract Знак,2 Знак,Numbered text 3 Знак,H21 Знак,H22 Знак,H23 Знак,H24 Знак,H211 Знак,H25 Знак,H212 Знак,H221 Знак,H231 Знак,H26 Знак"/>
    <w:basedOn w:val="a5"/>
    <w:link w:val="25"/>
    <w:rsid w:val="008A2FFC"/>
    <w:rPr>
      <w:rFonts w:asciiTheme="majorHAnsi" w:eastAsiaTheme="majorEastAsia" w:hAnsiTheme="majorHAnsi" w:cstheme="majorBidi"/>
      <w:b/>
      <w:bCs/>
      <w:color w:val="5B9BD5" w:themeColor="accent1"/>
      <w:sz w:val="26"/>
      <w:szCs w:val="26"/>
    </w:rPr>
  </w:style>
  <w:style w:type="paragraph" w:customStyle="1" w:styleId="ConsPlusNormal">
    <w:name w:val="ConsPlusNormal"/>
    <w:link w:val="ConsPlusNormal0"/>
    <w:rsid w:val="008A2FFC"/>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ConsPlusTitle">
    <w:name w:val="ConsPlusTitle"/>
    <w:rsid w:val="008A2FFC"/>
    <w:pPr>
      <w:widowControl w:val="0"/>
      <w:autoSpaceDE w:val="0"/>
      <w:autoSpaceDN w:val="0"/>
      <w:spacing w:after="0" w:line="240" w:lineRule="auto"/>
    </w:pPr>
    <w:rPr>
      <w:rFonts w:ascii="Calibri" w:eastAsia="Times New Roman" w:hAnsi="Calibri" w:cs="Calibri"/>
      <w:b/>
      <w:szCs w:val="20"/>
      <w:lang w:eastAsia="ru-RU"/>
    </w:rPr>
  </w:style>
  <w:style w:type="paragraph" w:styleId="a8">
    <w:name w:val="List Paragraph"/>
    <w:aliases w:val="Bullet List,FooterText,numbered,Paragraphe de liste1,lp1,List Paragraph,Абзац списка2,Num Bullet 1,Table Number Paragraph,Bullet Number,Bulletr List Paragraph,列出段落,列出段落1,List Paragraph2,List Paragraph21,Listeafsnit1,Parágrafo da Lista1,Ref"/>
    <w:basedOn w:val="a4"/>
    <w:link w:val="a9"/>
    <w:uiPriority w:val="34"/>
    <w:qFormat/>
    <w:rsid w:val="006400E0"/>
    <w:pPr>
      <w:ind w:left="720"/>
      <w:contextualSpacing/>
    </w:pPr>
    <w:rPr>
      <w:rFonts w:eastAsia="Times New Roman"/>
      <w:lang w:val="x-none" w:eastAsia="x-none"/>
    </w:rPr>
  </w:style>
  <w:style w:type="character" w:customStyle="1" w:styleId="a9">
    <w:name w:val="Абзац списка Знак"/>
    <w:aliases w:val="Bullet List Знак,FooterText Знак,numbered Знак,Paragraphe de liste1 Знак,lp1 Знак,List Paragraph Знак,Абзац списка2 Знак,Num Bullet 1 Знак,Table Number Paragraph Знак,Bullet Number Знак,Bulletr List Paragraph Знак,列出段落 Знак,列出段落1 Знак"/>
    <w:link w:val="a8"/>
    <w:uiPriority w:val="34"/>
    <w:qFormat/>
    <w:locked/>
    <w:rsid w:val="006400E0"/>
    <w:rPr>
      <w:rFonts w:ascii="Calibri" w:eastAsia="Times New Roman" w:hAnsi="Calibri" w:cs="Times New Roman"/>
      <w:lang w:val="x-none" w:eastAsia="x-none"/>
    </w:rPr>
  </w:style>
  <w:style w:type="table" w:customStyle="1" w:styleId="91">
    <w:name w:val="Сетка таблицы9"/>
    <w:basedOn w:val="a6"/>
    <w:next w:val="aa"/>
    <w:uiPriority w:val="39"/>
    <w:rsid w:val="006400E0"/>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a">
    <w:name w:val="Table Grid"/>
    <w:basedOn w:val="a6"/>
    <w:uiPriority w:val="59"/>
    <w:rsid w:val="006400E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35">
    <w:name w:val="Заголовок 3 Знак"/>
    <w:aliases w:val="h3 Знак,Head 3 Знак,l3+toc 3 Знак,heading 3 Знак,CT Знак,Sub-section Title Знак,l3 Знак,H3 Знак"/>
    <w:basedOn w:val="a5"/>
    <w:link w:val="34"/>
    <w:rsid w:val="001F2A0F"/>
    <w:rPr>
      <w:rFonts w:asciiTheme="majorHAnsi" w:eastAsiaTheme="majorEastAsia" w:hAnsiTheme="majorHAnsi" w:cstheme="majorBidi"/>
      <w:color w:val="1F4D78" w:themeColor="accent1" w:themeShade="7F"/>
      <w:sz w:val="24"/>
      <w:szCs w:val="24"/>
    </w:rPr>
  </w:style>
  <w:style w:type="character" w:styleId="ab">
    <w:name w:val="footnote reference"/>
    <w:aliases w:val="fr,Used by Word for Help footnote symbols,Знак сноски-FN,SUPERS,Знак сноски 1,Ciae niinee-FN,Ciae niinee 1,Ссылка на сноску 45,Referencia nota al pie"/>
    <w:qFormat/>
    <w:rsid w:val="001F2A0F"/>
    <w:rPr>
      <w:rFonts w:cs="Times New Roman"/>
      <w:vertAlign w:val="superscript"/>
    </w:rPr>
  </w:style>
  <w:style w:type="paragraph" w:styleId="ac">
    <w:name w:val="footnote text"/>
    <w:aliases w:val=" Знак6,Знак21,Знак6,Текст сноски Знак Знак,Текст сноски Знак Знак Знак Знак Знак Знак Знак Знак,Текст сноски Знак Знак Знак Знак Знак Знак Знак,Текст сноски Знак Знак Знак Знак Знак Знак,Текст сноски Знак Знак Знак,Текст сноски Знак Знак З"/>
    <w:basedOn w:val="a4"/>
    <w:link w:val="ad"/>
    <w:uiPriority w:val="99"/>
    <w:rsid w:val="001F2A0F"/>
    <w:pPr>
      <w:spacing w:after="0" w:line="240" w:lineRule="auto"/>
    </w:pPr>
    <w:rPr>
      <w:rFonts w:ascii="Times New Roman" w:eastAsia="Times New Roman" w:hAnsi="Times New Roman"/>
      <w:sz w:val="20"/>
      <w:szCs w:val="20"/>
      <w:lang w:val="x-none" w:eastAsia="x-none"/>
    </w:rPr>
  </w:style>
  <w:style w:type="character" w:customStyle="1" w:styleId="ad">
    <w:name w:val="Текст сноски Знак"/>
    <w:aliases w:val=" Знак6 Знак,Знак21 Знак,Знак6 Знак,Текст сноски Знак Знак Знак1,Текст сноски Знак Знак Знак Знак Знак Знак Знак Знак Знак,Текст сноски Знак Знак Знак Знак Знак Знак Знак Знак1,Текст сноски Знак Знак Знак Знак Знак Знак Знак1"/>
    <w:basedOn w:val="a5"/>
    <w:link w:val="ac"/>
    <w:uiPriority w:val="99"/>
    <w:rsid w:val="001F2A0F"/>
    <w:rPr>
      <w:rFonts w:ascii="Times New Roman" w:eastAsia="Times New Roman" w:hAnsi="Times New Roman" w:cs="Times New Roman"/>
      <w:sz w:val="20"/>
      <w:szCs w:val="20"/>
      <w:lang w:val="x-none" w:eastAsia="x-none"/>
    </w:rPr>
  </w:style>
  <w:style w:type="paragraph" w:styleId="ae">
    <w:name w:val="TOC Heading"/>
    <w:basedOn w:val="15"/>
    <w:next w:val="a4"/>
    <w:uiPriority w:val="39"/>
    <w:unhideWhenUsed/>
    <w:qFormat/>
    <w:rsid w:val="009E4F14"/>
    <w:pPr>
      <w:spacing w:before="240" w:line="259" w:lineRule="auto"/>
      <w:outlineLvl w:val="9"/>
    </w:pPr>
    <w:rPr>
      <w:b w:val="0"/>
      <w:bCs w:val="0"/>
      <w:sz w:val="32"/>
      <w:szCs w:val="32"/>
      <w:lang w:eastAsia="ru-RU"/>
    </w:rPr>
  </w:style>
  <w:style w:type="paragraph" w:styleId="27">
    <w:name w:val="toc 2"/>
    <w:basedOn w:val="a4"/>
    <w:next w:val="a4"/>
    <w:link w:val="28"/>
    <w:autoRedefine/>
    <w:uiPriority w:val="39"/>
    <w:unhideWhenUsed/>
    <w:qFormat/>
    <w:rsid w:val="009E4F14"/>
    <w:pPr>
      <w:spacing w:after="100"/>
      <w:ind w:left="220"/>
    </w:pPr>
  </w:style>
  <w:style w:type="paragraph" w:styleId="17">
    <w:name w:val="toc 1"/>
    <w:basedOn w:val="a4"/>
    <w:next w:val="a4"/>
    <w:autoRedefine/>
    <w:uiPriority w:val="39"/>
    <w:unhideWhenUsed/>
    <w:qFormat/>
    <w:rsid w:val="009E4F14"/>
    <w:pPr>
      <w:spacing w:after="100"/>
    </w:pPr>
  </w:style>
  <w:style w:type="character" w:styleId="af">
    <w:name w:val="Hyperlink"/>
    <w:basedOn w:val="a5"/>
    <w:uiPriority w:val="99"/>
    <w:unhideWhenUsed/>
    <w:rsid w:val="009E4F14"/>
    <w:rPr>
      <w:color w:val="0563C1" w:themeColor="hyperlink"/>
      <w:u w:val="single"/>
    </w:rPr>
  </w:style>
  <w:style w:type="paragraph" w:styleId="af0">
    <w:name w:val="Balloon Text"/>
    <w:basedOn w:val="a4"/>
    <w:link w:val="af1"/>
    <w:unhideWhenUsed/>
    <w:rsid w:val="00D94335"/>
    <w:pPr>
      <w:spacing w:after="0" w:line="240" w:lineRule="auto"/>
    </w:pPr>
    <w:rPr>
      <w:rFonts w:ascii="Tahoma" w:hAnsi="Tahoma" w:cs="Tahoma"/>
      <w:sz w:val="16"/>
      <w:szCs w:val="16"/>
    </w:rPr>
  </w:style>
  <w:style w:type="character" w:customStyle="1" w:styleId="af1">
    <w:name w:val="Текст выноски Знак"/>
    <w:basedOn w:val="a5"/>
    <w:link w:val="af0"/>
    <w:rsid w:val="00D94335"/>
    <w:rPr>
      <w:rFonts w:ascii="Tahoma" w:eastAsia="Calibri" w:hAnsi="Tahoma" w:cs="Tahoma"/>
      <w:sz w:val="16"/>
      <w:szCs w:val="16"/>
    </w:rPr>
  </w:style>
  <w:style w:type="character" w:customStyle="1" w:styleId="41">
    <w:name w:val="Заголовок 4 Знак"/>
    <w:aliases w:val="H4 Знак,Заголовок 4/2 Знак,Заголовок 4 (Приложение) Знак,heading 4 Знак,Заголовок 4 Знак1 Знак Знак,Заголовок 4 Знак Знак Знак Знак,Заголовок 4 Знак1 Знак Знак Знак Знак,Заголовок 4 Знак Знак Знак Знак Знак Знак"/>
    <w:basedOn w:val="a5"/>
    <w:link w:val="40"/>
    <w:uiPriority w:val="9"/>
    <w:rsid w:val="00657EB5"/>
    <w:rPr>
      <w:rFonts w:ascii="Times New Roman" w:eastAsia="Times New Roman" w:hAnsi="Times New Roman" w:cs="Times New Roman"/>
      <w:b/>
      <w:bCs/>
      <w:sz w:val="24"/>
      <w:szCs w:val="24"/>
      <w:lang w:val="x-none" w:eastAsia="x-none"/>
    </w:rPr>
  </w:style>
  <w:style w:type="character" w:customStyle="1" w:styleId="50">
    <w:name w:val="Заголовок 5 Знак"/>
    <w:aliases w:val="_Подпункт Знак"/>
    <w:basedOn w:val="a5"/>
    <w:link w:val="5"/>
    <w:uiPriority w:val="9"/>
    <w:rsid w:val="00657EB5"/>
    <w:rPr>
      <w:rFonts w:ascii="Times New Roman" w:eastAsia="Times New Roman" w:hAnsi="Times New Roman" w:cs="Times New Roman"/>
      <w:b/>
      <w:bCs/>
      <w:sz w:val="24"/>
      <w:szCs w:val="24"/>
      <w:lang w:val="x-none" w:eastAsia="x-none"/>
    </w:rPr>
  </w:style>
  <w:style w:type="character" w:customStyle="1" w:styleId="60">
    <w:name w:val="Заголовок 6 Знак"/>
    <w:basedOn w:val="a5"/>
    <w:link w:val="6"/>
    <w:uiPriority w:val="9"/>
    <w:rsid w:val="00657EB5"/>
    <w:rPr>
      <w:rFonts w:ascii="Times New Roman" w:eastAsia="Times New Roman" w:hAnsi="Times New Roman" w:cs="Times New Roman"/>
      <w:b/>
      <w:bCs/>
      <w:i/>
      <w:iCs/>
      <w:sz w:val="18"/>
      <w:szCs w:val="18"/>
      <w:lang w:val="x-none" w:eastAsia="x-none"/>
    </w:rPr>
  </w:style>
  <w:style w:type="character" w:customStyle="1" w:styleId="70">
    <w:name w:val="Заголовок 7 Знак"/>
    <w:basedOn w:val="a5"/>
    <w:link w:val="7"/>
    <w:uiPriority w:val="9"/>
    <w:rsid w:val="00657EB5"/>
    <w:rPr>
      <w:rFonts w:ascii="Times New Roman" w:eastAsia="Times New Roman" w:hAnsi="Times New Roman" w:cs="Times New Roman"/>
      <w:b/>
      <w:bCs/>
      <w:sz w:val="28"/>
      <w:szCs w:val="28"/>
      <w:u w:val="single"/>
      <w:lang w:val="x-none" w:eastAsia="x-none"/>
    </w:rPr>
  </w:style>
  <w:style w:type="character" w:customStyle="1" w:styleId="80">
    <w:name w:val="Заголовок 8 Знак"/>
    <w:basedOn w:val="a5"/>
    <w:link w:val="8"/>
    <w:uiPriority w:val="9"/>
    <w:rsid w:val="00657EB5"/>
    <w:rPr>
      <w:rFonts w:ascii="Times New Roman" w:eastAsia="Times New Roman" w:hAnsi="Times New Roman" w:cs="Times New Roman"/>
      <w:color w:val="000000"/>
      <w:sz w:val="28"/>
      <w:szCs w:val="28"/>
      <w:lang w:val="x-none" w:eastAsia="x-none"/>
    </w:rPr>
  </w:style>
  <w:style w:type="character" w:customStyle="1" w:styleId="90">
    <w:name w:val="Заголовок 9 Знак"/>
    <w:basedOn w:val="a5"/>
    <w:link w:val="9"/>
    <w:uiPriority w:val="9"/>
    <w:rsid w:val="00657EB5"/>
    <w:rPr>
      <w:rFonts w:ascii="Times New Roman" w:eastAsia="Times New Roman" w:hAnsi="Times New Roman" w:cs="Times New Roman"/>
      <w:b/>
      <w:bCs/>
      <w:i/>
      <w:iCs/>
      <w:lang w:val="x-none" w:eastAsia="x-none"/>
    </w:rPr>
  </w:style>
  <w:style w:type="character" w:customStyle="1" w:styleId="29">
    <w:name w:val="Сноска (2)_"/>
    <w:link w:val="2a"/>
    <w:locked/>
    <w:rsid w:val="00657EB5"/>
    <w:rPr>
      <w:rFonts w:ascii="Times New Roman" w:hAnsi="Times New Roman" w:cs="Times New Roman"/>
      <w:sz w:val="12"/>
      <w:szCs w:val="12"/>
      <w:shd w:val="clear" w:color="auto" w:fill="FFFFFF"/>
    </w:rPr>
  </w:style>
  <w:style w:type="character" w:customStyle="1" w:styleId="36">
    <w:name w:val="Сноска (3)_"/>
    <w:link w:val="37"/>
    <w:locked/>
    <w:rsid w:val="00657EB5"/>
    <w:rPr>
      <w:rFonts w:ascii="Times New Roman" w:hAnsi="Times New Roman" w:cs="Times New Roman"/>
      <w:sz w:val="21"/>
      <w:szCs w:val="21"/>
      <w:shd w:val="clear" w:color="auto" w:fill="FFFFFF"/>
    </w:rPr>
  </w:style>
  <w:style w:type="character" w:customStyle="1" w:styleId="af2">
    <w:name w:val="Сноска_"/>
    <w:link w:val="af3"/>
    <w:locked/>
    <w:rsid w:val="00657EB5"/>
    <w:rPr>
      <w:rFonts w:ascii="Times New Roman" w:hAnsi="Times New Roman" w:cs="Times New Roman"/>
      <w:sz w:val="21"/>
      <w:szCs w:val="21"/>
      <w:shd w:val="clear" w:color="auto" w:fill="FFFFFF"/>
    </w:rPr>
  </w:style>
  <w:style w:type="character" w:customStyle="1" w:styleId="af4">
    <w:name w:val="Сноска + Полужирный"/>
    <w:rsid w:val="00657EB5"/>
    <w:rPr>
      <w:rFonts w:ascii="Times New Roman" w:hAnsi="Times New Roman" w:cs="Times New Roman"/>
      <w:b/>
      <w:bCs/>
      <w:spacing w:val="0"/>
      <w:sz w:val="21"/>
      <w:szCs w:val="21"/>
    </w:rPr>
  </w:style>
  <w:style w:type="character" w:customStyle="1" w:styleId="42">
    <w:name w:val="Сноска (4)_"/>
    <w:link w:val="43"/>
    <w:locked/>
    <w:rsid w:val="00657EB5"/>
    <w:rPr>
      <w:rFonts w:ascii="Times New Roman" w:hAnsi="Times New Roman" w:cs="Times New Roman"/>
      <w:sz w:val="17"/>
      <w:szCs w:val="17"/>
      <w:shd w:val="clear" w:color="auto" w:fill="FFFFFF"/>
    </w:rPr>
  </w:style>
  <w:style w:type="character" w:customStyle="1" w:styleId="44">
    <w:name w:val="Заголовок №4_"/>
    <w:link w:val="45"/>
    <w:locked/>
    <w:rsid w:val="00657EB5"/>
    <w:rPr>
      <w:rFonts w:ascii="Times New Roman" w:hAnsi="Times New Roman" w:cs="Times New Roman"/>
      <w:sz w:val="21"/>
      <w:szCs w:val="21"/>
      <w:shd w:val="clear" w:color="auto" w:fill="FFFFFF"/>
    </w:rPr>
  </w:style>
  <w:style w:type="character" w:customStyle="1" w:styleId="46">
    <w:name w:val="Заголовок №4 + Не полужирный"/>
    <w:rsid w:val="00657EB5"/>
    <w:rPr>
      <w:rFonts w:ascii="Times New Roman" w:hAnsi="Times New Roman" w:cs="Times New Roman"/>
      <w:b/>
      <w:bCs/>
      <w:spacing w:val="0"/>
      <w:sz w:val="21"/>
      <w:szCs w:val="21"/>
    </w:rPr>
  </w:style>
  <w:style w:type="character" w:customStyle="1" w:styleId="2b">
    <w:name w:val="Основной текст (2)_"/>
    <w:link w:val="2c"/>
    <w:locked/>
    <w:rsid w:val="00657EB5"/>
    <w:rPr>
      <w:rFonts w:ascii="Times New Roman" w:hAnsi="Times New Roman" w:cs="Times New Roman"/>
      <w:sz w:val="23"/>
      <w:szCs w:val="23"/>
      <w:shd w:val="clear" w:color="auto" w:fill="FFFFFF"/>
    </w:rPr>
  </w:style>
  <w:style w:type="character" w:customStyle="1" w:styleId="18">
    <w:name w:val="Заголовок №1_"/>
    <w:link w:val="19"/>
    <w:locked/>
    <w:rsid w:val="00657EB5"/>
    <w:rPr>
      <w:rFonts w:ascii="Times New Roman" w:hAnsi="Times New Roman" w:cs="Times New Roman"/>
      <w:sz w:val="51"/>
      <w:szCs w:val="51"/>
      <w:shd w:val="clear" w:color="auto" w:fill="FFFFFF"/>
    </w:rPr>
  </w:style>
  <w:style w:type="character" w:customStyle="1" w:styleId="38">
    <w:name w:val="Основной текст (3)_"/>
    <w:link w:val="39"/>
    <w:locked/>
    <w:rsid w:val="00657EB5"/>
    <w:rPr>
      <w:rFonts w:ascii="Times New Roman" w:hAnsi="Times New Roman" w:cs="Times New Roman"/>
      <w:sz w:val="27"/>
      <w:szCs w:val="27"/>
      <w:shd w:val="clear" w:color="auto" w:fill="FFFFFF"/>
    </w:rPr>
  </w:style>
  <w:style w:type="character" w:customStyle="1" w:styleId="af5">
    <w:name w:val="Основной текст_"/>
    <w:link w:val="71"/>
    <w:locked/>
    <w:rsid w:val="00657EB5"/>
    <w:rPr>
      <w:rFonts w:ascii="Times New Roman" w:hAnsi="Times New Roman" w:cs="Times New Roman"/>
      <w:sz w:val="21"/>
      <w:szCs w:val="21"/>
      <w:shd w:val="clear" w:color="auto" w:fill="FFFFFF"/>
    </w:rPr>
  </w:style>
  <w:style w:type="character" w:customStyle="1" w:styleId="220">
    <w:name w:val="Заголовок №2 (2)_"/>
    <w:link w:val="221"/>
    <w:locked/>
    <w:rsid w:val="00657EB5"/>
    <w:rPr>
      <w:rFonts w:ascii="Times New Roman" w:hAnsi="Times New Roman" w:cs="Times New Roman"/>
      <w:sz w:val="27"/>
      <w:szCs w:val="27"/>
      <w:shd w:val="clear" w:color="auto" w:fill="FFFFFF"/>
    </w:rPr>
  </w:style>
  <w:style w:type="character" w:customStyle="1" w:styleId="af6">
    <w:name w:val="Колонтитул_"/>
    <w:link w:val="af7"/>
    <w:locked/>
    <w:rsid w:val="00657EB5"/>
    <w:rPr>
      <w:rFonts w:ascii="Times New Roman" w:hAnsi="Times New Roman" w:cs="Times New Roman"/>
      <w:sz w:val="20"/>
      <w:szCs w:val="20"/>
      <w:shd w:val="clear" w:color="auto" w:fill="FFFFFF"/>
    </w:rPr>
  </w:style>
  <w:style w:type="character" w:customStyle="1" w:styleId="100">
    <w:name w:val="Колонтитул + 10"/>
    <w:aliases w:val="5 pt"/>
    <w:rsid w:val="00657EB5"/>
    <w:rPr>
      <w:rFonts w:ascii="Times New Roman" w:hAnsi="Times New Roman" w:cs="Times New Roman"/>
      <w:spacing w:val="0"/>
      <w:sz w:val="21"/>
      <w:szCs w:val="21"/>
    </w:rPr>
  </w:style>
  <w:style w:type="character" w:customStyle="1" w:styleId="28">
    <w:name w:val="Оглавление 2 Знак"/>
    <w:link w:val="27"/>
    <w:uiPriority w:val="39"/>
    <w:locked/>
    <w:rsid w:val="00657EB5"/>
    <w:rPr>
      <w:rFonts w:ascii="Calibri" w:eastAsia="Calibri" w:hAnsi="Calibri" w:cs="Times New Roman"/>
    </w:rPr>
  </w:style>
  <w:style w:type="character" w:customStyle="1" w:styleId="47">
    <w:name w:val="Основной текст (4)_"/>
    <w:link w:val="410"/>
    <w:locked/>
    <w:rsid w:val="00657EB5"/>
    <w:rPr>
      <w:rFonts w:ascii="Times New Roman" w:hAnsi="Times New Roman" w:cs="Times New Roman"/>
      <w:sz w:val="21"/>
      <w:szCs w:val="21"/>
      <w:shd w:val="clear" w:color="auto" w:fill="FFFFFF"/>
    </w:rPr>
  </w:style>
  <w:style w:type="character" w:customStyle="1" w:styleId="1a">
    <w:name w:val="Основной текст1"/>
    <w:rsid w:val="00657EB5"/>
    <w:rPr>
      <w:rFonts w:ascii="Times New Roman" w:hAnsi="Times New Roman" w:cs="Times New Roman"/>
      <w:spacing w:val="0"/>
      <w:sz w:val="21"/>
      <w:szCs w:val="21"/>
      <w:u w:val="single"/>
      <w:lang w:val="en-US" w:eastAsia="x-none"/>
    </w:rPr>
  </w:style>
  <w:style w:type="character" w:customStyle="1" w:styleId="2d">
    <w:name w:val="Основной текст2"/>
    <w:basedOn w:val="af5"/>
    <w:rsid w:val="00657EB5"/>
    <w:rPr>
      <w:rFonts w:ascii="Times New Roman" w:hAnsi="Times New Roman" w:cs="Times New Roman"/>
      <w:sz w:val="21"/>
      <w:szCs w:val="21"/>
      <w:shd w:val="clear" w:color="auto" w:fill="FFFFFF"/>
    </w:rPr>
  </w:style>
  <w:style w:type="character" w:customStyle="1" w:styleId="af8">
    <w:name w:val="Основной текст + Полужирный"/>
    <w:rsid w:val="00657EB5"/>
    <w:rPr>
      <w:rFonts w:ascii="Times New Roman" w:hAnsi="Times New Roman" w:cs="Times New Roman"/>
      <w:b/>
      <w:bCs/>
      <w:spacing w:val="0"/>
      <w:sz w:val="21"/>
      <w:szCs w:val="21"/>
    </w:rPr>
  </w:style>
  <w:style w:type="character" w:customStyle="1" w:styleId="411">
    <w:name w:val="Заголовок №4 + Не полужирный1"/>
    <w:rsid w:val="00657EB5"/>
    <w:rPr>
      <w:rFonts w:ascii="Times New Roman" w:hAnsi="Times New Roman" w:cs="Times New Roman"/>
      <w:b/>
      <w:bCs/>
      <w:spacing w:val="0"/>
      <w:sz w:val="21"/>
      <w:szCs w:val="21"/>
    </w:rPr>
  </w:style>
  <w:style w:type="character" w:customStyle="1" w:styleId="150">
    <w:name w:val="Основной текст + Полужирный15"/>
    <w:rsid w:val="00657EB5"/>
    <w:rPr>
      <w:rFonts w:ascii="Times New Roman" w:hAnsi="Times New Roman" w:cs="Times New Roman"/>
      <w:b/>
      <w:bCs/>
      <w:spacing w:val="0"/>
      <w:sz w:val="21"/>
      <w:szCs w:val="21"/>
    </w:rPr>
  </w:style>
  <w:style w:type="character" w:customStyle="1" w:styleId="48">
    <w:name w:val="Основной текст (4) + Не полужирный"/>
    <w:rsid w:val="00657EB5"/>
    <w:rPr>
      <w:rFonts w:ascii="Times New Roman" w:hAnsi="Times New Roman" w:cs="Times New Roman"/>
      <w:b/>
      <w:bCs/>
      <w:spacing w:val="0"/>
      <w:sz w:val="21"/>
      <w:szCs w:val="21"/>
    </w:rPr>
  </w:style>
  <w:style w:type="character" w:customStyle="1" w:styleId="51">
    <w:name w:val="Основной текст (5)_"/>
    <w:link w:val="52"/>
    <w:locked/>
    <w:rsid w:val="00657EB5"/>
    <w:rPr>
      <w:rFonts w:ascii="Times New Roman" w:hAnsi="Times New Roman" w:cs="Times New Roman"/>
      <w:sz w:val="21"/>
      <w:szCs w:val="21"/>
      <w:shd w:val="clear" w:color="auto" w:fill="FFFFFF"/>
    </w:rPr>
  </w:style>
  <w:style w:type="character" w:customStyle="1" w:styleId="53">
    <w:name w:val="Основной текст (5) + Не курсив"/>
    <w:rsid w:val="00657EB5"/>
    <w:rPr>
      <w:rFonts w:ascii="Times New Roman" w:hAnsi="Times New Roman" w:cs="Times New Roman"/>
      <w:i/>
      <w:iCs/>
      <w:spacing w:val="0"/>
      <w:sz w:val="21"/>
      <w:szCs w:val="21"/>
    </w:rPr>
  </w:style>
  <w:style w:type="character" w:customStyle="1" w:styleId="450">
    <w:name w:val="Основной текст (4) + Не полужирный5"/>
    <w:rsid w:val="00657EB5"/>
    <w:rPr>
      <w:rFonts w:ascii="Times New Roman" w:hAnsi="Times New Roman" w:cs="Times New Roman"/>
      <w:b/>
      <w:bCs/>
      <w:spacing w:val="0"/>
      <w:sz w:val="21"/>
      <w:szCs w:val="21"/>
    </w:rPr>
  </w:style>
  <w:style w:type="character" w:customStyle="1" w:styleId="140">
    <w:name w:val="Основной текст + Полужирный14"/>
    <w:rsid w:val="00657EB5"/>
    <w:rPr>
      <w:rFonts w:ascii="Times New Roman" w:hAnsi="Times New Roman" w:cs="Times New Roman"/>
      <w:b/>
      <w:bCs/>
      <w:spacing w:val="0"/>
      <w:sz w:val="21"/>
      <w:szCs w:val="21"/>
    </w:rPr>
  </w:style>
  <w:style w:type="character" w:customStyle="1" w:styleId="440">
    <w:name w:val="Основной текст (4) + Не полужирный4"/>
    <w:rsid w:val="00657EB5"/>
    <w:rPr>
      <w:rFonts w:ascii="Times New Roman" w:hAnsi="Times New Roman" w:cs="Times New Roman"/>
      <w:b/>
      <w:bCs/>
      <w:spacing w:val="0"/>
      <w:sz w:val="21"/>
      <w:szCs w:val="21"/>
    </w:rPr>
  </w:style>
  <w:style w:type="character" w:customStyle="1" w:styleId="61">
    <w:name w:val="Основной текст (6)_"/>
    <w:link w:val="62"/>
    <w:locked/>
    <w:rsid w:val="00657EB5"/>
    <w:rPr>
      <w:rFonts w:ascii="Times New Roman" w:hAnsi="Times New Roman" w:cs="Times New Roman"/>
      <w:sz w:val="20"/>
      <w:szCs w:val="20"/>
      <w:shd w:val="clear" w:color="auto" w:fill="FFFFFF"/>
    </w:rPr>
  </w:style>
  <w:style w:type="character" w:customStyle="1" w:styleId="54">
    <w:name w:val="Основной текст (5) + Не курсив4"/>
    <w:rsid w:val="00657EB5"/>
    <w:rPr>
      <w:rFonts w:ascii="Times New Roman" w:hAnsi="Times New Roman" w:cs="Times New Roman"/>
      <w:i/>
      <w:iCs/>
      <w:spacing w:val="0"/>
      <w:sz w:val="21"/>
      <w:szCs w:val="21"/>
    </w:rPr>
  </w:style>
  <w:style w:type="character" w:customStyle="1" w:styleId="55">
    <w:name w:val="Основной текст (5) + Полужирный"/>
    <w:rsid w:val="00657EB5"/>
    <w:rPr>
      <w:rFonts w:ascii="Times New Roman" w:hAnsi="Times New Roman" w:cs="Times New Roman"/>
      <w:b/>
      <w:bCs/>
      <w:spacing w:val="0"/>
      <w:sz w:val="21"/>
      <w:szCs w:val="21"/>
    </w:rPr>
  </w:style>
  <w:style w:type="character" w:customStyle="1" w:styleId="af9">
    <w:name w:val="Основной текст + Курсив"/>
    <w:rsid w:val="00657EB5"/>
    <w:rPr>
      <w:rFonts w:ascii="Times New Roman" w:hAnsi="Times New Roman" w:cs="Times New Roman"/>
      <w:i/>
      <w:iCs/>
      <w:spacing w:val="0"/>
      <w:sz w:val="21"/>
      <w:szCs w:val="21"/>
    </w:rPr>
  </w:style>
  <w:style w:type="character" w:customStyle="1" w:styleId="130">
    <w:name w:val="Основной текст + Полужирный13"/>
    <w:rsid w:val="00657EB5"/>
    <w:rPr>
      <w:rFonts w:ascii="Times New Roman" w:hAnsi="Times New Roman" w:cs="Times New Roman"/>
      <w:b/>
      <w:bCs/>
      <w:spacing w:val="0"/>
      <w:sz w:val="21"/>
      <w:szCs w:val="21"/>
    </w:rPr>
  </w:style>
  <w:style w:type="character" w:customStyle="1" w:styleId="430">
    <w:name w:val="Основной текст (4) + Не полужирный3"/>
    <w:rsid w:val="00657EB5"/>
    <w:rPr>
      <w:rFonts w:ascii="Times New Roman" w:hAnsi="Times New Roman" w:cs="Times New Roman"/>
      <w:b/>
      <w:bCs/>
      <w:spacing w:val="0"/>
      <w:sz w:val="21"/>
      <w:szCs w:val="21"/>
    </w:rPr>
  </w:style>
  <w:style w:type="character" w:customStyle="1" w:styleId="530">
    <w:name w:val="Основной текст (5) + Не курсив3"/>
    <w:rsid w:val="00657EB5"/>
    <w:rPr>
      <w:rFonts w:ascii="Times New Roman" w:hAnsi="Times New Roman" w:cs="Times New Roman"/>
      <w:i/>
      <w:iCs/>
      <w:spacing w:val="0"/>
      <w:sz w:val="21"/>
      <w:szCs w:val="21"/>
    </w:rPr>
  </w:style>
  <w:style w:type="character" w:customStyle="1" w:styleId="520">
    <w:name w:val="Основной текст (5) + Полужирный2"/>
    <w:aliases w:val="Не курсив"/>
    <w:rsid w:val="00657EB5"/>
    <w:rPr>
      <w:rFonts w:ascii="Times New Roman" w:hAnsi="Times New Roman" w:cs="Times New Roman"/>
      <w:b/>
      <w:bCs/>
      <w:i/>
      <w:iCs/>
      <w:spacing w:val="0"/>
      <w:sz w:val="21"/>
      <w:szCs w:val="21"/>
    </w:rPr>
  </w:style>
  <w:style w:type="character" w:customStyle="1" w:styleId="72">
    <w:name w:val="Основной текст (7)_"/>
    <w:link w:val="73"/>
    <w:locked/>
    <w:rsid w:val="00657EB5"/>
    <w:rPr>
      <w:rFonts w:ascii="Times New Roman" w:hAnsi="Times New Roman" w:cs="Times New Roman"/>
      <w:sz w:val="21"/>
      <w:szCs w:val="21"/>
      <w:shd w:val="clear" w:color="auto" w:fill="FFFFFF"/>
    </w:rPr>
  </w:style>
  <w:style w:type="character" w:customStyle="1" w:styleId="74">
    <w:name w:val="Основной текст (7) + Не полужирный"/>
    <w:rsid w:val="00657EB5"/>
    <w:rPr>
      <w:rFonts w:ascii="Times New Roman" w:hAnsi="Times New Roman" w:cs="Times New Roman"/>
      <w:b/>
      <w:bCs/>
      <w:spacing w:val="0"/>
      <w:sz w:val="21"/>
      <w:szCs w:val="21"/>
    </w:rPr>
  </w:style>
  <w:style w:type="character" w:customStyle="1" w:styleId="3a">
    <w:name w:val="Заголовок №3_"/>
    <w:link w:val="310"/>
    <w:locked/>
    <w:rsid w:val="00657EB5"/>
    <w:rPr>
      <w:rFonts w:ascii="Times New Roman" w:hAnsi="Times New Roman" w:cs="Times New Roman"/>
      <w:sz w:val="21"/>
      <w:szCs w:val="21"/>
      <w:shd w:val="clear" w:color="auto" w:fill="FFFFFF"/>
    </w:rPr>
  </w:style>
  <w:style w:type="character" w:customStyle="1" w:styleId="3b">
    <w:name w:val="Основной текст3"/>
    <w:rsid w:val="00657EB5"/>
    <w:rPr>
      <w:rFonts w:ascii="Times New Roman" w:hAnsi="Times New Roman" w:cs="Times New Roman"/>
      <w:spacing w:val="0"/>
      <w:sz w:val="21"/>
      <w:szCs w:val="21"/>
      <w:u w:val="single"/>
    </w:rPr>
  </w:style>
  <w:style w:type="character" w:customStyle="1" w:styleId="81">
    <w:name w:val="Основной текст (8)_"/>
    <w:link w:val="82"/>
    <w:locked/>
    <w:rsid w:val="00657EB5"/>
    <w:rPr>
      <w:rFonts w:ascii="Times New Roman" w:hAnsi="Times New Roman" w:cs="Times New Roman"/>
      <w:sz w:val="12"/>
      <w:szCs w:val="12"/>
      <w:shd w:val="clear" w:color="auto" w:fill="FFFFFF"/>
    </w:rPr>
  </w:style>
  <w:style w:type="character" w:customStyle="1" w:styleId="3c">
    <w:name w:val="Основной текст + Курсив3"/>
    <w:rsid w:val="00657EB5"/>
    <w:rPr>
      <w:rFonts w:ascii="Times New Roman" w:hAnsi="Times New Roman" w:cs="Times New Roman"/>
      <w:i/>
      <w:iCs/>
      <w:spacing w:val="0"/>
      <w:sz w:val="21"/>
      <w:szCs w:val="21"/>
    </w:rPr>
  </w:style>
  <w:style w:type="character" w:customStyle="1" w:styleId="521">
    <w:name w:val="Основной текст (5) + Не курсив2"/>
    <w:rsid w:val="00657EB5"/>
    <w:rPr>
      <w:rFonts w:ascii="Times New Roman" w:hAnsi="Times New Roman" w:cs="Times New Roman"/>
      <w:i/>
      <w:iCs/>
      <w:spacing w:val="0"/>
      <w:sz w:val="21"/>
      <w:szCs w:val="21"/>
    </w:rPr>
  </w:style>
  <w:style w:type="character" w:customStyle="1" w:styleId="2e">
    <w:name w:val="Подпись к таблице (2)_"/>
    <w:link w:val="2f"/>
    <w:locked/>
    <w:rsid w:val="00657EB5"/>
    <w:rPr>
      <w:rFonts w:ascii="Times New Roman" w:hAnsi="Times New Roman" w:cs="Times New Roman"/>
      <w:sz w:val="21"/>
      <w:szCs w:val="21"/>
      <w:shd w:val="clear" w:color="auto" w:fill="FFFFFF"/>
    </w:rPr>
  </w:style>
  <w:style w:type="character" w:customStyle="1" w:styleId="2f0">
    <w:name w:val="Основной текст + Курсив2"/>
    <w:rsid w:val="00657EB5"/>
    <w:rPr>
      <w:rFonts w:ascii="Times New Roman" w:hAnsi="Times New Roman" w:cs="Times New Roman"/>
      <w:i/>
      <w:iCs/>
      <w:spacing w:val="0"/>
      <w:sz w:val="21"/>
      <w:szCs w:val="21"/>
    </w:rPr>
  </w:style>
  <w:style w:type="character" w:customStyle="1" w:styleId="510">
    <w:name w:val="Основной текст (5) + Не курсив1"/>
    <w:rsid w:val="00657EB5"/>
    <w:rPr>
      <w:rFonts w:ascii="Times New Roman" w:hAnsi="Times New Roman" w:cs="Times New Roman"/>
      <w:i/>
      <w:iCs/>
      <w:spacing w:val="0"/>
      <w:sz w:val="21"/>
      <w:szCs w:val="21"/>
    </w:rPr>
  </w:style>
  <w:style w:type="character" w:customStyle="1" w:styleId="320">
    <w:name w:val="Заголовок №3 (2)_"/>
    <w:link w:val="321"/>
    <w:locked/>
    <w:rsid w:val="00657EB5"/>
    <w:rPr>
      <w:rFonts w:ascii="Times New Roman" w:hAnsi="Times New Roman" w:cs="Times New Roman"/>
      <w:shd w:val="clear" w:color="auto" w:fill="FFFFFF"/>
    </w:rPr>
  </w:style>
  <w:style w:type="character" w:customStyle="1" w:styleId="3210">
    <w:name w:val="Заголовок №3 (2) + 10"/>
    <w:aliases w:val="5 pt2"/>
    <w:rsid w:val="00657EB5"/>
    <w:rPr>
      <w:rFonts w:ascii="Times New Roman" w:hAnsi="Times New Roman" w:cs="Times New Roman"/>
      <w:spacing w:val="0"/>
      <w:sz w:val="21"/>
      <w:szCs w:val="21"/>
    </w:rPr>
  </w:style>
  <w:style w:type="character" w:customStyle="1" w:styleId="32101">
    <w:name w:val="Заголовок №3 (2) + 101"/>
    <w:aliases w:val="5 pt1,Не малые прописные"/>
    <w:rsid w:val="00657EB5"/>
    <w:rPr>
      <w:rFonts w:ascii="Times New Roman" w:hAnsi="Times New Roman" w:cs="Times New Roman"/>
      <w:smallCaps/>
      <w:spacing w:val="0"/>
      <w:sz w:val="21"/>
      <w:szCs w:val="21"/>
    </w:rPr>
  </w:style>
  <w:style w:type="character" w:customStyle="1" w:styleId="120">
    <w:name w:val="Основной текст + Полужирный12"/>
    <w:rsid w:val="00657EB5"/>
    <w:rPr>
      <w:rFonts w:ascii="Times New Roman" w:hAnsi="Times New Roman" w:cs="Times New Roman"/>
      <w:b/>
      <w:bCs/>
      <w:spacing w:val="0"/>
      <w:sz w:val="21"/>
      <w:szCs w:val="21"/>
    </w:rPr>
  </w:style>
  <w:style w:type="character" w:customStyle="1" w:styleId="110">
    <w:name w:val="Основной текст + Полужирный11"/>
    <w:rsid w:val="00657EB5"/>
    <w:rPr>
      <w:rFonts w:ascii="Times New Roman" w:hAnsi="Times New Roman" w:cs="Times New Roman"/>
      <w:b/>
      <w:bCs/>
      <w:spacing w:val="0"/>
      <w:sz w:val="21"/>
      <w:szCs w:val="21"/>
    </w:rPr>
  </w:style>
  <w:style w:type="character" w:customStyle="1" w:styleId="511">
    <w:name w:val="Основной текст (5) + Полужирный1"/>
    <w:aliases w:val="Не курсив1"/>
    <w:rsid w:val="00657EB5"/>
    <w:rPr>
      <w:rFonts w:ascii="Times New Roman" w:hAnsi="Times New Roman" w:cs="Times New Roman"/>
      <w:b/>
      <w:bCs/>
      <w:i/>
      <w:iCs/>
      <w:spacing w:val="0"/>
      <w:sz w:val="21"/>
      <w:szCs w:val="21"/>
    </w:rPr>
  </w:style>
  <w:style w:type="character" w:customStyle="1" w:styleId="92">
    <w:name w:val="Основной текст (9)_"/>
    <w:link w:val="93"/>
    <w:locked/>
    <w:rsid w:val="00657EB5"/>
    <w:rPr>
      <w:rFonts w:ascii="Times New Roman" w:hAnsi="Times New Roman" w:cs="Times New Roman"/>
      <w:sz w:val="19"/>
      <w:szCs w:val="19"/>
      <w:shd w:val="clear" w:color="auto" w:fill="FFFFFF"/>
    </w:rPr>
  </w:style>
  <w:style w:type="character" w:customStyle="1" w:styleId="1b">
    <w:name w:val="Основной текст + Курсив1"/>
    <w:rsid w:val="00657EB5"/>
    <w:rPr>
      <w:rFonts w:ascii="Times New Roman" w:hAnsi="Times New Roman" w:cs="Times New Roman"/>
      <w:i/>
      <w:iCs/>
      <w:spacing w:val="0"/>
      <w:sz w:val="21"/>
      <w:szCs w:val="21"/>
    </w:rPr>
  </w:style>
  <w:style w:type="character" w:customStyle="1" w:styleId="101">
    <w:name w:val="Основной текст (10)_"/>
    <w:link w:val="1010"/>
    <w:locked/>
    <w:rsid w:val="00657EB5"/>
    <w:rPr>
      <w:rFonts w:ascii="Times New Roman" w:hAnsi="Times New Roman" w:cs="Times New Roman"/>
      <w:sz w:val="19"/>
      <w:szCs w:val="19"/>
      <w:shd w:val="clear" w:color="auto" w:fill="FFFFFF"/>
    </w:rPr>
  </w:style>
  <w:style w:type="character" w:customStyle="1" w:styleId="420">
    <w:name w:val="Заголовок №4 (2)_"/>
    <w:link w:val="421"/>
    <w:locked/>
    <w:rsid w:val="00657EB5"/>
    <w:rPr>
      <w:rFonts w:ascii="Times New Roman" w:hAnsi="Times New Roman" w:cs="Times New Roman"/>
      <w:sz w:val="21"/>
      <w:szCs w:val="21"/>
      <w:shd w:val="clear" w:color="auto" w:fill="FFFFFF"/>
    </w:rPr>
  </w:style>
  <w:style w:type="character" w:customStyle="1" w:styleId="421pt">
    <w:name w:val="Заголовок №4 (2) + Интервал 1 pt"/>
    <w:rsid w:val="00657EB5"/>
    <w:rPr>
      <w:rFonts w:ascii="Times New Roman" w:hAnsi="Times New Roman" w:cs="Times New Roman"/>
      <w:spacing w:val="30"/>
      <w:sz w:val="21"/>
      <w:szCs w:val="21"/>
    </w:rPr>
  </w:style>
  <w:style w:type="character" w:customStyle="1" w:styleId="afa">
    <w:name w:val="Подпись к таблице_"/>
    <w:link w:val="1c"/>
    <w:locked/>
    <w:rsid w:val="00657EB5"/>
    <w:rPr>
      <w:rFonts w:ascii="Times New Roman" w:hAnsi="Times New Roman" w:cs="Times New Roman"/>
      <w:sz w:val="21"/>
      <w:szCs w:val="21"/>
      <w:shd w:val="clear" w:color="auto" w:fill="FFFFFF"/>
    </w:rPr>
  </w:style>
  <w:style w:type="character" w:customStyle="1" w:styleId="afb">
    <w:name w:val="Подпись к таблице"/>
    <w:rsid w:val="00657EB5"/>
    <w:rPr>
      <w:rFonts w:ascii="Times New Roman" w:hAnsi="Times New Roman" w:cs="Times New Roman"/>
      <w:spacing w:val="0"/>
      <w:sz w:val="21"/>
      <w:szCs w:val="21"/>
      <w:u w:val="single"/>
    </w:rPr>
  </w:style>
  <w:style w:type="character" w:customStyle="1" w:styleId="112">
    <w:name w:val="Основной текст (11)_"/>
    <w:link w:val="1111"/>
    <w:locked/>
    <w:rsid w:val="00657EB5"/>
    <w:rPr>
      <w:rFonts w:ascii="Times New Roman" w:hAnsi="Times New Roman" w:cs="Times New Roman"/>
      <w:sz w:val="23"/>
      <w:szCs w:val="23"/>
      <w:shd w:val="clear" w:color="auto" w:fill="FFFFFF"/>
    </w:rPr>
  </w:style>
  <w:style w:type="character" w:customStyle="1" w:styleId="3d">
    <w:name w:val="Заголовок №3"/>
    <w:rsid w:val="00657EB5"/>
    <w:rPr>
      <w:rFonts w:ascii="Times New Roman" w:hAnsi="Times New Roman" w:cs="Times New Roman"/>
      <w:spacing w:val="0"/>
      <w:sz w:val="21"/>
      <w:szCs w:val="21"/>
      <w:u w:val="single"/>
    </w:rPr>
  </w:style>
  <w:style w:type="character" w:customStyle="1" w:styleId="102">
    <w:name w:val="Основной текст (10)"/>
    <w:rsid w:val="00657EB5"/>
    <w:rPr>
      <w:rFonts w:ascii="Times New Roman" w:hAnsi="Times New Roman" w:cs="Times New Roman"/>
      <w:spacing w:val="0"/>
      <w:sz w:val="19"/>
      <w:szCs w:val="19"/>
      <w:u w:val="single"/>
    </w:rPr>
  </w:style>
  <w:style w:type="character" w:customStyle="1" w:styleId="113">
    <w:name w:val="Основной текст (11)"/>
    <w:rsid w:val="00657EB5"/>
    <w:rPr>
      <w:rFonts w:ascii="Times New Roman" w:hAnsi="Times New Roman" w:cs="Times New Roman"/>
      <w:spacing w:val="0"/>
      <w:sz w:val="23"/>
      <w:szCs w:val="23"/>
      <w:u w:val="single"/>
    </w:rPr>
  </w:style>
  <w:style w:type="character" w:customStyle="1" w:styleId="330">
    <w:name w:val="Заголовок №3 (3)_"/>
    <w:link w:val="331"/>
    <w:locked/>
    <w:rsid w:val="00657EB5"/>
    <w:rPr>
      <w:rFonts w:ascii="Times New Roman" w:hAnsi="Times New Roman" w:cs="Times New Roman"/>
      <w:sz w:val="19"/>
      <w:szCs w:val="19"/>
      <w:shd w:val="clear" w:color="auto" w:fill="FFFFFF"/>
    </w:rPr>
  </w:style>
  <w:style w:type="character" w:customStyle="1" w:styleId="2f1">
    <w:name w:val="Заголовок №2_"/>
    <w:link w:val="2f2"/>
    <w:locked/>
    <w:rsid w:val="00657EB5"/>
    <w:rPr>
      <w:rFonts w:ascii="Times New Roman" w:hAnsi="Times New Roman" w:cs="Times New Roman"/>
      <w:sz w:val="24"/>
      <w:szCs w:val="24"/>
      <w:shd w:val="clear" w:color="auto" w:fill="FFFFFF"/>
    </w:rPr>
  </w:style>
  <w:style w:type="character" w:customStyle="1" w:styleId="49">
    <w:name w:val="Основной текст4"/>
    <w:rsid w:val="00657EB5"/>
    <w:rPr>
      <w:rFonts w:ascii="Times New Roman" w:hAnsi="Times New Roman" w:cs="Times New Roman"/>
      <w:spacing w:val="0"/>
      <w:sz w:val="21"/>
      <w:szCs w:val="21"/>
      <w:u w:val="single"/>
      <w:lang w:val="en-US" w:eastAsia="x-none"/>
    </w:rPr>
  </w:style>
  <w:style w:type="character" w:customStyle="1" w:styleId="56">
    <w:name w:val="Основной текст5"/>
    <w:basedOn w:val="af5"/>
    <w:rsid w:val="00657EB5"/>
    <w:rPr>
      <w:rFonts w:ascii="Times New Roman" w:hAnsi="Times New Roman" w:cs="Times New Roman"/>
      <w:sz w:val="21"/>
      <w:szCs w:val="21"/>
      <w:shd w:val="clear" w:color="auto" w:fill="FFFFFF"/>
    </w:rPr>
  </w:style>
  <w:style w:type="character" w:customStyle="1" w:styleId="103">
    <w:name w:val="Основной текст + Полужирный10"/>
    <w:rsid w:val="00657EB5"/>
    <w:rPr>
      <w:rFonts w:ascii="Times New Roman" w:hAnsi="Times New Roman" w:cs="Times New Roman"/>
      <w:b/>
      <w:bCs/>
      <w:spacing w:val="0"/>
      <w:sz w:val="21"/>
      <w:szCs w:val="21"/>
    </w:rPr>
  </w:style>
  <w:style w:type="character" w:customStyle="1" w:styleId="94">
    <w:name w:val="Основной текст + Полужирный9"/>
    <w:rsid w:val="00657EB5"/>
    <w:rPr>
      <w:rFonts w:ascii="Times New Roman" w:hAnsi="Times New Roman" w:cs="Times New Roman"/>
      <w:b/>
      <w:bCs/>
      <w:spacing w:val="0"/>
      <w:sz w:val="21"/>
      <w:szCs w:val="21"/>
    </w:rPr>
  </w:style>
  <w:style w:type="character" w:customStyle="1" w:styleId="422">
    <w:name w:val="Основной текст (4) + Не полужирный2"/>
    <w:rsid w:val="00657EB5"/>
    <w:rPr>
      <w:rFonts w:ascii="Times New Roman" w:hAnsi="Times New Roman" w:cs="Times New Roman"/>
      <w:b/>
      <w:bCs/>
      <w:spacing w:val="0"/>
      <w:sz w:val="21"/>
      <w:szCs w:val="21"/>
    </w:rPr>
  </w:style>
  <w:style w:type="character" w:customStyle="1" w:styleId="83">
    <w:name w:val="Основной текст + Полужирный8"/>
    <w:rsid w:val="00657EB5"/>
    <w:rPr>
      <w:rFonts w:ascii="Times New Roman" w:hAnsi="Times New Roman" w:cs="Times New Roman"/>
      <w:b/>
      <w:bCs/>
      <w:spacing w:val="0"/>
      <w:sz w:val="21"/>
      <w:szCs w:val="21"/>
    </w:rPr>
  </w:style>
  <w:style w:type="character" w:customStyle="1" w:styleId="412">
    <w:name w:val="Основной текст (4) + Не полужирный1"/>
    <w:rsid w:val="00657EB5"/>
    <w:rPr>
      <w:rFonts w:ascii="Times New Roman" w:hAnsi="Times New Roman" w:cs="Times New Roman"/>
      <w:b/>
      <w:bCs/>
      <w:spacing w:val="0"/>
      <w:sz w:val="21"/>
      <w:szCs w:val="21"/>
    </w:rPr>
  </w:style>
  <w:style w:type="character" w:customStyle="1" w:styleId="4a">
    <w:name w:val="Основной текст (4)"/>
    <w:rsid w:val="00657EB5"/>
    <w:rPr>
      <w:rFonts w:ascii="Times New Roman" w:hAnsi="Times New Roman" w:cs="Times New Roman"/>
      <w:spacing w:val="0"/>
      <w:sz w:val="21"/>
      <w:szCs w:val="21"/>
      <w:u w:val="single"/>
    </w:rPr>
  </w:style>
  <w:style w:type="character" w:customStyle="1" w:styleId="75">
    <w:name w:val="Основной текст + Полужирный7"/>
    <w:rsid w:val="00657EB5"/>
    <w:rPr>
      <w:rFonts w:ascii="Times New Roman" w:hAnsi="Times New Roman" w:cs="Times New Roman"/>
      <w:b/>
      <w:bCs/>
      <w:spacing w:val="0"/>
      <w:sz w:val="21"/>
      <w:szCs w:val="21"/>
    </w:rPr>
  </w:style>
  <w:style w:type="character" w:customStyle="1" w:styleId="63">
    <w:name w:val="Основной текст + Полужирный6"/>
    <w:rsid w:val="00657EB5"/>
    <w:rPr>
      <w:rFonts w:ascii="Times New Roman" w:hAnsi="Times New Roman" w:cs="Times New Roman"/>
      <w:b/>
      <w:bCs/>
      <w:spacing w:val="0"/>
      <w:sz w:val="21"/>
      <w:szCs w:val="21"/>
    </w:rPr>
  </w:style>
  <w:style w:type="character" w:customStyle="1" w:styleId="57">
    <w:name w:val="Основной текст + Полужирный5"/>
    <w:rsid w:val="00657EB5"/>
    <w:rPr>
      <w:rFonts w:ascii="Times New Roman" w:hAnsi="Times New Roman" w:cs="Times New Roman"/>
      <w:b/>
      <w:bCs/>
      <w:spacing w:val="0"/>
      <w:sz w:val="21"/>
      <w:szCs w:val="21"/>
    </w:rPr>
  </w:style>
  <w:style w:type="character" w:customStyle="1" w:styleId="4b">
    <w:name w:val="Основной текст + Полужирный4"/>
    <w:rsid w:val="00657EB5"/>
    <w:rPr>
      <w:rFonts w:ascii="Times New Roman" w:hAnsi="Times New Roman" w:cs="Times New Roman"/>
      <w:b/>
      <w:bCs/>
      <w:spacing w:val="0"/>
      <w:sz w:val="21"/>
      <w:szCs w:val="21"/>
    </w:rPr>
  </w:style>
  <w:style w:type="character" w:customStyle="1" w:styleId="3e">
    <w:name w:val="Основной текст + Полужирный3"/>
    <w:rsid w:val="00657EB5"/>
    <w:rPr>
      <w:rFonts w:ascii="Times New Roman" w:hAnsi="Times New Roman" w:cs="Times New Roman"/>
      <w:b/>
      <w:bCs/>
      <w:spacing w:val="0"/>
      <w:sz w:val="21"/>
      <w:szCs w:val="21"/>
    </w:rPr>
  </w:style>
  <w:style w:type="character" w:customStyle="1" w:styleId="2f3">
    <w:name w:val="Основной текст + Полужирный2"/>
    <w:rsid w:val="00657EB5"/>
    <w:rPr>
      <w:rFonts w:ascii="Times New Roman" w:hAnsi="Times New Roman" w:cs="Times New Roman"/>
      <w:b/>
      <w:bCs/>
      <w:spacing w:val="0"/>
      <w:sz w:val="21"/>
      <w:szCs w:val="21"/>
    </w:rPr>
  </w:style>
  <w:style w:type="character" w:customStyle="1" w:styleId="64">
    <w:name w:val="Основной текст6"/>
    <w:basedOn w:val="af5"/>
    <w:rsid w:val="00657EB5"/>
    <w:rPr>
      <w:rFonts w:ascii="Times New Roman" w:hAnsi="Times New Roman" w:cs="Times New Roman"/>
      <w:sz w:val="21"/>
      <w:szCs w:val="21"/>
      <w:shd w:val="clear" w:color="auto" w:fill="FFFFFF"/>
    </w:rPr>
  </w:style>
  <w:style w:type="character" w:customStyle="1" w:styleId="1d">
    <w:name w:val="Основной текст + Полужирный1"/>
    <w:rsid w:val="00657EB5"/>
    <w:rPr>
      <w:rFonts w:ascii="Times New Roman" w:hAnsi="Times New Roman" w:cs="Times New Roman"/>
      <w:b/>
      <w:bCs/>
      <w:spacing w:val="0"/>
      <w:sz w:val="21"/>
      <w:szCs w:val="21"/>
    </w:rPr>
  </w:style>
  <w:style w:type="paragraph" w:customStyle="1" w:styleId="2a">
    <w:name w:val="Сноска (2)"/>
    <w:basedOn w:val="a4"/>
    <w:link w:val="29"/>
    <w:rsid w:val="00657EB5"/>
    <w:pPr>
      <w:shd w:val="clear" w:color="auto" w:fill="FFFFFF"/>
      <w:spacing w:after="120" w:line="240" w:lineRule="atLeast"/>
    </w:pPr>
    <w:rPr>
      <w:rFonts w:ascii="Times New Roman" w:eastAsiaTheme="minorHAnsi" w:hAnsi="Times New Roman"/>
      <w:sz w:val="12"/>
      <w:szCs w:val="12"/>
    </w:rPr>
  </w:style>
  <w:style w:type="paragraph" w:customStyle="1" w:styleId="37">
    <w:name w:val="Сноска (3)"/>
    <w:basedOn w:val="a4"/>
    <w:link w:val="36"/>
    <w:rsid w:val="00657EB5"/>
    <w:pPr>
      <w:shd w:val="clear" w:color="auto" w:fill="FFFFFF"/>
      <w:spacing w:after="0" w:line="254" w:lineRule="exact"/>
      <w:jc w:val="both"/>
    </w:pPr>
    <w:rPr>
      <w:rFonts w:ascii="Times New Roman" w:eastAsiaTheme="minorHAnsi" w:hAnsi="Times New Roman"/>
      <w:sz w:val="21"/>
      <w:szCs w:val="21"/>
    </w:rPr>
  </w:style>
  <w:style w:type="paragraph" w:customStyle="1" w:styleId="af3">
    <w:name w:val="Сноска"/>
    <w:basedOn w:val="a4"/>
    <w:link w:val="af2"/>
    <w:rsid w:val="00657EB5"/>
    <w:pPr>
      <w:shd w:val="clear" w:color="auto" w:fill="FFFFFF"/>
      <w:spacing w:after="300" w:line="240" w:lineRule="atLeast"/>
    </w:pPr>
    <w:rPr>
      <w:rFonts w:ascii="Times New Roman" w:eastAsiaTheme="minorHAnsi" w:hAnsi="Times New Roman"/>
      <w:sz w:val="21"/>
      <w:szCs w:val="21"/>
    </w:rPr>
  </w:style>
  <w:style w:type="paragraph" w:customStyle="1" w:styleId="43">
    <w:name w:val="Сноска (4)"/>
    <w:basedOn w:val="a4"/>
    <w:link w:val="42"/>
    <w:rsid w:val="00657EB5"/>
    <w:pPr>
      <w:shd w:val="clear" w:color="auto" w:fill="FFFFFF"/>
      <w:spacing w:after="0" w:line="211" w:lineRule="exact"/>
    </w:pPr>
    <w:rPr>
      <w:rFonts w:ascii="Times New Roman" w:eastAsiaTheme="minorHAnsi" w:hAnsi="Times New Roman"/>
      <w:sz w:val="17"/>
      <w:szCs w:val="17"/>
    </w:rPr>
  </w:style>
  <w:style w:type="paragraph" w:customStyle="1" w:styleId="45">
    <w:name w:val="Заголовок №4"/>
    <w:basedOn w:val="a4"/>
    <w:link w:val="44"/>
    <w:rsid w:val="00657EB5"/>
    <w:pPr>
      <w:shd w:val="clear" w:color="auto" w:fill="FFFFFF"/>
      <w:spacing w:after="420" w:line="240" w:lineRule="atLeast"/>
      <w:outlineLvl w:val="3"/>
    </w:pPr>
    <w:rPr>
      <w:rFonts w:ascii="Times New Roman" w:eastAsiaTheme="minorHAnsi" w:hAnsi="Times New Roman"/>
      <w:sz w:val="21"/>
      <w:szCs w:val="21"/>
    </w:rPr>
  </w:style>
  <w:style w:type="paragraph" w:customStyle="1" w:styleId="2c">
    <w:name w:val="Основной текст (2)"/>
    <w:basedOn w:val="a4"/>
    <w:link w:val="2b"/>
    <w:rsid w:val="00657EB5"/>
    <w:pPr>
      <w:shd w:val="clear" w:color="auto" w:fill="FFFFFF"/>
      <w:spacing w:after="300" w:line="240" w:lineRule="atLeast"/>
    </w:pPr>
    <w:rPr>
      <w:rFonts w:ascii="Times New Roman" w:eastAsiaTheme="minorHAnsi" w:hAnsi="Times New Roman"/>
      <w:sz w:val="23"/>
      <w:szCs w:val="23"/>
    </w:rPr>
  </w:style>
  <w:style w:type="paragraph" w:customStyle="1" w:styleId="19">
    <w:name w:val="Заголовок №1"/>
    <w:basedOn w:val="a4"/>
    <w:link w:val="18"/>
    <w:rsid w:val="00657EB5"/>
    <w:pPr>
      <w:shd w:val="clear" w:color="auto" w:fill="FFFFFF"/>
      <w:spacing w:before="3720" w:after="240" w:line="240" w:lineRule="atLeast"/>
      <w:jc w:val="center"/>
      <w:outlineLvl w:val="0"/>
    </w:pPr>
    <w:rPr>
      <w:rFonts w:ascii="Times New Roman" w:eastAsiaTheme="minorHAnsi" w:hAnsi="Times New Roman"/>
      <w:sz w:val="51"/>
      <w:szCs w:val="51"/>
    </w:rPr>
  </w:style>
  <w:style w:type="paragraph" w:customStyle="1" w:styleId="39">
    <w:name w:val="Основной текст (3)"/>
    <w:basedOn w:val="a4"/>
    <w:link w:val="38"/>
    <w:rsid w:val="00657EB5"/>
    <w:pPr>
      <w:shd w:val="clear" w:color="auto" w:fill="FFFFFF"/>
      <w:spacing w:before="240" w:after="6660" w:line="322" w:lineRule="exact"/>
      <w:jc w:val="center"/>
    </w:pPr>
    <w:rPr>
      <w:rFonts w:ascii="Times New Roman" w:eastAsiaTheme="minorHAnsi" w:hAnsi="Times New Roman"/>
      <w:sz w:val="27"/>
      <w:szCs w:val="27"/>
    </w:rPr>
  </w:style>
  <w:style w:type="paragraph" w:customStyle="1" w:styleId="71">
    <w:name w:val="Основной текст7"/>
    <w:basedOn w:val="a4"/>
    <w:link w:val="af5"/>
    <w:rsid w:val="00657EB5"/>
    <w:pPr>
      <w:shd w:val="clear" w:color="auto" w:fill="FFFFFF"/>
      <w:spacing w:before="6660" w:after="0" w:line="254" w:lineRule="exact"/>
      <w:jc w:val="center"/>
    </w:pPr>
    <w:rPr>
      <w:rFonts w:ascii="Times New Roman" w:eastAsiaTheme="minorHAnsi" w:hAnsi="Times New Roman"/>
      <w:sz w:val="21"/>
      <w:szCs w:val="21"/>
    </w:rPr>
  </w:style>
  <w:style w:type="paragraph" w:customStyle="1" w:styleId="221">
    <w:name w:val="Заголовок №2 (2)"/>
    <w:basedOn w:val="a4"/>
    <w:link w:val="220"/>
    <w:rsid w:val="00657EB5"/>
    <w:pPr>
      <w:shd w:val="clear" w:color="auto" w:fill="FFFFFF"/>
      <w:spacing w:after="420" w:line="240" w:lineRule="atLeast"/>
      <w:outlineLvl w:val="1"/>
    </w:pPr>
    <w:rPr>
      <w:rFonts w:ascii="Times New Roman" w:eastAsiaTheme="minorHAnsi" w:hAnsi="Times New Roman"/>
      <w:sz w:val="27"/>
      <w:szCs w:val="27"/>
    </w:rPr>
  </w:style>
  <w:style w:type="paragraph" w:customStyle="1" w:styleId="af7">
    <w:name w:val="Колонтитул"/>
    <w:basedOn w:val="a4"/>
    <w:link w:val="af6"/>
    <w:rsid w:val="00657EB5"/>
    <w:pPr>
      <w:shd w:val="clear" w:color="auto" w:fill="FFFFFF"/>
      <w:spacing w:after="0" w:line="240" w:lineRule="auto"/>
    </w:pPr>
    <w:rPr>
      <w:rFonts w:ascii="Times New Roman" w:eastAsiaTheme="minorHAnsi" w:hAnsi="Times New Roman"/>
      <w:sz w:val="20"/>
      <w:szCs w:val="20"/>
    </w:rPr>
  </w:style>
  <w:style w:type="paragraph" w:customStyle="1" w:styleId="410">
    <w:name w:val="Основной текст (4)1"/>
    <w:basedOn w:val="a4"/>
    <w:link w:val="47"/>
    <w:rsid w:val="00657EB5"/>
    <w:pPr>
      <w:shd w:val="clear" w:color="auto" w:fill="FFFFFF"/>
      <w:spacing w:before="60" w:after="60" w:line="240" w:lineRule="atLeast"/>
      <w:jc w:val="both"/>
    </w:pPr>
    <w:rPr>
      <w:rFonts w:ascii="Times New Roman" w:eastAsiaTheme="minorHAnsi" w:hAnsi="Times New Roman"/>
      <w:sz w:val="21"/>
      <w:szCs w:val="21"/>
    </w:rPr>
  </w:style>
  <w:style w:type="paragraph" w:customStyle="1" w:styleId="52">
    <w:name w:val="Основной текст (5)"/>
    <w:basedOn w:val="a4"/>
    <w:link w:val="51"/>
    <w:rsid w:val="00657EB5"/>
    <w:pPr>
      <w:shd w:val="clear" w:color="auto" w:fill="FFFFFF"/>
      <w:spacing w:after="0" w:line="254" w:lineRule="exact"/>
      <w:jc w:val="both"/>
    </w:pPr>
    <w:rPr>
      <w:rFonts w:ascii="Times New Roman" w:eastAsiaTheme="minorHAnsi" w:hAnsi="Times New Roman"/>
      <w:sz w:val="21"/>
      <w:szCs w:val="21"/>
    </w:rPr>
  </w:style>
  <w:style w:type="paragraph" w:customStyle="1" w:styleId="62">
    <w:name w:val="Основной текст (6)"/>
    <w:basedOn w:val="a4"/>
    <w:link w:val="61"/>
    <w:rsid w:val="00657EB5"/>
    <w:pPr>
      <w:shd w:val="clear" w:color="auto" w:fill="FFFFFF"/>
      <w:spacing w:after="0" w:line="240" w:lineRule="atLeast"/>
    </w:pPr>
    <w:rPr>
      <w:rFonts w:ascii="Times New Roman" w:eastAsiaTheme="minorHAnsi" w:hAnsi="Times New Roman"/>
      <w:sz w:val="20"/>
      <w:szCs w:val="20"/>
    </w:rPr>
  </w:style>
  <w:style w:type="paragraph" w:customStyle="1" w:styleId="73">
    <w:name w:val="Основной текст (7)"/>
    <w:basedOn w:val="a4"/>
    <w:link w:val="72"/>
    <w:rsid w:val="00657EB5"/>
    <w:pPr>
      <w:shd w:val="clear" w:color="auto" w:fill="FFFFFF"/>
      <w:spacing w:after="0" w:line="240" w:lineRule="atLeast"/>
      <w:jc w:val="both"/>
    </w:pPr>
    <w:rPr>
      <w:rFonts w:ascii="Times New Roman" w:eastAsiaTheme="minorHAnsi" w:hAnsi="Times New Roman"/>
      <w:sz w:val="21"/>
      <w:szCs w:val="21"/>
    </w:rPr>
  </w:style>
  <w:style w:type="paragraph" w:customStyle="1" w:styleId="310">
    <w:name w:val="Заголовок №31"/>
    <w:basedOn w:val="a4"/>
    <w:link w:val="3a"/>
    <w:rsid w:val="00657EB5"/>
    <w:pPr>
      <w:shd w:val="clear" w:color="auto" w:fill="FFFFFF"/>
      <w:spacing w:after="180" w:line="240" w:lineRule="atLeast"/>
      <w:outlineLvl w:val="2"/>
    </w:pPr>
    <w:rPr>
      <w:rFonts w:ascii="Times New Roman" w:eastAsiaTheme="minorHAnsi" w:hAnsi="Times New Roman"/>
      <w:sz w:val="21"/>
      <w:szCs w:val="21"/>
    </w:rPr>
  </w:style>
  <w:style w:type="paragraph" w:customStyle="1" w:styleId="82">
    <w:name w:val="Основной текст (8)"/>
    <w:basedOn w:val="a4"/>
    <w:link w:val="81"/>
    <w:rsid w:val="00657EB5"/>
    <w:pPr>
      <w:shd w:val="clear" w:color="auto" w:fill="FFFFFF"/>
      <w:spacing w:after="180" w:line="240" w:lineRule="atLeast"/>
    </w:pPr>
    <w:rPr>
      <w:rFonts w:ascii="Times New Roman" w:eastAsiaTheme="minorHAnsi" w:hAnsi="Times New Roman"/>
      <w:sz w:val="12"/>
      <w:szCs w:val="12"/>
    </w:rPr>
  </w:style>
  <w:style w:type="paragraph" w:customStyle="1" w:styleId="2f">
    <w:name w:val="Подпись к таблице (2)"/>
    <w:basedOn w:val="a4"/>
    <w:link w:val="2e"/>
    <w:rsid w:val="00657EB5"/>
    <w:pPr>
      <w:shd w:val="clear" w:color="auto" w:fill="FFFFFF"/>
      <w:spacing w:after="0" w:line="240" w:lineRule="atLeast"/>
    </w:pPr>
    <w:rPr>
      <w:rFonts w:ascii="Times New Roman" w:eastAsiaTheme="minorHAnsi" w:hAnsi="Times New Roman"/>
      <w:sz w:val="21"/>
      <w:szCs w:val="21"/>
    </w:rPr>
  </w:style>
  <w:style w:type="paragraph" w:customStyle="1" w:styleId="321">
    <w:name w:val="Заголовок №3 (2)"/>
    <w:basedOn w:val="a4"/>
    <w:link w:val="320"/>
    <w:rsid w:val="00657EB5"/>
    <w:pPr>
      <w:shd w:val="clear" w:color="auto" w:fill="FFFFFF"/>
      <w:spacing w:before="180" w:after="720" w:line="509" w:lineRule="exact"/>
      <w:ind w:firstLine="1580"/>
      <w:outlineLvl w:val="2"/>
    </w:pPr>
    <w:rPr>
      <w:rFonts w:ascii="Times New Roman" w:eastAsiaTheme="minorHAnsi" w:hAnsi="Times New Roman"/>
    </w:rPr>
  </w:style>
  <w:style w:type="paragraph" w:customStyle="1" w:styleId="93">
    <w:name w:val="Основной текст (9)"/>
    <w:basedOn w:val="a4"/>
    <w:link w:val="92"/>
    <w:rsid w:val="00657EB5"/>
    <w:pPr>
      <w:shd w:val="clear" w:color="auto" w:fill="FFFFFF"/>
      <w:spacing w:after="0" w:line="461" w:lineRule="exact"/>
    </w:pPr>
    <w:rPr>
      <w:rFonts w:ascii="Times New Roman" w:eastAsiaTheme="minorHAnsi" w:hAnsi="Times New Roman"/>
      <w:sz w:val="19"/>
      <w:szCs w:val="19"/>
    </w:rPr>
  </w:style>
  <w:style w:type="paragraph" w:customStyle="1" w:styleId="1010">
    <w:name w:val="Основной текст (10)1"/>
    <w:basedOn w:val="a4"/>
    <w:link w:val="101"/>
    <w:rsid w:val="00657EB5"/>
    <w:pPr>
      <w:shd w:val="clear" w:color="auto" w:fill="FFFFFF"/>
      <w:spacing w:after="0" w:line="240" w:lineRule="atLeast"/>
    </w:pPr>
    <w:rPr>
      <w:rFonts w:ascii="Times New Roman" w:eastAsiaTheme="minorHAnsi" w:hAnsi="Times New Roman"/>
      <w:sz w:val="19"/>
      <w:szCs w:val="19"/>
    </w:rPr>
  </w:style>
  <w:style w:type="paragraph" w:customStyle="1" w:styleId="421">
    <w:name w:val="Заголовок №4 (2)"/>
    <w:basedOn w:val="a4"/>
    <w:link w:val="420"/>
    <w:rsid w:val="00657EB5"/>
    <w:pPr>
      <w:shd w:val="clear" w:color="auto" w:fill="FFFFFF"/>
      <w:spacing w:before="120" w:after="0" w:line="240" w:lineRule="atLeast"/>
      <w:outlineLvl w:val="3"/>
    </w:pPr>
    <w:rPr>
      <w:rFonts w:ascii="Times New Roman" w:eastAsiaTheme="minorHAnsi" w:hAnsi="Times New Roman"/>
      <w:sz w:val="21"/>
      <w:szCs w:val="21"/>
    </w:rPr>
  </w:style>
  <w:style w:type="paragraph" w:customStyle="1" w:styleId="1c">
    <w:name w:val="Подпись к таблице1"/>
    <w:basedOn w:val="a4"/>
    <w:link w:val="afa"/>
    <w:rsid w:val="00657EB5"/>
    <w:pPr>
      <w:shd w:val="clear" w:color="auto" w:fill="FFFFFF"/>
      <w:spacing w:after="0" w:line="240" w:lineRule="atLeast"/>
    </w:pPr>
    <w:rPr>
      <w:rFonts w:ascii="Times New Roman" w:eastAsiaTheme="minorHAnsi" w:hAnsi="Times New Roman"/>
      <w:sz w:val="21"/>
      <w:szCs w:val="21"/>
    </w:rPr>
  </w:style>
  <w:style w:type="paragraph" w:customStyle="1" w:styleId="1111">
    <w:name w:val="Основной текст (11)1"/>
    <w:basedOn w:val="a4"/>
    <w:link w:val="112"/>
    <w:rsid w:val="00657EB5"/>
    <w:pPr>
      <w:shd w:val="clear" w:color="auto" w:fill="FFFFFF"/>
      <w:spacing w:after="0" w:line="283" w:lineRule="exact"/>
    </w:pPr>
    <w:rPr>
      <w:rFonts w:ascii="Times New Roman" w:eastAsiaTheme="minorHAnsi" w:hAnsi="Times New Roman"/>
      <w:sz w:val="23"/>
      <w:szCs w:val="23"/>
    </w:rPr>
  </w:style>
  <w:style w:type="paragraph" w:customStyle="1" w:styleId="331">
    <w:name w:val="Заголовок №3 (3)"/>
    <w:basedOn w:val="a4"/>
    <w:link w:val="330"/>
    <w:rsid w:val="00657EB5"/>
    <w:pPr>
      <w:shd w:val="clear" w:color="auto" w:fill="FFFFFF"/>
      <w:spacing w:after="660" w:line="240" w:lineRule="atLeast"/>
      <w:outlineLvl w:val="2"/>
    </w:pPr>
    <w:rPr>
      <w:rFonts w:ascii="Times New Roman" w:eastAsiaTheme="minorHAnsi" w:hAnsi="Times New Roman"/>
      <w:sz w:val="19"/>
      <w:szCs w:val="19"/>
    </w:rPr>
  </w:style>
  <w:style w:type="paragraph" w:customStyle="1" w:styleId="2f2">
    <w:name w:val="Заголовок №2"/>
    <w:basedOn w:val="a4"/>
    <w:link w:val="2f1"/>
    <w:rsid w:val="00657EB5"/>
    <w:pPr>
      <w:shd w:val="clear" w:color="auto" w:fill="FFFFFF"/>
      <w:spacing w:before="660" w:after="180" w:line="240" w:lineRule="atLeast"/>
      <w:outlineLvl w:val="1"/>
    </w:pPr>
    <w:rPr>
      <w:rFonts w:ascii="Times New Roman" w:eastAsiaTheme="minorHAnsi" w:hAnsi="Times New Roman"/>
      <w:sz w:val="24"/>
      <w:szCs w:val="24"/>
    </w:rPr>
  </w:style>
  <w:style w:type="paragraph" w:customStyle="1" w:styleId="1e">
    <w:name w:val="Абзац списка1"/>
    <w:basedOn w:val="a4"/>
    <w:rsid w:val="00657EB5"/>
    <w:pPr>
      <w:spacing w:after="0" w:line="240" w:lineRule="auto"/>
      <w:ind w:left="720"/>
      <w:contextualSpacing/>
    </w:pPr>
    <w:rPr>
      <w:rFonts w:ascii="Times New Roman" w:eastAsia="Times New Roman" w:hAnsi="Times New Roman"/>
      <w:sz w:val="24"/>
      <w:szCs w:val="28"/>
      <w:lang w:eastAsia="ru-RU"/>
    </w:rPr>
  </w:style>
  <w:style w:type="paragraph" w:customStyle="1" w:styleId="ConsPlusCell">
    <w:name w:val="ConsPlusCell"/>
    <w:rsid w:val="00657EB5"/>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blk">
    <w:name w:val="blk"/>
    <w:basedOn w:val="a5"/>
    <w:rsid w:val="00657EB5"/>
  </w:style>
  <w:style w:type="character" w:customStyle="1" w:styleId="u">
    <w:name w:val="u"/>
    <w:basedOn w:val="a5"/>
    <w:rsid w:val="00657EB5"/>
  </w:style>
  <w:style w:type="character" w:customStyle="1" w:styleId="114">
    <w:name w:val="Заголовок 1 Знак1"/>
    <w:aliases w:val="Document Header1 Знак1,H1 Знак1,Заголовок 1 Знак2 Знак Знак1,Заголовок 1 Знак1 Знак Знак Знак1,Заголовок 1 Знак Знак Знак Знак Знак1,Заголовок 1 Знак Знак1 Знак Знак Знак1,Заголовок 1 Знак Знак2 Знак Знак1,Заголовок 1 Знак1 Знак1 Знак1"/>
    <w:rsid w:val="00657EB5"/>
    <w:rPr>
      <w:rFonts w:ascii="Times New Roman" w:eastAsia="Times New Roman" w:hAnsi="Times New Roman" w:cs="Times New Roman"/>
      <w:b/>
      <w:bCs/>
      <w:color w:val="000000"/>
      <w:kern w:val="32"/>
      <w:sz w:val="28"/>
      <w:szCs w:val="32"/>
      <w:lang w:val="ru" w:eastAsia="x-none"/>
    </w:rPr>
  </w:style>
  <w:style w:type="paragraph" w:styleId="3f">
    <w:name w:val="toc 3"/>
    <w:basedOn w:val="a4"/>
    <w:next w:val="a4"/>
    <w:autoRedefine/>
    <w:uiPriority w:val="39"/>
    <w:qFormat/>
    <w:rsid w:val="00657EB5"/>
    <w:pPr>
      <w:spacing w:after="0" w:line="259" w:lineRule="auto"/>
    </w:pPr>
    <w:rPr>
      <w:rFonts w:asciiTheme="minorHAnsi" w:eastAsiaTheme="minorHAnsi" w:hAnsiTheme="minorHAnsi" w:cstheme="minorBidi"/>
      <w:smallCaps/>
    </w:rPr>
  </w:style>
  <w:style w:type="paragraph" w:styleId="4c">
    <w:name w:val="toc 4"/>
    <w:basedOn w:val="a4"/>
    <w:next w:val="a4"/>
    <w:autoRedefine/>
    <w:rsid w:val="00657EB5"/>
    <w:pPr>
      <w:spacing w:after="0" w:line="259" w:lineRule="auto"/>
    </w:pPr>
    <w:rPr>
      <w:rFonts w:asciiTheme="minorHAnsi" w:eastAsiaTheme="minorHAnsi" w:hAnsiTheme="minorHAnsi" w:cstheme="minorBidi"/>
    </w:rPr>
  </w:style>
  <w:style w:type="paragraph" w:styleId="58">
    <w:name w:val="toc 5"/>
    <w:basedOn w:val="a4"/>
    <w:next w:val="a4"/>
    <w:autoRedefine/>
    <w:rsid w:val="00657EB5"/>
    <w:pPr>
      <w:spacing w:after="0" w:line="259" w:lineRule="auto"/>
    </w:pPr>
    <w:rPr>
      <w:rFonts w:asciiTheme="minorHAnsi" w:eastAsiaTheme="minorHAnsi" w:hAnsiTheme="minorHAnsi" w:cstheme="minorBidi"/>
    </w:rPr>
  </w:style>
  <w:style w:type="paragraph" w:styleId="65">
    <w:name w:val="toc 6"/>
    <w:basedOn w:val="a4"/>
    <w:next w:val="a4"/>
    <w:autoRedefine/>
    <w:rsid w:val="00657EB5"/>
    <w:pPr>
      <w:spacing w:after="0" w:line="259" w:lineRule="auto"/>
    </w:pPr>
    <w:rPr>
      <w:rFonts w:asciiTheme="minorHAnsi" w:eastAsiaTheme="minorHAnsi" w:hAnsiTheme="minorHAnsi" w:cstheme="minorBidi"/>
    </w:rPr>
  </w:style>
  <w:style w:type="paragraph" w:styleId="76">
    <w:name w:val="toc 7"/>
    <w:basedOn w:val="a4"/>
    <w:next w:val="a4"/>
    <w:autoRedefine/>
    <w:rsid w:val="00657EB5"/>
    <w:pPr>
      <w:spacing w:after="0" w:line="259" w:lineRule="auto"/>
    </w:pPr>
    <w:rPr>
      <w:rFonts w:asciiTheme="minorHAnsi" w:eastAsiaTheme="minorHAnsi" w:hAnsiTheme="minorHAnsi" w:cstheme="minorBidi"/>
    </w:rPr>
  </w:style>
  <w:style w:type="paragraph" w:styleId="84">
    <w:name w:val="toc 8"/>
    <w:basedOn w:val="a4"/>
    <w:next w:val="a4"/>
    <w:autoRedefine/>
    <w:rsid w:val="00657EB5"/>
    <w:pPr>
      <w:spacing w:after="0" w:line="259" w:lineRule="auto"/>
    </w:pPr>
    <w:rPr>
      <w:rFonts w:asciiTheme="minorHAnsi" w:eastAsiaTheme="minorHAnsi" w:hAnsiTheme="minorHAnsi" w:cstheme="minorBidi"/>
    </w:rPr>
  </w:style>
  <w:style w:type="paragraph" w:styleId="95">
    <w:name w:val="toc 9"/>
    <w:basedOn w:val="a4"/>
    <w:next w:val="a4"/>
    <w:autoRedefine/>
    <w:rsid w:val="00657EB5"/>
    <w:pPr>
      <w:spacing w:after="0" w:line="259" w:lineRule="auto"/>
    </w:pPr>
    <w:rPr>
      <w:rFonts w:asciiTheme="minorHAnsi" w:eastAsiaTheme="minorHAnsi" w:hAnsiTheme="minorHAnsi" w:cstheme="minorBidi"/>
    </w:rPr>
  </w:style>
  <w:style w:type="character" w:styleId="afc">
    <w:name w:val="FollowedHyperlink"/>
    <w:uiPriority w:val="99"/>
    <w:rsid w:val="00657EB5"/>
    <w:rPr>
      <w:color w:val="800080"/>
      <w:u w:val="single"/>
    </w:rPr>
  </w:style>
  <w:style w:type="numbering" w:customStyle="1" w:styleId="1f">
    <w:name w:val="Нет списка1"/>
    <w:next w:val="a7"/>
    <w:semiHidden/>
    <w:unhideWhenUsed/>
    <w:rsid w:val="00657EB5"/>
  </w:style>
  <w:style w:type="paragraph" w:customStyle="1" w:styleId="ConsPlusNonformat">
    <w:name w:val="ConsPlusNonformat"/>
    <w:uiPriority w:val="99"/>
    <w:rsid w:val="00657EB5"/>
    <w:pPr>
      <w:autoSpaceDE w:val="0"/>
      <w:autoSpaceDN w:val="0"/>
      <w:adjustRightInd w:val="0"/>
      <w:spacing w:after="0" w:line="240" w:lineRule="auto"/>
    </w:pPr>
    <w:rPr>
      <w:rFonts w:ascii="Courier New" w:eastAsia="Times New Roman" w:hAnsi="Courier New" w:cs="Courier New"/>
      <w:sz w:val="20"/>
      <w:szCs w:val="20"/>
      <w:lang w:eastAsia="ru-RU"/>
    </w:rPr>
  </w:style>
  <w:style w:type="paragraph" w:styleId="3f0">
    <w:name w:val="Body Text 3"/>
    <w:basedOn w:val="a4"/>
    <w:link w:val="3f1"/>
    <w:rsid w:val="00657EB5"/>
    <w:pPr>
      <w:spacing w:after="0" w:line="240" w:lineRule="auto"/>
      <w:jc w:val="both"/>
    </w:pPr>
    <w:rPr>
      <w:rFonts w:ascii="Times New Roman" w:eastAsia="Times New Roman" w:hAnsi="Times New Roman"/>
      <w:sz w:val="24"/>
      <w:szCs w:val="20"/>
      <w:lang w:val="x-none" w:eastAsia="x-none"/>
    </w:rPr>
  </w:style>
  <w:style w:type="character" w:customStyle="1" w:styleId="3f1">
    <w:name w:val="Основной текст 3 Знак"/>
    <w:basedOn w:val="a5"/>
    <w:link w:val="3f0"/>
    <w:rsid w:val="00657EB5"/>
    <w:rPr>
      <w:rFonts w:ascii="Times New Roman" w:eastAsia="Times New Roman" w:hAnsi="Times New Roman" w:cs="Times New Roman"/>
      <w:sz w:val="24"/>
      <w:szCs w:val="20"/>
      <w:lang w:val="x-none" w:eastAsia="x-none"/>
    </w:rPr>
  </w:style>
  <w:style w:type="paragraph" w:customStyle="1" w:styleId="afd">
    <w:name w:val="Готовый"/>
    <w:basedOn w:val="a4"/>
    <w:rsid w:val="00657EB5"/>
    <w:pPr>
      <w:widowControl w:val="0"/>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sz w:val="20"/>
      <w:szCs w:val="20"/>
      <w:lang w:eastAsia="ru-RU"/>
    </w:rPr>
  </w:style>
  <w:style w:type="paragraph" w:styleId="afe">
    <w:name w:val="header"/>
    <w:aliases w:val="Верхний колонтитул Знак Знак,Знак1 Знак1 Знак,Верхний колонтитул Знак1 Знак,Знак1 Знак Знак Знак1 Знак З Знак Знак Знак Знак Знак Знак,Heder,Titul,??????? ??????????,I.L.T.,Aa?oiee eieiioeooe1"/>
    <w:basedOn w:val="a4"/>
    <w:link w:val="aff"/>
    <w:uiPriority w:val="99"/>
    <w:rsid w:val="00657EB5"/>
    <w:pPr>
      <w:tabs>
        <w:tab w:val="center" w:pos="4677"/>
        <w:tab w:val="right" w:pos="9355"/>
      </w:tabs>
      <w:spacing w:after="0" w:line="240" w:lineRule="auto"/>
    </w:pPr>
    <w:rPr>
      <w:rFonts w:ascii="Times New Roman" w:eastAsia="Times New Roman" w:hAnsi="Times New Roman"/>
      <w:sz w:val="24"/>
      <w:szCs w:val="24"/>
      <w:lang w:val="x-none" w:eastAsia="x-none"/>
    </w:rPr>
  </w:style>
  <w:style w:type="character" w:customStyle="1" w:styleId="aff">
    <w:name w:val="Верхний колонтитул Знак"/>
    <w:aliases w:val="Верхний колонтитул Знак Знак Знак,Знак1 Знак1 Знак Знак,Верхний колонтитул Знак1 Знак Знак,Знак1 Знак Знак Знак1 Знак З Знак Знак Знак Знак Знак Знак Знак,Heder Знак1,Titul Знак1,??????? ?????????? Знак1,I.L.T. Знак1"/>
    <w:basedOn w:val="a5"/>
    <w:link w:val="afe"/>
    <w:uiPriority w:val="99"/>
    <w:rsid w:val="00657EB5"/>
    <w:rPr>
      <w:rFonts w:ascii="Times New Roman" w:eastAsia="Times New Roman" w:hAnsi="Times New Roman" w:cs="Times New Roman"/>
      <w:sz w:val="24"/>
      <w:szCs w:val="24"/>
      <w:lang w:val="x-none" w:eastAsia="x-none"/>
    </w:rPr>
  </w:style>
  <w:style w:type="paragraph" w:styleId="aff0">
    <w:name w:val="footer"/>
    <w:aliases w:val="f"/>
    <w:basedOn w:val="a4"/>
    <w:link w:val="aff1"/>
    <w:rsid w:val="00657EB5"/>
    <w:pPr>
      <w:tabs>
        <w:tab w:val="center" w:pos="4677"/>
        <w:tab w:val="right" w:pos="9355"/>
      </w:tabs>
      <w:spacing w:after="0" w:line="240" w:lineRule="auto"/>
    </w:pPr>
    <w:rPr>
      <w:rFonts w:ascii="Times New Roman" w:eastAsia="Times New Roman" w:hAnsi="Times New Roman"/>
      <w:sz w:val="24"/>
      <w:szCs w:val="24"/>
      <w:lang w:val="x-none" w:eastAsia="x-none"/>
    </w:rPr>
  </w:style>
  <w:style w:type="character" w:customStyle="1" w:styleId="aff1">
    <w:name w:val="Нижний колонтитул Знак"/>
    <w:aliases w:val="f Знак"/>
    <w:basedOn w:val="a5"/>
    <w:link w:val="aff0"/>
    <w:rsid w:val="00657EB5"/>
    <w:rPr>
      <w:rFonts w:ascii="Times New Roman" w:eastAsia="Times New Roman" w:hAnsi="Times New Roman" w:cs="Times New Roman"/>
      <w:sz w:val="24"/>
      <w:szCs w:val="24"/>
      <w:lang w:val="x-none" w:eastAsia="x-none"/>
    </w:rPr>
  </w:style>
  <w:style w:type="paragraph" w:styleId="aff2">
    <w:name w:val="Body Text"/>
    <w:aliases w:val="Список 1,Body Text Char"/>
    <w:basedOn w:val="a4"/>
    <w:link w:val="1f0"/>
    <w:rsid w:val="00657EB5"/>
    <w:pPr>
      <w:spacing w:after="120" w:line="240" w:lineRule="auto"/>
    </w:pPr>
    <w:rPr>
      <w:rFonts w:ascii="Times New Roman" w:eastAsia="Times New Roman" w:hAnsi="Times New Roman"/>
      <w:sz w:val="24"/>
      <w:szCs w:val="24"/>
      <w:lang w:val="x-none" w:eastAsia="x-none"/>
    </w:rPr>
  </w:style>
  <w:style w:type="character" w:customStyle="1" w:styleId="aff3">
    <w:name w:val="Основной текст Знак"/>
    <w:basedOn w:val="a5"/>
    <w:rsid w:val="00657EB5"/>
    <w:rPr>
      <w:rFonts w:ascii="Calibri" w:eastAsia="Calibri" w:hAnsi="Calibri" w:cs="Times New Roman"/>
    </w:rPr>
  </w:style>
  <w:style w:type="character" w:customStyle="1" w:styleId="1f0">
    <w:name w:val="Основной текст Знак1"/>
    <w:aliases w:val="Список 1 Знак1,Body Text Char Знак1"/>
    <w:link w:val="aff2"/>
    <w:rsid w:val="00657EB5"/>
    <w:rPr>
      <w:rFonts w:ascii="Times New Roman" w:eastAsia="Times New Roman" w:hAnsi="Times New Roman" w:cs="Times New Roman"/>
      <w:sz w:val="24"/>
      <w:szCs w:val="24"/>
      <w:lang w:val="x-none" w:eastAsia="x-none"/>
    </w:rPr>
  </w:style>
  <w:style w:type="paragraph" w:styleId="aff4">
    <w:name w:val="Revision"/>
    <w:uiPriority w:val="99"/>
    <w:rsid w:val="00657EB5"/>
    <w:pPr>
      <w:spacing w:after="0" w:line="240" w:lineRule="auto"/>
    </w:pPr>
    <w:rPr>
      <w:rFonts w:ascii="Times New Roman" w:eastAsia="Times New Roman" w:hAnsi="Times New Roman" w:cs="Times New Roman"/>
      <w:sz w:val="24"/>
      <w:szCs w:val="20"/>
      <w:lang w:eastAsia="ru-RU"/>
    </w:rPr>
  </w:style>
  <w:style w:type="numbering" w:customStyle="1" w:styleId="2f4">
    <w:name w:val="Нет списка2"/>
    <w:next w:val="a7"/>
    <w:uiPriority w:val="99"/>
    <w:semiHidden/>
    <w:rsid w:val="00657EB5"/>
  </w:style>
  <w:style w:type="paragraph" w:styleId="3f2">
    <w:name w:val="Body Text Indent 3"/>
    <w:aliases w:val="Знак2, Знак2"/>
    <w:basedOn w:val="a4"/>
    <w:link w:val="3f3"/>
    <w:uiPriority w:val="99"/>
    <w:rsid w:val="00657EB5"/>
    <w:pPr>
      <w:spacing w:after="120" w:line="240" w:lineRule="auto"/>
      <w:ind w:left="283"/>
      <w:jc w:val="both"/>
    </w:pPr>
    <w:rPr>
      <w:rFonts w:ascii="Times New Roman" w:eastAsia="Times New Roman" w:hAnsi="Times New Roman"/>
      <w:sz w:val="16"/>
      <w:szCs w:val="20"/>
      <w:lang w:val="x-none" w:eastAsia="x-none"/>
    </w:rPr>
  </w:style>
  <w:style w:type="character" w:customStyle="1" w:styleId="3f3">
    <w:name w:val="Основной текст с отступом 3 Знак"/>
    <w:aliases w:val="Знак2 Знак, Знак2 Знак"/>
    <w:basedOn w:val="a5"/>
    <w:link w:val="3f2"/>
    <w:uiPriority w:val="99"/>
    <w:rsid w:val="00657EB5"/>
    <w:rPr>
      <w:rFonts w:ascii="Times New Roman" w:eastAsia="Times New Roman" w:hAnsi="Times New Roman" w:cs="Times New Roman"/>
      <w:sz w:val="16"/>
      <w:szCs w:val="20"/>
      <w:lang w:val="x-none" w:eastAsia="x-none"/>
    </w:rPr>
  </w:style>
  <w:style w:type="character" w:styleId="aff5">
    <w:name w:val="annotation reference"/>
    <w:rsid w:val="00657EB5"/>
    <w:rPr>
      <w:sz w:val="16"/>
      <w:szCs w:val="16"/>
    </w:rPr>
  </w:style>
  <w:style w:type="paragraph" w:styleId="aff6">
    <w:name w:val="annotation text"/>
    <w:aliases w:val="Текст инструкции"/>
    <w:basedOn w:val="a4"/>
    <w:link w:val="aff7"/>
    <w:uiPriority w:val="99"/>
    <w:rsid w:val="00657EB5"/>
    <w:pPr>
      <w:spacing w:after="0" w:line="240" w:lineRule="auto"/>
    </w:pPr>
    <w:rPr>
      <w:rFonts w:ascii="Times New Roman" w:eastAsia="Times New Roman" w:hAnsi="Times New Roman"/>
      <w:sz w:val="20"/>
      <w:szCs w:val="20"/>
      <w:lang w:val="x-none" w:eastAsia="x-none"/>
    </w:rPr>
  </w:style>
  <w:style w:type="character" w:customStyle="1" w:styleId="aff7">
    <w:name w:val="Текст примечания Знак"/>
    <w:aliases w:val="Текст инструкции Знак"/>
    <w:basedOn w:val="a5"/>
    <w:link w:val="aff6"/>
    <w:uiPriority w:val="99"/>
    <w:rsid w:val="00657EB5"/>
    <w:rPr>
      <w:rFonts w:ascii="Times New Roman" w:eastAsia="Times New Roman" w:hAnsi="Times New Roman" w:cs="Times New Roman"/>
      <w:sz w:val="20"/>
      <w:szCs w:val="20"/>
      <w:lang w:val="x-none" w:eastAsia="x-none"/>
    </w:rPr>
  </w:style>
  <w:style w:type="paragraph" w:styleId="aff8">
    <w:name w:val="annotation subject"/>
    <w:basedOn w:val="aff6"/>
    <w:next w:val="aff6"/>
    <w:link w:val="aff9"/>
    <w:rsid w:val="00657EB5"/>
    <w:rPr>
      <w:b/>
      <w:bCs/>
    </w:rPr>
  </w:style>
  <w:style w:type="character" w:customStyle="1" w:styleId="aff9">
    <w:name w:val="Тема примечания Знак"/>
    <w:basedOn w:val="aff7"/>
    <w:link w:val="aff8"/>
    <w:rsid w:val="00657EB5"/>
    <w:rPr>
      <w:rFonts w:ascii="Times New Roman" w:eastAsia="Times New Roman" w:hAnsi="Times New Roman" w:cs="Times New Roman"/>
      <w:b/>
      <w:bCs/>
      <w:sz w:val="20"/>
      <w:szCs w:val="20"/>
      <w:lang w:val="x-none" w:eastAsia="x-none"/>
    </w:rPr>
  </w:style>
  <w:style w:type="character" w:styleId="affa">
    <w:name w:val="page number"/>
    <w:uiPriority w:val="99"/>
    <w:rsid w:val="00657EB5"/>
  </w:style>
  <w:style w:type="paragraph" w:styleId="affb">
    <w:name w:val="Plain Text"/>
    <w:aliases w:val="Char, Char,Текст Знак1 Знак,Текст Знак Знак Знак,Текст Знак2 Знак Знак Знак,Текст Знак3 Знак Знак Знак Знак,Текст Знак2 Знак Знак1 Знак Знак Знак,Текст Знак Знак Знак Знак Знак Знак Знак,Текст Знак1 Знак Знак Знак Знак Знак1 Знак Знак"/>
    <w:basedOn w:val="a4"/>
    <w:link w:val="2f5"/>
    <w:rsid w:val="00657EB5"/>
    <w:pPr>
      <w:spacing w:after="0" w:line="240" w:lineRule="auto"/>
    </w:pPr>
    <w:rPr>
      <w:rFonts w:ascii="Courier New" w:eastAsia="Times New Roman" w:hAnsi="Courier New"/>
      <w:sz w:val="20"/>
      <w:szCs w:val="20"/>
      <w:lang w:val="x-none" w:eastAsia="x-none"/>
    </w:rPr>
  </w:style>
  <w:style w:type="character" w:customStyle="1" w:styleId="affc">
    <w:name w:val="Текст Знак"/>
    <w:basedOn w:val="a5"/>
    <w:rsid w:val="00657EB5"/>
    <w:rPr>
      <w:rFonts w:ascii="Consolas" w:eastAsia="Calibri" w:hAnsi="Consolas" w:cs="Consolas"/>
      <w:sz w:val="21"/>
      <w:szCs w:val="21"/>
    </w:rPr>
  </w:style>
  <w:style w:type="character" w:customStyle="1" w:styleId="2f5">
    <w:name w:val="Текст Знак2"/>
    <w:aliases w:val="Char Знак, Char Знак,Текст Знак1 Знак Знак1,Текст Знак Знак Знак Знак1,Текст Знак2 Знак Знак Знак Знак1,Текст Знак3 Знак Знак Знак Знак Знак1,Текст Знак2 Знак Знак1 Знак Знак Знак Знак1,Текст Знак Знак Знак Знак Знак Знак Знак Знак1"/>
    <w:link w:val="affb"/>
    <w:rsid w:val="00657EB5"/>
    <w:rPr>
      <w:rFonts w:ascii="Courier New" w:eastAsia="Times New Roman" w:hAnsi="Courier New" w:cs="Times New Roman"/>
      <w:sz w:val="20"/>
      <w:szCs w:val="20"/>
      <w:lang w:val="x-none" w:eastAsia="x-none"/>
    </w:rPr>
  </w:style>
  <w:style w:type="character" w:customStyle="1" w:styleId="2f6">
    <w:name w:val="Верхний колонтитул Знак2"/>
    <w:aliases w:val="Верхний колонтитул Знак Знак3,Верхний колонтитул Знак Знак Знак2,Знак1 Знак1 Знак Знак3,Верхний колонтитул Знак1 Знак Знак2,Знак1 Знак Знак Знак1 Знак З Знак Знак Знак Знак Знак Знак Знак1"/>
    <w:uiPriority w:val="99"/>
    <w:rsid w:val="00657EB5"/>
    <w:rPr>
      <w:sz w:val="24"/>
      <w:szCs w:val="24"/>
    </w:rPr>
  </w:style>
  <w:style w:type="paragraph" w:styleId="affd">
    <w:name w:val="Body Text Indent"/>
    <w:aliases w:val="Основной текст без отступа,текст"/>
    <w:basedOn w:val="a4"/>
    <w:link w:val="affe"/>
    <w:uiPriority w:val="99"/>
    <w:rsid w:val="00657EB5"/>
    <w:pPr>
      <w:spacing w:after="120" w:line="240" w:lineRule="auto"/>
      <w:ind w:left="283"/>
    </w:pPr>
    <w:rPr>
      <w:rFonts w:ascii="Times New Roman" w:eastAsia="Times New Roman" w:hAnsi="Times New Roman"/>
      <w:sz w:val="24"/>
      <w:szCs w:val="24"/>
      <w:lang w:val="x-none" w:eastAsia="x-none"/>
    </w:rPr>
  </w:style>
  <w:style w:type="character" w:customStyle="1" w:styleId="affe">
    <w:name w:val="Основной текст с отступом Знак"/>
    <w:aliases w:val="Основной текст без отступа Знак1,текст Знак1"/>
    <w:basedOn w:val="a5"/>
    <w:link w:val="affd"/>
    <w:uiPriority w:val="99"/>
    <w:rsid w:val="00657EB5"/>
    <w:rPr>
      <w:rFonts w:ascii="Times New Roman" w:eastAsia="Times New Roman" w:hAnsi="Times New Roman" w:cs="Times New Roman"/>
      <w:sz w:val="24"/>
      <w:szCs w:val="24"/>
      <w:lang w:val="x-none" w:eastAsia="x-none"/>
    </w:rPr>
  </w:style>
  <w:style w:type="paragraph" w:customStyle="1" w:styleId="1112">
    <w:name w:val="111"/>
    <w:basedOn w:val="a4"/>
    <w:rsid w:val="00657EB5"/>
    <w:pPr>
      <w:spacing w:after="0" w:line="240" w:lineRule="auto"/>
    </w:pPr>
    <w:rPr>
      <w:rFonts w:ascii="Times New Roman CYR" w:eastAsia="Times New Roman" w:hAnsi="Times New Roman CYR"/>
      <w:sz w:val="20"/>
      <w:szCs w:val="20"/>
      <w:lang w:eastAsia="ru-RU"/>
    </w:rPr>
  </w:style>
  <w:style w:type="character" w:customStyle="1" w:styleId="yellow">
    <w:name w:val="yellow"/>
    <w:rsid w:val="00657EB5"/>
  </w:style>
  <w:style w:type="character" w:customStyle="1" w:styleId="head1blue">
    <w:name w:val="head1blue"/>
    <w:rsid w:val="00657EB5"/>
  </w:style>
  <w:style w:type="character" w:styleId="afff">
    <w:name w:val="Strong"/>
    <w:qFormat/>
    <w:rsid w:val="00657EB5"/>
    <w:rPr>
      <w:b/>
      <w:bCs/>
    </w:rPr>
  </w:style>
  <w:style w:type="paragraph" w:customStyle="1" w:styleId="Style7">
    <w:name w:val="Style7"/>
    <w:basedOn w:val="a4"/>
    <w:uiPriority w:val="99"/>
    <w:rsid w:val="00657EB5"/>
    <w:pPr>
      <w:widowControl w:val="0"/>
      <w:autoSpaceDE w:val="0"/>
      <w:autoSpaceDN w:val="0"/>
      <w:adjustRightInd w:val="0"/>
      <w:spacing w:after="0" w:line="233" w:lineRule="exact"/>
    </w:pPr>
    <w:rPr>
      <w:rFonts w:ascii="Times New Roman" w:eastAsia="Times New Roman" w:hAnsi="Times New Roman"/>
      <w:sz w:val="24"/>
      <w:szCs w:val="24"/>
      <w:lang w:eastAsia="ru-RU"/>
    </w:rPr>
  </w:style>
  <w:style w:type="character" w:customStyle="1" w:styleId="FontStyle21">
    <w:name w:val="Font Style21"/>
    <w:uiPriority w:val="99"/>
    <w:rsid w:val="00657EB5"/>
    <w:rPr>
      <w:rFonts w:ascii="Times New Roman" w:hAnsi="Times New Roman" w:cs="Times New Roman"/>
      <w:b/>
      <w:bCs/>
      <w:sz w:val="20"/>
      <w:szCs w:val="20"/>
    </w:rPr>
  </w:style>
  <w:style w:type="character" w:customStyle="1" w:styleId="FontStyle22">
    <w:name w:val="Font Style22"/>
    <w:uiPriority w:val="99"/>
    <w:rsid w:val="00657EB5"/>
    <w:rPr>
      <w:rFonts w:ascii="Times New Roman" w:hAnsi="Times New Roman" w:cs="Times New Roman"/>
      <w:sz w:val="20"/>
      <w:szCs w:val="20"/>
    </w:rPr>
  </w:style>
  <w:style w:type="paragraph" w:customStyle="1" w:styleId="Style8">
    <w:name w:val="Style8"/>
    <w:basedOn w:val="a4"/>
    <w:uiPriority w:val="99"/>
    <w:rsid w:val="00657EB5"/>
    <w:pPr>
      <w:widowControl w:val="0"/>
      <w:autoSpaceDE w:val="0"/>
      <w:autoSpaceDN w:val="0"/>
      <w:adjustRightInd w:val="0"/>
      <w:spacing w:after="0" w:line="227" w:lineRule="exact"/>
    </w:pPr>
    <w:rPr>
      <w:rFonts w:ascii="Times New Roman" w:eastAsia="Times New Roman" w:hAnsi="Times New Roman"/>
      <w:sz w:val="24"/>
      <w:szCs w:val="24"/>
      <w:lang w:eastAsia="ru-RU"/>
    </w:rPr>
  </w:style>
  <w:style w:type="character" w:customStyle="1" w:styleId="FontStyle13">
    <w:name w:val="Font Style13"/>
    <w:rsid w:val="00657EB5"/>
    <w:rPr>
      <w:rFonts w:ascii="Times New Roman" w:hAnsi="Times New Roman" w:cs="Times New Roman"/>
      <w:sz w:val="20"/>
      <w:szCs w:val="20"/>
    </w:rPr>
  </w:style>
  <w:style w:type="character" w:customStyle="1" w:styleId="FontStyle16">
    <w:name w:val="Font Style16"/>
    <w:uiPriority w:val="99"/>
    <w:rsid w:val="00657EB5"/>
    <w:rPr>
      <w:rFonts w:ascii="Courier New" w:hAnsi="Courier New" w:cs="Courier New"/>
      <w:b/>
      <w:bCs/>
      <w:sz w:val="18"/>
      <w:szCs w:val="18"/>
    </w:rPr>
  </w:style>
  <w:style w:type="character" w:customStyle="1" w:styleId="FontStyle15">
    <w:name w:val="Font Style15"/>
    <w:rsid w:val="00657EB5"/>
    <w:rPr>
      <w:rFonts w:ascii="Times New Roman" w:hAnsi="Times New Roman" w:cs="Times New Roman"/>
      <w:b/>
      <w:bCs/>
      <w:sz w:val="16"/>
      <w:szCs w:val="16"/>
    </w:rPr>
  </w:style>
  <w:style w:type="character" w:customStyle="1" w:styleId="apple-converted-space">
    <w:name w:val="apple-converted-space"/>
    <w:rsid w:val="00657EB5"/>
  </w:style>
  <w:style w:type="character" w:customStyle="1" w:styleId="apple-style-span">
    <w:name w:val="apple-style-span"/>
    <w:rsid w:val="00657EB5"/>
  </w:style>
  <w:style w:type="paragraph" w:customStyle="1" w:styleId="Style9">
    <w:name w:val="Style9"/>
    <w:basedOn w:val="a4"/>
    <w:uiPriority w:val="99"/>
    <w:rsid w:val="00657EB5"/>
    <w:pPr>
      <w:widowControl w:val="0"/>
      <w:autoSpaceDE w:val="0"/>
      <w:autoSpaceDN w:val="0"/>
      <w:adjustRightInd w:val="0"/>
      <w:spacing w:after="0" w:line="230" w:lineRule="exact"/>
      <w:jc w:val="center"/>
    </w:pPr>
    <w:rPr>
      <w:rFonts w:ascii="Times New Roman" w:eastAsia="Times New Roman" w:hAnsi="Times New Roman"/>
      <w:sz w:val="24"/>
      <w:szCs w:val="24"/>
      <w:lang w:eastAsia="ru-RU"/>
    </w:rPr>
  </w:style>
  <w:style w:type="paragraph" w:customStyle="1" w:styleId="Pa7">
    <w:name w:val="Pa7"/>
    <w:basedOn w:val="a4"/>
    <w:next w:val="a4"/>
    <w:uiPriority w:val="99"/>
    <w:rsid w:val="00657EB5"/>
    <w:pPr>
      <w:autoSpaceDE w:val="0"/>
      <w:autoSpaceDN w:val="0"/>
      <w:adjustRightInd w:val="0"/>
      <w:spacing w:after="0" w:line="181" w:lineRule="atLeast"/>
    </w:pPr>
    <w:rPr>
      <w:rFonts w:ascii="Xerox Sans" w:eastAsia="Times New Roman" w:hAnsi="Xerox Sans"/>
      <w:sz w:val="24"/>
      <w:szCs w:val="24"/>
      <w:lang w:eastAsia="ru-RU"/>
    </w:rPr>
  </w:style>
  <w:style w:type="character" w:customStyle="1" w:styleId="A10">
    <w:name w:val="A10"/>
    <w:uiPriority w:val="99"/>
    <w:rsid w:val="00657EB5"/>
    <w:rPr>
      <w:rFonts w:cs="Xerox Sans"/>
      <w:color w:val="000000"/>
      <w:sz w:val="14"/>
      <w:szCs w:val="14"/>
    </w:rPr>
  </w:style>
  <w:style w:type="paragraph" w:styleId="afff0">
    <w:name w:val="No Spacing"/>
    <w:link w:val="afff1"/>
    <w:uiPriority w:val="1"/>
    <w:qFormat/>
    <w:rsid w:val="00657EB5"/>
    <w:pPr>
      <w:spacing w:after="0" w:line="240" w:lineRule="auto"/>
    </w:pPr>
    <w:rPr>
      <w:rFonts w:ascii="Calibri" w:eastAsia="Calibri" w:hAnsi="Calibri" w:cs="Times New Roman"/>
      <w:lang w:eastAsia="ru-RU"/>
    </w:rPr>
  </w:style>
  <w:style w:type="character" w:customStyle="1" w:styleId="afff1">
    <w:name w:val="Без интервала Знак"/>
    <w:link w:val="afff0"/>
    <w:uiPriority w:val="1"/>
    <w:rsid w:val="00657EB5"/>
    <w:rPr>
      <w:rFonts w:ascii="Calibri" w:eastAsia="Calibri" w:hAnsi="Calibri" w:cs="Times New Roman"/>
      <w:lang w:eastAsia="ru-RU"/>
    </w:rPr>
  </w:style>
  <w:style w:type="paragraph" w:customStyle="1" w:styleId="33">
    <w:name w:val="Стиль3"/>
    <w:basedOn w:val="2f7"/>
    <w:uiPriority w:val="99"/>
    <w:rsid w:val="00657EB5"/>
    <w:pPr>
      <w:widowControl w:val="0"/>
      <w:numPr>
        <w:ilvl w:val="2"/>
        <w:numId w:val="11"/>
      </w:numPr>
      <w:adjustRightInd w:val="0"/>
      <w:spacing w:after="0" w:line="240" w:lineRule="auto"/>
      <w:jc w:val="both"/>
      <w:textAlignment w:val="baseline"/>
    </w:pPr>
    <w:rPr>
      <w:szCs w:val="20"/>
    </w:rPr>
  </w:style>
  <w:style w:type="paragraph" w:styleId="2f7">
    <w:name w:val="Body Text Indent 2"/>
    <w:aliases w:val="Знак, Знак"/>
    <w:basedOn w:val="a4"/>
    <w:link w:val="2f8"/>
    <w:uiPriority w:val="99"/>
    <w:rsid w:val="00657EB5"/>
    <w:pPr>
      <w:spacing w:after="120" w:line="480" w:lineRule="auto"/>
      <w:ind w:left="283"/>
    </w:pPr>
    <w:rPr>
      <w:rFonts w:ascii="Times New Roman" w:eastAsia="Times New Roman" w:hAnsi="Times New Roman"/>
      <w:sz w:val="24"/>
      <w:szCs w:val="24"/>
      <w:lang w:val="x-none" w:eastAsia="x-none"/>
    </w:rPr>
  </w:style>
  <w:style w:type="character" w:customStyle="1" w:styleId="2f8">
    <w:name w:val="Основной текст с отступом 2 Знак"/>
    <w:aliases w:val="Знак Знак, Знак Знак"/>
    <w:basedOn w:val="a5"/>
    <w:link w:val="2f7"/>
    <w:uiPriority w:val="99"/>
    <w:rsid w:val="00657EB5"/>
    <w:rPr>
      <w:rFonts w:ascii="Times New Roman" w:eastAsia="Times New Roman" w:hAnsi="Times New Roman" w:cs="Times New Roman"/>
      <w:sz w:val="24"/>
      <w:szCs w:val="24"/>
      <w:lang w:val="x-none" w:eastAsia="x-none"/>
    </w:rPr>
  </w:style>
  <w:style w:type="paragraph" w:customStyle="1" w:styleId="222">
    <w:name w:val="222"/>
    <w:basedOn w:val="a4"/>
    <w:uiPriority w:val="99"/>
    <w:rsid w:val="00657EB5"/>
    <w:pPr>
      <w:spacing w:after="0" w:line="240" w:lineRule="auto"/>
      <w:ind w:left="851"/>
    </w:pPr>
    <w:rPr>
      <w:rFonts w:ascii="Times New Roman CYR" w:eastAsia="Times New Roman" w:hAnsi="Times New Roman CYR"/>
      <w:sz w:val="20"/>
      <w:szCs w:val="20"/>
      <w:lang w:eastAsia="ru-RU"/>
    </w:rPr>
  </w:style>
  <w:style w:type="paragraph" w:customStyle="1" w:styleId="msonormalcxspmiddle">
    <w:name w:val="msonormalcxspmiddle"/>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styleId="afff2">
    <w:name w:val="Normal (Web)"/>
    <w:basedOn w:val="a4"/>
    <w:uiPriority w:val="99"/>
    <w:rsid w:val="00657EB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ConsNormal">
    <w:name w:val="ConsNormal"/>
    <w:link w:val="ConsNormal0"/>
    <w:rsid w:val="00657EB5"/>
    <w:pPr>
      <w:widowControl w:val="0"/>
      <w:autoSpaceDE w:val="0"/>
      <w:autoSpaceDN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locked/>
    <w:rsid w:val="00657EB5"/>
    <w:rPr>
      <w:rFonts w:ascii="Arial" w:eastAsia="Times New Roman" w:hAnsi="Arial" w:cs="Arial"/>
      <w:sz w:val="20"/>
      <w:szCs w:val="20"/>
      <w:lang w:eastAsia="ru-RU"/>
    </w:rPr>
  </w:style>
  <w:style w:type="character" w:customStyle="1" w:styleId="FontStyle36">
    <w:name w:val="Font Style36"/>
    <w:uiPriority w:val="99"/>
    <w:rsid w:val="00657EB5"/>
    <w:rPr>
      <w:rFonts w:ascii="Times New Roman" w:hAnsi="Times New Roman" w:cs="Times New Roman" w:hint="default"/>
      <w:b/>
      <w:bCs/>
      <w:sz w:val="14"/>
      <w:szCs w:val="14"/>
    </w:rPr>
  </w:style>
  <w:style w:type="character" w:customStyle="1" w:styleId="HTML">
    <w:name w:val="Стандартный HTML Знак"/>
    <w:link w:val="HTML0"/>
    <w:rsid w:val="00657EB5"/>
    <w:rPr>
      <w:rFonts w:ascii="Courier New" w:hAnsi="Courier New"/>
      <w:color w:val="000000"/>
    </w:rPr>
  </w:style>
  <w:style w:type="paragraph" w:styleId="HTML0">
    <w:name w:val="HTML Preformatted"/>
    <w:basedOn w:val="a4"/>
    <w:link w:val="HTML"/>
    <w:rsid w:val="00657EB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HAnsi" w:hAnsi="Courier New" w:cstheme="minorBidi"/>
      <w:color w:val="000000"/>
    </w:rPr>
  </w:style>
  <w:style w:type="character" w:customStyle="1" w:styleId="HTML1">
    <w:name w:val="Стандартный HTML Знак1"/>
    <w:basedOn w:val="a5"/>
    <w:rsid w:val="00657EB5"/>
    <w:rPr>
      <w:rFonts w:ascii="Consolas" w:eastAsia="Calibri" w:hAnsi="Consolas" w:cs="Consolas"/>
      <w:sz w:val="20"/>
      <w:szCs w:val="20"/>
    </w:rPr>
  </w:style>
  <w:style w:type="paragraph" w:styleId="1f1">
    <w:name w:val="index 1"/>
    <w:basedOn w:val="a4"/>
    <w:rsid w:val="00657EB5"/>
    <w:pPr>
      <w:spacing w:after="0" w:line="240" w:lineRule="auto"/>
      <w:ind w:left="200" w:hanging="200"/>
    </w:pPr>
    <w:rPr>
      <w:rFonts w:ascii="Times New Roman" w:eastAsia="Times New Roman" w:hAnsi="Times New Roman"/>
      <w:sz w:val="20"/>
      <w:szCs w:val="20"/>
      <w:lang w:eastAsia="ru-RU"/>
    </w:rPr>
  </w:style>
  <w:style w:type="paragraph" w:styleId="afff3">
    <w:name w:val="caption"/>
    <w:aliases w:val="Название объекта Знак Знак Знак Знак,Название объекта Знак Знак Знак,Название объекта Знак Знак,Название объекта Знак Знак Знак Знак Знак,Название объекта Знак Знак Знак Знак Знак Знак Знак Знак,Название объекта Знак2"/>
    <w:basedOn w:val="a4"/>
    <w:link w:val="afff4"/>
    <w:qFormat/>
    <w:rsid w:val="00657EB5"/>
    <w:pPr>
      <w:snapToGrid w:val="0"/>
      <w:spacing w:after="0" w:line="240" w:lineRule="auto"/>
      <w:ind w:right="-6672"/>
      <w:jc w:val="both"/>
    </w:pPr>
    <w:rPr>
      <w:rFonts w:ascii="Times New Roman" w:eastAsia="Times New Roman" w:hAnsi="Times New Roman"/>
      <w:b/>
      <w:bCs/>
      <w:sz w:val="20"/>
      <w:szCs w:val="20"/>
      <w:lang w:val="x-none" w:eastAsia="x-none"/>
    </w:rPr>
  </w:style>
  <w:style w:type="paragraph" w:styleId="afff5">
    <w:name w:val="List"/>
    <w:basedOn w:val="a4"/>
    <w:rsid w:val="00657EB5"/>
    <w:pPr>
      <w:spacing w:after="0" w:line="240" w:lineRule="auto"/>
      <w:ind w:left="283" w:hanging="283"/>
    </w:pPr>
    <w:rPr>
      <w:rFonts w:ascii="Times New Roman" w:eastAsia="Times New Roman" w:hAnsi="Times New Roman"/>
      <w:sz w:val="20"/>
      <w:szCs w:val="20"/>
      <w:lang w:eastAsia="ru-RU"/>
    </w:rPr>
  </w:style>
  <w:style w:type="paragraph" w:styleId="afff6">
    <w:name w:val="List Bullet"/>
    <w:aliases w:val="UL,Indent 1"/>
    <w:basedOn w:val="a4"/>
    <w:uiPriority w:val="99"/>
    <w:qFormat/>
    <w:rsid w:val="00657EB5"/>
    <w:pPr>
      <w:spacing w:after="0" w:line="240" w:lineRule="auto"/>
      <w:ind w:left="1492" w:hanging="360"/>
    </w:pPr>
    <w:rPr>
      <w:rFonts w:ascii="Arial" w:eastAsia="Times New Roman" w:hAnsi="Arial" w:cs="Arial"/>
      <w:sz w:val="20"/>
      <w:szCs w:val="20"/>
      <w:lang w:eastAsia="ru-RU"/>
    </w:rPr>
  </w:style>
  <w:style w:type="paragraph" w:styleId="afff7">
    <w:name w:val="List Number"/>
    <w:basedOn w:val="a4"/>
    <w:rsid w:val="00657EB5"/>
    <w:pPr>
      <w:spacing w:after="60" w:line="240" w:lineRule="auto"/>
      <w:ind w:left="360" w:hanging="360"/>
      <w:jc w:val="both"/>
    </w:pPr>
    <w:rPr>
      <w:rFonts w:ascii="Times New Roman" w:eastAsia="Times New Roman" w:hAnsi="Times New Roman"/>
      <w:sz w:val="24"/>
      <w:szCs w:val="24"/>
      <w:lang w:eastAsia="ru-RU"/>
    </w:rPr>
  </w:style>
  <w:style w:type="paragraph" w:styleId="2">
    <w:name w:val="List Bullet 2"/>
    <w:basedOn w:val="a4"/>
    <w:rsid w:val="00657EB5"/>
    <w:pPr>
      <w:numPr>
        <w:numId w:val="13"/>
      </w:numPr>
      <w:spacing w:after="60" w:line="240" w:lineRule="auto"/>
      <w:ind w:left="643"/>
      <w:jc w:val="both"/>
    </w:pPr>
    <w:rPr>
      <w:rFonts w:ascii="Times New Roman" w:eastAsia="Times New Roman" w:hAnsi="Times New Roman"/>
      <w:sz w:val="24"/>
      <w:szCs w:val="24"/>
      <w:lang w:eastAsia="ru-RU"/>
    </w:rPr>
  </w:style>
  <w:style w:type="paragraph" w:styleId="32">
    <w:name w:val="List Bullet 3"/>
    <w:basedOn w:val="a4"/>
    <w:rsid w:val="00657EB5"/>
    <w:pPr>
      <w:numPr>
        <w:ilvl w:val="1"/>
        <w:numId w:val="14"/>
      </w:numPr>
      <w:spacing w:after="60" w:line="240" w:lineRule="auto"/>
      <w:ind w:left="926" w:hanging="360"/>
      <w:jc w:val="both"/>
    </w:pPr>
    <w:rPr>
      <w:rFonts w:ascii="Times New Roman" w:eastAsia="Times New Roman" w:hAnsi="Times New Roman"/>
      <w:sz w:val="24"/>
      <w:szCs w:val="24"/>
      <w:lang w:eastAsia="ru-RU"/>
    </w:rPr>
  </w:style>
  <w:style w:type="paragraph" w:styleId="4">
    <w:name w:val="List Bullet 4"/>
    <w:basedOn w:val="a4"/>
    <w:rsid w:val="00657EB5"/>
    <w:pPr>
      <w:numPr>
        <w:numId w:val="15"/>
      </w:numPr>
      <w:spacing w:after="60" w:line="240" w:lineRule="auto"/>
      <w:ind w:left="1209"/>
      <w:jc w:val="both"/>
    </w:pPr>
    <w:rPr>
      <w:rFonts w:ascii="Times New Roman" w:eastAsia="Times New Roman" w:hAnsi="Times New Roman"/>
      <w:sz w:val="24"/>
      <w:szCs w:val="24"/>
      <w:lang w:eastAsia="ru-RU"/>
    </w:rPr>
  </w:style>
  <w:style w:type="paragraph" w:styleId="59">
    <w:name w:val="List Bullet 5"/>
    <w:basedOn w:val="a4"/>
    <w:rsid w:val="00657EB5"/>
    <w:pPr>
      <w:spacing w:after="60" w:line="240" w:lineRule="auto"/>
      <w:ind w:left="1492" w:hanging="360"/>
      <w:jc w:val="both"/>
    </w:pPr>
    <w:rPr>
      <w:rFonts w:ascii="Times New Roman" w:eastAsia="Times New Roman" w:hAnsi="Times New Roman"/>
      <w:sz w:val="24"/>
      <w:szCs w:val="24"/>
      <w:lang w:eastAsia="ru-RU"/>
    </w:rPr>
  </w:style>
  <w:style w:type="paragraph" w:styleId="2f9">
    <w:name w:val="List Number 2"/>
    <w:basedOn w:val="a4"/>
    <w:rsid w:val="00657EB5"/>
    <w:pPr>
      <w:spacing w:after="60" w:line="240" w:lineRule="auto"/>
      <w:ind w:left="1080" w:firstLine="454"/>
      <w:jc w:val="both"/>
    </w:pPr>
    <w:rPr>
      <w:rFonts w:ascii="Times New Roman" w:eastAsia="Times New Roman" w:hAnsi="Times New Roman"/>
      <w:sz w:val="24"/>
      <w:szCs w:val="24"/>
      <w:lang w:eastAsia="ru-RU"/>
    </w:rPr>
  </w:style>
  <w:style w:type="paragraph" w:styleId="3f4">
    <w:name w:val="List Number 3"/>
    <w:basedOn w:val="a4"/>
    <w:rsid w:val="00657EB5"/>
    <w:pPr>
      <w:spacing w:after="60" w:line="240" w:lineRule="auto"/>
      <w:ind w:firstLine="454"/>
      <w:jc w:val="both"/>
    </w:pPr>
    <w:rPr>
      <w:rFonts w:ascii="Times New Roman" w:eastAsia="Times New Roman" w:hAnsi="Times New Roman"/>
      <w:sz w:val="24"/>
      <w:szCs w:val="24"/>
      <w:lang w:eastAsia="ru-RU"/>
    </w:rPr>
  </w:style>
  <w:style w:type="paragraph" w:styleId="4d">
    <w:name w:val="List Number 4"/>
    <w:basedOn w:val="a4"/>
    <w:rsid w:val="00657EB5"/>
    <w:pPr>
      <w:spacing w:after="60" w:line="240" w:lineRule="auto"/>
      <w:ind w:firstLine="454"/>
      <w:jc w:val="both"/>
    </w:pPr>
    <w:rPr>
      <w:rFonts w:ascii="Times New Roman" w:eastAsia="Times New Roman" w:hAnsi="Times New Roman"/>
      <w:sz w:val="24"/>
      <w:szCs w:val="24"/>
      <w:lang w:eastAsia="ru-RU"/>
    </w:rPr>
  </w:style>
  <w:style w:type="paragraph" w:styleId="5a">
    <w:name w:val="List Number 5"/>
    <w:basedOn w:val="a4"/>
    <w:rsid w:val="00657EB5"/>
    <w:pPr>
      <w:spacing w:after="60" w:line="240" w:lineRule="auto"/>
      <w:ind w:firstLine="454"/>
      <w:jc w:val="both"/>
    </w:pPr>
    <w:rPr>
      <w:rFonts w:ascii="Times New Roman" w:eastAsia="Times New Roman" w:hAnsi="Times New Roman"/>
      <w:sz w:val="24"/>
      <w:szCs w:val="24"/>
      <w:lang w:eastAsia="ru-RU"/>
    </w:rPr>
  </w:style>
  <w:style w:type="character" w:customStyle="1" w:styleId="afff8">
    <w:name w:val="Заголовок Знак"/>
    <w:link w:val="afff9"/>
    <w:rsid w:val="00657EB5"/>
  </w:style>
  <w:style w:type="paragraph" w:styleId="afff9">
    <w:name w:val="Title"/>
    <w:basedOn w:val="a4"/>
    <w:link w:val="afff8"/>
    <w:qFormat/>
    <w:rsid w:val="00657EB5"/>
    <w:pPr>
      <w:autoSpaceDE w:val="0"/>
      <w:autoSpaceDN w:val="0"/>
      <w:spacing w:after="0" w:line="240" w:lineRule="auto"/>
      <w:jc w:val="center"/>
    </w:pPr>
    <w:rPr>
      <w:rFonts w:asciiTheme="minorHAnsi" w:eastAsiaTheme="minorHAnsi" w:hAnsiTheme="minorHAnsi" w:cstheme="minorBidi"/>
    </w:rPr>
  </w:style>
  <w:style w:type="character" w:customStyle="1" w:styleId="1f2">
    <w:name w:val="Заголовок Знак1"/>
    <w:basedOn w:val="a5"/>
    <w:uiPriority w:val="10"/>
    <w:rsid w:val="00657EB5"/>
    <w:rPr>
      <w:rFonts w:asciiTheme="majorHAnsi" w:eastAsiaTheme="majorEastAsia" w:hAnsiTheme="majorHAnsi" w:cstheme="majorBidi"/>
      <w:spacing w:val="-10"/>
      <w:kern w:val="28"/>
      <w:sz w:val="56"/>
      <w:szCs w:val="56"/>
    </w:rPr>
  </w:style>
  <w:style w:type="character" w:customStyle="1" w:styleId="1f3">
    <w:name w:val="Название Знак1"/>
    <w:basedOn w:val="a5"/>
    <w:uiPriority w:val="10"/>
    <w:rsid w:val="00657EB5"/>
    <w:rPr>
      <w:rFonts w:asciiTheme="majorHAnsi" w:eastAsiaTheme="majorEastAsia" w:hAnsiTheme="majorHAnsi" w:cstheme="majorBidi"/>
      <w:spacing w:val="-10"/>
      <w:kern w:val="28"/>
      <w:sz w:val="56"/>
      <w:szCs w:val="56"/>
    </w:rPr>
  </w:style>
  <w:style w:type="character" w:customStyle="1" w:styleId="afffa">
    <w:name w:val="Подзаголовок Знак"/>
    <w:link w:val="afffb"/>
    <w:rsid w:val="00657EB5"/>
    <w:rPr>
      <w:rFonts w:ascii="Arial" w:hAnsi="Arial"/>
    </w:rPr>
  </w:style>
  <w:style w:type="paragraph" w:styleId="afffb">
    <w:name w:val="Subtitle"/>
    <w:basedOn w:val="a4"/>
    <w:link w:val="afffa"/>
    <w:qFormat/>
    <w:rsid w:val="00657EB5"/>
    <w:pPr>
      <w:spacing w:after="60" w:line="240" w:lineRule="auto"/>
      <w:jc w:val="center"/>
    </w:pPr>
    <w:rPr>
      <w:rFonts w:ascii="Arial" w:eastAsiaTheme="minorHAnsi" w:hAnsi="Arial" w:cstheme="minorBidi"/>
    </w:rPr>
  </w:style>
  <w:style w:type="character" w:customStyle="1" w:styleId="1f4">
    <w:name w:val="Подзаголовок Знак1"/>
    <w:basedOn w:val="a5"/>
    <w:rsid w:val="00657EB5"/>
    <w:rPr>
      <w:rFonts w:eastAsiaTheme="minorEastAsia"/>
      <w:color w:val="5A5A5A" w:themeColor="text1" w:themeTint="A5"/>
      <w:spacing w:val="15"/>
    </w:rPr>
  </w:style>
  <w:style w:type="character" w:customStyle="1" w:styleId="afffc">
    <w:name w:val="Красная строка Знак"/>
    <w:link w:val="afffd"/>
    <w:rsid w:val="00657EB5"/>
  </w:style>
  <w:style w:type="paragraph" w:styleId="afffd">
    <w:name w:val="Body Text First Indent"/>
    <w:basedOn w:val="a4"/>
    <w:link w:val="afffc"/>
    <w:rsid w:val="00657EB5"/>
    <w:pPr>
      <w:spacing w:after="120" w:line="240" w:lineRule="auto"/>
      <w:ind w:firstLine="210"/>
    </w:pPr>
    <w:rPr>
      <w:rFonts w:asciiTheme="minorHAnsi" w:eastAsiaTheme="minorHAnsi" w:hAnsiTheme="minorHAnsi" w:cstheme="minorBidi"/>
    </w:rPr>
  </w:style>
  <w:style w:type="character" w:customStyle="1" w:styleId="1f5">
    <w:name w:val="Красная строка Знак1"/>
    <w:basedOn w:val="aff3"/>
    <w:uiPriority w:val="99"/>
    <w:rsid w:val="00657EB5"/>
    <w:rPr>
      <w:rFonts w:ascii="Calibri" w:eastAsia="Calibri" w:hAnsi="Calibri" w:cs="Times New Roman"/>
    </w:rPr>
  </w:style>
  <w:style w:type="character" w:customStyle="1" w:styleId="2fa">
    <w:name w:val="Красная строка 2 Знак"/>
    <w:link w:val="2fb"/>
    <w:rsid w:val="00657EB5"/>
    <w:rPr>
      <w:b/>
      <w:bCs/>
      <w:i/>
      <w:iCs/>
    </w:rPr>
  </w:style>
  <w:style w:type="paragraph" w:styleId="2fb">
    <w:name w:val="Body Text First Indent 2"/>
    <w:basedOn w:val="a4"/>
    <w:link w:val="2fa"/>
    <w:rsid w:val="00657EB5"/>
    <w:pPr>
      <w:spacing w:after="120" w:line="240" w:lineRule="auto"/>
      <w:ind w:left="283" w:firstLine="210"/>
    </w:pPr>
    <w:rPr>
      <w:rFonts w:asciiTheme="minorHAnsi" w:eastAsiaTheme="minorHAnsi" w:hAnsiTheme="minorHAnsi" w:cstheme="minorBidi"/>
      <w:b/>
      <w:bCs/>
      <w:i/>
      <w:iCs/>
    </w:rPr>
  </w:style>
  <w:style w:type="character" w:customStyle="1" w:styleId="210">
    <w:name w:val="Красная строка 2 Знак1"/>
    <w:basedOn w:val="affe"/>
    <w:uiPriority w:val="99"/>
    <w:rsid w:val="00657EB5"/>
    <w:rPr>
      <w:rFonts w:ascii="Times New Roman" w:eastAsia="Times New Roman" w:hAnsi="Times New Roman" w:cs="Times New Roman"/>
      <w:sz w:val="24"/>
      <w:szCs w:val="24"/>
      <w:lang w:val="x-none" w:eastAsia="x-none"/>
    </w:rPr>
  </w:style>
  <w:style w:type="character" w:customStyle="1" w:styleId="afffe">
    <w:name w:val="Заголовок записки Знак"/>
    <w:link w:val="affff"/>
    <w:rsid w:val="00657EB5"/>
  </w:style>
  <w:style w:type="paragraph" w:styleId="affff">
    <w:name w:val="Note Heading"/>
    <w:basedOn w:val="a4"/>
    <w:link w:val="afffe"/>
    <w:rsid w:val="00657EB5"/>
    <w:pPr>
      <w:spacing w:after="60" w:line="240" w:lineRule="auto"/>
      <w:jc w:val="both"/>
    </w:pPr>
    <w:rPr>
      <w:rFonts w:asciiTheme="minorHAnsi" w:eastAsiaTheme="minorHAnsi" w:hAnsiTheme="minorHAnsi" w:cstheme="minorBidi"/>
    </w:rPr>
  </w:style>
  <w:style w:type="character" w:customStyle="1" w:styleId="1f6">
    <w:name w:val="Заголовок записки Знак1"/>
    <w:basedOn w:val="a5"/>
    <w:uiPriority w:val="99"/>
    <w:rsid w:val="00657EB5"/>
    <w:rPr>
      <w:rFonts w:ascii="Calibri" w:eastAsia="Calibri" w:hAnsi="Calibri" w:cs="Times New Roman"/>
    </w:rPr>
  </w:style>
  <w:style w:type="character" w:customStyle="1" w:styleId="2fc">
    <w:name w:val="Основной текст 2 Знак"/>
    <w:link w:val="2fd"/>
    <w:rsid w:val="00657EB5"/>
    <w:rPr>
      <w:spacing w:val="-2"/>
    </w:rPr>
  </w:style>
  <w:style w:type="paragraph" w:styleId="2fd">
    <w:name w:val="Body Text 2"/>
    <w:basedOn w:val="a4"/>
    <w:link w:val="2fc"/>
    <w:rsid w:val="00657EB5"/>
    <w:pPr>
      <w:spacing w:after="0" w:line="240" w:lineRule="auto"/>
      <w:jc w:val="both"/>
    </w:pPr>
    <w:rPr>
      <w:rFonts w:asciiTheme="minorHAnsi" w:eastAsiaTheme="minorHAnsi" w:hAnsiTheme="minorHAnsi" w:cstheme="minorBidi"/>
      <w:spacing w:val="-2"/>
    </w:rPr>
  </w:style>
  <w:style w:type="character" w:customStyle="1" w:styleId="211">
    <w:name w:val="Основной текст 2 Знак1"/>
    <w:basedOn w:val="a5"/>
    <w:uiPriority w:val="99"/>
    <w:rsid w:val="00657EB5"/>
    <w:rPr>
      <w:rFonts w:ascii="Calibri" w:eastAsia="Calibri" w:hAnsi="Calibri" w:cs="Times New Roman"/>
    </w:rPr>
  </w:style>
  <w:style w:type="character" w:customStyle="1" w:styleId="212">
    <w:name w:val="Основной текст с отступом 2 Знак1"/>
    <w:aliases w:val="Знак Знак1"/>
    <w:uiPriority w:val="99"/>
    <w:rsid w:val="00657EB5"/>
    <w:rPr>
      <w:rFonts w:ascii="Calibri" w:hAnsi="Calibri"/>
      <w:b/>
      <w:bCs/>
      <w:i/>
      <w:iCs/>
      <w:sz w:val="28"/>
      <w:szCs w:val="28"/>
      <w:lang w:val="ru-RU" w:eastAsia="ru-RU" w:bidi="ar-SA"/>
    </w:rPr>
  </w:style>
  <w:style w:type="character" w:customStyle="1" w:styleId="311">
    <w:name w:val="Основной текст с отступом 3 Знак1"/>
    <w:aliases w:val="Знак2 Знак1"/>
    <w:uiPriority w:val="99"/>
    <w:rsid w:val="00657EB5"/>
    <w:rPr>
      <w:sz w:val="24"/>
      <w:szCs w:val="24"/>
      <w:lang w:val="ru-RU" w:eastAsia="ru-RU" w:bidi="ar-SA"/>
    </w:rPr>
  </w:style>
  <w:style w:type="character" w:customStyle="1" w:styleId="affff0">
    <w:name w:val="Схема документа Знак"/>
    <w:link w:val="affff1"/>
    <w:rsid w:val="00657EB5"/>
    <w:rPr>
      <w:rFonts w:ascii="Tahoma" w:hAnsi="Tahoma"/>
    </w:rPr>
  </w:style>
  <w:style w:type="paragraph" w:styleId="affff1">
    <w:name w:val="Document Map"/>
    <w:basedOn w:val="a4"/>
    <w:link w:val="affff0"/>
    <w:rsid w:val="00657EB5"/>
    <w:pPr>
      <w:spacing w:after="0" w:line="240" w:lineRule="auto"/>
    </w:pPr>
    <w:rPr>
      <w:rFonts w:ascii="Tahoma" w:eastAsiaTheme="minorHAnsi" w:hAnsi="Tahoma" w:cstheme="minorBidi"/>
    </w:rPr>
  </w:style>
  <w:style w:type="character" w:customStyle="1" w:styleId="1f7">
    <w:name w:val="Схема документа Знак1"/>
    <w:basedOn w:val="a5"/>
    <w:uiPriority w:val="99"/>
    <w:rsid w:val="00657EB5"/>
    <w:rPr>
      <w:rFonts w:ascii="Segoe UI" w:eastAsia="Calibri" w:hAnsi="Segoe UI" w:cs="Segoe UI"/>
      <w:sz w:val="16"/>
      <w:szCs w:val="16"/>
    </w:rPr>
  </w:style>
  <w:style w:type="paragraph" w:customStyle="1" w:styleId="msolistparagraph0">
    <w:name w:val="msolistparagraph"/>
    <w:basedOn w:val="a4"/>
    <w:rsid w:val="00657EB5"/>
    <w:pPr>
      <w:ind w:left="720"/>
    </w:pPr>
    <w:rPr>
      <w:rFonts w:eastAsia="Times New Roman"/>
      <w:lang w:eastAsia="ru-RU"/>
    </w:rPr>
  </w:style>
  <w:style w:type="paragraph" w:customStyle="1" w:styleId="115">
    <w:name w:val="Обычный + 11 пт"/>
    <w:aliases w:val="полужирный,Серый 100%"/>
    <w:basedOn w:val="a4"/>
    <w:rsid w:val="00657EB5"/>
    <w:pPr>
      <w:spacing w:after="0" w:line="240" w:lineRule="auto"/>
      <w:jc w:val="center"/>
    </w:pPr>
    <w:rPr>
      <w:rFonts w:ascii="Times New Roman" w:eastAsia="Times New Roman" w:hAnsi="Times New Roman"/>
      <w:b/>
      <w:bCs/>
      <w:color w:val="333333"/>
      <w:lang w:eastAsia="ru-RU"/>
    </w:rPr>
  </w:style>
  <w:style w:type="paragraph" w:customStyle="1" w:styleId="213">
    <w:name w:val="Основной текст 21"/>
    <w:basedOn w:val="a4"/>
    <w:rsid w:val="00657EB5"/>
    <w:pPr>
      <w:spacing w:after="0" w:line="240" w:lineRule="atLeast"/>
      <w:ind w:firstLine="720"/>
      <w:jc w:val="both"/>
    </w:pPr>
    <w:rPr>
      <w:rFonts w:ascii="Times New Roman" w:eastAsia="Times New Roman" w:hAnsi="Times New Roman"/>
      <w:sz w:val="24"/>
      <w:szCs w:val="24"/>
      <w:lang w:eastAsia="ru-RU"/>
    </w:rPr>
  </w:style>
  <w:style w:type="paragraph" w:customStyle="1" w:styleId="214">
    <w:name w:val="Основной текст с отступом 21"/>
    <w:basedOn w:val="a4"/>
    <w:rsid w:val="00657EB5"/>
    <w:pPr>
      <w:overflowPunct w:val="0"/>
      <w:autoSpaceDE w:val="0"/>
      <w:autoSpaceDN w:val="0"/>
      <w:spacing w:after="0" w:line="240" w:lineRule="auto"/>
      <w:ind w:firstLine="567"/>
      <w:jc w:val="both"/>
    </w:pPr>
    <w:rPr>
      <w:rFonts w:ascii="Times New Roman" w:eastAsia="Times New Roman" w:hAnsi="Times New Roman"/>
      <w:sz w:val="24"/>
      <w:szCs w:val="24"/>
      <w:lang w:eastAsia="ru-RU"/>
    </w:rPr>
  </w:style>
  <w:style w:type="paragraph" w:customStyle="1" w:styleId="1f8">
    <w:name w:val="Обычный1"/>
    <w:basedOn w:val="a4"/>
    <w:link w:val="Normal0"/>
    <w:rsid w:val="00657EB5"/>
    <w:pPr>
      <w:snapToGrid w:val="0"/>
      <w:spacing w:after="0" w:line="336" w:lineRule="auto"/>
      <w:ind w:left="1040" w:hanging="360"/>
      <w:jc w:val="both"/>
    </w:pPr>
    <w:rPr>
      <w:rFonts w:ascii="Times New Roman" w:eastAsia="Times New Roman" w:hAnsi="Times New Roman"/>
      <w:sz w:val="20"/>
      <w:szCs w:val="20"/>
      <w:lang w:eastAsia="ru-RU"/>
    </w:rPr>
  </w:style>
  <w:style w:type="paragraph" w:customStyle="1" w:styleId="ConsNonformat">
    <w:name w:val="ConsNonformat"/>
    <w:basedOn w:val="a4"/>
    <w:rsid w:val="00657EB5"/>
    <w:pPr>
      <w:autoSpaceDE w:val="0"/>
      <w:autoSpaceDN w:val="0"/>
      <w:spacing w:after="0" w:line="240" w:lineRule="auto"/>
      <w:ind w:right="19772"/>
    </w:pPr>
    <w:rPr>
      <w:rFonts w:ascii="Courier New" w:eastAsia="Times New Roman" w:hAnsi="Courier New" w:cs="Courier New"/>
      <w:sz w:val="20"/>
      <w:szCs w:val="20"/>
      <w:lang w:eastAsia="ru-RU"/>
    </w:rPr>
  </w:style>
  <w:style w:type="paragraph" w:customStyle="1" w:styleId="affff2">
    <w:name w:val="Раздел"/>
    <w:basedOn w:val="a4"/>
    <w:rsid w:val="00657EB5"/>
    <w:pPr>
      <w:spacing w:before="120" w:after="120" w:line="240" w:lineRule="auto"/>
      <w:ind w:left="1440" w:hanging="360"/>
      <w:jc w:val="center"/>
    </w:pPr>
    <w:rPr>
      <w:rFonts w:ascii="Arial Narrow" w:eastAsia="Times New Roman" w:hAnsi="Arial Narrow"/>
      <w:b/>
      <w:bCs/>
      <w:sz w:val="28"/>
      <w:szCs w:val="28"/>
      <w:lang w:eastAsia="ru-RU"/>
    </w:rPr>
  </w:style>
  <w:style w:type="paragraph" w:customStyle="1" w:styleId="affff3">
    <w:name w:val="Условия контракта"/>
    <w:basedOn w:val="a4"/>
    <w:rsid w:val="00657EB5"/>
    <w:pPr>
      <w:spacing w:before="240" w:after="120" w:line="240" w:lineRule="auto"/>
      <w:ind w:left="567" w:hanging="567"/>
      <w:jc w:val="both"/>
    </w:pPr>
    <w:rPr>
      <w:rFonts w:ascii="Times New Roman" w:eastAsia="Times New Roman" w:hAnsi="Times New Roman"/>
      <w:b/>
      <w:bCs/>
      <w:sz w:val="24"/>
      <w:szCs w:val="24"/>
      <w:lang w:eastAsia="ru-RU"/>
    </w:rPr>
  </w:style>
  <w:style w:type="paragraph" w:customStyle="1" w:styleId="affff4">
    <w:name w:val="Подраздел"/>
    <w:basedOn w:val="a4"/>
    <w:rsid w:val="00657EB5"/>
    <w:pPr>
      <w:spacing w:before="240" w:after="120" w:line="240" w:lineRule="auto"/>
      <w:jc w:val="center"/>
    </w:pPr>
    <w:rPr>
      <w:rFonts w:ascii="TimesDL" w:eastAsia="Times New Roman" w:hAnsi="TimesDL"/>
      <w:b/>
      <w:bCs/>
      <w:smallCaps/>
      <w:spacing w:val="-2"/>
      <w:sz w:val="24"/>
      <w:szCs w:val="24"/>
      <w:lang w:eastAsia="ru-RU"/>
    </w:rPr>
  </w:style>
  <w:style w:type="paragraph" w:customStyle="1" w:styleId="3f5">
    <w:name w:val="Раздел 3"/>
    <w:basedOn w:val="a4"/>
    <w:rsid w:val="00657EB5"/>
    <w:pPr>
      <w:spacing w:before="120" w:after="120" w:line="240" w:lineRule="auto"/>
      <w:ind w:left="360" w:hanging="360"/>
      <w:jc w:val="center"/>
    </w:pPr>
    <w:rPr>
      <w:rFonts w:ascii="Times New Roman" w:eastAsia="Times New Roman" w:hAnsi="Times New Roman"/>
      <w:b/>
      <w:bCs/>
      <w:sz w:val="24"/>
      <w:szCs w:val="24"/>
      <w:lang w:eastAsia="ru-RU"/>
    </w:rPr>
  </w:style>
  <w:style w:type="paragraph" w:customStyle="1" w:styleId="3f6">
    <w:name w:val="Стиль3 Знак"/>
    <w:basedOn w:val="a4"/>
    <w:rsid w:val="00657EB5"/>
    <w:pPr>
      <w:snapToGrid w:val="0"/>
      <w:spacing w:after="0" w:line="240" w:lineRule="auto"/>
      <w:ind w:left="1080"/>
      <w:jc w:val="both"/>
    </w:pPr>
    <w:rPr>
      <w:rFonts w:eastAsia="Times New Roman"/>
      <w:b/>
      <w:bCs/>
      <w:i/>
      <w:iCs/>
      <w:sz w:val="28"/>
      <w:szCs w:val="28"/>
      <w:lang w:eastAsia="ru-RU"/>
    </w:rPr>
  </w:style>
  <w:style w:type="paragraph" w:customStyle="1" w:styleId="Style1">
    <w:name w:val="Style1"/>
    <w:basedOn w:val="a4"/>
    <w:rsid w:val="00657EB5"/>
    <w:pPr>
      <w:snapToGrid w:val="0"/>
      <w:spacing w:before="480" w:after="240" w:line="240" w:lineRule="auto"/>
      <w:ind w:left="540" w:firstLine="454"/>
      <w:jc w:val="center"/>
    </w:pPr>
    <w:rPr>
      <w:rFonts w:ascii="Arial" w:eastAsia="Times New Roman" w:hAnsi="Arial" w:cs="Arial"/>
      <w:b/>
      <w:bCs/>
      <w:sz w:val="24"/>
      <w:szCs w:val="24"/>
      <w:lang w:eastAsia="ru-RU"/>
    </w:rPr>
  </w:style>
  <w:style w:type="paragraph" w:customStyle="1" w:styleId="Simlple">
    <w:name w:val="Simlple"/>
    <w:basedOn w:val="a4"/>
    <w:rsid w:val="00657EB5"/>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2">
    <w:name w:val="Style2"/>
    <w:basedOn w:val="a4"/>
    <w:rsid w:val="00657EB5"/>
    <w:pPr>
      <w:snapToGrid w:val="0"/>
      <w:spacing w:before="60" w:after="60" w:line="240" w:lineRule="auto"/>
      <w:ind w:firstLine="284"/>
      <w:jc w:val="both"/>
    </w:pPr>
    <w:rPr>
      <w:rFonts w:ascii="Arial" w:eastAsia="Times New Roman" w:hAnsi="Arial" w:cs="Arial"/>
      <w:sz w:val="20"/>
      <w:szCs w:val="20"/>
      <w:lang w:eastAsia="ru-RU"/>
    </w:rPr>
  </w:style>
  <w:style w:type="paragraph" w:customStyle="1" w:styleId="Style3">
    <w:name w:val="Style3"/>
    <w:basedOn w:val="a4"/>
    <w:rsid w:val="00657EB5"/>
    <w:pPr>
      <w:snapToGrid w:val="0"/>
      <w:spacing w:before="60" w:after="60" w:line="240" w:lineRule="auto"/>
      <w:ind w:firstLine="567"/>
      <w:jc w:val="both"/>
    </w:pPr>
    <w:rPr>
      <w:rFonts w:ascii="Arial" w:eastAsia="Times New Roman" w:hAnsi="Arial" w:cs="Arial"/>
      <w:sz w:val="20"/>
      <w:szCs w:val="20"/>
      <w:lang w:eastAsia="ru-RU"/>
    </w:rPr>
  </w:style>
  <w:style w:type="paragraph" w:customStyle="1" w:styleId="116">
    <w:name w:val="заголовок 11"/>
    <w:basedOn w:val="a4"/>
    <w:rsid w:val="00657EB5"/>
    <w:pPr>
      <w:keepNext/>
      <w:spacing w:after="0" w:line="240" w:lineRule="auto"/>
      <w:jc w:val="center"/>
    </w:pPr>
    <w:rPr>
      <w:rFonts w:ascii="Times New Roman" w:eastAsia="Times New Roman" w:hAnsi="Times New Roman"/>
      <w:sz w:val="24"/>
      <w:szCs w:val="24"/>
      <w:lang w:eastAsia="ru-RU"/>
    </w:rPr>
  </w:style>
  <w:style w:type="paragraph" w:customStyle="1" w:styleId="66">
    <w:name w:val="заголовок 6"/>
    <w:basedOn w:val="a4"/>
    <w:rsid w:val="00657EB5"/>
    <w:pPr>
      <w:keepNext/>
      <w:spacing w:after="0" w:line="240" w:lineRule="auto"/>
    </w:pPr>
    <w:rPr>
      <w:rFonts w:ascii="Times New Roman" w:eastAsia="Times New Roman" w:hAnsi="Times New Roman"/>
      <w:sz w:val="24"/>
      <w:szCs w:val="24"/>
      <w:lang w:eastAsia="ru-RU"/>
    </w:rPr>
  </w:style>
  <w:style w:type="paragraph" w:customStyle="1" w:styleId="FR1">
    <w:name w:val="FR1"/>
    <w:basedOn w:val="a4"/>
    <w:rsid w:val="00657EB5"/>
    <w:pPr>
      <w:autoSpaceDE w:val="0"/>
      <w:autoSpaceDN w:val="0"/>
      <w:spacing w:after="0" w:line="240" w:lineRule="auto"/>
      <w:ind w:firstLine="420"/>
    </w:pPr>
    <w:rPr>
      <w:rFonts w:ascii="Arial" w:eastAsia="Times New Roman" w:hAnsi="Arial" w:cs="Arial"/>
      <w:sz w:val="20"/>
      <w:szCs w:val="20"/>
      <w:lang w:eastAsia="ru-RU"/>
    </w:rPr>
  </w:style>
  <w:style w:type="paragraph" w:customStyle="1" w:styleId="bulletin">
    <w:name w:val="bulletin"/>
    <w:basedOn w:val="a4"/>
    <w:rsid w:val="00657EB5"/>
    <w:pPr>
      <w:snapToGrid w:val="0"/>
      <w:spacing w:after="0" w:line="240" w:lineRule="auto"/>
    </w:pPr>
    <w:rPr>
      <w:rFonts w:eastAsia="Times New Roman"/>
      <w:b/>
      <w:bCs/>
      <w:i/>
      <w:iCs/>
      <w:lang w:eastAsia="ru-RU"/>
    </w:rPr>
  </w:style>
  <w:style w:type="paragraph" w:customStyle="1" w:styleId="ListBul2">
    <w:name w:val="ListBul2"/>
    <w:basedOn w:val="a4"/>
    <w:rsid w:val="00657EB5"/>
    <w:pPr>
      <w:spacing w:after="120" w:line="240" w:lineRule="auto"/>
      <w:ind w:left="360" w:hanging="360"/>
    </w:pPr>
    <w:rPr>
      <w:rFonts w:ascii="Arial" w:eastAsia="Times New Roman" w:hAnsi="Arial" w:cs="Arial"/>
      <w:sz w:val="20"/>
      <w:szCs w:val="20"/>
      <w:lang w:eastAsia="ru-RU"/>
    </w:rPr>
  </w:style>
  <w:style w:type="paragraph" w:customStyle="1" w:styleId="1100">
    <w:name w:val="1Æ10"/>
    <w:basedOn w:val="a4"/>
    <w:rsid w:val="00657EB5"/>
    <w:pPr>
      <w:spacing w:after="0" w:line="240" w:lineRule="auto"/>
    </w:pPr>
    <w:rPr>
      <w:rFonts w:ascii="Times New Roman CYR" w:eastAsia="Times New Roman" w:hAnsi="Times New Roman CYR" w:cs="Times New Roman CYR"/>
      <w:b/>
      <w:bCs/>
      <w:sz w:val="20"/>
      <w:szCs w:val="20"/>
      <w:lang w:eastAsia="ru-RU"/>
    </w:rPr>
  </w:style>
  <w:style w:type="paragraph" w:customStyle="1" w:styleId="2fe">
    <w:name w:val="ШТ Назв.2"/>
    <w:basedOn w:val="a4"/>
    <w:rsid w:val="00657EB5"/>
    <w:pPr>
      <w:spacing w:before="60" w:after="0" w:line="240" w:lineRule="auto"/>
      <w:jc w:val="center"/>
    </w:pPr>
    <w:rPr>
      <w:rFonts w:ascii="Times New Roman" w:eastAsia="Times New Roman" w:hAnsi="Times New Roman"/>
      <w:b/>
      <w:bCs/>
      <w:sz w:val="24"/>
      <w:szCs w:val="24"/>
      <w:lang w:eastAsia="ru-RU"/>
    </w:rPr>
  </w:style>
  <w:style w:type="paragraph" w:customStyle="1" w:styleId="style4">
    <w:name w:val="style4"/>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desc2">
    <w:name w:val="desc2"/>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2">
    <w:name w:val="Style12"/>
    <w:basedOn w:val="a4"/>
    <w:rsid w:val="00657EB5"/>
    <w:pPr>
      <w:autoSpaceDE w:val="0"/>
      <w:autoSpaceDN w:val="0"/>
      <w:spacing w:after="0" w:line="490" w:lineRule="exact"/>
      <w:ind w:firstLine="547"/>
      <w:jc w:val="both"/>
    </w:pPr>
    <w:rPr>
      <w:rFonts w:ascii="Times New Roman" w:eastAsia="Times New Roman" w:hAnsi="Times New Roman"/>
      <w:sz w:val="24"/>
      <w:szCs w:val="24"/>
      <w:lang w:eastAsia="ru-RU"/>
    </w:rPr>
  </w:style>
  <w:style w:type="paragraph" w:customStyle="1" w:styleId="msonormalbullet2gif">
    <w:name w:val="msonormalbullet2.gif"/>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3gif">
    <w:name w:val="msonormalbullet3.gif"/>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1gif">
    <w:name w:val="msonormalbullet1.gif"/>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512">
    <w:name w:val="Заголовок 5 Знак1"/>
    <w:aliases w:val="_Подпункт Знак1"/>
    <w:rsid w:val="00657EB5"/>
    <w:rPr>
      <w:rFonts w:ascii="Cambria" w:hAnsi="Cambria" w:hint="default"/>
      <w:color w:val="243F60"/>
    </w:rPr>
  </w:style>
  <w:style w:type="character" w:customStyle="1" w:styleId="spanheaderlot21">
    <w:name w:val="span_header_lot_21"/>
    <w:rsid w:val="00657EB5"/>
    <w:rPr>
      <w:b/>
      <w:bCs/>
    </w:rPr>
  </w:style>
  <w:style w:type="character" w:customStyle="1" w:styleId="affff5">
    <w:name w:val="Основной шрифт"/>
    <w:rsid w:val="00657EB5"/>
  </w:style>
  <w:style w:type="character" w:customStyle="1" w:styleId="1f9">
    <w:name w:val="Знак1"/>
    <w:rsid w:val="00657EB5"/>
    <w:rPr>
      <w:snapToGrid w:val="0"/>
    </w:rPr>
  </w:style>
  <w:style w:type="character" w:customStyle="1" w:styleId="77">
    <w:name w:val="Знак Знак7"/>
    <w:rsid w:val="00657EB5"/>
    <w:rPr>
      <w:b/>
      <w:bCs/>
      <w:i/>
      <w:iCs/>
      <w:snapToGrid w:val="0"/>
    </w:rPr>
  </w:style>
  <w:style w:type="character" w:customStyle="1" w:styleId="3f7">
    <w:name w:val="Знак Знак3"/>
    <w:rsid w:val="00657EB5"/>
    <w:rPr>
      <w:b/>
      <w:bCs/>
      <w:i/>
      <w:iCs/>
      <w:snapToGrid w:val="0"/>
    </w:rPr>
  </w:style>
  <w:style w:type="character" w:customStyle="1" w:styleId="5b">
    <w:name w:val="Знак Знак5"/>
    <w:rsid w:val="00657EB5"/>
  </w:style>
  <w:style w:type="character" w:customStyle="1" w:styleId="4e">
    <w:name w:val="Знак Знак4"/>
    <w:rsid w:val="00657EB5"/>
    <w:rPr>
      <w:b/>
      <w:bCs/>
    </w:rPr>
  </w:style>
  <w:style w:type="character" w:customStyle="1" w:styleId="2ff">
    <w:name w:val="Знак2 Знак Знак"/>
    <w:rsid w:val="00657EB5"/>
  </w:style>
  <w:style w:type="character" w:customStyle="1" w:styleId="BodyTextIndentChar1">
    <w:name w:val="Body Text Indent Char1"/>
    <w:rsid w:val="00657EB5"/>
    <w:rPr>
      <w:rFonts w:ascii="Times New Roman" w:hAnsi="Times New Roman" w:cs="Times New Roman" w:hint="default"/>
    </w:rPr>
  </w:style>
  <w:style w:type="character" w:customStyle="1" w:styleId="text">
    <w:name w:val="text"/>
    <w:rsid w:val="00657EB5"/>
  </w:style>
  <w:style w:type="character" w:customStyle="1" w:styleId="HeaderChar">
    <w:name w:val="Header Char"/>
    <w:rsid w:val="00657EB5"/>
  </w:style>
  <w:style w:type="character" w:customStyle="1" w:styleId="Heading1Char">
    <w:name w:val="Heading 1 Char"/>
    <w:rsid w:val="00657EB5"/>
    <w:rPr>
      <w:b/>
      <w:bCs/>
    </w:rPr>
  </w:style>
  <w:style w:type="character" w:customStyle="1" w:styleId="Heading2Char">
    <w:name w:val="Heading 2 Char"/>
    <w:rsid w:val="00657EB5"/>
    <w:rPr>
      <w:b/>
      <w:bCs/>
    </w:rPr>
  </w:style>
  <w:style w:type="character" w:customStyle="1" w:styleId="67">
    <w:name w:val="Знак Знак6"/>
    <w:rsid w:val="00657EB5"/>
  </w:style>
  <w:style w:type="character" w:customStyle="1" w:styleId="2ff0">
    <w:name w:val="Знак Знак2"/>
    <w:rsid w:val="00657EB5"/>
  </w:style>
  <w:style w:type="character" w:customStyle="1" w:styleId="215">
    <w:name w:val="Знак2 Знак Знак1"/>
    <w:rsid w:val="00657EB5"/>
  </w:style>
  <w:style w:type="character" w:customStyle="1" w:styleId="ter">
    <w:name w:val="ter"/>
    <w:rsid w:val="00657EB5"/>
  </w:style>
  <w:style w:type="character" w:customStyle="1" w:styleId="nobr">
    <w:name w:val="nobr"/>
    <w:rsid w:val="00657EB5"/>
  </w:style>
  <w:style w:type="character" w:customStyle="1" w:styleId="FontStyle26">
    <w:name w:val="Font Style26"/>
    <w:rsid w:val="00657EB5"/>
    <w:rPr>
      <w:rFonts w:ascii="Times New Roman" w:hAnsi="Times New Roman" w:cs="Times New Roman" w:hint="default"/>
    </w:rPr>
  </w:style>
  <w:style w:type="paragraph" w:customStyle="1" w:styleId="msonormalbullet2gifbullet2gif">
    <w:name w:val="msonormalbullet2gifbullet2.gif"/>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3gif">
    <w:name w:val="msonormalbullet2gifbullet3.gif"/>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msonormalbullet2gifbullet1gif">
    <w:name w:val="msonormalbullet2gifbullet1.gif"/>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Style17">
    <w:name w:val="Style17"/>
    <w:basedOn w:val="a4"/>
    <w:rsid w:val="00657EB5"/>
    <w:pPr>
      <w:widowControl w:val="0"/>
      <w:autoSpaceDE w:val="0"/>
      <w:autoSpaceDN w:val="0"/>
      <w:adjustRightInd w:val="0"/>
      <w:spacing w:after="0" w:line="230" w:lineRule="exact"/>
    </w:pPr>
    <w:rPr>
      <w:rFonts w:ascii="Times New Roman" w:eastAsia="Times New Roman" w:hAnsi="Times New Roman"/>
      <w:sz w:val="24"/>
      <w:szCs w:val="24"/>
      <w:lang w:eastAsia="ru-RU"/>
    </w:rPr>
  </w:style>
  <w:style w:type="character" w:customStyle="1" w:styleId="FontStyle32">
    <w:name w:val="Font Style32"/>
    <w:uiPriority w:val="99"/>
    <w:rsid w:val="00657EB5"/>
    <w:rPr>
      <w:rFonts w:ascii="Arial Narrow" w:hAnsi="Arial Narrow" w:cs="Arial Narrow"/>
      <w:sz w:val="18"/>
      <w:szCs w:val="18"/>
    </w:rPr>
  </w:style>
  <w:style w:type="character" w:customStyle="1" w:styleId="TitleChar">
    <w:name w:val="Title Char"/>
    <w:locked/>
    <w:rsid w:val="00657EB5"/>
    <w:rPr>
      <w:rFonts w:ascii="Times New Roman" w:hAnsi="Times New Roman" w:cs="Times New Roman"/>
      <w:sz w:val="20"/>
      <w:szCs w:val="20"/>
      <w:lang w:val="x-none" w:eastAsia="ru-RU"/>
    </w:rPr>
  </w:style>
  <w:style w:type="character" w:customStyle="1" w:styleId="product-facts-copy">
    <w:name w:val="product-facts-copy"/>
    <w:rsid w:val="00657EB5"/>
    <w:rPr>
      <w:rFonts w:cs="Times New Roman"/>
    </w:rPr>
  </w:style>
  <w:style w:type="character" w:customStyle="1" w:styleId="texte">
    <w:name w:val="texte"/>
    <w:rsid w:val="00657EB5"/>
    <w:rPr>
      <w:rFonts w:cs="Times New Roman"/>
    </w:rPr>
  </w:style>
  <w:style w:type="character" w:customStyle="1" w:styleId="pat">
    <w:name w:val="pat"/>
    <w:rsid w:val="00657EB5"/>
    <w:rPr>
      <w:rFonts w:cs="Times New Roman"/>
    </w:rPr>
  </w:style>
  <w:style w:type="paragraph" w:customStyle="1" w:styleId="Pa116">
    <w:name w:val="Pa11+6"/>
    <w:basedOn w:val="a4"/>
    <w:next w:val="a4"/>
    <w:rsid w:val="00657EB5"/>
    <w:pPr>
      <w:autoSpaceDE w:val="0"/>
      <w:autoSpaceDN w:val="0"/>
      <w:adjustRightInd w:val="0"/>
      <w:spacing w:before="300" w:after="0" w:line="201" w:lineRule="atLeast"/>
    </w:pPr>
    <w:rPr>
      <w:rFonts w:ascii="GaramondC" w:eastAsia="Times New Roman" w:hAnsi="GaramondC"/>
      <w:sz w:val="24"/>
      <w:szCs w:val="24"/>
    </w:rPr>
  </w:style>
  <w:style w:type="paragraph" w:customStyle="1" w:styleId="font5">
    <w:name w:val="font5"/>
    <w:basedOn w:val="a4"/>
    <w:rsid w:val="00657EB5"/>
    <w:pPr>
      <w:spacing w:before="100" w:beforeAutospacing="1" w:after="100" w:afterAutospacing="1" w:line="240" w:lineRule="auto"/>
    </w:pPr>
    <w:rPr>
      <w:rFonts w:ascii="Times New Roman" w:eastAsia="Times New Roman" w:hAnsi="Times New Roman"/>
      <w:color w:val="000000"/>
      <w:sz w:val="24"/>
      <w:szCs w:val="24"/>
      <w:lang w:eastAsia="ru-RU"/>
    </w:rPr>
  </w:style>
  <w:style w:type="paragraph" w:customStyle="1" w:styleId="xl60">
    <w:name w:val="xl60"/>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b/>
      <w:bCs/>
      <w:sz w:val="24"/>
      <w:szCs w:val="24"/>
      <w:lang w:eastAsia="ru-RU"/>
    </w:rPr>
  </w:style>
  <w:style w:type="paragraph" w:customStyle="1" w:styleId="xl61">
    <w:name w:val="xl61"/>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62">
    <w:name w:val="xl62"/>
    <w:basedOn w:val="a4"/>
    <w:rsid w:val="00657EB5"/>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3">
    <w:name w:val="xl63"/>
    <w:basedOn w:val="a4"/>
    <w:rsid w:val="00657EB5"/>
    <w:pPr>
      <w:spacing w:before="100" w:beforeAutospacing="1" w:after="100" w:afterAutospacing="1" w:line="240" w:lineRule="auto"/>
      <w:jc w:val="both"/>
    </w:pPr>
    <w:rPr>
      <w:rFonts w:ascii="Times New Roman" w:eastAsia="Times New Roman" w:hAnsi="Times New Roman"/>
      <w:sz w:val="24"/>
      <w:szCs w:val="24"/>
      <w:lang w:eastAsia="ru-RU"/>
    </w:rPr>
  </w:style>
  <w:style w:type="paragraph" w:customStyle="1" w:styleId="xl64">
    <w:name w:val="xl64"/>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5">
    <w:name w:val="xl65"/>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xl66">
    <w:name w:val="xl66"/>
    <w:basedOn w:val="a4"/>
    <w:rsid w:val="00657EB5"/>
    <w:pPr>
      <w:pBdr>
        <w:top w:val="single" w:sz="4" w:space="0" w:color="auto"/>
        <w:left w:val="single" w:sz="4" w:space="0" w:color="auto"/>
        <w:bottom w:val="single" w:sz="4" w:space="0" w:color="auto"/>
      </w:pBdr>
      <w:spacing w:before="100" w:beforeAutospacing="1" w:after="100" w:afterAutospacing="1" w:line="240" w:lineRule="auto"/>
    </w:pPr>
    <w:rPr>
      <w:rFonts w:ascii="Times New Roman" w:eastAsia="Times New Roman" w:hAnsi="Times New Roman"/>
      <w:b/>
      <w:bCs/>
      <w:sz w:val="24"/>
      <w:szCs w:val="24"/>
      <w:lang w:eastAsia="ru-RU"/>
    </w:rPr>
  </w:style>
  <w:style w:type="paragraph" w:customStyle="1" w:styleId="xl67">
    <w:name w:val="xl67"/>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4"/>
    <w:rsid w:val="00657EB5"/>
    <w:pPr>
      <w:spacing w:before="100" w:beforeAutospacing="1" w:after="100" w:afterAutospacing="1" w:line="240" w:lineRule="auto"/>
    </w:pPr>
    <w:rPr>
      <w:rFonts w:ascii="Tahoma" w:eastAsia="Times New Roman" w:hAnsi="Tahoma"/>
      <w:sz w:val="20"/>
      <w:szCs w:val="20"/>
      <w:lang w:val="en-US"/>
    </w:rPr>
  </w:style>
  <w:style w:type="paragraph" w:customStyle="1" w:styleId="CharChar2">
    <w:name w:val="Char Char2"/>
    <w:basedOn w:val="a4"/>
    <w:rsid w:val="00657EB5"/>
    <w:pPr>
      <w:spacing w:before="100" w:beforeAutospacing="1" w:after="100" w:afterAutospacing="1" w:line="240" w:lineRule="auto"/>
    </w:pPr>
    <w:rPr>
      <w:rFonts w:ascii="Tahoma" w:eastAsia="Times New Roman" w:hAnsi="Tahoma"/>
      <w:sz w:val="20"/>
      <w:szCs w:val="20"/>
      <w:lang w:val="en-US"/>
    </w:rPr>
  </w:style>
  <w:style w:type="character" w:customStyle="1" w:styleId="b-offerspricevalue">
    <w:name w:val="b-offers__price__value"/>
    <w:rsid w:val="00657EB5"/>
  </w:style>
  <w:style w:type="paragraph" w:customStyle="1" w:styleId="affff6">
    <w:name w:val="a"/>
    <w:basedOn w:val="a4"/>
    <w:rsid w:val="00657EB5"/>
    <w:pPr>
      <w:spacing w:after="0" w:line="240" w:lineRule="auto"/>
      <w:ind w:left="720"/>
    </w:pPr>
    <w:rPr>
      <w:rFonts w:ascii="Times New Roman" w:hAnsi="Times New Roman"/>
      <w:sz w:val="20"/>
      <w:szCs w:val="20"/>
      <w:lang w:eastAsia="ru-RU"/>
    </w:rPr>
  </w:style>
  <w:style w:type="paragraph" w:customStyle="1" w:styleId="Style40">
    <w:name w:val="Style4"/>
    <w:basedOn w:val="a4"/>
    <w:uiPriority w:val="99"/>
    <w:rsid w:val="00657EB5"/>
    <w:pPr>
      <w:widowControl w:val="0"/>
      <w:autoSpaceDE w:val="0"/>
      <w:autoSpaceDN w:val="0"/>
      <w:adjustRightInd w:val="0"/>
      <w:spacing w:after="0" w:line="259" w:lineRule="exact"/>
    </w:pPr>
    <w:rPr>
      <w:rFonts w:ascii="Cambria" w:eastAsia="Times New Roman" w:hAnsi="Cambria"/>
      <w:sz w:val="24"/>
      <w:szCs w:val="24"/>
      <w:lang w:eastAsia="ru-RU"/>
    </w:rPr>
  </w:style>
  <w:style w:type="character" w:customStyle="1" w:styleId="FontStyle31">
    <w:name w:val="Font Style31"/>
    <w:uiPriority w:val="99"/>
    <w:rsid w:val="00657EB5"/>
    <w:rPr>
      <w:rFonts w:ascii="Times New Roman" w:hAnsi="Times New Roman" w:cs="Times New Roman"/>
      <w:sz w:val="20"/>
      <w:szCs w:val="20"/>
    </w:rPr>
  </w:style>
  <w:style w:type="character" w:customStyle="1" w:styleId="FontStyle29">
    <w:name w:val="Font Style29"/>
    <w:uiPriority w:val="99"/>
    <w:rsid w:val="00657EB5"/>
    <w:rPr>
      <w:rFonts w:ascii="Times New Roman" w:hAnsi="Times New Roman" w:cs="Times New Roman"/>
      <w:i/>
      <w:iCs/>
      <w:sz w:val="20"/>
      <w:szCs w:val="20"/>
    </w:rPr>
  </w:style>
  <w:style w:type="character" w:customStyle="1" w:styleId="FontStyle30">
    <w:name w:val="Font Style30"/>
    <w:uiPriority w:val="99"/>
    <w:rsid w:val="00657EB5"/>
    <w:rPr>
      <w:rFonts w:ascii="Times New Roman" w:hAnsi="Times New Roman" w:cs="Times New Roman"/>
      <w:b/>
      <w:bCs/>
      <w:sz w:val="20"/>
      <w:szCs w:val="20"/>
    </w:rPr>
  </w:style>
  <w:style w:type="character" w:customStyle="1" w:styleId="1fa">
    <w:name w:val="Основной текст с отступом Знак1"/>
    <w:aliases w:val="Основной текст без отступа Знак,текст Знак"/>
    <w:uiPriority w:val="99"/>
    <w:rsid w:val="00657EB5"/>
    <w:rPr>
      <w:sz w:val="24"/>
      <w:szCs w:val="24"/>
    </w:rPr>
  </w:style>
  <w:style w:type="character" w:customStyle="1" w:styleId="312">
    <w:name w:val="Основной текст 3 Знак1"/>
    <w:uiPriority w:val="99"/>
    <w:semiHidden/>
    <w:rsid w:val="00657EB5"/>
    <w:rPr>
      <w:sz w:val="16"/>
      <w:szCs w:val="16"/>
    </w:rPr>
  </w:style>
  <w:style w:type="character" w:customStyle="1" w:styleId="middletext">
    <w:name w:val="middletext"/>
    <w:rsid w:val="00657EB5"/>
  </w:style>
  <w:style w:type="character" w:customStyle="1" w:styleId="fn">
    <w:name w:val="fn"/>
    <w:rsid w:val="00657EB5"/>
  </w:style>
  <w:style w:type="character" w:customStyle="1" w:styleId="1fb">
    <w:name w:val="Текст сноски Знак1"/>
    <w:uiPriority w:val="99"/>
    <w:rsid w:val="00657EB5"/>
  </w:style>
  <w:style w:type="character" w:customStyle="1" w:styleId="1fc">
    <w:name w:val="Верхний колонтитул Знак1"/>
    <w:aliases w:val="Heder Знак,Titul Знак,??????? ?????????? Знак,I.L.T. Знак"/>
    <w:uiPriority w:val="99"/>
    <w:rsid w:val="00657EB5"/>
    <w:rPr>
      <w:sz w:val="24"/>
      <w:szCs w:val="24"/>
    </w:rPr>
  </w:style>
  <w:style w:type="character" w:customStyle="1" w:styleId="1fd">
    <w:name w:val="Нижний колонтитул Знак1"/>
    <w:uiPriority w:val="99"/>
    <w:rsid w:val="00657EB5"/>
    <w:rPr>
      <w:sz w:val="24"/>
      <w:szCs w:val="24"/>
    </w:rPr>
  </w:style>
  <w:style w:type="character" w:customStyle="1" w:styleId="1fe">
    <w:name w:val="Текст Знак1"/>
    <w:aliases w:val="Текст Знак1 Знак Знак,Текст Знак Знак Знак Знак,Текст Знак2 Знак Знак Знак Знак,Текст Знак3 Знак Знак Знак Знак Знак,Текст Знак2 Знак Знак1 Знак Знак Знак Знак,Текст Знак Знак Знак Знак Знак Знак Знак Знак"/>
    <w:rsid w:val="00657EB5"/>
    <w:rPr>
      <w:rFonts w:ascii="Consolas" w:hAnsi="Consolas"/>
      <w:sz w:val="21"/>
      <w:szCs w:val="21"/>
    </w:rPr>
  </w:style>
  <w:style w:type="character" w:customStyle="1" w:styleId="1ff">
    <w:name w:val="Текст выноски Знак1"/>
    <w:rsid w:val="00657EB5"/>
    <w:rPr>
      <w:rFonts w:ascii="Tahoma" w:hAnsi="Tahoma" w:cs="Tahoma"/>
      <w:sz w:val="16"/>
      <w:szCs w:val="16"/>
    </w:rPr>
  </w:style>
  <w:style w:type="paragraph" w:customStyle="1" w:styleId="font6">
    <w:name w:val="font6"/>
    <w:basedOn w:val="a4"/>
    <w:rsid w:val="00657EB5"/>
    <w:pPr>
      <w:spacing w:before="100" w:beforeAutospacing="1" w:after="100" w:afterAutospacing="1" w:line="240" w:lineRule="auto"/>
    </w:pPr>
    <w:rPr>
      <w:rFonts w:ascii="Times New Roman" w:eastAsia="Times New Roman" w:hAnsi="Times New Roman"/>
      <w:color w:val="000000"/>
      <w:sz w:val="16"/>
      <w:szCs w:val="16"/>
      <w:lang w:eastAsia="ru-RU"/>
    </w:rPr>
  </w:style>
  <w:style w:type="paragraph" w:customStyle="1" w:styleId="font7">
    <w:name w:val="font7"/>
    <w:basedOn w:val="a4"/>
    <w:rsid w:val="00657EB5"/>
    <w:pPr>
      <w:spacing w:before="100" w:beforeAutospacing="1" w:after="100" w:afterAutospacing="1" w:line="240" w:lineRule="auto"/>
    </w:pPr>
    <w:rPr>
      <w:rFonts w:ascii="Times New Roman" w:eastAsia="Times New Roman" w:hAnsi="Times New Roman"/>
      <w:color w:val="000000"/>
      <w:sz w:val="20"/>
      <w:szCs w:val="20"/>
      <w:lang w:eastAsia="ru-RU"/>
    </w:rPr>
  </w:style>
  <w:style w:type="paragraph" w:customStyle="1" w:styleId="font8">
    <w:name w:val="font8"/>
    <w:basedOn w:val="a4"/>
    <w:rsid w:val="00657EB5"/>
    <w:pPr>
      <w:spacing w:before="100" w:beforeAutospacing="1" w:after="100" w:afterAutospacing="1" w:line="240" w:lineRule="auto"/>
    </w:pPr>
    <w:rPr>
      <w:rFonts w:ascii="Cambria" w:eastAsia="Times New Roman" w:hAnsi="Cambria"/>
      <w:color w:val="000000"/>
      <w:sz w:val="16"/>
      <w:szCs w:val="16"/>
      <w:lang w:eastAsia="ru-RU"/>
    </w:rPr>
  </w:style>
  <w:style w:type="paragraph" w:customStyle="1" w:styleId="xl68">
    <w:name w:val="xl68"/>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69">
    <w:name w:val="xl69"/>
    <w:basedOn w:val="a4"/>
    <w:rsid w:val="00657EB5"/>
    <w:pPr>
      <w:pBdr>
        <w:top w:val="single" w:sz="8" w:space="0" w:color="auto"/>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0">
    <w:name w:val="xl70"/>
    <w:basedOn w:val="a4"/>
    <w:rsid w:val="00657EB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71">
    <w:name w:val="xl71"/>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2">
    <w:name w:val="xl72"/>
    <w:basedOn w:val="a4"/>
    <w:rsid w:val="00657EB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3">
    <w:name w:val="xl73"/>
    <w:basedOn w:val="a4"/>
    <w:rsid w:val="00657EB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74">
    <w:name w:val="xl74"/>
    <w:basedOn w:val="a4"/>
    <w:rsid w:val="00657EB5"/>
    <w:pPr>
      <w:pBdr>
        <w:top w:val="single" w:sz="8" w:space="0" w:color="auto"/>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5">
    <w:name w:val="xl75"/>
    <w:basedOn w:val="a4"/>
    <w:rsid w:val="00657EB5"/>
    <w:pPr>
      <w:pBdr>
        <w:top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6">
    <w:name w:val="xl76"/>
    <w:basedOn w:val="a4"/>
    <w:rsid w:val="00657EB5"/>
    <w:pPr>
      <w:pBdr>
        <w:top w:val="single" w:sz="8" w:space="0" w:color="auto"/>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7">
    <w:name w:val="xl77"/>
    <w:basedOn w:val="a4"/>
    <w:rsid w:val="00657EB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8">
    <w:name w:val="xl78"/>
    <w:basedOn w:val="a4"/>
    <w:rsid w:val="00657EB5"/>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79">
    <w:name w:val="xl79"/>
    <w:basedOn w:val="a4"/>
    <w:rsid w:val="00657EB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0">
    <w:name w:val="xl80"/>
    <w:basedOn w:val="a4"/>
    <w:rsid w:val="00657EB5"/>
    <w:pPr>
      <w:pBdr>
        <w:top w:val="single" w:sz="8" w:space="0" w:color="auto"/>
        <w:left w:val="single" w:sz="8" w:space="0" w:color="auto"/>
        <w:bottom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1">
    <w:name w:val="xl81"/>
    <w:basedOn w:val="a4"/>
    <w:rsid w:val="00657EB5"/>
    <w:pPr>
      <w:pBdr>
        <w:top w:val="single" w:sz="8" w:space="0" w:color="auto"/>
        <w:bottom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2">
    <w:name w:val="xl82"/>
    <w:basedOn w:val="a4"/>
    <w:rsid w:val="00657EB5"/>
    <w:pPr>
      <w:pBdr>
        <w:top w:val="single" w:sz="8" w:space="0" w:color="auto"/>
        <w:bottom w:val="single" w:sz="8" w:space="0" w:color="auto"/>
        <w:right w:val="single" w:sz="8" w:space="0" w:color="auto"/>
      </w:pBdr>
      <w:shd w:val="clear" w:color="000000" w:fill="A6A6A6"/>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3">
    <w:name w:val="xl83"/>
    <w:basedOn w:val="a4"/>
    <w:rsid w:val="00657EB5"/>
    <w:pPr>
      <w:pBdr>
        <w:left w:val="single" w:sz="8" w:space="0" w:color="auto"/>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4">
    <w:name w:val="xl84"/>
    <w:basedOn w:val="a4"/>
    <w:rsid w:val="00657EB5"/>
    <w:pPr>
      <w:pBdr>
        <w:bottom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5">
    <w:name w:val="xl85"/>
    <w:basedOn w:val="a4"/>
    <w:rsid w:val="00657EB5"/>
    <w:pPr>
      <w:pBdr>
        <w:bottom w:val="single" w:sz="8" w:space="0" w:color="auto"/>
        <w:right w:val="single" w:sz="8" w:space="0" w:color="auto"/>
      </w:pBdr>
      <w:shd w:val="clear" w:color="000000" w:fill="D9D9D9"/>
      <w:spacing w:before="100" w:beforeAutospacing="1" w:after="100" w:afterAutospacing="1" w:line="240" w:lineRule="auto"/>
      <w:jc w:val="center"/>
      <w:textAlignment w:val="center"/>
    </w:pPr>
    <w:rPr>
      <w:rFonts w:ascii="Times New Roman" w:eastAsia="Times New Roman" w:hAnsi="Times New Roman"/>
      <w:sz w:val="24"/>
      <w:szCs w:val="24"/>
      <w:lang w:eastAsia="ru-RU"/>
    </w:rPr>
  </w:style>
  <w:style w:type="paragraph" w:customStyle="1" w:styleId="xl86">
    <w:name w:val="xl86"/>
    <w:basedOn w:val="a4"/>
    <w:rsid w:val="00657EB5"/>
    <w:pPr>
      <w:pBdr>
        <w:top w:val="single" w:sz="8" w:space="0" w:color="auto"/>
        <w:left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87">
    <w:name w:val="xl87"/>
    <w:basedOn w:val="a4"/>
    <w:rsid w:val="00657EB5"/>
    <w:pPr>
      <w:pBdr>
        <w:left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88">
    <w:name w:val="xl88"/>
    <w:basedOn w:val="a4"/>
    <w:rsid w:val="00657EB5"/>
    <w:pPr>
      <w:pBdr>
        <w:top w:val="single" w:sz="8" w:space="0" w:color="auto"/>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89">
    <w:name w:val="xl89"/>
    <w:basedOn w:val="a4"/>
    <w:rsid w:val="00657EB5"/>
    <w:pPr>
      <w:pBdr>
        <w:left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90">
    <w:name w:val="xl90"/>
    <w:basedOn w:val="a4"/>
    <w:rsid w:val="00657EB5"/>
    <w:pPr>
      <w:pBdr>
        <w:left w:val="single" w:sz="8" w:space="0" w:color="auto"/>
        <w:bottom w:val="single" w:sz="8" w:space="0" w:color="auto"/>
        <w:right w:val="single" w:sz="8" w:space="0" w:color="auto"/>
      </w:pBdr>
      <w:spacing w:before="100" w:beforeAutospacing="1" w:after="100" w:afterAutospacing="1" w:line="240" w:lineRule="auto"/>
      <w:jc w:val="center"/>
      <w:textAlignment w:val="center"/>
    </w:pPr>
    <w:rPr>
      <w:rFonts w:ascii="Times New Roman" w:eastAsia="Times New Roman" w:hAnsi="Times New Roman"/>
      <w:sz w:val="28"/>
      <w:szCs w:val="28"/>
      <w:lang w:eastAsia="ru-RU"/>
    </w:rPr>
  </w:style>
  <w:style w:type="paragraph" w:customStyle="1" w:styleId="xl91">
    <w:name w:val="xl91"/>
    <w:basedOn w:val="a4"/>
    <w:rsid w:val="00657EB5"/>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2">
    <w:name w:val="xl92"/>
    <w:basedOn w:val="a4"/>
    <w:rsid w:val="00657EB5"/>
    <w:pPr>
      <w:pBdr>
        <w:top w:val="single" w:sz="8"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3">
    <w:name w:val="xl93"/>
    <w:basedOn w:val="a4"/>
    <w:rsid w:val="00657EB5"/>
    <w:pPr>
      <w:pBdr>
        <w:top w:val="single" w:sz="8" w:space="0" w:color="auto"/>
        <w:left w:val="single" w:sz="4" w:space="0" w:color="auto"/>
        <w:bottom w:val="single" w:sz="4" w:space="0" w:color="auto"/>
      </w:pBdr>
      <w:spacing w:before="100" w:beforeAutospacing="1" w:after="100" w:afterAutospacing="1" w:line="240" w:lineRule="auto"/>
      <w:textAlignment w:val="center"/>
    </w:pPr>
    <w:rPr>
      <w:rFonts w:ascii="Times New Roman CYR" w:eastAsia="Times New Roman" w:hAnsi="Times New Roman CYR" w:cs="Times New Roman CYR"/>
      <w:sz w:val="20"/>
      <w:szCs w:val="20"/>
      <w:lang w:eastAsia="ru-RU"/>
    </w:rPr>
  </w:style>
  <w:style w:type="paragraph" w:customStyle="1" w:styleId="xl94">
    <w:name w:val="xl94"/>
    <w:basedOn w:val="a4"/>
    <w:rsid w:val="00657EB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5">
    <w:name w:val="xl95"/>
    <w:basedOn w:val="a4"/>
    <w:rsid w:val="00657EB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96">
    <w:name w:val="xl96"/>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7">
    <w:name w:val="xl97"/>
    <w:basedOn w:val="a4"/>
    <w:rsid w:val="00657EB5"/>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8">
    <w:name w:val="xl98"/>
    <w:basedOn w:val="a4"/>
    <w:rsid w:val="00657EB5"/>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99">
    <w:name w:val="xl99"/>
    <w:basedOn w:val="a4"/>
    <w:rsid w:val="00657EB5"/>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0">
    <w:name w:val="xl100"/>
    <w:basedOn w:val="a4"/>
    <w:rsid w:val="00657EB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1">
    <w:name w:val="xl101"/>
    <w:basedOn w:val="a4"/>
    <w:rsid w:val="00657EB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2">
    <w:name w:val="xl102"/>
    <w:basedOn w:val="a4"/>
    <w:rsid w:val="00657EB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3">
    <w:name w:val="xl103"/>
    <w:basedOn w:val="a4"/>
    <w:rsid w:val="00657EB5"/>
    <w:pPr>
      <w:pBdr>
        <w:top w:val="single" w:sz="8"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4">
    <w:name w:val="xl104"/>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105">
    <w:name w:val="xl105"/>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6">
    <w:name w:val="xl106"/>
    <w:basedOn w:val="a4"/>
    <w:rsid w:val="00657EB5"/>
    <w:pPr>
      <w:pBdr>
        <w:top w:val="single" w:sz="4" w:space="0" w:color="auto"/>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7">
    <w:name w:val="xl107"/>
    <w:basedOn w:val="a4"/>
    <w:rsid w:val="00657EB5"/>
    <w:pPr>
      <w:pBdr>
        <w:top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08">
    <w:name w:val="xl108"/>
    <w:basedOn w:val="a4"/>
    <w:rsid w:val="00657EB5"/>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09">
    <w:name w:val="xl109"/>
    <w:basedOn w:val="a4"/>
    <w:rsid w:val="00657EB5"/>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0">
    <w:name w:val="xl110"/>
    <w:basedOn w:val="a4"/>
    <w:rsid w:val="00657EB5"/>
    <w:pPr>
      <w:pBdr>
        <w:top w:val="single" w:sz="4" w:space="0" w:color="auto"/>
        <w:left w:val="single" w:sz="4" w:space="0" w:color="auto"/>
        <w:bottom w:val="single" w:sz="8"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1">
    <w:name w:val="xl111"/>
    <w:basedOn w:val="a4"/>
    <w:rsid w:val="00657EB5"/>
    <w:pPr>
      <w:pBdr>
        <w:left w:val="single" w:sz="4" w:space="0" w:color="auto"/>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112">
    <w:name w:val="xl112"/>
    <w:basedOn w:val="a4"/>
    <w:rsid w:val="00657EB5"/>
    <w:pPr>
      <w:pBdr>
        <w:top w:val="single" w:sz="4" w:space="0" w:color="auto"/>
        <w:left w:val="single" w:sz="4" w:space="0" w:color="auto"/>
        <w:bottom w:val="single" w:sz="8"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113">
    <w:name w:val="xl113"/>
    <w:basedOn w:val="a4"/>
    <w:rsid w:val="00657EB5"/>
    <w:pPr>
      <w:pBdr>
        <w:top w:val="single" w:sz="4" w:space="0" w:color="auto"/>
        <w:left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16"/>
      <w:szCs w:val="16"/>
      <w:lang w:eastAsia="ru-RU"/>
    </w:rPr>
  </w:style>
  <w:style w:type="paragraph" w:customStyle="1" w:styleId="xl114">
    <w:name w:val="xl114"/>
    <w:basedOn w:val="a4"/>
    <w:rsid w:val="00657EB5"/>
    <w:pPr>
      <w:pBdr>
        <w:top w:val="single" w:sz="8" w:space="0" w:color="auto"/>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5">
    <w:name w:val="xl115"/>
    <w:basedOn w:val="a4"/>
    <w:rsid w:val="00657EB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6">
    <w:name w:val="xl116"/>
    <w:basedOn w:val="a4"/>
    <w:rsid w:val="00657EB5"/>
    <w:pPr>
      <w:pBdr>
        <w:left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sz w:val="20"/>
      <w:szCs w:val="20"/>
      <w:lang w:eastAsia="ru-RU"/>
    </w:rPr>
  </w:style>
  <w:style w:type="paragraph" w:customStyle="1" w:styleId="xl117">
    <w:name w:val="xl117"/>
    <w:basedOn w:val="a4"/>
    <w:rsid w:val="00657EB5"/>
    <w:pPr>
      <w:pBdr>
        <w:left w:val="single" w:sz="4" w:space="0" w:color="auto"/>
        <w:bottom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18">
    <w:name w:val="xl118"/>
    <w:basedOn w:val="a4"/>
    <w:rsid w:val="00657EB5"/>
    <w:pPr>
      <w:pBdr>
        <w:bottom w:val="single" w:sz="4" w:space="0" w:color="auto"/>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19">
    <w:name w:val="xl119"/>
    <w:basedOn w:val="a4"/>
    <w:rsid w:val="00657EB5"/>
    <w:pPr>
      <w:pBdr>
        <w:right w:val="single" w:sz="4" w:space="0" w:color="auto"/>
      </w:pBdr>
      <w:spacing w:before="100" w:beforeAutospacing="1" w:after="100" w:afterAutospacing="1" w:line="240" w:lineRule="auto"/>
      <w:textAlignment w:val="center"/>
    </w:pPr>
    <w:rPr>
      <w:rFonts w:ascii="Times New Roman" w:eastAsia="Times New Roman" w:hAnsi="Times New Roman"/>
      <w:sz w:val="20"/>
      <w:szCs w:val="20"/>
      <w:lang w:eastAsia="ru-RU"/>
    </w:rPr>
  </w:style>
  <w:style w:type="paragraph" w:customStyle="1" w:styleId="xl120">
    <w:name w:val="xl120"/>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sz w:val="16"/>
      <w:szCs w:val="16"/>
      <w:lang w:eastAsia="ru-RU"/>
    </w:rPr>
  </w:style>
  <w:style w:type="character" w:customStyle="1" w:styleId="FontStyle14">
    <w:name w:val="Font Style14"/>
    <w:rsid w:val="00657EB5"/>
    <w:rPr>
      <w:rFonts w:ascii="Arial" w:hAnsi="Arial" w:cs="Arial"/>
      <w:sz w:val="14"/>
      <w:szCs w:val="14"/>
    </w:rPr>
  </w:style>
  <w:style w:type="paragraph" w:customStyle="1" w:styleId="Style6">
    <w:name w:val="Style6"/>
    <w:basedOn w:val="a4"/>
    <w:rsid w:val="00657EB5"/>
    <w:pPr>
      <w:widowControl w:val="0"/>
      <w:autoSpaceDE w:val="0"/>
      <w:autoSpaceDN w:val="0"/>
      <w:adjustRightInd w:val="0"/>
      <w:spacing w:after="0" w:line="240" w:lineRule="auto"/>
    </w:pPr>
    <w:rPr>
      <w:rFonts w:ascii="Arial" w:eastAsia="Times New Roman" w:hAnsi="Arial"/>
      <w:sz w:val="24"/>
      <w:szCs w:val="24"/>
      <w:lang w:eastAsia="ru-RU"/>
    </w:rPr>
  </w:style>
  <w:style w:type="paragraph" w:customStyle="1" w:styleId="affff7">
    <w:name w:val="Знак Знак Знак"/>
    <w:basedOn w:val="a4"/>
    <w:rsid w:val="00657EB5"/>
    <w:pPr>
      <w:spacing w:before="100" w:beforeAutospacing="1" w:after="100" w:afterAutospacing="1" w:line="240" w:lineRule="auto"/>
    </w:pPr>
    <w:rPr>
      <w:rFonts w:ascii="Tahoma" w:eastAsia="Times New Roman" w:hAnsi="Tahoma"/>
      <w:sz w:val="20"/>
      <w:szCs w:val="20"/>
      <w:lang w:val="en-US"/>
    </w:rPr>
  </w:style>
  <w:style w:type="character" w:customStyle="1" w:styleId="price1">
    <w:name w:val="price1"/>
    <w:rsid w:val="00657EB5"/>
    <w:rPr>
      <w:color w:val="DD4101"/>
      <w:sz w:val="18"/>
      <w:szCs w:val="18"/>
    </w:rPr>
  </w:style>
  <w:style w:type="character" w:customStyle="1" w:styleId="menu2">
    <w:name w:val="menu2"/>
    <w:rsid w:val="00657EB5"/>
  </w:style>
  <w:style w:type="paragraph" w:customStyle="1" w:styleId="1ff0">
    <w:name w:val="Знак1 Знак Знак Знак"/>
    <w:basedOn w:val="a4"/>
    <w:rsid w:val="00657EB5"/>
    <w:pPr>
      <w:spacing w:before="100" w:beforeAutospacing="1" w:after="100" w:afterAutospacing="1" w:line="240" w:lineRule="auto"/>
    </w:pPr>
    <w:rPr>
      <w:rFonts w:ascii="Tahoma" w:eastAsia="Times New Roman" w:hAnsi="Tahoma"/>
      <w:sz w:val="20"/>
      <w:szCs w:val="20"/>
      <w:lang w:val="en-US"/>
    </w:rPr>
  </w:style>
  <w:style w:type="character" w:customStyle="1" w:styleId="2ff1">
    <w:name w:val="Основной текст Знак2"/>
    <w:aliases w:val="Список 1 Знак,Body Text Char Знак"/>
    <w:rsid w:val="00657EB5"/>
    <w:rPr>
      <w:sz w:val="23"/>
    </w:rPr>
  </w:style>
  <w:style w:type="paragraph" w:customStyle="1" w:styleId="FR5">
    <w:name w:val="FR5"/>
    <w:rsid w:val="00657EB5"/>
    <w:pPr>
      <w:spacing w:after="0" w:line="240" w:lineRule="auto"/>
      <w:ind w:left="40" w:firstLine="420"/>
      <w:jc w:val="both"/>
    </w:pPr>
    <w:rPr>
      <w:rFonts w:ascii="Arial" w:eastAsia="Times New Roman" w:hAnsi="Arial" w:cs="Times New Roman"/>
      <w:sz w:val="24"/>
      <w:szCs w:val="20"/>
      <w:lang w:eastAsia="ru-RU"/>
    </w:rPr>
  </w:style>
  <w:style w:type="paragraph" w:customStyle="1" w:styleId="xl24">
    <w:name w:val="xl24"/>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top"/>
    </w:pPr>
    <w:rPr>
      <w:rFonts w:ascii="Arial" w:eastAsia="Times New Roman" w:hAnsi="Arial"/>
      <w:b/>
      <w:bCs/>
      <w:sz w:val="24"/>
      <w:szCs w:val="24"/>
      <w:lang w:eastAsia="ru-RU"/>
    </w:rPr>
  </w:style>
  <w:style w:type="paragraph" w:customStyle="1" w:styleId="xl25">
    <w:name w:val="xl25"/>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sz w:val="24"/>
      <w:szCs w:val="24"/>
      <w:lang w:eastAsia="ru-RU"/>
    </w:rPr>
  </w:style>
  <w:style w:type="paragraph" w:customStyle="1" w:styleId="xl26">
    <w:name w:val="xl26"/>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pPr>
    <w:rPr>
      <w:rFonts w:ascii="Arial" w:eastAsia="Times New Roman" w:hAnsi="Arial"/>
      <w:b/>
      <w:bCs/>
      <w:sz w:val="24"/>
      <w:szCs w:val="24"/>
      <w:lang w:eastAsia="ru-RU"/>
    </w:rPr>
  </w:style>
  <w:style w:type="paragraph" w:customStyle="1" w:styleId="xl27">
    <w:name w:val="xl27"/>
    <w:basedOn w:val="a4"/>
    <w:rsid w:val="00657EB5"/>
    <w:pPr>
      <w:pBdr>
        <w:top w:val="single" w:sz="4" w:space="0" w:color="auto"/>
        <w:left w:val="single" w:sz="4" w:space="0" w:color="auto"/>
        <w:bottom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28">
    <w:name w:val="xl28"/>
    <w:basedOn w:val="a4"/>
    <w:rsid w:val="00657EB5"/>
    <w:pPr>
      <w:pBdr>
        <w:top w:val="single" w:sz="4" w:space="0" w:color="auto"/>
        <w:bottom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29">
    <w:name w:val="xl29"/>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sz w:val="24"/>
      <w:szCs w:val="24"/>
      <w:lang w:eastAsia="ru-RU"/>
    </w:rPr>
  </w:style>
  <w:style w:type="paragraph" w:customStyle="1" w:styleId="xl30">
    <w:name w:val="xl30"/>
    <w:basedOn w:val="a4"/>
    <w:rsid w:val="00657EB5"/>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Arial" w:eastAsia="Times New Roman" w:hAnsi="Arial"/>
      <w:b/>
      <w:bCs/>
      <w:sz w:val="24"/>
      <w:szCs w:val="24"/>
      <w:lang w:eastAsia="ru-RU"/>
    </w:rPr>
  </w:style>
  <w:style w:type="paragraph" w:customStyle="1" w:styleId="xl31">
    <w:name w:val="xl31"/>
    <w:basedOn w:val="a4"/>
    <w:rsid w:val="00657EB5"/>
    <w:pPr>
      <w:pBdr>
        <w:top w:val="single" w:sz="4" w:space="0" w:color="auto"/>
        <w:bottom w:val="single" w:sz="4" w:space="0" w:color="auto"/>
      </w:pBdr>
      <w:spacing w:before="100" w:beforeAutospacing="1" w:after="100" w:afterAutospacing="1" w:line="240" w:lineRule="auto"/>
      <w:textAlignment w:val="top"/>
    </w:pPr>
    <w:rPr>
      <w:rFonts w:ascii="Arial" w:eastAsia="Times New Roman" w:hAnsi="Arial"/>
      <w:b/>
      <w:bCs/>
      <w:sz w:val="24"/>
      <w:szCs w:val="24"/>
      <w:lang w:eastAsia="ru-RU"/>
    </w:rPr>
  </w:style>
  <w:style w:type="paragraph" w:customStyle="1" w:styleId="xl32">
    <w:name w:val="xl32"/>
    <w:basedOn w:val="a4"/>
    <w:rsid w:val="00657EB5"/>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Arial" w:eastAsia="Times New Roman" w:hAnsi="Arial"/>
      <w:b/>
      <w:bCs/>
      <w:sz w:val="24"/>
      <w:szCs w:val="24"/>
      <w:lang w:eastAsia="ru-RU"/>
    </w:rPr>
  </w:style>
  <w:style w:type="paragraph" w:customStyle="1" w:styleId="xl33">
    <w:name w:val="xl33"/>
    <w:basedOn w:val="a4"/>
    <w:rsid w:val="00657EB5"/>
    <w:pPr>
      <w:pBdr>
        <w:top w:val="single" w:sz="4" w:space="0" w:color="auto"/>
        <w:bottom w:val="single" w:sz="4" w:space="0" w:color="auto"/>
      </w:pBdr>
      <w:spacing w:before="100" w:beforeAutospacing="1" w:after="100" w:afterAutospacing="1" w:line="240" w:lineRule="auto"/>
      <w:jc w:val="center"/>
      <w:textAlignment w:val="top"/>
    </w:pPr>
    <w:rPr>
      <w:rFonts w:ascii="Arial" w:eastAsia="Times New Roman" w:hAnsi="Arial"/>
      <w:b/>
      <w:bCs/>
      <w:sz w:val="24"/>
      <w:szCs w:val="24"/>
      <w:lang w:eastAsia="ru-RU"/>
    </w:rPr>
  </w:style>
  <w:style w:type="paragraph" w:customStyle="1" w:styleId="xl34">
    <w:name w:val="xl34"/>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Arial" w:eastAsia="Times New Roman" w:hAnsi="Arial"/>
      <w:b/>
      <w:bCs/>
      <w:sz w:val="24"/>
      <w:szCs w:val="24"/>
      <w:lang w:eastAsia="ru-RU"/>
    </w:rPr>
  </w:style>
  <w:style w:type="paragraph" w:customStyle="1" w:styleId="xl35">
    <w:name w:val="xl35"/>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Arial" w:eastAsia="Times New Roman" w:hAnsi="Arial"/>
      <w:b/>
      <w:bCs/>
      <w:sz w:val="24"/>
      <w:szCs w:val="24"/>
      <w:lang w:eastAsia="ru-RU"/>
    </w:rPr>
  </w:style>
  <w:style w:type="paragraph" w:customStyle="1" w:styleId="xl36">
    <w:name w:val="xl36"/>
    <w:basedOn w:val="a4"/>
    <w:rsid w:val="00657EB5"/>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right"/>
    </w:pPr>
    <w:rPr>
      <w:rFonts w:ascii="Times New Roman" w:eastAsia="Times New Roman" w:hAnsi="Times New Roman"/>
      <w:sz w:val="24"/>
      <w:szCs w:val="24"/>
      <w:lang w:eastAsia="ru-RU"/>
    </w:rPr>
  </w:style>
  <w:style w:type="character" w:customStyle="1" w:styleId="affff8">
    <w:name w:val="Гипертекстовая ссылка"/>
    <w:rsid w:val="00657EB5"/>
    <w:rPr>
      <w:color w:val="008000"/>
      <w:u w:val="single"/>
    </w:rPr>
  </w:style>
  <w:style w:type="paragraph" w:customStyle="1" w:styleId="BodyText21">
    <w:name w:val="Body Text 21"/>
    <w:basedOn w:val="a4"/>
    <w:rsid w:val="00657EB5"/>
    <w:pPr>
      <w:widowControl w:val="0"/>
      <w:spacing w:after="0" w:line="360" w:lineRule="auto"/>
      <w:ind w:firstLine="720"/>
      <w:jc w:val="both"/>
    </w:pPr>
    <w:rPr>
      <w:rFonts w:ascii="Times New Roman" w:eastAsia="Times New Roman" w:hAnsi="Times New Roman"/>
      <w:sz w:val="26"/>
      <w:szCs w:val="20"/>
      <w:lang w:eastAsia="ru-RU"/>
    </w:rPr>
  </w:style>
  <w:style w:type="paragraph" w:customStyle="1" w:styleId="affff9">
    <w:name w:val="Заголовок статьи"/>
    <w:basedOn w:val="a4"/>
    <w:next w:val="a4"/>
    <w:rsid w:val="00657EB5"/>
    <w:pPr>
      <w:widowControl w:val="0"/>
      <w:autoSpaceDE w:val="0"/>
      <w:autoSpaceDN w:val="0"/>
      <w:adjustRightInd w:val="0"/>
      <w:spacing w:after="0" w:line="240" w:lineRule="auto"/>
      <w:ind w:left="1612" w:hanging="892"/>
      <w:jc w:val="both"/>
    </w:pPr>
    <w:rPr>
      <w:rFonts w:ascii="Arial" w:eastAsia="Times New Roman" w:hAnsi="Arial" w:cs="Arial"/>
      <w:sz w:val="20"/>
      <w:szCs w:val="20"/>
      <w:lang w:eastAsia="ru-RU"/>
    </w:rPr>
  </w:style>
  <w:style w:type="paragraph" w:styleId="affffa">
    <w:name w:val="Block Text"/>
    <w:basedOn w:val="a4"/>
    <w:rsid w:val="00657EB5"/>
    <w:pPr>
      <w:spacing w:before="111" w:after="0" w:line="240" w:lineRule="auto"/>
      <w:ind w:left="101" w:right="88" w:firstLine="9"/>
      <w:jc w:val="both"/>
    </w:pPr>
    <w:rPr>
      <w:rFonts w:ascii="Times New Roman" w:eastAsia="Times New Roman" w:hAnsi="Times New Roman"/>
      <w:snapToGrid w:val="0"/>
      <w:sz w:val="24"/>
      <w:szCs w:val="20"/>
      <w:lang w:eastAsia="ru-RU"/>
    </w:rPr>
  </w:style>
  <w:style w:type="paragraph" w:customStyle="1" w:styleId="BodyTextIndent21">
    <w:name w:val="Body Text Indent 21"/>
    <w:basedOn w:val="a4"/>
    <w:rsid w:val="00657EB5"/>
    <w:pPr>
      <w:overflowPunct w:val="0"/>
      <w:autoSpaceDE w:val="0"/>
      <w:autoSpaceDN w:val="0"/>
      <w:adjustRightInd w:val="0"/>
      <w:spacing w:after="0" w:line="240" w:lineRule="auto"/>
      <w:ind w:left="360"/>
      <w:jc w:val="both"/>
      <w:textAlignment w:val="baseline"/>
    </w:pPr>
    <w:rPr>
      <w:rFonts w:ascii="Times New Roman" w:eastAsia="Times New Roman" w:hAnsi="Times New Roman"/>
      <w:sz w:val="24"/>
      <w:szCs w:val="20"/>
      <w:lang w:eastAsia="ru-RU"/>
    </w:rPr>
  </w:style>
  <w:style w:type="paragraph" w:customStyle="1" w:styleId="BlockText1">
    <w:name w:val="Block Text1"/>
    <w:basedOn w:val="a4"/>
    <w:rsid w:val="00657EB5"/>
    <w:pPr>
      <w:overflowPunct w:val="0"/>
      <w:autoSpaceDE w:val="0"/>
      <w:autoSpaceDN w:val="0"/>
      <w:adjustRightInd w:val="0"/>
      <w:spacing w:after="0" w:line="240" w:lineRule="auto"/>
      <w:ind w:left="1134" w:right="567" w:firstLine="708"/>
      <w:jc w:val="both"/>
      <w:textAlignment w:val="baseline"/>
    </w:pPr>
    <w:rPr>
      <w:rFonts w:ascii="Times New Roman" w:eastAsia="Times New Roman" w:hAnsi="Times New Roman"/>
      <w:sz w:val="24"/>
      <w:szCs w:val="20"/>
      <w:lang w:eastAsia="ru-RU"/>
    </w:rPr>
  </w:style>
  <w:style w:type="paragraph" w:customStyle="1" w:styleId="Normal2">
    <w:name w:val="Normal2"/>
    <w:rsid w:val="00657EB5"/>
    <w:pPr>
      <w:spacing w:after="0" w:line="240" w:lineRule="auto"/>
    </w:pPr>
    <w:rPr>
      <w:rFonts w:ascii="Times New Roman" w:eastAsia="Times New Roman" w:hAnsi="Times New Roman" w:cs="Times New Roman"/>
      <w:sz w:val="24"/>
      <w:szCs w:val="20"/>
      <w:lang w:eastAsia="ru-RU"/>
    </w:rPr>
  </w:style>
  <w:style w:type="paragraph" w:customStyle="1" w:styleId="2ff2">
    <w:name w:val="Стиль2"/>
    <w:basedOn w:val="a4"/>
    <w:rsid w:val="00657EB5"/>
    <w:pPr>
      <w:spacing w:after="0" w:line="240" w:lineRule="auto"/>
    </w:pPr>
    <w:rPr>
      <w:rFonts w:ascii="Times New Roman" w:eastAsia="Times New Roman" w:hAnsi="Times New Roman"/>
      <w:b/>
      <w:bCs/>
      <w:caps/>
      <w:sz w:val="28"/>
      <w:szCs w:val="20"/>
      <w:lang w:eastAsia="ru-RU"/>
    </w:rPr>
  </w:style>
  <w:style w:type="paragraph" w:customStyle="1" w:styleId="a2">
    <w:name w:val="обыч"/>
    <w:basedOn w:val="34"/>
    <w:rsid w:val="00657EB5"/>
    <w:pPr>
      <w:keepLines w:val="0"/>
      <w:numPr>
        <w:ilvl w:val="1"/>
        <w:numId w:val="16"/>
      </w:numPr>
      <w:tabs>
        <w:tab w:val="clear" w:pos="851"/>
      </w:tabs>
      <w:spacing w:before="0" w:line="240" w:lineRule="auto"/>
      <w:ind w:left="0" w:firstLine="0"/>
      <w:jc w:val="both"/>
    </w:pPr>
    <w:rPr>
      <w:rFonts w:ascii="Times New Roman" w:eastAsia="Times New Roman" w:hAnsi="Times New Roman" w:cs="Times New Roman"/>
      <w:bCs/>
      <w:i/>
      <w:iCs/>
      <w:color w:val="auto"/>
      <w:sz w:val="20"/>
      <w:szCs w:val="28"/>
      <w:lang w:eastAsia="x-none"/>
    </w:rPr>
  </w:style>
  <w:style w:type="paragraph" w:customStyle="1" w:styleId="Normal">
    <w:name w:val="Normal Знак Знак"/>
    <w:rsid w:val="00657EB5"/>
    <w:pPr>
      <w:widowControl w:val="0"/>
      <w:numPr>
        <w:numId w:val="16"/>
      </w:numPr>
      <w:tabs>
        <w:tab w:val="clear" w:pos="567"/>
      </w:tabs>
      <w:snapToGrid w:val="0"/>
      <w:spacing w:after="0" w:line="240" w:lineRule="auto"/>
      <w:ind w:left="0" w:firstLine="0"/>
    </w:pPr>
    <w:rPr>
      <w:rFonts w:ascii="Times New Roman" w:eastAsia="Times New Roman" w:hAnsi="Times New Roman" w:cs="Times New Roman"/>
      <w:sz w:val="24"/>
      <w:szCs w:val="20"/>
      <w:lang w:eastAsia="ru-RU"/>
    </w:rPr>
  </w:style>
  <w:style w:type="paragraph" w:customStyle="1" w:styleId="ConsCell">
    <w:name w:val="ConsCell"/>
    <w:rsid w:val="00657EB5"/>
    <w:pPr>
      <w:widowControl w:val="0"/>
      <w:numPr>
        <w:ilvl w:val="2"/>
        <w:numId w:val="16"/>
      </w:numPr>
      <w:tabs>
        <w:tab w:val="clear" w:pos="851"/>
      </w:tabs>
      <w:overflowPunct w:val="0"/>
      <w:autoSpaceDE w:val="0"/>
      <w:autoSpaceDN w:val="0"/>
      <w:adjustRightInd w:val="0"/>
      <w:spacing w:after="0" w:line="240" w:lineRule="auto"/>
      <w:ind w:left="0" w:firstLine="0"/>
      <w:textAlignment w:val="baseline"/>
    </w:pPr>
    <w:rPr>
      <w:rFonts w:ascii="Consultant" w:eastAsia="Times New Roman" w:hAnsi="Consultant" w:cs="Times New Roman"/>
      <w:sz w:val="20"/>
      <w:szCs w:val="20"/>
      <w:lang w:eastAsia="ru-RU"/>
    </w:rPr>
  </w:style>
  <w:style w:type="paragraph" w:customStyle="1" w:styleId="CharChar1CharChar1CharChar">
    <w:name w:val="Char Char Знак Знак1 Char Char1 Знак Знак Char Char"/>
    <w:basedOn w:val="a4"/>
    <w:rsid w:val="00657EB5"/>
    <w:pPr>
      <w:numPr>
        <w:ilvl w:val="3"/>
        <w:numId w:val="16"/>
      </w:numPr>
      <w:tabs>
        <w:tab w:val="clear" w:pos="1418"/>
      </w:tabs>
      <w:spacing w:before="100" w:beforeAutospacing="1" w:after="100" w:afterAutospacing="1" w:line="240" w:lineRule="auto"/>
      <w:ind w:left="0" w:firstLine="0"/>
    </w:pPr>
    <w:rPr>
      <w:rFonts w:ascii="Tahoma" w:eastAsia="Times New Roman" w:hAnsi="Tahoma"/>
      <w:sz w:val="20"/>
      <w:szCs w:val="20"/>
      <w:lang w:val="en-US"/>
    </w:rPr>
  </w:style>
  <w:style w:type="character" w:customStyle="1" w:styleId="216">
    <w:name w:val="Заголовок 2 Знак1 Знак"/>
    <w:aliases w:val="Заголовок 2 Знак Знак Знак Знак,Заголовок 2 Знак Знак Знак Знак1"/>
    <w:rsid w:val="00657EB5"/>
    <w:rPr>
      <w:b/>
      <w:noProof w:val="0"/>
      <w:sz w:val="28"/>
      <w:lang w:val="ru-RU" w:eastAsia="ru-RU" w:bidi="ar-SA"/>
    </w:rPr>
  </w:style>
  <w:style w:type="paragraph" w:customStyle="1" w:styleId="CharChar1CharChar1CharChar1">
    <w:name w:val="Char Char Знак Знак1 Char Char1 Знак Знак Char Char1"/>
    <w:basedOn w:val="a4"/>
    <w:rsid w:val="00657EB5"/>
    <w:pPr>
      <w:spacing w:before="100" w:beforeAutospacing="1" w:after="100" w:afterAutospacing="1" w:line="240" w:lineRule="auto"/>
    </w:pPr>
    <w:rPr>
      <w:rFonts w:ascii="Tahoma" w:eastAsia="Times New Roman" w:hAnsi="Tahoma"/>
      <w:sz w:val="20"/>
      <w:szCs w:val="20"/>
      <w:lang w:val="en-US"/>
    </w:rPr>
  </w:style>
  <w:style w:type="paragraph" w:customStyle="1" w:styleId="ConsTitle">
    <w:name w:val="ConsTitle"/>
    <w:rsid w:val="00657EB5"/>
    <w:pPr>
      <w:widowControl w:val="0"/>
      <w:autoSpaceDE w:val="0"/>
      <w:autoSpaceDN w:val="0"/>
      <w:spacing w:after="0" w:line="240" w:lineRule="auto"/>
    </w:pPr>
    <w:rPr>
      <w:rFonts w:ascii="Arial" w:eastAsia="Times New Roman" w:hAnsi="Arial" w:cs="Arial"/>
      <w:b/>
      <w:bCs/>
      <w:sz w:val="16"/>
      <w:szCs w:val="16"/>
      <w:lang w:eastAsia="ru-RU"/>
    </w:rPr>
  </w:style>
  <w:style w:type="paragraph" w:customStyle="1" w:styleId="affffb">
    <w:name w:val="ОсновнойЗаголовок"/>
    <w:basedOn w:val="a4"/>
    <w:next w:val="a4"/>
    <w:rsid w:val="00657EB5"/>
    <w:pPr>
      <w:tabs>
        <w:tab w:val="num" w:pos="360"/>
      </w:tabs>
      <w:spacing w:after="0" w:line="360" w:lineRule="auto"/>
      <w:ind w:left="360" w:hanging="360"/>
      <w:jc w:val="center"/>
    </w:pPr>
    <w:rPr>
      <w:rFonts w:ascii="Times New Roman" w:eastAsia="Times New Roman" w:hAnsi="Times New Roman"/>
      <w:b/>
      <w:caps/>
      <w:sz w:val="24"/>
      <w:szCs w:val="24"/>
      <w:lang w:eastAsia="ru-RU"/>
    </w:rPr>
  </w:style>
  <w:style w:type="paragraph" w:customStyle="1" w:styleId="Char">
    <w:name w:val="ОсновнойПодЗаголовок Char"/>
    <w:basedOn w:val="a4"/>
    <w:next w:val="a4"/>
    <w:autoRedefine/>
    <w:rsid w:val="00657EB5"/>
    <w:pPr>
      <w:tabs>
        <w:tab w:val="num" w:pos="142"/>
        <w:tab w:val="left" w:pos="1134"/>
        <w:tab w:val="left" w:pos="7371"/>
        <w:tab w:val="left" w:pos="9180"/>
      </w:tabs>
      <w:spacing w:after="0" w:line="240" w:lineRule="auto"/>
      <w:ind w:firstLine="66"/>
      <w:jc w:val="both"/>
    </w:pPr>
    <w:rPr>
      <w:rFonts w:ascii="Times New Roman" w:eastAsia="Times New Roman" w:hAnsi="Times New Roman"/>
      <w:sz w:val="20"/>
      <w:szCs w:val="20"/>
      <w:lang w:eastAsia="ru-RU"/>
    </w:rPr>
  </w:style>
  <w:style w:type="character" w:customStyle="1" w:styleId="CharChar">
    <w:name w:val="ОсновнойПодЗаголовок Char Char"/>
    <w:rsid w:val="00657EB5"/>
    <w:rPr>
      <w:noProof w:val="0"/>
      <w:lang w:val="ru-RU" w:eastAsia="ru-RU" w:bidi="ar-SA"/>
    </w:rPr>
  </w:style>
  <w:style w:type="paragraph" w:customStyle="1" w:styleId="affffc">
    <w:name w:val="Основной текст с отступом.Основной текст без отступа.текст"/>
    <w:basedOn w:val="a4"/>
    <w:rsid w:val="00657EB5"/>
    <w:pPr>
      <w:spacing w:after="0" w:line="240" w:lineRule="auto"/>
      <w:ind w:left="5387"/>
      <w:jc w:val="center"/>
    </w:pPr>
    <w:rPr>
      <w:rFonts w:ascii="Times New Roman" w:eastAsia="Times New Roman" w:hAnsi="Times New Roman"/>
      <w:b/>
      <w:sz w:val="30"/>
      <w:szCs w:val="20"/>
      <w:lang w:eastAsia="ru-RU"/>
    </w:rPr>
  </w:style>
  <w:style w:type="paragraph" w:customStyle="1" w:styleId="1ff1">
    <w:name w:val="Знак Знак Знак1 Знак"/>
    <w:basedOn w:val="a4"/>
    <w:rsid w:val="00657EB5"/>
    <w:pPr>
      <w:spacing w:before="100" w:beforeAutospacing="1" w:after="100" w:afterAutospacing="1" w:line="240" w:lineRule="auto"/>
    </w:pPr>
    <w:rPr>
      <w:rFonts w:ascii="Tahoma" w:eastAsia="Times New Roman" w:hAnsi="Tahoma"/>
      <w:sz w:val="20"/>
      <w:szCs w:val="20"/>
      <w:lang w:val="en-US"/>
    </w:rPr>
  </w:style>
  <w:style w:type="paragraph" w:customStyle="1" w:styleId="-0">
    <w:name w:val="Контракт-пункт"/>
    <w:basedOn w:val="a4"/>
    <w:rsid w:val="00657EB5"/>
    <w:pPr>
      <w:numPr>
        <w:ilvl w:val="1"/>
        <w:numId w:val="11"/>
      </w:numPr>
      <w:spacing w:after="0" w:line="240" w:lineRule="auto"/>
      <w:jc w:val="both"/>
    </w:pPr>
    <w:rPr>
      <w:rFonts w:ascii="Times New Roman" w:eastAsia="Times New Roman" w:hAnsi="Times New Roman"/>
      <w:sz w:val="24"/>
      <w:szCs w:val="24"/>
      <w:lang w:eastAsia="ru-RU"/>
    </w:rPr>
  </w:style>
  <w:style w:type="paragraph" w:customStyle="1" w:styleId="-">
    <w:name w:val="Контракт-раздел"/>
    <w:basedOn w:val="a4"/>
    <w:next w:val="-0"/>
    <w:rsid w:val="00657EB5"/>
    <w:pPr>
      <w:keepNext/>
      <w:numPr>
        <w:numId w:val="11"/>
      </w:numPr>
      <w:tabs>
        <w:tab w:val="left" w:pos="540"/>
      </w:tabs>
      <w:suppressAutoHyphens/>
      <w:spacing w:before="360" w:after="120" w:line="240" w:lineRule="auto"/>
      <w:jc w:val="center"/>
      <w:outlineLvl w:val="3"/>
    </w:pPr>
    <w:rPr>
      <w:rFonts w:ascii="Times New Roman" w:eastAsia="Times New Roman" w:hAnsi="Times New Roman"/>
      <w:b/>
      <w:bCs/>
      <w:caps/>
      <w:smallCaps/>
      <w:sz w:val="24"/>
      <w:szCs w:val="24"/>
      <w:lang w:eastAsia="ru-RU"/>
    </w:rPr>
  </w:style>
  <w:style w:type="paragraph" w:customStyle="1" w:styleId="-3">
    <w:name w:val="Контракт-подпункт"/>
    <w:basedOn w:val="a4"/>
    <w:rsid w:val="00657EB5"/>
    <w:pPr>
      <w:spacing w:after="0" w:line="240" w:lineRule="auto"/>
      <w:jc w:val="both"/>
    </w:pPr>
    <w:rPr>
      <w:rFonts w:ascii="Times New Roman" w:eastAsia="Times New Roman" w:hAnsi="Times New Roman"/>
      <w:sz w:val="24"/>
      <w:szCs w:val="24"/>
      <w:lang w:eastAsia="ru-RU"/>
    </w:rPr>
  </w:style>
  <w:style w:type="paragraph" w:customStyle="1" w:styleId="-2">
    <w:name w:val="Контракт-подподпункт"/>
    <w:basedOn w:val="a4"/>
    <w:rsid w:val="00657EB5"/>
    <w:pPr>
      <w:numPr>
        <w:ilvl w:val="3"/>
        <w:numId w:val="11"/>
      </w:numPr>
      <w:spacing w:after="0" w:line="240" w:lineRule="auto"/>
      <w:jc w:val="both"/>
    </w:pPr>
    <w:rPr>
      <w:rFonts w:ascii="Times New Roman" w:eastAsia="Times New Roman" w:hAnsi="Times New Roman"/>
      <w:sz w:val="24"/>
      <w:szCs w:val="24"/>
      <w:lang w:eastAsia="ru-RU"/>
    </w:rPr>
  </w:style>
  <w:style w:type="paragraph" w:customStyle="1" w:styleId="affffd">
    <w:name w:val="Îáû÷íûé"/>
    <w:semiHidden/>
    <w:rsid w:val="00657EB5"/>
    <w:pPr>
      <w:spacing w:after="0" w:line="240" w:lineRule="auto"/>
    </w:pPr>
    <w:rPr>
      <w:rFonts w:ascii="Times New Roman" w:eastAsia="Times New Roman" w:hAnsi="Times New Roman" w:cs="Times New Roman"/>
      <w:sz w:val="20"/>
      <w:szCs w:val="20"/>
      <w:lang w:eastAsia="ru-RU"/>
    </w:rPr>
  </w:style>
  <w:style w:type="paragraph" w:customStyle="1" w:styleId="Pa351">
    <w:name w:val="Pa35+1"/>
    <w:basedOn w:val="a4"/>
    <w:next w:val="a4"/>
    <w:rsid w:val="00657EB5"/>
    <w:pPr>
      <w:autoSpaceDE w:val="0"/>
      <w:autoSpaceDN w:val="0"/>
      <w:adjustRightInd w:val="0"/>
      <w:spacing w:before="60" w:after="0" w:line="201" w:lineRule="atLeast"/>
    </w:pPr>
    <w:rPr>
      <w:rFonts w:ascii="GaramondC" w:eastAsia="Times New Roman" w:hAnsi="GaramondC"/>
      <w:sz w:val="24"/>
      <w:szCs w:val="24"/>
      <w:lang w:eastAsia="ru-RU"/>
    </w:rPr>
  </w:style>
  <w:style w:type="paragraph" w:styleId="affffe">
    <w:name w:val="List Continue"/>
    <w:basedOn w:val="a4"/>
    <w:rsid w:val="00657EB5"/>
    <w:pPr>
      <w:spacing w:before="120" w:after="120" w:line="240" w:lineRule="auto"/>
      <w:ind w:left="283"/>
      <w:jc w:val="both"/>
    </w:pPr>
    <w:rPr>
      <w:rFonts w:ascii="Times New Roman" w:eastAsia="Times New Roman" w:hAnsi="Times New Roman"/>
      <w:sz w:val="24"/>
      <w:szCs w:val="24"/>
      <w:lang w:eastAsia="ru-RU"/>
    </w:rPr>
  </w:style>
  <w:style w:type="paragraph" w:customStyle="1" w:styleId="afffff">
    <w:name w:val="Тендерные данные"/>
    <w:basedOn w:val="a4"/>
    <w:rsid w:val="00657EB5"/>
    <w:pPr>
      <w:tabs>
        <w:tab w:val="left" w:pos="1985"/>
      </w:tabs>
      <w:spacing w:before="120" w:after="0" w:line="240" w:lineRule="auto"/>
      <w:jc w:val="both"/>
    </w:pPr>
    <w:rPr>
      <w:rFonts w:ascii="Times New Roman" w:eastAsia="Times New Roman" w:hAnsi="Times New Roman"/>
      <w:b/>
      <w:sz w:val="24"/>
      <w:szCs w:val="20"/>
      <w:lang w:eastAsia="ru-RU"/>
    </w:rPr>
  </w:style>
  <w:style w:type="paragraph" w:styleId="afffff0">
    <w:name w:val="Date"/>
    <w:basedOn w:val="a4"/>
    <w:next w:val="a4"/>
    <w:link w:val="afffff1"/>
    <w:rsid w:val="00657EB5"/>
    <w:pPr>
      <w:spacing w:before="120" w:after="0" w:line="240" w:lineRule="auto"/>
      <w:jc w:val="both"/>
    </w:pPr>
    <w:rPr>
      <w:rFonts w:ascii="Times New Roman" w:eastAsia="Times New Roman" w:hAnsi="Times New Roman"/>
      <w:sz w:val="24"/>
      <w:szCs w:val="20"/>
      <w:lang w:val="x-none" w:eastAsia="x-none"/>
    </w:rPr>
  </w:style>
  <w:style w:type="character" w:customStyle="1" w:styleId="afffff1">
    <w:name w:val="Дата Знак"/>
    <w:basedOn w:val="a5"/>
    <w:link w:val="afffff0"/>
    <w:rsid w:val="00657EB5"/>
    <w:rPr>
      <w:rFonts w:ascii="Times New Roman" w:eastAsia="Times New Roman" w:hAnsi="Times New Roman" w:cs="Times New Roman"/>
      <w:sz w:val="24"/>
      <w:szCs w:val="20"/>
      <w:lang w:val="x-none" w:eastAsia="x-none"/>
    </w:rPr>
  </w:style>
  <w:style w:type="paragraph" w:customStyle="1" w:styleId="CourierNew">
    <w:name w:val="Обычный + Courier New"/>
    <w:aliases w:val="1 pt,Черный,Масштаб знаков: 74%"/>
    <w:basedOn w:val="a4"/>
    <w:rsid w:val="00657EB5"/>
    <w:pPr>
      <w:shd w:val="clear" w:color="auto" w:fill="FFFFFF"/>
      <w:spacing w:after="0" w:line="240" w:lineRule="auto"/>
      <w:ind w:left="2122"/>
    </w:pPr>
    <w:rPr>
      <w:rFonts w:ascii="Courier New" w:eastAsia="Times New Roman" w:hAnsi="Courier New" w:cs="Courier New"/>
      <w:color w:val="000000"/>
      <w:w w:val="74"/>
      <w:sz w:val="28"/>
      <w:szCs w:val="28"/>
      <w:lang w:eastAsia="ru-RU"/>
    </w:rPr>
  </w:style>
  <w:style w:type="paragraph" w:customStyle="1" w:styleId="513">
    <w:name w:val="Нумерованный список 51"/>
    <w:basedOn w:val="a4"/>
    <w:rsid w:val="00657EB5"/>
    <w:pPr>
      <w:tabs>
        <w:tab w:val="num" w:pos="360"/>
      </w:tabs>
      <w:suppressAutoHyphens/>
      <w:spacing w:after="0" w:line="240" w:lineRule="auto"/>
      <w:ind w:left="360" w:hanging="360"/>
    </w:pPr>
    <w:rPr>
      <w:rFonts w:ascii="Times New Roman" w:eastAsia="Times New Roman" w:hAnsi="Times New Roman"/>
      <w:sz w:val="24"/>
      <w:szCs w:val="20"/>
      <w:lang w:val="en-GB" w:eastAsia="ar-SA"/>
    </w:rPr>
  </w:style>
  <w:style w:type="paragraph" w:customStyle="1" w:styleId="2CharCharCharCharCharCharCharCharCharCharCharCharCharCharCharChar1">
    <w:name w:val="Знак Знак2 Char Char Знак Знак Char Char Знак Знак Char Char Знак Знак Char Char Знак Знак Char Char Знак Знак Char Char Знак Знак Char Char Знак Знак Char Char1"/>
    <w:basedOn w:val="a4"/>
    <w:rsid w:val="00657EB5"/>
    <w:pPr>
      <w:spacing w:before="100" w:beforeAutospacing="1" w:after="100" w:afterAutospacing="1" w:line="240" w:lineRule="auto"/>
    </w:pPr>
    <w:rPr>
      <w:rFonts w:ascii="Tahoma" w:eastAsia="Times New Roman" w:hAnsi="Tahoma" w:cs="Tahoma"/>
      <w:sz w:val="20"/>
      <w:szCs w:val="20"/>
      <w:lang w:val="en-US"/>
    </w:rPr>
  </w:style>
  <w:style w:type="paragraph" w:customStyle="1" w:styleId="1ff2">
    <w:name w:val="Стиль1"/>
    <w:basedOn w:val="a4"/>
    <w:rsid w:val="00657EB5"/>
    <w:pPr>
      <w:keepNext/>
      <w:keepLines/>
      <w:widowControl w:val="0"/>
      <w:suppressLineNumbers/>
      <w:tabs>
        <w:tab w:val="num" w:pos="432"/>
        <w:tab w:val="num" w:pos="1770"/>
      </w:tabs>
      <w:suppressAutoHyphens/>
      <w:spacing w:after="60" w:line="240" w:lineRule="auto"/>
      <w:ind w:left="432" w:hanging="432"/>
    </w:pPr>
    <w:rPr>
      <w:rFonts w:ascii="Times New Roman" w:eastAsia="Times New Roman" w:hAnsi="Times New Roman"/>
      <w:b/>
      <w:sz w:val="28"/>
      <w:szCs w:val="24"/>
      <w:lang w:eastAsia="ru-RU"/>
    </w:rPr>
  </w:style>
  <w:style w:type="paragraph" w:customStyle="1" w:styleId="3f8">
    <w:name w:val="Стиль3 Знак Знак"/>
    <w:basedOn w:val="2f7"/>
    <w:rsid w:val="00657EB5"/>
    <w:pPr>
      <w:widowControl w:val="0"/>
      <w:tabs>
        <w:tab w:val="num" w:pos="227"/>
      </w:tabs>
      <w:adjustRightInd w:val="0"/>
      <w:spacing w:after="0" w:line="240" w:lineRule="auto"/>
      <w:ind w:left="0"/>
      <w:jc w:val="both"/>
      <w:textAlignment w:val="baseline"/>
    </w:pPr>
    <w:rPr>
      <w:szCs w:val="20"/>
    </w:rPr>
  </w:style>
  <w:style w:type="paragraph" w:customStyle="1" w:styleId="117">
    <w:name w:val="Знак1 Знак Знак Знак1 Знак Знак"/>
    <w:basedOn w:val="a4"/>
    <w:rsid w:val="00657EB5"/>
    <w:pPr>
      <w:spacing w:before="100" w:beforeAutospacing="1" w:after="100" w:afterAutospacing="1" w:line="240" w:lineRule="auto"/>
    </w:pPr>
    <w:rPr>
      <w:rFonts w:ascii="Tahoma" w:eastAsia="Times New Roman" w:hAnsi="Tahoma"/>
      <w:sz w:val="20"/>
      <w:szCs w:val="20"/>
      <w:lang w:val="en-US"/>
    </w:rPr>
  </w:style>
  <w:style w:type="paragraph" w:customStyle="1" w:styleId="118">
    <w:name w:val="Знак11"/>
    <w:basedOn w:val="a4"/>
    <w:rsid w:val="00657EB5"/>
    <w:pPr>
      <w:spacing w:before="100" w:beforeAutospacing="1" w:after="100" w:afterAutospacing="1" w:line="240" w:lineRule="auto"/>
    </w:pPr>
    <w:rPr>
      <w:rFonts w:ascii="Tahoma" w:eastAsia="Times New Roman" w:hAnsi="Tahoma"/>
      <w:sz w:val="20"/>
      <w:szCs w:val="20"/>
      <w:lang w:val="en-US"/>
    </w:rPr>
  </w:style>
  <w:style w:type="paragraph" w:customStyle="1" w:styleId="119">
    <w:name w:val="Знак1 Знак Знак Знак1"/>
    <w:basedOn w:val="a4"/>
    <w:rsid w:val="00657EB5"/>
    <w:pPr>
      <w:spacing w:before="100" w:beforeAutospacing="1" w:after="100" w:afterAutospacing="1" w:line="240" w:lineRule="auto"/>
    </w:pPr>
    <w:rPr>
      <w:rFonts w:ascii="Tahoma" w:eastAsia="Times New Roman" w:hAnsi="Tahoma"/>
      <w:sz w:val="20"/>
      <w:szCs w:val="20"/>
      <w:lang w:val="en-US"/>
    </w:rPr>
  </w:style>
  <w:style w:type="character" w:customStyle="1" w:styleId="afffff2">
    <w:name w:val="Без интервала Знак Знак"/>
    <w:rsid w:val="00657EB5"/>
    <w:rPr>
      <w:rFonts w:ascii="Calibri" w:eastAsia="Calibri" w:hAnsi="Calibri"/>
      <w:sz w:val="22"/>
      <w:szCs w:val="22"/>
      <w:lang w:val="ru-RU" w:eastAsia="en-US" w:bidi="ar-SA"/>
    </w:rPr>
  </w:style>
  <w:style w:type="paragraph" w:customStyle="1" w:styleId="Normal1">
    <w:name w:val="Normal1"/>
    <w:rsid w:val="00657EB5"/>
    <w:pPr>
      <w:widowControl w:val="0"/>
      <w:spacing w:after="0" w:line="240" w:lineRule="auto"/>
    </w:pPr>
    <w:rPr>
      <w:rFonts w:ascii="Times New Roman" w:eastAsia="Times New Roman" w:hAnsi="Times New Roman" w:cs="Times New Roman"/>
      <w:sz w:val="20"/>
      <w:szCs w:val="20"/>
      <w:lang w:eastAsia="ru-RU"/>
    </w:rPr>
  </w:style>
  <w:style w:type="paragraph" w:customStyle="1" w:styleId="Default">
    <w:name w:val="Default"/>
    <w:rsid w:val="00657EB5"/>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paragraph" w:customStyle="1" w:styleId="1-21">
    <w:name w:val="Средняя заливка 1 - Акцент 21"/>
    <w:next w:val="a4"/>
    <w:qFormat/>
    <w:rsid w:val="00657EB5"/>
    <w:pPr>
      <w:spacing w:after="0" w:line="240" w:lineRule="auto"/>
    </w:pPr>
    <w:rPr>
      <w:rFonts w:ascii="Times New Roman" w:eastAsia="Times New Roman" w:hAnsi="Times New Roman" w:cs="Times New Roman"/>
      <w:sz w:val="24"/>
      <w:lang w:eastAsia="ru-RU"/>
    </w:rPr>
  </w:style>
  <w:style w:type="character" w:customStyle="1" w:styleId="FontStyle12">
    <w:name w:val="Font Style12"/>
    <w:rsid w:val="00657EB5"/>
    <w:rPr>
      <w:rFonts w:ascii="Times New Roman" w:hAnsi="Times New Roman" w:cs="Times New Roman" w:hint="default"/>
      <w:sz w:val="26"/>
      <w:szCs w:val="26"/>
    </w:rPr>
  </w:style>
  <w:style w:type="paragraph" w:customStyle="1" w:styleId="-31">
    <w:name w:val="Цветная заливка - Акцент 31"/>
    <w:basedOn w:val="a4"/>
    <w:link w:val="-30"/>
    <w:uiPriority w:val="34"/>
    <w:qFormat/>
    <w:rsid w:val="00657EB5"/>
    <w:pPr>
      <w:ind w:left="720"/>
      <w:contextualSpacing/>
    </w:pPr>
    <w:rPr>
      <w:lang w:val="x-none"/>
    </w:rPr>
  </w:style>
  <w:style w:type="character" w:customStyle="1" w:styleId="-30">
    <w:name w:val="Цветная заливка - Акцент 3 Знак"/>
    <w:link w:val="-31"/>
    <w:uiPriority w:val="34"/>
    <w:locked/>
    <w:rsid w:val="00657EB5"/>
    <w:rPr>
      <w:rFonts w:ascii="Calibri" w:eastAsia="Calibri" w:hAnsi="Calibri" w:cs="Times New Roman"/>
      <w:lang w:val="x-none"/>
    </w:rPr>
  </w:style>
  <w:style w:type="character" w:customStyle="1" w:styleId="1ff3">
    <w:name w:val="Без интервала Знак1"/>
    <w:rsid w:val="00657EB5"/>
    <w:rPr>
      <w:sz w:val="24"/>
      <w:szCs w:val="22"/>
      <w:lang w:val="ru-RU" w:eastAsia="ru-RU" w:bidi="ar-SA"/>
    </w:rPr>
  </w:style>
  <w:style w:type="paragraph" w:customStyle="1" w:styleId="afffff3">
    <w:name w:val="КД_Текст"/>
    <w:basedOn w:val="a4"/>
    <w:rsid w:val="00657EB5"/>
    <w:pPr>
      <w:spacing w:after="0" w:line="240" w:lineRule="auto"/>
      <w:ind w:firstLine="720"/>
      <w:jc w:val="both"/>
    </w:pPr>
    <w:rPr>
      <w:rFonts w:ascii="Times New Roman" w:eastAsia="Times New Roman" w:hAnsi="Times New Roman"/>
      <w:sz w:val="26"/>
      <w:szCs w:val="20"/>
      <w:lang w:eastAsia="ru-RU"/>
    </w:rPr>
  </w:style>
  <w:style w:type="paragraph" w:customStyle="1" w:styleId="Style5">
    <w:name w:val="Style5"/>
    <w:basedOn w:val="a4"/>
    <w:uiPriority w:val="99"/>
    <w:rsid w:val="00657EB5"/>
    <w:pPr>
      <w:widowControl w:val="0"/>
      <w:autoSpaceDE w:val="0"/>
      <w:autoSpaceDN w:val="0"/>
      <w:adjustRightInd w:val="0"/>
      <w:spacing w:after="0" w:line="276" w:lineRule="exact"/>
      <w:ind w:firstLine="302"/>
      <w:jc w:val="both"/>
    </w:pPr>
    <w:rPr>
      <w:rFonts w:ascii="Times New Roman" w:eastAsia="Times New Roman" w:hAnsi="Times New Roman"/>
      <w:sz w:val="24"/>
      <w:szCs w:val="24"/>
      <w:lang w:eastAsia="ru-RU"/>
    </w:rPr>
  </w:style>
  <w:style w:type="paragraph" w:customStyle="1" w:styleId="afffff4">
    <w:name w:val="Пункт"/>
    <w:basedOn w:val="a4"/>
    <w:rsid w:val="00657EB5"/>
    <w:pPr>
      <w:tabs>
        <w:tab w:val="num" w:pos="1980"/>
      </w:tabs>
      <w:spacing w:after="0" w:line="240" w:lineRule="auto"/>
      <w:ind w:left="1404" w:hanging="504"/>
      <w:jc w:val="both"/>
    </w:pPr>
    <w:rPr>
      <w:rFonts w:ascii="Times New Roman" w:eastAsia="Times New Roman" w:hAnsi="Times New Roman"/>
      <w:sz w:val="24"/>
      <w:szCs w:val="28"/>
      <w:lang w:eastAsia="ru-RU"/>
    </w:rPr>
  </w:style>
  <w:style w:type="character" w:customStyle="1" w:styleId="FontStyle19">
    <w:name w:val="Font Style19"/>
    <w:rsid w:val="00657EB5"/>
    <w:rPr>
      <w:rFonts w:ascii="Lucida Sans Unicode" w:hAnsi="Lucida Sans Unicode" w:cs="Lucida Sans Unicode"/>
      <w:spacing w:val="-10"/>
      <w:sz w:val="20"/>
      <w:szCs w:val="20"/>
    </w:rPr>
  </w:style>
  <w:style w:type="paragraph" w:customStyle="1" w:styleId="-310">
    <w:name w:val="Таблица-сетка 31"/>
    <w:basedOn w:val="15"/>
    <w:next w:val="a4"/>
    <w:uiPriority w:val="39"/>
    <w:unhideWhenUsed/>
    <w:qFormat/>
    <w:rsid w:val="00657EB5"/>
    <w:pPr>
      <w:outlineLvl w:val="9"/>
    </w:pPr>
    <w:rPr>
      <w:rFonts w:ascii="Cambria" w:eastAsia="Times New Roman" w:hAnsi="Cambria" w:cs="Times New Roman"/>
      <w:color w:val="365F91"/>
      <w:lang w:eastAsia="x-none"/>
    </w:rPr>
  </w:style>
  <w:style w:type="paragraph" w:customStyle="1" w:styleId="afffff5">
    <w:name w:val="Основной текст с красной строки"/>
    <w:basedOn w:val="a4"/>
    <w:uiPriority w:val="99"/>
    <w:rsid w:val="00657EB5"/>
    <w:pPr>
      <w:spacing w:before="60" w:after="0" w:line="360" w:lineRule="auto"/>
      <w:ind w:firstLine="851"/>
      <w:jc w:val="both"/>
    </w:pPr>
    <w:rPr>
      <w:rFonts w:ascii="Times New Roman" w:eastAsia="Times New Roman" w:hAnsi="Times New Roman"/>
      <w:sz w:val="24"/>
      <w:szCs w:val="24"/>
      <w:lang w:eastAsia="ru-RU"/>
    </w:rPr>
  </w:style>
  <w:style w:type="table" w:customStyle="1" w:styleId="1ff4">
    <w:name w:val="Сетка таблицы1"/>
    <w:basedOn w:val="a6"/>
    <w:next w:val="aa"/>
    <w:uiPriority w:val="59"/>
    <w:rsid w:val="00657E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1a">
    <w:name w:val="Заголовок 11"/>
    <w:basedOn w:val="Normal2"/>
    <w:next w:val="Normal2"/>
    <w:rsid w:val="00657EB5"/>
    <w:pPr>
      <w:keepNext/>
      <w:spacing w:before="120" w:after="600"/>
      <w:ind w:firstLine="340"/>
      <w:jc w:val="center"/>
    </w:pPr>
    <w:rPr>
      <w:b/>
      <w:snapToGrid w:val="0"/>
      <w:sz w:val="32"/>
    </w:rPr>
  </w:style>
  <w:style w:type="paragraph" w:customStyle="1" w:styleId="pchartsubheadcmt">
    <w:name w:val="pchart_subheadcmt"/>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pbulletcmt">
    <w:name w:val="pbulletcmt"/>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32">
    <w:name w:val="Таблица-сетка 32"/>
    <w:basedOn w:val="15"/>
    <w:next w:val="a4"/>
    <w:uiPriority w:val="39"/>
    <w:unhideWhenUsed/>
    <w:qFormat/>
    <w:rsid w:val="00657EB5"/>
    <w:pPr>
      <w:spacing w:before="240" w:line="259" w:lineRule="auto"/>
      <w:outlineLvl w:val="9"/>
    </w:pPr>
    <w:rPr>
      <w:rFonts w:ascii="Calibri Light" w:eastAsia="Times New Roman" w:hAnsi="Calibri Light" w:cs="Times New Roman"/>
      <w:b w:val="0"/>
      <w:bCs w:val="0"/>
      <w:color w:val="2E74B5"/>
      <w:sz w:val="32"/>
      <w:szCs w:val="32"/>
      <w:lang w:eastAsia="x-none"/>
    </w:rPr>
  </w:style>
  <w:style w:type="paragraph" w:customStyle="1" w:styleId="-311">
    <w:name w:val="Светлая сетка - Акцент 31"/>
    <w:basedOn w:val="a4"/>
    <w:link w:val="-33"/>
    <w:uiPriority w:val="34"/>
    <w:qFormat/>
    <w:rsid w:val="00657EB5"/>
    <w:pPr>
      <w:spacing w:after="0" w:line="240" w:lineRule="auto"/>
      <w:ind w:left="720"/>
      <w:contextualSpacing/>
    </w:pPr>
    <w:rPr>
      <w:rFonts w:ascii="Times New Roman" w:hAnsi="Times New Roman"/>
      <w:sz w:val="26"/>
      <w:lang w:val="x-none" w:eastAsia="x-none"/>
    </w:rPr>
  </w:style>
  <w:style w:type="character" w:customStyle="1" w:styleId="-33">
    <w:name w:val="Светлая сетка - Акцент 3 Знак"/>
    <w:link w:val="-311"/>
    <w:uiPriority w:val="34"/>
    <w:locked/>
    <w:rsid w:val="00657EB5"/>
    <w:rPr>
      <w:rFonts w:ascii="Times New Roman" w:eastAsia="Calibri" w:hAnsi="Times New Roman" w:cs="Times New Roman"/>
      <w:sz w:val="26"/>
      <w:lang w:val="x-none" w:eastAsia="x-none"/>
    </w:rPr>
  </w:style>
  <w:style w:type="paragraph" w:customStyle="1" w:styleId="1-210">
    <w:name w:val="Средняя сетка 1 - Акцент 21"/>
    <w:basedOn w:val="a4"/>
    <w:link w:val="1-2"/>
    <w:uiPriority w:val="34"/>
    <w:qFormat/>
    <w:rsid w:val="00657EB5"/>
    <w:pPr>
      <w:spacing w:after="0" w:line="240" w:lineRule="auto"/>
      <w:ind w:left="720"/>
      <w:contextualSpacing/>
    </w:pPr>
    <w:rPr>
      <w:rFonts w:ascii="Times New Roman" w:hAnsi="Times New Roman"/>
      <w:sz w:val="26"/>
      <w:lang w:val="x-none"/>
    </w:rPr>
  </w:style>
  <w:style w:type="character" w:customStyle="1" w:styleId="1-2">
    <w:name w:val="Средняя сетка 1 - Акцент 2 Знак"/>
    <w:link w:val="1-210"/>
    <w:uiPriority w:val="34"/>
    <w:locked/>
    <w:rsid w:val="00657EB5"/>
    <w:rPr>
      <w:rFonts w:ascii="Times New Roman" w:eastAsia="Calibri" w:hAnsi="Times New Roman" w:cs="Times New Roman"/>
      <w:sz w:val="26"/>
      <w:lang w:val="x-none"/>
    </w:rPr>
  </w:style>
  <w:style w:type="paragraph" w:customStyle="1" w:styleId="-330">
    <w:name w:val="Таблица-сетка 33"/>
    <w:basedOn w:val="15"/>
    <w:next w:val="a4"/>
    <w:uiPriority w:val="39"/>
    <w:unhideWhenUsed/>
    <w:qFormat/>
    <w:rsid w:val="00657EB5"/>
    <w:pPr>
      <w:spacing w:before="240" w:line="259" w:lineRule="auto"/>
      <w:outlineLvl w:val="9"/>
    </w:pPr>
    <w:rPr>
      <w:rFonts w:ascii="Calibri Light" w:eastAsia="Times New Roman" w:hAnsi="Calibri Light" w:cs="Times New Roman"/>
      <w:b w:val="0"/>
      <w:bCs w:val="0"/>
      <w:color w:val="2E74B5"/>
      <w:sz w:val="32"/>
      <w:szCs w:val="32"/>
      <w:lang w:eastAsia="x-none"/>
    </w:rPr>
  </w:style>
  <w:style w:type="paragraph" w:customStyle="1" w:styleId="1-11">
    <w:name w:val="Средняя заливка 1 - Акцент 11"/>
    <w:qFormat/>
    <w:rsid w:val="00657EB5"/>
    <w:pPr>
      <w:spacing w:after="0" w:line="240" w:lineRule="auto"/>
    </w:pPr>
    <w:rPr>
      <w:rFonts w:ascii="Times New Roman" w:eastAsia="Times New Roman" w:hAnsi="Times New Roman" w:cs="Times New Roman"/>
      <w:sz w:val="20"/>
      <w:szCs w:val="20"/>
      <w:lang w:eastAsia="ru-RU"/>
    </w:rPr>
  </w:style>
  <w:style w:type="paragraph" w:customStyle="1" w:styleId="1ff5">
    <w:name w:val="Обычный 1"/>
    <w:basedOn w:val="a4"/>
    <w:link w:val="1ff6"/>
    <w:rsid w:val="00657EB5"/>
    <w:pPr>
      <w:spacing w:before="60" w:after="60" w:line="360" w:lineRule="auto"/>
      <w:ind w:firstLine="709"/>
      <w:jc w:val="both"/>
    </w:pPr>
    <w:rPr>
      <w:rFonts w:ascii="Times New Roman" w:eastAsia="Times New Roman" w:hAnsi="Times New Roman"/>
      <w:sz w:val="24"/>
      <w:szCs w:val="24"/>
      <w:lang w:val="x-none" w:eastAsia="x-none"/>
    </w:rPr>
  </w:style>
  <w:style w:type="character" w:customStyle="1" w:styleId="1ff6">
    <w:name w:val="Обычный 1 Знак"/>
    <w:link w:val="1ff5"/>
    <w:locked/>
    <w:rsid w:val="00657EB5"/>
    <w:rPr>
      <w:rFonts w:ascii="Times New Roman" w:eastAsia="Times New Roman" w:hAnsi="Times New Roman" w:cs="Times New Roman"/>
      <w:sz w:val="24"/>
      <w:szCs w:val="24"/>
      <w:lang w:val="x-none" w:eastAsia="x-none"/>
    </w:rPr>
  </w:style>
  <w:style w:type="paragraph" w:customStyle="1" w:styleId="14">
    <w:name w:val="Дефис 1"/>
    <w:basedOn w:val="afff6"/>
    <w:link w:val="1ff7"/>
    <w:rsid w:val="00657EB5"/>
    <w:pPr>
      <w:numPr>
        <w:numId w:val="12"/>
      </w:numPr>
      <w:spacing w:line="360" w:lineRule="auto"/>
      <w:jc w:val="both"/>
    </w:pPr>
    <w:rPr>
      <w:rFonts w:ascii="Times New Roman" w:hAnsi="Times New Roman" w:cs="Times New Roman"/>
      <w:sz w:val="24"/>
      <w:szCs w:val="24"/>
      <w:lang w:val="x-none" w:eastAsia="x-none"/>
    </w:rPr>
  </w:style>
  <w:style w:type="character" w:customStyle="1" w:styleId="1ff7">
    <w:name w:val="Дефис 1 Знак"/>
    <w:link w:val="14"/>
    <w:rsid w:val="00657EB5"/>
    <w:rPr>
      <w:rFonts w:ascii="Times New Roman" w:eastAsia="Times New Roman" w:hAnsi="Times New Roman" w:cs="Times New Roman"/>
      <w:sz w:val="24"/>
      <w:szCs w:val="24"/>
      <w:lang w:val="x-none" w:eastAsia="x-none"/>
    </w:rPr>
  </w:style>
  <w:style w:type="paragraph" w:customStyle="1" w:styleId="24">
    <w:name w:val="Дефис 2"/>
    <w:basedOn w:val="14"/>
    <w:rsid w:val="00657EB5"/>
    <w:pPr>
      <w:numPr>
        <w:ilvl w:val="1"/>
      </w:numPr>
      <w:tabs>
        <w:tab w:val="num" w:pos="360"/>
        <w:tab w:val="num" w:pos="851"/>
      </w:tabs>
      <w:ind w:left="851" w:hanging="851"/>
    </w:pPr>
  </w:style>
  <w:style w:type="paragraph" w:customStyle="1" w:styleId="1ff8">
    <w:name w:val="Список нумерованный 1"/>
    <w:basedOn w:val="1ff5"/>
    <w:rsid w:val="00657EB5"/>
    <w:pPr>
      <w:ind w:firstLine="0"/>
    </w:pPr>
  </w:style>
  <w:style w:type="paragraph" w:customStyle="1" w:styleId="afffff6">
    <w:name w:val="Таблица шапка"/>
    <w:basedOn w:val="a4"/>
    <w:next w:val="a4"/>
    <w:link w:val="afffff7"/>
    <w:rsid w:val="00657EB5"/>
    <w:pPr>
      <w:keepNext/>
      <w:keepLines/>
      <w:spacing w:before="60" w:after="60" w:line="240" w:lineRule="auto"/>
      <w:jc w:val="center"/>
    </w:pPr>
    <w:rPr>
      <w:rFonts w:ascii="Times New Roman" w:eastAsia="Times New Roman" w:hAnsi="Times New Roman"/>
      <w:b/>
      <w:sz w:val="24"/>
      <w:szCs w:val="24"/>
      <w:lang w:val="x-none" w:eastAsia="x-none"/>
    </w:rPr>
  </w:style>
  <w:style w:type="character" w:customStyle="1" w:styleId="afffff7">
    <w:name w:val="Таблица шапка Знак"/>
    <w:link w:val="afffff6"/>
    <w:rsid w:val="00657EB5"/>
    <w:rPr>
      <w:rFonts w:ascii="Times New Roman" w:eastAsia="Times New Roman" w:hAnsi="Times New Roman" w:cs="Times New Roman"/>
      <w:b/>
      <w:sz w:val="24"/>
      <w:szCs w:val="24"/>
      <w:lang w:val="x-none" w:eastAsia="x-none"/>
    </w:rPr>
  </w:style>
  <w:style w:type="paragraph" w:customStyle="1" w:styleId="afffff8">
    <w:name w:val="Таблица текст"/>
    <w:basedOn w:val="a4"/>
    <w:link w:val="afffff9"/>
    <w:rsid w:val="00657EB5"/>
    <w:pPr>
      <w:spacing w:before="40" w:after="40" w:line="240" w:lineRule="auto"/>
      <w:ind w:left="57" w:right="57"/>
    </w:pPr>
    <w:rPr>
      <w:rFonts w:ascii="Times New Roman" w:eastAsia="Times New Roman" w:hAnsi="Times New Roman"/>
      <w:sz w:val="24"/>
      <w:szCs w:val="24"/>
      <w:lang w:val="x-none" w:eastAsia="x-none"/>
    </w:rPr>
  </w:style>
  <w:style w:type="character" w:customStyle="1" w:styleId="afffff9">
    <w:name w:val="Таблица текст Знак"/>
    <w:link w:val="afffff8"/>
    <w:rsid w:val="00657EB5"/>
    <w:rPr>
      <w:rFonts w:ascii="Times New Roman" w:eastAsia="Times New Roman" w:hAnsi="Times New Roman" w:cs="Times New Roman"/>
      <w:sz w:val="24"/>
      <w:szCs w:val="24"/>
      <w:lang w:val="x-none" w:eastAsia="x-none"/>
    </w:rPr>
  </w:style>
  <w:style w:type="table" w:styleId="-10">
    <w:name w:val="Table Web 1"/>
    <w:basedOn w:val="a6"/>
    <w:rsid w:val="00657EB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paragraph" w:customStyle="1" w:styleId="11">
    <w:name w:val="Заголовок 1 Приложение"/>
    <w:basedOn w:val="15"/>
    <w:next w:val="a4"/>
    <w:rsid w:val="00657EB5"/>
    <w:pPr>
      <w:pageBreakBefore/>
      <w:numPr>
        <w:numId w:val="17"/>
      </w:numPr>
      <w:spacing w:before="240" w:after="120" w:line="240" w:lineRule="auto"/>
      <w:jc w:val="right"/>
    </w:pPr>
    <w:rPr>
      <w:rFonts w:ascii="Arial" w:eastAsia="Times New Roman" w:hAnsi="Arial" w:cs="Times New Roman"/>
      <w:caps/>
      <w:color w:val="auto"/>
      <w:sz w:val="27"/>
      <w:szCs w:val="24"/>
      <w:lang w:eastAsia="x-none"/>
    </w:rPr>
  </w:style>
  <w:style w:type="paragraph" w:customStyle="1" w:styleId="21">
    <w:name w:val="Заголовок 2 Приложение"/>
    <w:basedOn w:val="25"/>
    <w:rsid w:val="00657EB5"/>
    <w:pPr>
      <w:keepLines w:val="0"/>
      <w:numPr>
        <w:ilvl w:val="1"/>
        <w:numId w:val="17"/>
      </w:numPr>
      <w:spacing w:before="240" w:after="120" w:line="240" w:lineRule="auto"/>
    </w:pPr>
    <w:rPr>
      <w:rFonts w:ascii="Arial" w:eastAsia="Times New Roman" w:hAnsi="Arial" w:cs="Arial CYR"/>
      <w:smallCaps/>
      <w:color w:val="auto"/>
      <w:spacing w:val="-2"/>
      <w:sz w:val="27"/>
      <w:szCs w:val="24"/>
      <w:lang w:eastAsia="x-none"/>
    </w:rPr>
  </w:style>
  <w:style w:type="paragraph" w:customStyle="1" w:styleId="a3">
    <w:name w:val="Таблица Приложение"/>
    <w:basedOn w:val="a4"/>
    <w:next w:val="1ff5"/>
    <w:rsid w:val="00657EB5"/>
    <w:pPr>
      <w:keepNext/>
      <w:numPr>
        <w:ilvl w:val="2"/>
        <w:numId w:val="17"/>
      </w:numPr>
      <w:tabs>
        <w:tab w:val="clear" w:pos="5395"/>
        <w:tab w:val="num" w:pos="360"/>
        <w:tab w:val="num" w:pos="2160"/>
      </w:tabs>
      <w:spacing w:after="0" w:line="240" w:lineRule="auto"/>
      <w:ind w:left="0" w:firstLine="0"/>
      <w:jc w:val="right"/>
    </w:pPr>
    <w:rPr>
      <w:rFonts w:ascii="Times New Roman" w:eastAsia="Times New Roman" w:hAnsi="Times New Roman"/>
      <w:b/>
      <w:sz w:val="27"/>
      <w:szCs w:val="27"/>
      <w:lang w:eastAsia="ru-RU"/>
    </w:rPr>
  </w:style>
  <w:style w:type="paragraph" w:customStyle="1" w:styleId="Pa14">
    <w:name w:val="Pa14"/>
    <w:basedOn w:val="a4"/>
    <w:next w:val="a4"/>
    <w:uiPriority w:val="99"/>
    <w:rsid w:val="00657EB5"/>
    <w:pPr>
      <w:autoSpaceDE w:val="0"/>
      <w:autoSpaceDN w:val="0"/>
      <w:adjustRightInd w:val="0"/>
      <w:spacing w:after="0" w:line="141" w:lineRule="atLeast"/>
    </w:pPr>
    <w:rPr>
      <w:rFonts w:ascii="Xerox Sans Light" w:hAnsi="Xerox Sans Light"/>
      <w:sz w:val="24"/>
      <w:szCs w:val="24"/>
    </w:rPr>
  </w:style>
  <w:style w:type="paragraph" w:customStyle="1" w:styleId="10">
    <w:name w:val="_Маркированный список уровня 1"/>
    <w:basedOn w:val="a4"/>
    <w:link w:val="1ff9"/>
    <w:autoRedefine/>
    <w:qFormat/>
    <w:rsid w:val="00657EB5"/>
    <w:pPr>
      <w:widowControl w:val="0"/>
      <w:numPr>
        <w:numId w:val="18"/>
      </w:numPr>
      <w:tabs>
        <w:tab w:val="left" w:pos="1134"/>
      </w:tabs>
      <w:autoSpaceDN w:val="0"/>
      <w:adjustRightInd w:val="0"/>
      <w:spacing w:after="120" w:line="240" w:lineRule="auto"/>
      <w:jc w:val="both"/>
      <w:textAlignment w:val="baseline"/>
    </w:pPr>
    <w:rPr>
      <w:rFonts w:ascii="Times New Roman" w:eastAsia="Times New Roman" w:hAnsi="Times New Roman"/>
      <w:sz w:val="24"/>
      <w:szCs w:val="26"/>
      <w:lang w:val="x-none" w:eastAsia="x-none"/>
    </w:rPr>
  </w:style>
  <w:style w:type="character" w:customStyle="1" w:styleId="1ff9">
    <w:name w:val="_Маркированный список уровня 1 Знак"/>
    <w:link w:val="10"/>
    <w:rsid w:val="00657EB5"/>
    <w:rPr>
      <w:rFonts w:ascii="Times New Roman" w:eastAsia="Times New Roman" w:hAnsi="Times New Roman" w:cs="Times New Roman"/>
      <w:sz w:val="24"/>
      <w:szCs w:val="26"/>
      <w:lang w:val="x-none" w:eastAsia="x-none"/>
    </w:rPr>
  </w:style>
  <w:style w:type="paragraph" w:customStyle="1" w:styleId="12">
    <w:name w:val="_Нумерованный 1"/>
    <w:basedOn w:val="a4"/>
    <w:link w:val="11b"/>
    <w:qFormat/>
    <w:rsid w:val="00657EB5"/>
    <w:pPr>
      <w:widowControl w:val="0"/>
      <w:numPr>
        <w:numId w:val="19"/>
      </w:numPr>
      <w:autoSpaceDN w:val="0"/>
      <w:adjustRightInd w:val="0"/>
      <w:spacing w:before="240" w:after="120" w:line="240" w:lineRule="auto"/>
      <w:ind w:left="0" w:firstLine="709"/>
      <w:jc w:val="center"/>
      <w:textAlignment w:val="baseline"/>
    </w:pPr>
    <w:rPr>
      <w:rFonts w:ascii="Times New Roman" w:eastAsia="Times New Roman" w:hAnsi="Times New Roman"/>
      <w:bCs/>
      <w:sz w:val="28"/>
      <w:szCs w:val="28"/>
      <w:lang w:val="x-none" w:eastAsia="x-none"/>
    </w:rPr>
  </w:style>
  <w:style w:type="paragraph" w:customStyle="1" w:styleId="22">
    <w:name w:val="_Нумерованный 2"/>
    <w:basedOn w:val="12"/>
    <w:qFormat/>
    <w:rsid w:val="00657EB5"/>
    <w:pPr>
      <w:numPr>
        <w:ilvl w:val="1"/>
      </w:numPr>
      <w:tabs>
        <w:tab w:val="clear" w:pos="284"/>
        <w:tab w:val="num" w:pos="709"/>
      </w:tabs>
      <w:spacing w:before="0" w:after="0"/>
      <w:ind w:left="709" w:hanging="709"/>
    </w:pPr>
    <w:rPr>
      <w:b/>
    </w:rPr>
  </w:style>
  <w:style w:type="paragraph" w:customStyle="1" w:styleId="30">
    <w:name w:val="_Нумерованный 3"/>
    <w:basedOn w:val="22"/>
    <w:rsid w:val="00657EB5"/>
    <w:pPr>
      <w:numPr>
        <w:ilvl w:val="2"/>
      </w:numPr>
      <w:tabs>
        <w:tab w:val="clear" w:pos="-624"/>
        <w:tab w:val="num" w:pos="360"/>
        <w:tab w:val="num" w:pos="2174"/>
      </w:tabs>
      <w:ind w:left="2174" w:hanging="360"/>
    </w:pPr>
  </w:style>
  <w:style w:type="character" w:customStyle="1" w:styleId="11b">
    <w:name w:val="_Нумерованный 1 Знак1"/>
    <w:link w:val="12"/>
    <w:rsid w:val="00657EB5"/>
    <w:rPr>
      <w:rFonts w:ascii="Times New Roman" w:eastAsia="Times New Roman" w:hAnsi="Times New Roman" w:cs="Times New Roman"/>
      <w:bCs/>
      <w:sz w:val="28"/>
      <w:szCs w:val="28"/>
      <w:lang w:val="x-none" w:eastAsia="x-none"/>
    </w:rPr>
  </w:style>
  <w:style w:type="character" w:customStyle="1" w:styleId="afff4">
    <w:name w:val="Название объекта Знак"/>
    <w:aliases w:val="Название объекта Знак Знак Знак Знак Знак1,Название объекта Знак Знак Знак Знак1,Название объекта Знак Знак Знак1,Название объекта Знак Знак Знак Знак Знак Знак,Название объекта Знак Знак Знак Знак Знак Знак Знак Знак Знак"/>
    <w:link w:val="afff3"/>
    <w:locked/>
    <w:rsid w:val="00657EB5"/>
    <w:rPr>
      <w:rFonts w:ascii="Times New Roman" w:eastAsia="Times New Roman" w:hAnsi="Times New Roman" w:cs="Times New Roman"/>
      <w:b/>
      <w:bCs/>
      <w:sz w:val="20"/>
      <w:szCs w:val="20"/>
      <w:lang w:val="x-none" w:eastAsia="x-none"/>
    </w:rPr>
  </w:style>
  <w:style w:type="table" w:customStyle="1" w:styleId="2ff3">
    <w:name w:val="Сетка таблицы2"/>
    <w:basedOn w:val="a6"/>
    <w:next w:val="aa"/>
    <w:uiPriority w:val="59"/>
    <w:rsid w:val="00657EB5"/>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paragraph" w:customStyle="1" w:styleId="afffffa">
    <w:name w:val="*Основной текст"/>
    <w:basedOn w:val="a4"/>
    <w:link w:val="afffffb"/>
    <w:qFormat/>
    <w:rsid w:val="00657EB5"/>
    <w:pPr>
      <w:spacing w:after="0" w:line="360" w:lineRule="auto"/>
      <w:ind w:firstLine="567"/>
      <w:jc w:val="both"/>
    </w:pPr>
    <w:rPr>
      <w:rFonts w:ascii="Times New Roman" w:eastAsia="Arial Unicode MS" w:hAnsi="Times New Roman"/>
      <w:sz w:val="24"/>
      <w:szCs w:val="24"/>
      <w:lang w:val="x-none" w:bidi="en-US"/>
    </w:rPr>
  </w:style>
  <w:style w:type="character" w:customStyle="1" w:styleId="afffffb">
    <w:name w:val="*Основной текст Знак"/>
    <w:link w:val="afffffa"/>
    <w:rsid w:val="00657EB5"/>
    <w:rPr>
      <w:rFonts w:ascii="Times New Roman" w:eastAsia="Arial Unicode MS" w:hAnsi="Times New Roman" w:cs="Times New Roman"/>
      <w:sz w:val="24"/>
      <w:szCs w:val="24"/>
      <w:lang w:val="x-none" w:bidi="en-US"/>
    </w:rPr>
  </w:style>
  <w:style w:type="paragraph" w:customStyle="1" w:styleId="Appendix">
    <w:name w:val="Appendix"/>
    <w:next w:val="a4"/>
    <w:uiPriority w:val="99"/>
    <w:rsid w:val="00657EB5"/>
    <w:pPr>
      <w:keepNext/>
      <w:keepLines/>
      <w:pageBreakBefore/>
      <w:numPr>
        <w:numId w:val="20"/>
      </w:numPr>
      <w:suppressAutoHyphens/>
      <w:spacing w:before="360" w:after="240" w:line="288" w:lineRule="auto"/>
      <w:jc w:val="center"/>
      <w:outlineLvl w:val="0"/>
    </w:pPr>
    <w:rPr>
      <w:rFonts w:ascii="Times New Roman" w:eastAsia="Times New Roman" w:hAnsi="Times New Roman" w:cs="Times New Roman"/>
      <w:b/>
      <w:bCs/>
      <w:sz w:val="32"/>
      <w:szCs w:val="32"/>
    </w:rPr>
  </w:style>
  <w:style w:type="paragraph" w:customStyle="1" w:styleId="AppHeading1">
    <w:name w:val="App_Heading 1"/>
    <w:basedOn w:val="Appendix"/>
    <w:next w:val="a4"/>
    <w:uiPriority w:val="99"/>
    <w:rsid w:val="00657EB5"/>
    <w:pPr>
      <w:pageBreakBefore w:val="0"/>
      <w:numPr>
        <w:ilvl w:val="1"/>
      </w:numPr>
      <w:tabs>
        <w:tab w:val="num" w:pos="643"/>
        <w:tab w:val="num" w:pos="1492"/>
      </w:tabs>
      <w:ind w:left="643"/>
      <w:jc w:val="left"/>
      <w:outlineLvl w:val="1"/>
    </w:pPr>
    <w:rPr>
      <w:bCs w:val="0"/>
      <w:caps/>
      <w:sz w:val="28"/>
      <w:szCs w:val="28"/>
    </w:rPr>
  </w:style>
  <w:style w:type="paragraph" w:customStyle="1" w:styleId="AppHeading2">
    <w:name w:val="App_Heading 2"/>
    <w:basedOn w:val="Appendix"/>
    <w:next w:val="a4"/>
    <w:uiPriority w:val="99"/>
    <w:rsid w:val="00657EB5"/>
    <w:pPr>
      <w:pageBreakBefore w:val="0"/>
      <w:numPr>
        <w:ilvl w:val="2"/>
      </w:numPr>
      <w:tabs>
        <w:tab w:val="num" w:pos="643"/>
        <w:tab w:val="num" w:pos="1492"/>
      </w:tabs>
      <w:ind w:left="643"/>
      <w:jc w:val="left"/>
      <w:outlineLvl w:val="2"/>
    </w:pPr>
    <w:rPr>
      <w:caps/>
      <w:sz w:val="28"/>
      <w:szCs w:val="28"/>
    </w:rPr>
  </w:style>
  <w:style w:type="paragraph" w:customStyle="1" w:styleId="AppHeading3">
    <w:name w:val="App_Heading 3"/>
    <w:basedOn w:val="Appendix"/>
    <w:next w:val="a4"/>
    <w:uiPriority w:val="99"/>
    <w:rsid w:val="00657EB5"/>
    <w:pPr>
      <w:pageBreakBefore w:val="0"/>
      <w:numPr>
        <w:ilvl w:val="3"/>
      </w:numPr>
      <w:tabs>
        <w:tab w:val="num" w:pos="643"/>
        <w:tab w:val="num" w:pos="1492"/>
      </w:tabs>
      <w:spacing w:before="240" w:after="200"/>
      <w:ind w:left="643"/>
      <w:jc w:val="left"/>
      <w:outlineLvl w:val="3"/>
    </w:pPr>
    <w:rPr>
      <w:caps/>
      <w:sz w:val="26"/>
      <w:szCs w:val="26"/>
    </w:rPr>
  </w:style>
  <w:style w:type="paragraph" w:customStyle="1" w:styleId="AppHeading4">
    <w:name w:val="App_Heading 4"/>
    <w:basedOn w:val="Appendix"/>
    <w:next w:val="a4"/>
    <w:uiPriority w:val="99"/>
    <w:rsid w:val="00657EB5"/>
    <w:pPr>
      <w:pageBreakBefore w:val="0"/>
      <w:numPr>
        <w:ilvl w:val="4"/>
      </w:numPr>
      <w:tabs>
        <w:tab w:val="num" w:pos="643"/>
        <w:tab w:val="num" w:pos="1492"/>
      </w:tabs>
      <w:spacing w:before="240" w:after="200"/>
      <w:ind w:left="643"/>
      <w:jc w:val="left"/>
      <w:outlineLvl w:val="4"/>
    </w:pPr>
    <w:rPr>
      <w:caps/>
      <w:sz w:val="24"/>
      <w:szCs w:val="24"/>
    </w:rPr>
  </w:style>
  <w:style w:type="character" w:customStyle="1" w:styleId="DFN">
    <w:name w:val="DFN"/>
    <w:rsid w:val="00657EB5"/>
    <w:rPr>
      <w:b/>
    </w:rPr>
  </w:style>
  <w:style w:type="paragraph" w:customStyle="1" w:styleId="afffffc">
    <w:name w:val="Простой"/>
    <w:basedOn w:val="a4"/>
    <w:rsid w:val="00657EB5"/>
    <w:pPr>
      <w:spacing w:after="240" w:line="240" w:lineRule="auto"/>
    </w:pPr>
    <w:rPr>
      <w:rFonts w:ascii="Arial" w:eastAsia="Times New Roman" w:hAnsi="Arial"/>
      <w:spacing w:val="-5"/>
      <w:sz w:val="20"/>
      <w:szCs w:val="20"/>
      <w:lang w:eastAsia="ru-RU"/>
    </w:rPr>
  </w:style>
  <w:style w:type="paragraph" w:customStyle="1" w:styleId="-1">
    <w:name w:val="- Список1"/>
    <w:basedOn w:val="a4"/>
    <w:link w:val="-11"/>
    <w:uiPriority w:val="99"/>
    <w:qFormat/>
    <w:rsid w:val="00657EB5"/>
    <w:pPr>
      <w:numPr>
        <w:numId w:val="21"/>
      </w:numPr>
      <w:spacing w:after="0" w:line="336" w:lineRule="auto"/>
      <w:contextualSpacing/>
      <w:jc w:val="both"/>
    </w:pPr>
    <w:rPr>
      <w:rFonts w:ascii="Times New Roman" w:eastAsia="Times New Roman" w:hAnsi="Times New Roman"/>
      <w:sz w:val="28"/>
      <w:szCs w:val="28"/>
      <w:lang w:val="en-US"/>
    </w:rPr>
  </w:style>
  <w:style w:type="character" w:customStyle="1" w:styleId="-11">
    <w:name w:val="- Список1 Знак"/>
    <w:link w:val="-1"/>
    <w:uiPriority w:val="99"/>
    <w:locked/>
    <w:rsid w:val="00657EB5"/>
    <w:rPr>
      <w:rFonts w:ascii="Times New Roman" w:eastAsia="Times New Roman" w:hAnsi="Times New Roman" w:cs="Times New Roman"/>
      <w:sz w:val="28"/>
      <w:szCs w:val="28"/>
      <w:lang w:val="en-US"/>
    </w:rPr>
  </w:style>
  <w:style w:type="paragraph" w:customStyle="1" w:styleId="159">
    <w:name w:val="Стиль По ширине Первая строка:  1.59 см"/>
    <w:basedOn w:val="a4"/>
    <w:link w:val="1590"/>
    <w:uiPriority w:val="99"/>
    <w:rsid w:val="00657EB5"/>
    <w:pPr>
      <w:spacing w:after="120" w:line="360" w:lineRule="auto"/>
      <w:ind w:firstLine="902"/>
      <w:jc w:val="both"/>
    </w:pPr>
    <w:rPr>
      <w:rFonts w:ascii="Times New Roman" w:eastAsia="Times New Roman" w:hAnsi="Times New Roman"/>
      <w:sz w:val="24"/>
      <w:szCs w:val="20"/>
      <w:lang w:val="en-US" w:eastAsia="x-none"/>
    </w:rPr>
  </w:style>
  <w:style w:type="character" w:customStyle="1" w:styleId="1590">
    <w:name w:val="Стиль По ширине Первая строка:  1.59 см Знак"/>
    <w:link w:val="159"/>
    <w:uiPriority w:val="99"/>
    <w:locked/>
    <w:rsid w:val="00657EB5"/>
    <w:rPr>
      <w:rFonts w:ascii="Times New Roman" w:eastAsia="Times New Roman" w:hAnsi="Times New Roman" w:cs="Times New Roman"/>
      <w:sz w:val="24"/>
      <w:szCs w:val="20"/>
      <w:lang w:val="en-US" w:eastAsia="x-none"/>
    </w:rPr>
  </w:style>
  <w:style w:type="character" w:styleId="afffffd">
    <w:name w:val="endnote reference"/>
    <w:uiPriority w:val="99"/>
    <w:rsid w:val="00657EB5"/>
    <w:rPr>
      <w:vertAlign w:val="superscript"/>
    </w:rPr>
  </w:style>
  <w:style w:type="paragraph" w:customStyle="1" w:styleId="-34">
    <w:name w:val="Таблица-сетка 34"/>
    <w:basedOn w:val="15"/>
    <w:next w:val="a4"/>
    <w:uiPriority w:val="39"/>
    <w:unhideWhenUsed/>
    <w:qFormat/>
    <w:rsid w:val="00657EB5"/>
    <w:pPr>
      <w:spacing w:before="240" w:line="259" w:lineRule="auto"/>
      <w:outlineLvl w:val="9"/>
    </w:pPr>
    <w:rPr>
      <w:rFonts w:ascii="Calibri Light" w:eastAsia="Times New Roman" w:hAnsi="Calibri Light" w:cs="Times New Roman"/>
      <w:b w:val="0"/>
      <w:bCs w:val="0"/>
      <w:color w:val="2E74B5"/>
      <w:sz w:val="32"/>
      <w:szCs w:val="32"/>
      <w:lang w:eastAsia="x-none"/>
    </w:rPr>
  </w:style>
  <w:style w:type="paragraph" w:customStyle="1" w:styleId="-110">
    <w:name w:val="Цветной список - Акцент 11"/>
    <w:basedOn w:val="a4"/>
    <w:uiPriority w:val="34"/>
    <w:qFormat/>
    <w:rsid w:val="00657EB5"/>
    <w:pPr>
      <w:ind w:left="720"/>
      <w:contextualSpacing/>
    </w:pPr>
    <w:rPr>
      <w:rFonts w:eastAsia="Times New Roman"/>
      <w:lang w:eastAsia="ru-RU"/>
    </w:rPr>
  </w:style>
  <w:style w:type="paragraph" w:customStyle="1" w:styleId="1ffa">
    <w:name w:val="Подзаголовок1"/>
    <w:rsid w:val="00657EB5"/>
    <w:pPr>
      <w:spacing w:after="0" w:line="240" w:lineRule="auto"/>
      <w:jc w:val="center"/>
    </w:pPr>
    <w:rPr>
      <w:rFonts w:ascii="Times New Roman" w:eastAsia="ヒラギノ角ゴ Pro W3" w:hAnsi="Times New Roman" w:cs="Times New Roman"/>
      <w:color w:val="000000"/>
      <w:sz w:val="32"/>
      <w:szCs w:val="20"/>
      <w:lang w:eastAsia="ru-RU"/>
    </w:rPr>
  </w:style>
  <w:style w:type="character" w:customStyle="1" w:styleId="paragraph">
    <w:name w:val="paragraph Знак"/>
    <w:link w:val="afffffe"/>
    <w:locked/>
    <w:rsid w:val="00657EB5"/>
  </w:style>
  <w:style w:type="paragraph" w:customStyle="1" w:styleId="afffffe">
    <w:name w:val="Параграф"/>
    <w:basedOn w:val="a4"/>
    <w:link w:val="paragraph"/>
    <w:qFormat/>
    <w:rsid w:val="00657EB5"/>
    <w:pPr>
      <w:tabs>
        <w:tab w:val="left" w:pos="284"/>
      </w:tabs>
      <w:spacing w:before="120" w:after="0" w:line="240" w:lineRule="auto"/>
    </w:pPr>
    <w:rPr>
      <w:rFonts w:asciiTheme="minorHAnsi" w:eastAsiaTheme="minorHAnsi" w:hAnsiTheme="minorHAnsi" w:cstheme="minorBidi"/>
    </w:rPr>
  </w:style>
  <w:style w:type="numbering" w:customStyle="1" w:styleId="3f9">
    <w:name w:val="Нет списка3"/>
    <w:next w:val="a7"/>
    <w:uiPriority w:val="99"/>
    <w:semiHidden/>
    <w:unhideWhenUsed/>
    <w:rsid w:val="00657EB5"/>
  </w:style>
  <w:style w:type="paragraph" w:customStyle="1" w:styleId="3fa">
    <w:name w:val="3 уровень"/>
    <w:basedOn w:val="71"/>
    <w:link w:val="3fb"/>
    <w:qFormat/>
    <w:rsid w:val="00657EB5"/>
    <w:pPr>
      <w:shd w:val="clear" w:color="auto" w:fill="auto"/>
      <w:tabs>
        <w:tab w:val="left" w:pos="796"/>
        <w:tab w:val="left" w:pos="1276"/>
      </w:tabs>
      <w:spacing w:before="0" w:line="288" w:lineRule="auto"/>
      <w:jc w:val="both"/>
    </w:pPr>
    <w:rPr>
      <w:sz w:val="24"/>
      <w:szCs w:val="28"/>
    </w:rPr>
  </w:style>
  <w:style w:type="character" w:customStyle="1" w:styleId="3fb">
    <w:name w:val="3 уровень Знак"/>
    <w:basedOn w:val="af5"/>
    <w:link w:val="3fa"/>
    <w:rsid w:val="00657EB5"/>
    <w:rPr>
      <w:rFonts w:ascii="Times New Roman" w:hAnsi="Times New Roman" w:cs="Times New Roman"/>
      <w:sz w:val="24"/>
      <w:szCs w:val="28"/>
      <w:shd w:val="clear" w:color="auto" w:fill="FFFFFF"/>
    </w:rPr>
  </w:style>
  <w:style w:type="paragraph" w:customStyle="1" w:styleId="223">
    <w:name w:val="223 Положение"/>
    <w:basedOn w:val="afff0"/>
    <w:qFormat/>
    <w:rsid w:val="00657EB5"/>
    <w:pPr>
      <w:numPr>
        <w:numId w:val="22"/>
      </w:numPr>
      <w:spacing w:after="240"/>
      <w:ind w:left="777" w:hanging="360"/>
      <w:jc w:val="center"/>
      <w:outlineLvl w:val="0"/>
    </w:pPr>
    <w:rPr>
      <w:rFonts w:ascii="Times New Roman" w:eastAsiaTheme="minorHAnsi" w:hAnsi="Times New Roman"/>
      <w:sz w:val="28"/>
      <w:szCs w:val="28"/>
      <w:lang w:eastAsia="en-US"/>
    </w:rPr>
  </w:style>
  <w:style w:type="paragraph" w:customStyle="1" w:styleId="1110">
    <w:name w:val="Стиль111"/>
    <w:basedOn w:val="afff0"/>
    <w:link w:val="1113"/>
    <w:qFormat/>
    <w:rsid w:val="00657EB5"/>
    <w:pPr>
      <w:numPr>
        <w:ilvl w:val="1"/>
        <w:numId w:val="22"/>
      </w:numPr>
      <w:ind w:left="0" w:firstLine="709"/>
      <w:jc w:val="both"/>
    </w:pPr>
    <w:rPr>
      <w:rFonts w:ascii="Times New Roman" w:hAnsi="Times New Roman"/>
      <w:color w:val="000000" w:themeColor="text1"/>
      <w:sz w:val="28"/>
      <w:szCs w:val="28"/>
      <w:u w:val="single"/>
    </w:rPr>
  </w:style>
  <w:style w:type="numbering" w:customStyle="1" w:styleId="4f">
    <w:name w:val="Нет списка4"/>
    <w:next w:val="a7"/>
    <w:uiPriority w:val="99"/>
    <w:semiHidden/>
    <w:unhideWhenUsed/>
    <w:rsid w:val="00657EB5"/>
  </w:style>
  <w:style w:type="numbering" w:customStyle="1" w:styleId="11c">
    <w:name w:val="Нет списка11"/>
    <w:next w:val="a7"/>
    <w:semiHidden/>
    <w:unhideWhenUsed/>
    <w:rsid w:val="00657EB5"/>
  </w:style>
  <w:style w:type="numbering" w:customStyle="1" w:styleId="217">
    <w:name w:val="Нет списка21"/>
    <w:next w:val="a7"/>
    <w:uiPriority w:val="99"/>
    <w:semiHidden/>
    <w:rsid w:val="00657EB5"/>
  </w:style>
  <w:style w:type="table" w:customStyle="1" w:styleId="3fc">
    <w:name w:val="Сетка таблицы3"/>
    <w:basedOn w:val="a6"/>
    <w:next w:val="aa"/>
    <w:uiPriority w:val="59"/>
    <w:locked/>
    <w:rsid w:val="00657EB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1d">
    <w:name w:val="Сетка таблицы11"/>
    <w:basedOn w:val="a6"/>
    <w:next w:val="aa"/>
    <w:uiPriority w:val="59"/>
    <w:rsid w:val="00657E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
    <w:name w:val="Веб-таблица 11"/>
    <w:basedOn w:val="a6"/>
    <w:next w:val="-10"/>
    <w:rsid w:val="00657EB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18">
    <w:name w:val="Сетка таблицы21"/>
    <w:basedOn w:val="a6"/>
    <w:next w:val="aa"/>
    <w:uiPriority w:val="59"/>
    <w:rsid w:val="00657EB5"/>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13">
    <w:name w:val="Нет списка31"/>
    <w:next w:val="a7"/>
    <w:uiPriority w:val="99"/>
    <w:semiHidden/>
    <w:unhideWhenUsed/>
    <w:rsid w:val="00657EB5"/>
  </w:style>
  <w:style w:type="numbering" w:customStyle="1" w:styleId="5c">
    <w:name w:val="Нет списка5"/>
    <w:next w:val="a7"/>
    <w:uiPriority w:val="99"/>
    <w:semiHidden/>
    <w:unhideWhenUsed/>
    <w:rsid w:val="00657EB5"/>
  </w:style>
  <w:style w:type="numbering" w:customStyle="1" w:styleId="121">
    <w:name w:val="Нет списка12"/>
    <w:next w:val="a7"/>
    <w:semiHidden/>
    <w:unhideWhenUsed/>
    <w:rsid w:val="00657EB5"/>
  </w:style>
  <w:style w:type="numbering" w:customStyle="1" w:styleId="224">
    <w:name w:val="Нет списка22"/>
    <w:next w:val="a7"/>
    <w:uiPriority w:val="99"/>
    <w:semiHidden/>
    <w:rsid w:val="00657EB5"/>
  </w:style>
  <w:style w:type="table" w:customStyle="1" w:styleId="4f0">
    <w:name w:val="Сетка таблицы4"/>
    <w:basedOn w:val="a6"/>
    <w:next w:val="aa"/>
    <w:uiPriority w:val="59"/>
    <w:locked/>
    <w:rsid w:val="00657EB5"/>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2">
    <w:name w:val="Сетка таблицы12"/>
    <w:basedOn w:val="a6"/>
    <w:next w:val="aa"/>
    <w:uiPriority w:val="59"/>
    <w:rsid w:val="00657E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6"/>
    <w:next w:val="-10"/>
    <w:rsid w:val="00657EB5"/>
    <w:pPr>
      <w:spacing w:after="0" w:line="240" w:lineRule="auto"/>
    </w:pPr>
    <w:rPr>
      <w:rFonts w:ascii="Times New Roman" w:eastAsia="Times New Roman" w:hAnsi="Times New Roman" w:cs="Times New Roman"/>
      <w:sz w:val="20"/>
      <w:szCs w:val="20"/>
      <w:lang w:eastAsia="ru-RU"/>
    </w:r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225">
    <w:name w:val="Сетка таблицы22"/>
    <w:basedOn w:val="a6"/>
    <w:next w:val="aa"/>
    <w:uiPriority w:val="59"/>
    <w:rsid w:val="00657EB5"/>
    <w:pPr>
      <w:tabs>
        <w:tab w:val="left" w:pos="567"/>
      </w:tabs>
      <w:spacing w:before="40" w:after="40" w:line="288" w:lineRule="auto"/>
    </w:pPr>
    <w:rPr>
      <w:rFonts w:ascii="Times New Roman" w:eastAsia="Times New Roman" w:hAnsi="Times New Roman" w:cs="Times New Roman"/>
      <w:sz w:val="20"/>
      <w:szCs w:val="20"/>
      <w:lang w:eastAsia="ru-RU"/>
    </w:rPr>
    <w:tblPr>
      <w:tblStyleRowBandSize w:val="3"/>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57" w:type="dxa"/>
        <w:bottom w:w="57" w:type="dxa"/>
      </w:tblCellMar>
    </w:tblPr>
    <w:trPr>
      <w:cantSplit/>
    </w:trPr>
    <w:tblStylePr w:type="firstRow">
      <w:pPr>
        <w:keepNext/>
        <w:keepLines/>
        <w:pageBreakBefore/>
        <w:widowControl/>
        <w:suppressLineNumbers/>
        <w:suppressAutoHyphens w:val="0"/>
        <w:spacing w:beforeLines="0" w:beforeAutospacing="0" w:afterLines="0" w:afterAutospacing="0" w:line="288" w:lineRule="auto"/>
        <w:ind w:leftChars="0" w:left="0" w:rightChars="0" w:right="0" w:firstLineChars="0" w:firstLine="0"/>
        <w:jc w:val="center"/>
        <w:outlineLvl w:val="9"/>
      </w:pPr>
      <w:rPr>
        <w:rFonts w:ascii="Times New Roman" w:hAnsi="Times New Roman" w:cs="Times New Roman"/>
        <w:b/>
        <w:color w:val="auto"/>
        <w:sz w:val="22"/>
      </w:rPr>
      <w:tblPr/>
      <w:trPr>
        <w:tblHeader/>
      </w:trPr>
    </w:tblStylePr>
  </w:style>
  <w:style w:type="numbering" w:customStyle="1" w:styleId="322">
    <w:name w:val="Нет списка32"/>
    <w:next w:val="a7"/>
    <w:uiPriority w:val="99"/>
    <w:semiHidden/>
    <w:unhideWhenUsed/>
    <w:rsid w:val="00657EB5"/>
  </w:style>
  <w:style w:type="paragraph" w:customStyle="1" w:styleId="1">
    <w:name w:val="Нум1"/>
    <w:basedOn w:val="a4"/>
    <w:link w:val="1ffb"/>
    <w:qFormat/>
    <w:rsid w:val="00657EB5"/>
    <w:pPr>
      <w:keepNext/>
      <w:keepLines/>
      <w:widowControl w:val="0"/>
      <w:numPr>
        <w:numId w:val="23"/>
      </w:numPr>
      <w:suppressLineNumbers/>
      <w:suppressAutoHyphens/>
      <w:spacing w:before="240" w:after="120" w:line="240" w:lineRule="auto"/>
      <w:jc w:val="center"/>
    </w:pPr>
    <w:rPr>
      <w:rFonts w:ascii="Times New Roman" w:eastAsia="Times New Roman" w:hAnsi="Times New Roman"/>
      <w:sz w:val="28"/>
      <w:szCs w:val="24"/>
      <w:lang w:eastAsia="ru-RU"/>
    </w:rPr>
  </w:style>
  <w:style w:type="character" w:customStyle="1" w:styleId="1ffb">
    <w:name w:val="Нум1 Знак"/>
    <w:basedOn w:val="a5"/>
    <w:link w:val="1"/>
    <w:rsid w:val="00657EB5"/>
    <w:rPr>
      <w:rFonts w:ascii="Times New Roman" w:eastAsia="Times New Roman" w:hAnsi="Times New Roman" w:cs="Times New Roman"/>
      <w:sz w:val="28"/>
      <w:szCs w:val="24"/>
      <w:lang w:eastAsia="ru-RU"/>
    </w:rPr>
  </w:style>
  <w:style w:type="paragraph" w:customStyle="1" w:styleId="20">
    <w:name w:val="Нум2"/>
    <w:basedOn w:val="a4"/>
    <w:link w:val="2ff4"/>
    <w:qFormat/>
    <w:rsid w:val="00657EB5"/>
    <w:pPr>
      <w:widowControl w:val="0"/>
      <w:numPr>
        <w:ilvl w:val="1"/>
        <w:numId w:val="23"/>
      </w:numPr>
      <w:suppressLineNumbers/>
      <w:suppressAutoHyphens/>
      <w:spacing w:after="0" w:line="240" w:lineRule="auto"/>
      <w:jc w:val="both"/>
    </w:pPr>
    <w:rPr>
      <w:rFonts w:ascii="Times New Roman" w:eastAsia="Times New Roman" w:hAnsi="Times New Roman"/>
      <w:sz w:val="28"/>
      <w:szCs w:val="20"/>
      <w:lang w:eastAsia="ru-RU"/>
    </w:rPr>
  </w:style>
  <w:style w:type="character" w:customStyle="1" w:styleId="2ff4">
    <w:name w:val="Нум2 Знак"/>
    <w:basedOn w:val="a5"/>
    <w:link w:val="20"/>
    <w:rsid w:val="00657EB5"/>
    <w:rPr>
      <w:rFonts w:ascii="Times New Roman" w:eastAsia="Times New Roman" w:hAnsi="Times New Roman" w:cs="Times New Roman"/>
      <w:sz w:val="28"/>
      <w:szCs w:val="20"/>
      <w:lang w:eastAsia="ru-RU"/>
    </w:rPr>
  </w:style>
  <w:style w:type="paragraph" w:customStyle="1" w:styleId="3">
    <w:name w:val="Нум3"/>
    <w:basedOn w:val="a4"/>
    <w:link w:val="3fd"/>
    <w:qFormat/>
    <w:rsid w:val="00657EB5"/>
    <w:pPr>
      <w:widowControl w:val="0"/>
      <w:numPr>
        <w:ilvl w:val="2"/>
        <w:numId w:val="23"/>
      </w:numPr>
      <w:adjustRightInd w:val="0"/>
      <w:spacing w:after="0" w:line="240" w:lineRule="auto"/>
      <w:jc w:val="both"/>
      <w:textAlignment w:val="baseline"/>
    </w:pPr>
    <w:rPr>
      <w:rFonts w:ascii="Times New Roman" w:eastAsia="Times New Roman" w:hAnsi="Times New Roman"/>
      <w:sz w:val="28"/>
      <w:szCs w:val="20"/>
      <w:lang w:eastAsia="ru-RU"/>
    </w:rPr>
  </w:style>
  <w:style w:type="character" w:customStyle="1" w:styleId="3fd">
    <w:name w:val="Нум3 Знак"/>
    <w:basedOn w:val="a5"/>
    <w:link w:val="3"/>
    <w:rsid w:val="00657EB5"/>
    <w:rPr>
      <w:rFonts w:ascii="Times New Roman" w:eastAsia="Times New Roman" w:hAnsi="Times New Roman" w:cs="Times New Roman"/>
      <w:sz w:val="28"/>
      <w:szCs w:val="20"/>
      <w:lang w:eastAsia="ru-RU"/>
    </w:rPr>
  </w:style>
  <w:style w:type="character" w:customStyle="1" w:styleId="1113">
    <w:name w:val="Стиль111 Знак"/>
    <w:basedOn w:val="afff1"/>
    <w:link w:val="1110"/>
    <w:rsid w:val="00657EB5"/>
    <w:rPr>
      <w:rFonts w:ascii="Times New Roman" w:eastAsia="Calibri" w:hAnsi="Times New Roman" w:cs="Times New Roman"/>
      <w:color w:val="000000" w:themeColor="text1"/>
      <w:sz w:val="28"/>
      <w:szCs w:val="28"/>
      <w:u w:val="single"/>
      <w:lang w:eastAsia="ru-RU"/>
    </w:rPr>
  </w:style>
  <w:style w:type="character" w:customStyle="1" w:styleId="Heading2">
    <w:name w:val="Heading #2_"/>
    <w:link w:val="Heading20"/>
    <w:rsid w:val="00657EB5"/>
    <w:rPr>
      <w:sz w:val="26"/>
      <w:szCs w:val="26"/>
      <w:shd w:val="clear" w:color="auto" w:fill="FFFFFF"/>
    </w:rPr>
  </w:style>
  <w:style w:type="character" w:customStyle="1" w:styleId="Bodytext2">
    <w:name w:val="Body text (2)_"/>
    <w:link w:val="Bodytext20"/>
    <w:rsid w:val="00657EB5"/>
    <w:rPr>
      <w:shd w:val="clear" w:color="auto" w:fill="FFFFFF"/>
    </w:rPr>
  </w:style>
  <w:style w:type="character" w:customStyle="1" w:styleId="Bodytext3">
    <w:name w:val="Body text (3)_"/>
    <w:link w:val="Bodytext30"/>
    <w:rsid w:val="00657EB5"/>
    <w:rPr>
      <w:sz w:val="21"/>
      <w:szCs w:val="21"/>
      <w:shd w:val="clear" w:color="auto" w:fill="FFFFFF"/>
    </w:rPr>
  </w:style>
  <w:style w:type="paragraph" w:customStyle="1" w:styleId="Heading20">
    <w:name w:val="Heading #2"/>
    <w:basedOn w:val="a4"/>
    <w:link w:val="Heading2"/>
    <w:rsid w:val="00657EB5"/>
    <w:pPr>
      <w:shd w:val="clear" w:color="auto" w:fill="FFFFFF"/>
      <w:spacing w:after="0" w:line="320" w:lineRule="exact"/>
      <w:ind w:firstLine="600"/>
      <w:jc w:val="both"/>
      <w:outlineLvl w:val="1"/>
    </w:pPr>
    <w:rPr>
      <w:rFonts w:asciiTheme="minorHAnsi" w:eastAsiaTheme="minorHAnsi" w:hAnsiTheme="minorHAnsi" w:cstheme="minorBidi"/>
      <w:sz w:val="26"/>
      <w:szCs w:val="26"/>
    </w:rPr>
  </w:style>
  <w:style w:type="paragraph" w:customStyle="1" w:styleId="Bodytext20">
    <w:name w:val="Body text (2)"/>
    <w:basedOn w:val="a4"/>
    <w:link w:val="Bodytext2"/>
    <w:rsid w:val="00657EB5"/>
    <w:pPr>
      <w:shd w:val="clear" w:color="auto" w:fill="FFFFFF"/>
      <w:spacing w:before="600" w:after="0" w:line="274" w:lineRule="exact"/>
      <w:ind w:hanging="340"/>
      <w:jc w:val="both"/>
    </w:pPr>
    <w:rPr>
      <w:rFonts w:asciiTheme="minorHAnsi" w:eastAsiaTheme="minorHAnsi" w:hAnsiTheme="minorHAnsi" w:cstheme="minorBidi"/>
    </w:rPr>
  </w:style>
  <w:style w:type="paragraph" w:customStyle="1" w:styleId="Bodytext30">
    <w:name w:val="Body text (3)"/>
    <w:basedOn w:val="a4"/>
    <w:link w:val="Bodytext3"/>
    <w:rsid w:val="00657EB5"/>
    <w:pPr>
      <w:shd w:val="clear" w:color="auto" w:fill="FFFFFF"/>
      <w:spacing w:before="240" w:after="0" w:line="252" w:lineRule="exact"/>
      <w:ind w:firstLine="600"/>
      <w:jc w:val="both"/>
    </w:pPr>
    <w:rPr>
      <w:rFonts w:asciiTheme="minorHAnsi" w:eastAsiaTheme="minorHAnsi" w:hAnsiTheme="minorHAnsi" w:cstheme="minorBidi"/>
      <w:sz w:val="21"/>
      <w:szCs w:val="21"/>
    </w:rPr>
  </w:style>
  <w:style w:type="paragraph" w:customStyle="1" w:styleId="affffff">
    <w:name w:val="Нормальный (лев. подпись)"/>
    <w:basedOn w:val="a4"/>
    <w:next w:val="a4"/>
    <w:uiPriority w:val="99"/>
    <w:rsid w:val="00657EB5"/>
    <w:pPr>
      <w:widowControl w:val="0"/>
      <w:autoSpaceDE w:val="0"/>
      <w:autoSpaceDN w:val="0"/>
      <w:adjustRightInd w:val="0"/>
      <w:spacing w:after="0" w:line="240" w:lineRule="auto"/>
    </w:pPr>
    <w:rPr>
      <w:rFonts w:ascii="Arial" w:eastAsiaTheme="minorEastAsia" w:hAnsi="Arial" w:cs="Arial"/>
      <w:sz w:val="20"/>
      <w:szCs w:val="20"/>
      <w:lang w:eastAsia="ru-RU"/>
    </w:rPr>
  </w:style>
  <w:style w:type="paragraph" w:customStyle="1" w:styleId="affffff0">
    <w:name w:val="Центрированный (таблица)"/>
    <w:basedOn w:val="a4"/>
    <w:next w:val="a4"/>
    <w:uiPriority w:val="99"/>
    <w:rsid w:val="00657EB5"/>
    <w:pPr>
      <w:widowControl w:val="0"/>
      <w:autoSpaceDE w:val="0"/>
      <w:autoSpaceDN w:val="0"/>
      <w:adjustRightInd w:val="0"/>
      <w:spacing w:after="0" w:line="240" w:lineRule="auto"/>
      <w:jc w:val="center"/>
    </w:pPr>
    <w:rPr>
      <w:rFonts w:ascii="Arial" w:eastAsiaTheme="minorEastAsia" w:hAnsi="Arial" w:cs="Arial"/>
      <w:sz w:val="20"/>
      <w:szCs w:val="20"/>
      <w:lang w:eastAsia="ru-RU"/>
    </w:rPr>
  </w:style>
  <w:style w:type="paragraph" w:customStyle="1" w:styleId="OEM">
    <w:name w:val="Нормальный (OEM)"/>
    <w:basedOn w:val="a4"/>
    <w:next w:val="a4"/>
    <w:uiPriority w:val="99"/>
    <w:rsid w:val="00657EB5"/>
    <w:pPr>
      <w:widowControl w:val="0"/>
      <w:autoSpaceDE w:val="0"/>
      <w:autoSpaceDN w:val="0"/>
      <w:adjustRightInd w:val="0"/>
      <w:spacing w:after="0" w:line="240" w:lineRule="auto"/>
    </w:pPr>
    <w:rPr>
      <w:rFonts w:ascii="Courier New" w:eastAsiaTheme="minorEastAsia" w:hAnsi="Courier New" w:cs="Courier New"/>
      <w:sz w:val="20"/>
      <w:szCs w:val="20"/>
      <w:lang w:eastAsia="ru-RU"/>
    </w:rPr>
  </w:style>
  <w:style w:type="paragraph" w:customStyle="1" w:styleId="1ffc">
    <w:name w:val="Текст концевой сноски1"/>
    <w:basedOn w:val="a4"/>
    <w:next w:val="affffff1"/>
    <w:link w:val="affffff2"/>
    <w:uiPriority w:val="99"/>
    <w:rsid w:val="00657EB5"/>
    <w:pPr>
      <w:autoSpaceDE w:val="0"/>
      <w:autoSpaceDN w:val="0"/>
      <w:spacing w:after="0" w:line="240" w:lineRule="auto"/>
    </w:pPr>
    <w:rPr>
      <w:rFonts w:ascii="Times New Roman" w:hAnsi="Times New Roman"/>
      <w:sz w:val="20"/>
      <w:szCs w:val="20"/>
    </w:rPr>
  </w:style>
  <w:style w:type="character" w:customStyle="1" w:styleId="affffff2">
    <w:name w:val="Текст концевой сноски Знак"/>
    <w:basedOn w:val="a5"/>
    <w:link w:val="1ffc"/>
    <w:uiPriority w:val="99"/>
    <w:rsid w:val="00657EB5"/>
    <w:rPr>
      <w:rFonts w:ascii="Times New Roman" w:eastAsia="Calibri" w:hAnsi="Times New Roman" w:cs="Times New Roman"/>
      <w:sz w:val="20"/>
      <w:szCs w:val="20"/>
    </w:rPr>
  </w:style>
  <w:style w:type="paragraph" w:styleId="affffff1">
    <w:name w:val="endnote text"/>
    <w:basedOn w:val="a4"/>
    <w:link w:val="1ffd"/>
    <w:uiPriority w:val="99"/>
    <w:semiHidden/>
    <w:unhideWhenUsed/>
    <w:rsid w:val="00657EB5"/>
    <w:pPr>
      <w:spacing w:after="0" w:line="240" w:lineRule="auto"/>
    </w:pPr>
    <w:rPr>
      <w:rFonts w:ascii="Arial Unicode MS" w:eastAsia="Arial Unicode MS" w:hAnsi="Arial Unicode MS" w:cs="Arial Unicode MS"/>
      <w:color w:val="000000"/>
      <w:sz w:val="20"/>
      <w:szCs w:val="20"/>
      <w:lang w:val="ru" w:eastAsia="ru-RU"/>
    </w:rPr>
  </w:style>
  <w:style w:type="character" w:customStyle="1" w:styleId="1ffd">
    <w:name w:val="Текст концевой сноски Знак1"/>
    <w:basedOn w:val="a5"/>
    <w:link w:val="affffff1"/>
    <w:uiPriority w:val="99"/>
    <w:semiHidden/>
    <w:rsid w:val="00657EB5"/>
    <w:rPr>
      <w:rFonts w:ascii="Arial Unicode MS" w:eastAsia="Arial Unicode MS" w:hAnsi="Arial Unicode MS" w:cs="Arial Unicode MS"/>
      <w:color w:val="000000"/>
      <w:sz w:val="20"/>
      <w:szCs w:val="20"/>
      <w:lang w:val="ru" w:eastAsia="ru-RU"/>
    </w:rPr>
  </w:style>
  <w:style w:type="paragraph" w:customStyle="1" w:styleId="4f1">
    <w:name w:val="Стиль4"/>
    <w:basedOn w:val="a4"/>
    <w:link w:val="4f2"/>
    <w:qFormat/>
    <w:rsid w:val="00657EB5"/>
    <w:pPr>
      <w:spacing w:before="240" w:after="120" w:line="240" w:lineRule="auto"/>
      <w:ind w:left="1287" w:hanging="720"/>
      <w:jc w:val="center"/>
      <w:outlineLvl w:val="0"/>
    </w:pPr>
    <w:rPr>
      <w:rFonts w:ascii="Times New Roman" w:eastAsia="Times New Roman" w:hAnsi="Times New Roman"/>
      <w:b/>
      <w:bCs/>
      <w:color w:val="000000"/>
      <w:kern w:val="28"/>
      <w:sz w:val="28"/>
      <w:szCs w:val="28"/>
      <w:lang w:val="ru" w:eastAsia="ru-RU"/>
    </w:rPr>
  </w:style>
  <w:style w:type="character" w:customStyle="1" w:styleId="4f2">
    <w:name w:val="Стиль4 Знак"/>
    <w:basedOn w:val="a5"/>
    <w:link w:val="4f1"/>
    <w:rsid w:val="00657EB5"/>
    <w:rPr>
      <w:rFonts w:ascii="Times New Roman" w:eastAsia="Times New Roman" w:hAnsi="Times New Roman" w:cs="Times New Roman"/>
      <w:b/>
      <w:bCs/>
      <w:color w:val="000000"/>
      <w:kern w:val="28"/>
      <w:sz w:val="28"/>
      <w:szCs w:val="28"/>
      <w:lang w:val="ru" w:eastAsia="ru-RU"/>
    </w:rPr>
  </w:style>
  <w:style w:type="table" w:customStyle="1" w:styleId="5d">
    <w:name w:val="Сетка таблицы5"/>
    <w:basedOn w:val="a6"/>
    <w:next w:val="aa"/>
    <w:uiPriority w:val="39"/>
    <w:rsid w:val="00657EB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cxsplast">
    <w:name w:val="msonormalcxsplast"/>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68">
    <w:name w:val="Сетка таблицы6"/>
    <w:basedOn w:val="a6"/>
    <w:next w:val="aa"/>
    <w:uiPriority w:val="39"/>
    <w:rsid w:val="00657EB5"/>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69">
    <w:name w:val="Нет списка6"/>
    <w:next w:val="a7"/>
    <w:uiPriority w:val="99"/>
    <w:semiHidden/>
    <w:unhideWhenUsed/>
    <w:rsid w:val="00657EB5"/>
  </w:style>
  <w:style w:type="paragraph" w:customStyle="1" w:styleId="frame-contents">
    <w:name w:val="frame-contents"/>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table" w:customStyle="1" w:styleId="78">
    <w:name w:val="Сетка таблицы7"/>
    <w:basedOn w:val="a6"/>
    <w:next w:val="aa"/>
    <w:rsid w:val="00657EB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31">
    <w:name w:val="Нет списка13"/>
    <w:next w:val="a7"/>
    <w:uiPriority w:val="99"/>
    <w:semiHidden/>
    <w:unhideWhenUsed/>
    <w:rsid w:val="00657EB5"/>
  </w:style>
  <w:style w:type="numbering" w:customStyle="1" w:styleId="230">
    <w:name w:val="Нет списка23"/>
    <w:next w:val="a7"/>
    <w:uiPriority w:val="99"/>
    <w:semiHidden/>
    <w:unhideWhenUsed/>
    <w:rsid w:val="00657EB5"/>
  </w:style>
  <w:style w:type="numbering" w:customStyle="1" w:styleId="332">
    <w:name w:val="Нет списка33"/>
    <w:next w:val="a7"/>
    <w:uiPriority w:val="99"/>
    <w:semiHidden/>
    <w:unhideWhenUsed/>
    <w:rsid w:val="00657EB5"/>
  </w:style>
  <w:style w:type="numbering" w:customStyle="1" w:styleId="413">
    <w:name w:val="Нет списка41"/>
    <w:next w:val="a7"/>
    <w:uiPriority w:val="99"/>
    <w:semiHidden/>
    <w:unhideWhenUsed/>
    <w:rsid w:val="00657EB5"/>
  </w:style>
  <w:style w:type="numbering" w:customStyle="1" w:styleId="514">
    <w:name w:val="Нет списка51"/>
    <w:next w:val="a7"/>
    <w:uiPriority w:val="99"/>
    <w:semiHidden/>
    <w:unhideWhenUsed/>
    <w:rsid w:val="00657EB5"/>
  </w:style>
  <w:style w:type="numbering" w:customStyle="1" w:styleId="610">
    <w:name w:val="Нет списка61"/>
    <w:next w:val="a7"/>
    <w:uiPriority w:val="99"/>
    <w:semiHidden/>
    <w:unhideWhenUsed/>
    <w:rsid w:val="00657EB5"/>
  </w:style>
  <w:style w:type="numbering" w:customStyle="1" w:styleId="79">
    <w:name w:val="Нет списка7"/>
    <w:next w:val="a7"/>
    <w:uiPriority w:val="99"/>
    <w:semiHidden/>
    <w:unhideWhenUsed/>
    <w:rsid w:val="00657EB5"/>
  </w:style>
  <w:style w:type="numbering" w:customStyle="1" w:styleId="85">
    <w:name w:val="Нет списка8"/>
    <w:next w:val="a7"/>
    <w:uiPriority w:val="99"/>
    <w:semiHidden/>
    <w:unhideWhenUsed/>
    <w:rsid w:val="00657EB5"/>
  </w:style>
  <w:style w:type="character" w:customStyle="1" w:styleId="ListParagraphChar">
    <w:name w:val="List Paragraph Char"/>
    <w:aliases w:val="Bullet List Char,FooterText Char,numbered Char,Paragraphe de liste1 Char,lp1 Char"/>
    <w:locked/>
    <w:rsid w:val="00657EB5"/>
    <w:rPr>
      <w:rFonts w:ascii="Calibri" w:eastAsia="Arial Unicode MS" w:hAnsi="Calibri"/>
      <w:sz w:val="22"/>
      <w:szCs w:val="22"/>
      <w:lang w:val="ru-RU" w:eastAsia="ru-RU" w:bidi="ar-SA"/>
    </w:rPr>
  </w:style>
  <w:style w:type="character" w:customStyle="1" w:styleId="Normal0">
    <w:name w:val="Normal Знак"/>
    <w:link w:val="1f8"/>
    <w:locked/>
    <w:rsid w:val="00657EB5"/>
    <w:rPr>
      <w:rFonts w:ascii="Times New Roman" w:eastAsia="Times New Roman" w:hAnsi="Times New Roman" w:cs="Times New Roman"/>
      <w:sz w:val="20"/>
      <w:szCs w:val="20"/>
      <w:lang w:eastAsia="ru-RU"/>
    </w:rPr>
  </w:style>
  <w:style w:type="character" w:customStyle="1" w:styleId="WW8Num1z0">
    <w:name w:val="WW8Num1z0"/>
    <w:rsid w:val="00657EB5"/>
    <w:rPr>
      <w:rFonts w:cs="Times New Roman"/>
    </w:rPr>
  </w:style>
  <w:style w:type="character" w:customStyle="1" w:styleId="WW8Num2z0">
    <w:name w:val="WW8Num2z0"/>
    <w:rsid w:val="00657EB5"/>
    <w:rPr>
      <w:rFonts w:cs="Times New Roman"/>
    </w:rPr>
  </w:style>
  <w:style w:type="character" w:customStyle="1" w:styleId="WW8Num7z0">
    <w:name w:val="WW8Num7z0"/>
    <w:rsid w:val="00657EB5"/>
    <w:rPr>
      <w:rFonts w:cs="Times New Roman"/>
    </w:rPr>
  </w:style>
  <w:style w:type="character" w:customStyle="1" w:styleId="WW8Num10z0">
    <w:name w:val="WW8Num10z0"/>
    <w:rsid w:val="00657EB5"/>
    <w:rPr>
      <w:rFonts w:ascii="Symbol" w:hAnsi="Symbol"/>
    </w:rPr>
  </w:style>
  <w:style w:type="character" w:customStyle="1" w:styleId="WW8Num18z0">
    <w:name w:val="WW8Num18z0"/>
    <w:rsid w:val="00657EB5"/>
    <w:rPr>
      <w:rFonts w:ascii="Times New Roman" w:hAnsi="Times New Roman"/>
    </w:rPr>
  </w:style>
  <w:style w:type="character" w:customStyle="1" w:styleId="WW8Num19z0">
    <w:name w:val="WW8Num19z0"/>
    <w:rsid w:val="00657EB5"/>
    <w:rPr>
      <w:rFonts w:ascii="Times New Roman" w:hAnsi="Times New Roman"/>
    </w:rPr>
  </w:style>
  <w:style w:type="character" w:customStyle="1" w:styleId="WW8Num21z0">
    <w:name w:val="WW8Num21z0"/>
    <w:rsid w:val="00657EB5"/>
    <w:rPr>
      <w:sz w:val="24"/>
    </w:rPr>
  </w:style>
  <w:style w:type="character" w:customStyle="1" w:styleId="WW8Num29z0">
    <w:name w:val="WW8Num29z0"/>
    <w:rsid w:val="00657EB5"/>
    <w:rPr>
      <w:rFonts w:cs="Times New Roman"/>
    </w:rPr>
  </w:style>
  <w:style w:type="character" w:customStyle="1" w:styleId="WW8Num34z0">
    <w:name w:val="WW8Num34z0"/>
    <w:rsid w:val="00657EB5"/>
    <w:rPr>
      <w:rFonts w:cs="Times New Roman"/>
    </w:rPr>
  </w:style>
  <w:style w:type="character" w:customStyle="1" w:styleId="WW8Num34z2">
    <w:name w:val="WW8Num34z2"/>
    <w:rsid w:val="00657EB5"/>
    <w:rPr>
      <w:rFonts w:cs="Times New Roman"/>
      <w:color w:val="000000"/>
    </w:rPr>
  </w:style>
  <w:style w:type="character" w:customStyle="1" w:styleId="WW8Num36z0">
    <w:name w:val="WW8Num36z0"/>
    <w:rsid w:val="00657EB5"/>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character" w:customStyle="1" w:styleId="WW8Num36z1">
    <w:name w:val="WW8Num36z1"/>
    <w:rsid w:val="00657EB5"/>
    <w:rPr>
      <w:rFonts w:cs="Times New Roman"/>
    </w:rPr>
  </w:style>
  <w:style w:type="character" w:customStyle="1" w:styleId="WW8Num37z0">
    <w:name w:val="WW8Num37z0"/>
    <w:rsid w:val="00657EB5"/>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character" w:customStyle="1" w:styleId="WW8Num37z1">
    <w:name w:val="WW8Num37z1"/>
    <w:rsid w:val="00657EB5"/>
    <w:rPr>
      <w:rFonts w:cs="Times New Roman"/>
    </w:rPr>
  </w:style>
  <w:style w:type="character" w:customStyle="1" w:styleId="WW8Num37z3">
    <w:name w:val="WW8Num37z3"/>
    <w:rsid w:val="00657EB5"/>
    <w:rPr>
      <w:rFonts w:ascii="Wingdings" w:hAnsi="Wingdings"/>
      <w:sz w:val="16"/>
    </w:rPr>
  </w:style>
  <w:style w:type="character" w:customStyle="1" w:styleId="WW8Num37z4">
    <w:name w:val="WW8Num37z4"/>
    <w:rsid w:val="00657EB5"/>
    <w:rPr>
      <w:rFonts w:ascii="Symbol" w:hAnsi="Symbol"/>
    </w:rPr>
  </w:style>
  <w:style w:type="character" w:customStyle="1" w:styleId="Absatz-Standardschriftart">
    <w:name w:val="Absatz-Standardschriftart"/>
    <w:rsid w:val="00657EB5"/>
  </w:style>
  <w:style w:type="character" w:customStyle="1" w:styleId="WW-Absatz-Standardschriftart">
    <w:name w:val="WW-Absatz-Standardschriftart"/>
    <w:rsid w:val="00657EB5"/>
  </w:style>
  <w:style w:type="character" w:customStyle="1" w:styleId="WW8Num8z0">
    <w:name w:val="WW8Num8z0"/>
    <w:rsid w:val="00657EB5"/>
    <w:rPr>
      <w:rFonts w:cs="Times New Roman"/>
    </w:rPr>
  </w:style>
  <w:style w:type="character" w:customStyle="1" w:styleId="WW8Num11z0">
    <w:name w:val="WW8Num11z0"/>
    <w:rsid w:val="00657EB5"/>
    <w:rPr>
      <w:rFonts w:ascii="Symbol" w:hAnsi="Symbol"/>
    </w:rPr>
  </w:style>
  <w:style w:type="character" w:customStyle="1" w:styleId="WW8Num20z0">
    <w:name w:val="WW8Num20z0"/>
    <w:rsid w:val="00657EB5"/>
    <w:rPr>
      <w:rFonts w:ascii="Times New Roman" w:hAnsi="Times New Roman"/>
    </w:rPr>
  </w:style>
  <w:style w:type="character" w:customStyle="1" w:styleId="WW8Num22z0">
    <w:name w:val="WW8Num22z0"/>
    <w:rsid w:val="00657EB5"/>
    <w:rPr>
      <w:sz w:val="24"/>
    </w:rPr>
  </w:style>
  <w:style w:type="character" w:customStyle="1" w:styleId="WW8Num30z0">
    <w:name w:val="WW8Num30z0"/>
    <w:rsid w:val="00657EB5"/>
    <w:rPr>
      <w:rFonts w:ascii="Arial" w:hAnsi="Arial"/>
    </w:rPr>
  </w:style>
  <w:style w:type="character" w:customStyle="1" w:styleId="WW8Num35z0">
    <w:name w:val="WW8Num35z0"/>
    <w:rsid w:val="00657EB5"/>
    <w:rPr>
      <w:rFonts w:cs="Times New Roman"/>
    </w:rPr>
  </w:style>
  <w:style w:type="character" w:customStyle="1" w:styleId="WW8Num35z2">
    <w:name w:val="WW8Num35z2"/>
    <w:rsid w:val="00657EB5"/>
    <w:rPr>
      <w:rFonts w:cs="Times New Roman"/>
      <w:color w:val="000000"/>
    </w:rPr>
  </w:style>
  <w:style w:type="character" w:customStyle="1" w:styleId="WW8Num38z0">
    <w:name w:val="WW8Num38z0"/>
    <w:rsid w:val="00657EB5"/>
    <w:rPr>
      <w:rFonts w:ascii="Symbol" w:hAnsi="Symbol"/>
      <w:color w:val="auto"/>
    </w:rPr>
  </w:style>
  <w:style w:type="character" w:customStyle="1" w:styleId="WW8Num38z1">
    <w:name w:val="WW8Num38z1"/>
    <w:rsid w:val="00657EB5"/>
    <w:rPr>
      <w:rFonts w:ascii="Wingdings" w:hAnsi="Wingdings"/>
    </w:rPr>
  </w:style>
  <w:style w:type="character" w:customStyle="1" w:styleId="WW8Num38z3">
    <w:name w:val="WW8Num38z3"/>
    <w:rsid w:val="00657EB5"/>
    <w:rPr>
      <w:rFonts w:ascii="Wingdings" w:hAnsi="Wingdings"/>
      <w:sz w:val="16"/>
    </w:rPr>
  </w:style>
  <w:style w:type="character" w:customStyle="1" w:styleId="WW8Num38z4">
    <w:name w:val="WW8Num38z4"/>
    <w:rsid w:val="00657EB5"/>
    <w:rPr>
      <w:rFonts w:ascii="Symbol" w:hAnsi="Symbol"/>
    </w:rPr>
  </w:style>
  <w:style w:type="character" w:customStyle="1" w:styleId="3fe">
    <w:name w:val="Основной шрифт абзаца3"/>
    <w:rsid w:val="00657EB5"/>
  </w:style>
  <w:style w:type="character" w:customStyle="1" w:styleId="WW8Num15z0">
    <w:name w:val="WW8Num15z0"/>
    <w:rsid w:val="00657EB5"/>
    <w:rPr>
      <w:rFonts w:ascii="Symbol" w:hAnsi="Symbol"/>
    </w:rPr>
  </w:style>
  <w:style w:type="character" w:customStyle="1" w:styleId="WW8Num24z0">
    <w:name w:val="WW8Num24z0"/>
    <w:rsid w:val="00657EB5"/>
    <w:rPr>
      <w:rFonts w:ascii="Times New Roman" w:hAnsi="Times New Roman"/>
    </w:rPr>
  </w:style>
  <w:style w:type="character" w:customStyle="1" w:styleId="WW8Num25z0">
    <w:name w:val="WW8Num25z0"/>
    <w:rsid w:val="00657EB5"/>
    <w:rPr>
      <w:rFonts w:ascii="Times New Roman" w:hAnsi="Times New Roman"/>
    </w:rPr>
  </w:style>
  <w:style w:type="character" w:customStyle="1" w:styleId="WW8Num28z0">
    <w:name w:val="WW8Num28z0"/>
    <w:rsid w:val="00657EB5"/>
    <w:rPr>
      <w:rFonts w:ascii="Times New Roman" w:hAnsi="Times New Roman" w:cs="Times New Roman"/>
    </w:rPr>
  </w:style>
  <w:style w:type="character" w:customStyle="1" w:styleId="WW8Num40z0">
    <w:name w:val="WW8Num40z0"/>
    <w:rsid w:val="00657EB5"/>
    <w:rPr>
      <w:b/>
      <w:i w:val="0"/>
    </w:rPr>
  </w:style>
  <w:style w:type="character" w:customStyle="1" w:styleId="WW8Num40z1">
    <w:name w:val="WW8Num40z1"/>
    <w:rsid w:val="00657EB5"/>
    <w:rPr>
      <w:b w:val="0"/>
    </w:rPr>
  </w:style>
  <w:style w:type="character" w:customStyle="1" w:styleId="WW8Num40z3">
    <w:name w:val="WW8Num40z3"/>
    <w:rsid w:val="00657EB5"/>
    <w:rPr>
      <w:b/>
    </w:rPr>
  </w:style>
  <w:style w:type="character" w:customStyle="1" w:styleId="WW8Num42z0">
    <w:name w:val="WW8Num42z0"/>
    <w:rsid w:val="00657EB5"/>
    <w:rPr>
      <w:rFonts w:ascii="Arial" w:hAnsi="Arial"/>
    </w:rPr>
  </w:style>
  <w:style w:type="character" w:customStyle="1" w:styleId="WW8Num47z0">
    <w:name w:val="WW8Num47z0"/>
    <w:rsid w:val="00657EB5"/>
    <w:rPr>
      <w:rFonts w:cs="Times New Roman"/>
    </w:rPr>
  </w:style>
  <w:style w:type="character" w:customStyle="1" w:styleId="WW8Num47z2">
    <w:name w:val="WW8Num47z2"/>
    <w:rsid w:val="00657EB5"/>
    <w:rPr>
      <w:rFonts w:cs="Times New Roman"/>
      <w:color w:val="000000"/>
    </w:rPr>
  </w:style>
  <w:style w:type="character" w:customStyle="1" w:styleId="WW8Num50z0">
    <w:name w:val="WW8Num50z0"/>
    <w:rsid w:val="00657EB5"/>
    <w:rPr>
      <w:rFonts w:ascii="Times New Roman" w:hAnsi="Times New Roman" w:cs="Times New Roman"/>
      <w:b w:val="0"/>
      <w:bCs w:val="0"/>
      <w:i w:val="0"/>
      <w:iCs w:val="0"/>
      <w:caps w:val="0"/>
      <w:smallCaps w:val="0"/>
      <w:strike w:val="0"/>
      <w:dstrike w:val="0"/>
      <w:vanish w:val="0"/>
      <w:spacing w:val="0"/>
      <w:kern w:val="1"/>
      <w:position w:val="0"/>
      <w:sz w:val="24"/>
      <w:u w:val="none"/>
      <w:vertAlign w:val="baseline"/>
    </w:rPr>
  </w:style>
  <w:style w:type="character" w:customStyle="1" w:styleId="WW8Num50z1">
    <w:name w:val="WW8Num50z1"/>
    <w:rsid w:val="00657EB5"/>
    <w:rPr>
      <w:rFonts w:cs="Times New Roman"/>
    </w:rPr>
  </w:style>
  <w:style w:type="character" w:customStyle="1" w:styleId="WW8Num52z0">
    <w:name w:val="WW8Num52z0"/>
    <w:rsid w:val="00657EB5"/>
    <w:rPr>
      <w:rFonts w:ascii="Symbol" w:hAnsi="Symbol"/>
      <w:color w:val="auto"/>
    </w:rPr>
  </w:style>
  <w:style w:type="character" w:customStyle="1" w:styleId="WW8Num52z1">
    <w:name w:val="WW8Num52z1"/>
    <w:rsid w:val="00657EB5"/>
    <w:rPr>
      <w:rFonts w:ascii="Wingdings" w:hAnsi="Wingdings"/>
    </w:rPr>
  </w:style>
  <w:style w:type="character" w:customStyle="1" w:styleId="WW8Num52z3">
    <w:name w:val="WW8Num52z3"/>
    <w:rsid w:val="00657EB5"/>
    <w:rPr>
      <w:rFonts w:ascii="Wingdings" w:hAnsi="Wingdings"/>
      <w:sz w:val="16"/>
    </w:rPr>
  </w:style>
  <w:style w:type="character" w:customStyle="1" w:styleId="WW8Num52z4">
    <w:name w:val="WW8Num52z4"/>
    <w:rsid w:val="00657EB5"/>
    <w:rPr>
      <w:rFonts w:ascii="Symbol" w:hAnsi="Symbol"/>
    </w:rPr>
  </w:style>
  <w:style w:type="character" w:customStyle="1" w:styleId="WW8Num53z0">
    <w:name w:val="WW8Num53z0"/>
    <w:rsid w:val="00657EB5"/>
    <w:rPr>
      <w:rFonts w:cs="Times New Roman"/>
    </w:rPr>
  </w:style>
  <w:style w:type="character" w:customStyle="1" w:styleId="2ff5">
    <w:name w:val="Основной шрифт абзаца2"/>
    <w:rsid w:val="00657EB5"/>
  </w:style>
  <w:style w:type="character" w:customStyle="1" w:styleId="WW8Num14z0">
    <w:name w:val="WW8Num14z0"/>
    <w:rsid w:val="00657EB5"/>
    <w:rPr>
      <w:rFonts w:ascii="Symbol" w:hAnsi="Symbol"/>
    </w:rPr>
  </w:style>
  <w:style w:type="character" w:customStyle="1" w:styleId="WW8Num14z2">
    <w:name w:val="WW8Num14z2"/>
    <w:rsid w:val="00657EB5"/>
    <w:rPr>
      <w:rFonts w:ascii="Wingdings" w:hAnsi="Wingdings"/>
    </w:rPr>
  </w:style>
  <w:style w:type="character" w:customStyle="1" w:styleId="WW8Num14z4">
    <w:name w:val="WW8Num14z4"/>
    <w:rsid w:val="00657EB5"/>
    <w:rPr>
      <w:rFonts w:ascii="Courier New" w:hAnsi="Courier New"/>
    </w:rPr>
  </w:style>
  <w:style w:type="character" w:customStyle="1" w:styleId="WW8Num23z0">
    <w:name w:val="WW8Num23z0"/>
    <w:rsid w:val="00657EB5"/>
    <w:rPr>
      <w:rFonts w:cs="Times New Roman"/>
    </w:rPr>
  </w:style>
  <w:style w:type="character" w:customStyle="1" w:styleId="WW8Num24z1">
    <w:name w:val="WW8Num24z1"/>
    <w:rsid w:val="00657EB5"/>
    <w:rPr>
      <w:rFonts w:ascii="Courier New" w:hAnsi="Courier New"/>
    </w:rPr>
  </w:style>
  <w:style w:type="character" w:customStyle="1" w:styleId="WW8Num24z2">
    <w:name w:val="WW8Num24z2"/>
    <w:rsid w:val="00657EB5"/>
    <w:rPr>
      <w:rFonts w:ascii="Wingdings" w:hAnsi="Wingdings"/>
    </w:rPr>
  </w:style>
  <w:style w:type="character" w:customStyle="1" w:styleId="WW8Num24z3">
    <w:name w:val="WW8Num24z3"/>
    <w:rsid w:val="00657EB5"/>
    <w:rPr>
      <w:rFonts w:ascii="Symbol" w:hAnsi="Symbol"/>
    </w:rPr>
  </w:style>
  <w:style w:type="character" w:customStyle="1" w:styleId="WW8Num27z0">
    <w:name w:val="WW8Num27z0"/>
    <w:rsid w:val="00657EB5"/>
    <w:rPr>
      <w:rFonts w:ascii="Symbol" w:hAnsi="Symbol"/>
    </w:rPr>
  </w:style>
  <w:style w:type="character" w:customStyle="1" w:styleId="WW8Num27z1">
    <w:name w:val="WW8Num27z1"/>
    <w:rsid w:val="00657EB5"/>
    <w:rPr>
      <w:rFonts w:ascii="Courier New" w:hAnsi="Courier New"/>
    </w:rPr>
  </w:style>
  <w:style w:type="character" w:customStyle="1" w:styleId="WW8Num27z2">
    <w:name w:val="WW8Num27z2"/>
    <w:rsid w:val="00657EB5"/>
    <w:rPr>
      <w:rFonts w:ascii="Wingdings" w:hAnsi="Wingdings"/>
    </w:rPr>
  </w:style>
  <w:style w:type="character" w:customStyle="1" w:styleId="WW8Num42z1">
    <w:name w:val="WW8Num42z1"/>
    <w:rsid w:val="00657EB5"/>
    <w:rPr>
      <w:rFonts w:ascii="Courier New" w:hAnsi="Courier New"/>
    </w:rPr>
  </w:style>
  <w:style w:type="character" w:customStyle="1" w:styleId="WW8Num42z2">
    <w:name w:val="WW8Num42z2"/>
    <w:rsid w:val="00657EB5"/>
    <w:rPr>
      <w:rFonts w:ascii="Wingdings" w:hAnsi="Wingdings"/>
    </w:rPr>
  </w:style>
  <w:style w:type="character" w:customStyle="1" w:styleId="WW8Num42z3">
    <w:name w:val="WW8Num42z3"/>
    <w:rsid w:val="00657EB5"/>
    <w:rPr>
      <w:rFonts w:ascii="Symbol" w:hAnsi="Symbol"/>
    </w:rPr>
  </w:style>
  <w:style w:type="character" w:customStyle="1" w:styleId="1ffe">
    <w:name w:val="Основной шрифт абзаца1"/>
    <w:rsid w:val="00657EB5"/>
  </w:style>
  <w:style w:type="character" w:customStyle="1" w:styleId="123">
    <w:name w:val="Заголовок 1 Знак2"/>
    <w:aliases w:val="Заголовок 1 Знак Знак Знак Знак1,Заголовок 1 Знак Знак1 Знак,Заголовок 1 Знак1 Знак Знак1,H11 Знак,. Знак"/>
    <w:rsid w:val="00657EB5"/>
    <w:rPr>
      <w:sz w:val="24"/>
      <w:szCs w:val="24"/>
      <w:u w:val="single"/>
      <w:lang w:val="ru-RU" w:eastAsia="ar-SA" w:bidi="ar-SA"/>
    </w:rPr>
  </w:style>
  <w:style w:type="character" w:customStyle="1" w:styleId="Heading3Char1">
    <w:name w:val="Heading 3 Char1"/>
    <w:rsid w:val="00657EB5"/>
    <w:rPr>
      <w:rFonts w:ascii="Cambria" w:eastAsia="Times New Roman" w:hAnsi="Cambria" w:cs="Times New Roman"/>
      <w:b/>
      <w:bCs/>
      <w:sz w:val="26"/>
      <w:szCs w:val="26"/>
    </w:rPr>
  </w:style>
  <w:style w:type="character" w:customStyle="1" w:styleId="BodyTextIndentChar">
    <w:name w:val="Body Text Indent Char"/>
    <w:rsid w:val="00657EB5"/>
    <w:rPr>
      <w:rFonts w:cs="Times New Roman"/>
      <w:b/>
      <w:bCs/>
      <w:sz w:val="24"/>
      <w:szCs w:val="24"/>
      <w:lang w:val="ru-RU" w:eastAsia="ar-SA" w:bidi="ar-SA"/>
    </w:rPr>
  </w:style>
  <w:style w:type="character" w:customStyle="1" w:styleId="affffff3">
    <w:name w:val="Символ сноски"/>
    <w:rsid w:val="00657EB5"/>
    <w:rPr>
      <w:rFonts w:cs="Times New Roman"/>
      <w:vertAlign w:val="superscript"/>
    </w:rPr>
  </w:style>
  <w:style w:type="character" w:customStyle="1" w:styleId="1fff">
    <w:name w:val="Знак примечания1"/>
    <w:rsid w:val="00657EB5"/>
    <w:rPr>
      <w:rFonts w:cs="Times New Roman"/>
      <w:sz w:val="16"/>
      <w:szCs w:val="16"/>
    </w:rPr>
  </w:style>
  <w:style w:type="character" w:customStyle="1" w:styleId="314">
    <w:name w:val="Заголовок 3 Знак1"/>
    <w:rsid w:val="00657EB5"/>
    <w:rPr>
      <w:b/>
      <w:bCs/>
      <w:sz w:val="28"/>
      <w:szCs w:val="28"/>
      <w:lang w:val="ru-RU" w:eastAsia="ar-SA" w:bidi="ar-SA"/>
    </w:rPr>
  </w:style>
  <w:style w:type="character" w:customStyle="1" w:styleId="104">
    <w:name w:val="Знак Знак10"/>
    <w:rsid w:val="00657EB5"/>
    <w:rPr>
      <w:rFonts w:cs="Times New Roman"/>
      <w:sz w:val="24"/>
      <w:lang w:val="ru-RU" w:eastAsia="ar-SA" w:bidi="ar-SA"/>
    </w:rPr>
  </w:style>
  <w:style w:type="character" w:customStyle="1" w:styleId="1fff0">
    <w:name w:val="Глава 1 Знак"/>
    <w:rsid w:val="00657EB5"/>
    <w:rPr>
      <w:rFonts w:ascii="Times New Roman" w:hAnsi="Times New Roman" w:cs="Times New Roman"/>
      <w:b/>
      <w:bCs/>
      <w:sz w:val="24"/>
      <w:szCs w:val="24"/>
    </w:rPr>
  </w:style>
  <w:style w:type="character" w:customStyle="1" w:styleId="affffff4">
    <w:name w:val="Прощание Знак"/>
    <w:rsid w:val="00657EB5"/>
    <w:rPr>
      <w:sz w:val="24"/>
      <w:szCs w:val="24"/>
      <w:lang w:val="ru-RU" w:eastAsia="ar-SA" w:bidi="ar-SA"/>
    </w:rPr>
  </w:style>
  <w:style w:type="character" w:customStyle="1" w:styleId="EmailStyle110">
    <w:name w:val="EmailStyle110"/>
    <w:rsid w:val="00657EB5"/>
    <w:rPr>
      <w:rFonts w:ascii="Arial" w:hAnsi="Arial" w:cs="Arial"/>
      <w:color w:val="auto"/>
      <w:sz w:val="20"/>
      <w:szCs w:val="20"/>
    </w:rPr>
  </w:style>
  <w:style w:type="character" w:customStyle="1" w:styleId="1fff1">
    <w:name w:val="заголовок 1 Знак"/>
    <w:uiPriority w:val="99"/>
    <w:rsid w:val="00657EB5"/>
    <w:rPr>
      <w:rFonts w:cs="Times New Roman"/>
      <w:b/>
      <w:sz w:val="36"/>
      <w:lang w:val="ru-RU" w:eastAsia="ar-SA" w:bidi="ar-SA"/>
    </w:rPr>
  </w:style>
  <w:style w:type="character" w:customStyle="1" w:styleId="G">
    <w:name w:val="G_Текст Знак"/>
    <w:rsid w:val="00657EB5"/>
    <w:rPr>
      <w:sz w:val="24"/>
      <w:lang w:val="ru-RU" w:eastAsia="ar-SA" w:bidi="ar-SA"/>
    </w:rPr>
  </w:style>
  <w:style w:type="character" w:customStyle="1" w:styleId="1fff2">
    <w:name w:val="Основной Знак1"/>
    <w:rsid w:val="00657EB5"/>
    <w:rPr>
      <w:sz w:val="26"/>
      <w:szCs w:val="24"/>
      <w:lang w:val="ru-RU" w:eastAsia="ar-SA" w:bidi="ar-SA"/>
    </w:rPr>
  </w:style>
  <w:style w:type="character" w:customStyle="1" w:styleId="11e">
    <w:name w:val="Текст таблицы 11 Знак"/>
    <w:rsid w:val="00657EB5"/>
    <w:rPr>
      <w:sz w:val="26"/>
      <w:lang w:val="ru-RU" w:eastAsia="ar-SA" w:bidi="ar-SA"/>
    </w:rPr>
  </w:style>
  <w:style w:type="character" w:customStyle="1" w:styleId="red1">
    <w:name w:val="red1"/>
    <w:rsid w:val="00657EB5"/>
    <w:rPr>
      <w:rFonts w:cs="Times New Roman"/>
      <w:color w:val="FF0000"/>
    </w:rPr>
  </w:style>
  <w:style w:type="character" w:customStyle="1" w:styleId="bigtextstrong">
    <w:name w:val="bigtextstrong"/>
    <w:rsid w:val="00657EB5"/>
    <w:rPr>
      <w:rFonts w:cs="Times New Roman"/>
      <w:b/>
      <w:bCs/>
      <w:color w:val="208008"/>
    </w:rPr>
  </w:style>
  <w:style w:type="character" w:customStyle="1" w:styleId="SAbbr">
    <w:name w:val="S_Abbr"/>
    <w:rsid w:val="00657EB5"/>
    <w:rPr>
      <w:rFonts w:cs="Times New Roman"/>
      <w:b/>
      <w:bCs/>
      <w:position w:val="0"/>
      <w:sz w:val="24"/>
      <w:vertAlign w:val="baseline"/>
    </w:rPr>
  </w:style>
  <w:style w:type="character" w:customStyle="1" w:styleId="SMLst0">
    <w:name w:val="S_MLst Знак"/>
    <w:rsid w:val="00657EB5"/>
    <w:rPr>
      <w:rFonts w:ascii="Arial" w:hAnsi="Arial"/>
      <w:lang w:val="ru-RU" w:eastAsia="ar-SA" w:bidi="ar-SA"/>
    </w:rPr>
  </w:style>
  <w:style w:type="character" w:customStyle="1" w:styleId="WW8Num2z5">
    <w:name w:val="WW8Num2z5"/>
    <w:rsid w:val="00657EB5"/>
    <w:rPr>
      <w:rFonts w:ascii="Wingdings" w:hAnsi="Wingdings"/>
    </w:rPr>
  </w:style>
  <w:style w:type="character" w:styleId="affffff5">
    <w:name w:val="Emphasis"/>
    <w:qFormat/>
    <w:rsid w:val="00657EB5"/>
    <w:rPr>
      <w:rFonts w:cs="Times New Roman"/>
      <w:i/>
      <w:iCs/>
    </w:rPr>
  </w:style>
  <w:style w:type="character" w:customStyle="1" w:styleId="SGeneral">
    <w:name w:val="_S General Знак"/>
    <w:rsid w:val="00657EB5"/>
    <w:rPr>
      <w:sz w:val="24"/>
      <w:szCs w:val="24"/>
      <w:lang w:eastAsia="ar-SA" w:bidi="ar-SA"/>
    </w:rPr>
  </w:style>
  <w:style w:type="character" w:customStyle="1" w:styleId="SMarkList1">
    <w:name w:val="_S_Mark_List Знак1"/>
    <w:rsid w:val="00657EB5"/>
    <w:rPr>
      <w:sz w:val="24"/>
      <w:szCs w:val="24"/>
      <w:lang w:eastAsia="ar-SA" w:bidi="ar-SA"/>
    </w:rPr>
  </w:style>
  <w:style w:type="character" w:customStyle="1" w:styleId="affffff6">
    <w:name w:val="_обычный Знак"/>
    <w:rsid w:val="00657EB5"/>
    <w:rPr>
      <w:sz w:val="24"/>
      <w:szCs w:val="24"/>
      <w:lang w:val="ru-RU" w:eastAsia="ar-SA" w:bidi="ar-SA"/>
    </w:rPr>
  </w:style>
  <w:style w:type="character" w:customStyle="1" w:styleId="FontStyle45">
    <w:name w:val="Font Style45"/>
    <w:rsid w:val="00657EB5"/>
    <w:rPr>
      <w:rFonts w:ascii="Arial" w:hAnsi="Arial" w:cs="Arial"/>
      <w:sz w:val="12"/>
      <w:szCs w:val="12"/>
    </w:rPr>
  </w:style>
  <w:style w:type="character" w:customStyle="1" w:styleId="FontStyle46">
    <w:name w:val="Font Style46"/>
    <w:rsid w:val="00657EB5"/>
    <w:rPr>
      <w:rFonts w:ascii="Arial" w:hAnsi="Arial" w:cs="Arial"/>
      <w:b/>
      <w:bCs/>
      <w:sz w:val="14"/>
      <w:szCs w:val="14"/>
    </w:rPr>
  </w:style>
  <w:style w:type="character" w:customStyle="1" w:styleId="FontStyle47">
    <w:name w:val="Font Style47"/>
    <w:rsid w:val="00657EB5"/>
    <w:rPr>
      <w:rFonts w:ascii="Arial" w:hAnsi="Arial" w:cs="Arial"/>
      <w:sz w:val="14"/>
      <w:szCs w:val="14"/>
    </w:rPr>
  </w:style>
  <w:style w:type="character" w:customStyle="1" w:styleId="FontStyle48">
    <w:name w:val="Font Style48"/>
    <w:rsid w:val="00657EB5"/>
    <w:rPr>
      <w:rFonts w:ascii="Palatino Linotype" w:hAnsi="Palatino Linotype" w:cs="Palatino Linotype"/>
      <w:b/>
      <w:bCs/>
      <w:sz w:val="20"/>
      <w:szCs w:val="20"/>
    </w:rPr>
  </w:style>
  <w:style w:type="character" w:customStyle="1" w:styleId="FontStyle49">
    <w:name w:val="Font Style49"/>
    <w:rsid w:val="00657EB5"/>
    <w:rPr>
      <w:rFonts w:ascii="Arial" w:hAnsi="Arial" w:cs="Arial"/>
      <w:sz w:val="20"/>
      <w:szCs w:val="20"/>
    </w:rPr>
  </w:style>
  <w:style w:type="character" w:customStyle="1" w:styleId="FontStyle50">
    <w:name w:val="Font Style50"/>
    <w:rsid w:val="00657EB5"/>
    <w:rPr>
      <w:rFonts w:ascii="Arial" w:hAnsi="Arial" w:cs="Arial"/>
      <w:sz w:val="20"/>
      <w:szCs w:val="20"/>
    </w:rPr>
  </w:style>
  <w:style w:type="character" w:customStyle="1" w:styleId="FontStyle51">
    <w:name w:val="Font Style51"/>
    <w:rsid w:val="00657EB5"/>
    <w:rPr>
      <w:rFonts w:ascii="Franklin Gothic Book" w:hAnsi="Franklin Gothic Book" w:cs="Franklin Gothic Book"/>
      <w:sz w:val="24"/>
      <w:szCs w:val="24"/>
    </w:rPr>
  </w:style>
  <w:style w:type="character" w:customStyle="1" w:styleId="FontStyle52">
    <w:name w:val="Font Style52"/>
    <w:rsid w:val="00657EB5"/>
    <w:rPr>
      <w:rFonts w:ascii="Franklin Gothic Demi" w:hAnsi="Franklin Gothic Demi" w:cs="Franklin Gothic Demi"/>
      <w:b/>
      <w:bCs/>
      <w:sz w:val="24"/>
      <w:szCs w:val="24"/>
    </w:rPr>
  </w:style>
  <w:style w:type="character" w:customStyle="1" w:styleId="FontStyle53">
    <w:name w:val="Font Style53"/>
    <w:rsid w:val="00657EB5"/>
    <w:rPr>
      <w:rFonts w:ascii="Franklin Gothic Demi Cond" w:hAnsi="Franklin Gothic Demi Cond" w:cs="Franklin Gothic Demi Cond"/>
      <w:b/>
      <w:bCs/>
      <w:sz w:val="28"/>
      <w:szCs w:val="28"/>
    </w:rPr>
  </w:style>
  <w:style w:type="character" w:customStyle="1" w:styleId="FontStyle54">
    <w:name w:val="Font Style54"/>
    <w:rsid w:val="00657EB5"/>
    <w:rPr>
      <w:rFonts w:ascii="Arial Narrow" w:hAnsi="Arial Narrow" w:cs="Arial Narrow"/>
      <w:sz w:val="26"/>
      <w:szCs w:val="26"/>
    </w:rPr>
  </w:style>
  <w:style w:type="character" w:customStyle="1" w:styleId="FontStyle55">
    <w:name w:val="Font Style55"/>
    <w:rsid w:val="00657EB5"/>
    <w:rPr>
      <w:rFonts w:ascii="Arial" w:hAnsi="Arial" w:cs="Arial"/>
      <w:sz w:val="22"/>
      <w:szCs w:val="22"/>
    </w:rPr>
  </w:style>
  <w:style w:type="character" w:customStyle="1" w:styleId="FontStyle56">
    <w:name w:val="Font Style56"/>
    <w:rsid w:val="00657EB5"/>
    <w:rPr>
      <w:rFonts w:ascii="Cambria" w:hAnsi="Cambria" w:cs="Cambria"/>
      <w:b/>
      <w:bCs/>
      <w:sz w:val="16"/>
      <w:szCs w:val="16"/>
    </w:rPr>
  </w:style>
  <w:style w:type="character" w:customStyle="1" w:styleId="FontStyle57">
    <w:name w:val="Font Style57"/>
    <w:rsid w:val="00657EB5"/>
    <w:rPr>
      <w:rFonts w:ascii="Arial" w:hAnsi="Arial" w:cs="Arial"/>
      <w:sz w:val="20"/>
      <w:szCs w:val="20"/>
    </w:rPr>
  </w:style>
  <w:style w:type="character" w:customStyle="1" w:styleId="FontStyle59">
    <w:name w:val="Font Style59"/>
    <w:rsid w:val="00657EB5"/>
    <w:rPr>
      <w:rFonts w:ascii="Arial" w:hAnsi="Arial" w:cs="Arial"/>
      <w:sz w:val="22"/>
      <w:szCs w:val="22"/>
    </w:rPr>
  </w:style>
  <w:style w:type="character" w:customStyle="1" w:styleId="affffff7">
    <w:name w:val="Таблица Знак"/>
    <w:rsid w:val="00657EB5"/>
    <w:rPr>
      <w:rFonts w:cs="Arial"/>
      <w:bCs/>
      <w:iCs/>
      <w:lang w:val="ru-RU" w:eastAsia="ar-SA" w:bidi="ar-SA"/>
    </w:rPr>
  </w:style>
  <w:style w:type="character" w:customStyle="1" w:styleId="affffff8">
    <w:name w:val="бпОсновной текст Знак"/>
    <w:rsid w:val="00657EB5"/>
    <w:rPr>
      <w:rFonts w:ascii="Arial" w:hAnsi="Arial" w:cs="Times New Roman"/>
      <w:sz w:val="24"/>
    </w:rPr>
  </w:style>
  <w:style w:type="character" w:customStyle="1" w:styleId="alp">
    <w:name w:val="alp_обыч_спис Знак"/>
    <w:rsid w:val="00657EB5"/>
    <w:rPr>
      <w:rFonts w:ascii="Calibri" w:hAnsi="Calibri"/>
      <w:b/>
      <w:sz w:val="22"/>
      <w:szCs w:val="22"/>
      <w:lang w:val="ru-RU" w:eastAsia="ar-SA" w:bidi="ar-SA"/>
    </w:rPr>
  </w:style>
  <w:style w:type="character" w:customStyle="1" w:styleId="EmailStyle227">
    <w:name w:val="EmailStyle227"/>
    <w:rsid w:val="00657EB5"/>
    <w:rPr>
      <w:rFonts w:ascii="Arial" w:hAnsi="Arial" w:cs="Arial"/>
      <w:color w:val="000080"/>
      <w:sz w:val="20"/>
      <w:szCs w:val="20"/>
    </w:rPr>
  </w:style>
  <w:style w:type="character" w:customStyle="1" w:styleId="Text0">
    <w:name w:val="Text Знак"/>
    <w:rsid w:val="00657EB5"/>
    <w:rPr>
      <w:sz w:val="22"/>
      <w:lang w:val="en-GB" w:eastAsia="ar-SA" w:bidi="ar-SA"/>
    </w:rPr>
  </w:style>
  <w:style w:type="character" w:customStyle="1" w:styleId="h3subheading">
    <w:name w:val="h3 sub heading Знак"/>
    <w:rsid w:val="00657EB5"/>
    <w:rPr>
      <w:rFonts w:ascii="Arial" w:hAnsi="Arial" w:cs="Arial"/>
      <w:b/>
      <w:bCs/>
      <w:sz w:val="26"/>
      <w:szCs w:val="26"/>
      <w:lang w:val="ru-RU" w:eastAsia="ar-SA" w:bidi="ar-SA"/>
    </w:rPr>
  </w:style>
  <w:style w:type="character" w:styleId="affffff9">
    <w:name w:val="line number"/>
    <w:rsid w:val="00657EB5"/>
    <w:rPr>
      <w:rFonts w:cs="Times New Roman"/>
    </w:rPr>
  </w:style>
  <w:style w:type="character" w:customStyle="1" w:styleId="BoldUnderlinedText">
    <w:name w:val="BoldUnderlinedText"/>
    <w:rsid w:val="00657EB5"/>
    <w:rPr>
      <w:rFonts w:cs="Times New Roman"/>
      <w:b/>
      <w:sz w:val="20"/>
      <w:u w:val="single"/>
    </w:rPr>
  </w:style>
  <w:style w:type="character" w:customStyle="1" w:styleId="affffffa">
    <w:name w:val="Подпись Знак"/>
    <w:rsid w:val="00657EB5"/>
    <w:rPr>
      <w:sz w:val="22"/>
      <w:lang w:val="en-US" w:eastAsia="ar-SA" w:bidi="ar-SA"/>
    </w:rPr>
  </w:style>
  <w:style w:type="character" w:customStyle="1" w:styleId="affffffb">
    <w:name w:val="Текст табличный Знак Знак"/>
    <w:rsid w:val="00657EB5"/>
    <w:rPr>
      <w:rFonts w:ascii="Courier New" w:hAnsi="Courier New" w:cs="Courier New"/>
    </w:rPr>
  </w:style>
  <w:style w:type="character" w:styleId="affffffc">
    <w:name w:val="Subtle Emphasis"/>
    <w:qFormat/>
    <w:rsid w:val="00657EB5"/>
    <w:rPr>
      <w:i/>
      <w:iCs/>
      <w:color w:val="808080"/>
    </w:rPr>
  </w:style>
  <w:style w:type="paragraph" w:customStyle="1" w:styleId="1fff3">
    <w:name w:val="Заголовок1"/>
    <w:basedOn w:val="a4"/>
    <w:next w:val="aff2"/>
    <w:rsid w:val="00657EB5"/>
    <w:pPr>
      <w:keepNext/>
      <w:suppressAutoHyphens/>
      <w:spacing w:before="240" w:after="120" w:line="240" w:lineRule="auto"/>
    </w:pPr>
    <w:rPr>
      <w:rFonts w:ascii="Arial" w:eastAsia="Arial Unicode MS" w:hAnsi="Arial" w:cs="Arial Unicode MS"/>
      <w:sz w:val="28"/>
      <w:szCs w:val="28"/>
      <w:lang w:eastAsia="ar-SA"/>
    </w:rPr>
  </w:style>
  <w:style w:type="paragraph" w:customStyle="1" w:styleId="3ff">
    <w:name w:val="Название3"/>
    <w:basedOn w:val="a4"/>
    <w:rsid w:val="00657EB5"/>
    <w:pPr>
      <w:suppressLineNumbers/>
      <w:suppressAutoHyphens/>
      <w:spacing w:before="120" w:after="120" w:line="240" w:lineRule="auto"/>
    </w:pPr>
    <w:rPr>
      <w:rFonts w:ascii="Times New Roman" w:eastAsia="Times New Roman" w:hAnsi="Times New Roman"/>
      <w:i/>
      <w:iCs/>
      <w:sz w:val="24"/>
      <w:szCs w:val="24"/>
      <w:lang w:eastAsia="ar-SA"/>
    </w:rPr>
  </w:style>
  <w:style w:type="paragraph" w:customStyle="1" w:styleId="3ff0">
    <w:name w:val="Указатель3"/>
    <w:basedOn w:val="a4"/>
    <w:rsid w:val="00657EB5"/>
    <w:pPr>
      <w:suppressLineNumbers/>
      <w:suppressAutoHyphens/>
      <w:spacing w:before="100" w:after="100" w:line="240" w:lineRule="auto"/>
    </w:pPr>
    <w:rPr>
      <w:rFonts w:ascii="Times New Roman" w:eastAsia="Times New Roman" w:hAnsi="Times New Roman"/>
      <w:sz w:val="24"/>
      <w:szCs w:val="24"/>
      <w:lang w:eastAsia="ar-SA"/>
    </w:rPr>
  </w:style>
  <w:style w:type="paragraph" w:customStyle="1" w:styleId="2ff6">
    <w:name w:val="Название2"/>
    <w:basedOn w:val="a4"/>
    <w:rsid w:val="00657EB5"/>
    <w:pPr>
      <w:suppressLineNumbers/>
      <w:suppressAutoHyphens/>
      <w:spacing w:before="120" w:after="120" w:line="240" w:lineRule="auto"/>
    </w:pPr>
    <w:rPr>
      <w:rFonts w:ascii="Times New Roman" w:eastAsia="Times New Roman" w:hAnsi="Times New Roman"/>
      <w:i/>
      <w:iCs/>
      <w:sz w:val="24"/>
      <w:szCs w:val="24"/>
      <w:lang w:eastAsia="ar-SA"/>
    </w:rPr>
  </w:style>
  <w:style w:type="paragraph" w:customStyle="1" w:styleId="2ff7">
    <w:name w:val="Указатель2"/>
    <w:basedOn w:val="a4"/>
    <w:rsid w:val="00657EB5"/>
    <w:pPr>
      <w:suppressLineNumbers/>
      <w:suppressAutoHyphens/>
      <w:spacing w:before="100" w:after="100" w:line="240" w:lineRule="auto"/>
    </w:pPr>
    <w:rPr>
      <w:rFonts w:ascii="Times New Roman" w:eastAsia="Times New Roman" w:hAnsi="Times New Roman"/>
      <w:sz w:val="24"/>
      <w:szCs w:val="24"/>
      <w:lang w:eastAsia="ar-SA"/>
    </w:rPr>
  </w:style>
  <w:style w:type="paragraph" w:customStyle="1" w:styleId="1fff4">
    <w:name w:val="Название1"/>
    <w:basedOn w:val="a4"/>
    <w:rsid w:val="00657EB5"/>
    <w:pPr>
      <w:suppressLineNumbers/>
      <w:suppressAutoHyphens/>
      <w:spacing w:before="120" w:after="120" w:line="240" w:lineRule="auto"/>
    </w:pPr>
    <w:rPr>
      <w:rFonts w:ascii="Times New Roman" w:eastAsia="Times New Roman" w:hAnsi="Times New Roman"/>
      <w:i/>
      <w:iCs/>
      <w:sz w:val="24"/>
      <w:szCs w:val="24"/>
      <w:lang w:eastAsia="ar-SA"/>
    </w:rPr>
  </w:style>
  <w:style w:type="paragraph" w:customStyle="1" w:styleId="1fff5">
    <w:name w:val="Указатель1"/>
    <w:basedOn w:val="a4"/>
    <w:rsid w:val="00657EB5"/>
    <w:pPr>
      <w:suppressLineNumbers/>
      <w:suppressAutoHyphens/>
      <w:spacing w:before="100" w:after="100" w:line="240" w:lineRule="auto"/>
    </w:pPr>
    <w:rPr>
      <w:rFonts w:ascii="Times New Roman" w:eastAsia="Times New Roman" w:hAnsi="Times New Roman"/>
      <w:sz w:val="24"/>
      <w:szCs w:val="24"/>
      <w:lang w:eastAsia="ar-SA"/>
    </w:rPr>
  </w:style>
  <w:style w:type="paragraph" w:customStyle="1" w:styleId="affffffd">
    <w:name w:val="Подпункт"/>
    <w:basedOn w:val="a4"/>
    <w:uiPriority w:val="99"/>
    <w:rsid w:val="00657EB5"/>
    <w:pPr>
      <w:tabs>
        <w:tab w:val="left" w:pos="643"/>
        <w:tab w:val="left" w:pos="720"/>
        <w:tab w:val="left" w:pos="2025"/>
      </w:tabs>
      <w:suppressAutoHyphens/>
      <w:spacing w:after="0" w:line="240" w:lineRule="auto"/>
      <w:ind w:left="360" w:hanging="360"/>
      <w:jc w:val="both"/>
    </w:pPr>
    <w:rPr>
      <w:rFonts w:ascii="Times New Roman" w:eastAsia="Times New Roman" w:hAnsi="Times New Roman"/>
      <w:sz w:val="24"/>
      <w:szCs w:val="24"/>
      <w:lang w:eastAsia="ar-SA"/>
    </w:rPr>
  </w:style>
  <w:style w:type="paragraph" w:customStyle="1" w:styleId="affffffe">
    <w:name w:val="Подподпункт"/>
    <w:basedOn w:val="a4"/>
    <w:rsid w:val="00657EB5"/>
    <w:pPr>
      <w:tabs>
        <w:tab w:val="left" w:pos="643"/>
        <w:tab w:val="left" w:pos="1080"/>
        <w:tab w:val="left" w:pos="5585"/>
      </w:tabs>
      <w:suppressAutoHyphens/>
      <w:spacing w:after="0" w:line="240" w:lineRule="auto"/>
      <w:ind w:left="360" w:hanging="360"/>
      <w:jc w:val="both"/>
    </w:pPr>
    <w:rPr>
      <w:rFonts w:ascii="Times New Roman" w:eastAsia="Times New Roman" w:hAnsi="Times New Roman"/>
      <w:sz w:val="24"/>
      <w:szCs w:val="24"/>
      <w:lang w:eastAsia="ar-SA"/>
    </w:rPr>
  </w:style>
  <w:style w:type="paragraph" w:customStyle="1" w:styleId="2ff8">
    <w:name w:val="заголовок 2"/>
    <w:basedOn w:val="a4"/>
    <w:next w:val="a4"/>
    <w:rsid w:val="00657EB5"/>
    <w:pPr>
      <w:keepLines/>
      <w:widowControl w:val="0"/>
      <w:suppressAutoHyphens/>
      <w:spacing w:before="240" w:after="0" w:line="240" w:lineRule="auto"/>
      <w:ind w:left="1134" w:hanging="426"/>
      <w:jc w:val="both"/>
    </w:pPr>
    <w:rPr>
      <w:rFonts w:ascii="Times" w:eastAsia="Times New Roman" w:hAnsi="Times" w:cs="Times"/>
      <w:sz w:val="24"/>
      <w:szCs w:val="24"/>
      <w:lang w:val="de-DE" w:eastAsia="ar-SA"/>
    </w:rPr>
  </w:style>
  <w:style w:type="paragraph" w:customStyle="1" w:styleId="-20">
    <w:name w:val="Пункт-2"/>
    <w:basedOn w:val="afffff4"/>
    <w:rsid w:val="00657EB5"/>
    <w:pPr>
      <w:keepNext/>
      <w:tabs>
        <w:tab w:val="clear" w:pos="1980"/>
        <w:tab w:val="left" w:pos="643"/>
        <w:tab w:val="left" w:pos="1080"/>
        <w:tab w:val="left" w:pos="1134"/>
      </w:tabs>
      <w:suppressAutoHyphens/>
      <w:spacing w:before="240" w:after="120"/>
      <w:ind w:left="1134" w:hanging="1134"/>
      <w:jc w:val="left"/>
    </w:pPr>
    <w:rPr>
      <w:b/>
      <w:bCs/>
      <w:sz w:val="28"/>
      <w:lang w:eastAsia="ar-SA"/>
    </w:rPr>
  </w:style>
  <w:style w:type="paragraph" w:customStyle="1" w:styleId="1fff6">
    <w:name w:val="заголовок 1"/>
    <w:basedOn w:val="a4"/>
    <w:next w:val="a4"/>
    <w:rsid w:val="00657EB5"/>
    <w:pPr>
      <w:keepLines/>
      <w:widowControl w:val="0"/>
      <w:suppressAutoHyphens/>
      <w:spacing w:before="360" w:after="0" w:line="240" w:lineRule="auto"/>
      <w:ind w:left="709" w:hanging="709"/>
      <w:jc w:val="both"/>
    </w:pPr>
    <w:rPr>
      <w:rFonts w:ascii="Times" w:eastAsia="Times New Roman" w:hAnsi="Times" w:cs="Times"/>
      <w:sz w:val="24"/>
      <w:szCs w:val="24"/>
      <w:lang w:val="de-DE" w:eastAsia="ar-SA"/>
    </w:rPr>
  </w:style>
  <w:style w:type="paragraph" w:customStyle="1" w:styleId="226">
    <w:name w:val="Основной текст 22"/>
    <w:basedOn w:val="a4"/>
    <w:rsid w:val="00657EB5"/>
    <w:pPr>
      <w:tabs>
        <w:tab w:val="center" w:pos="993"/>
      </w:tabs>
      <w:suppressAutoHyphens/>
      <w:spacing w:after="0" w:line="240" w:lineRule="auto"/>
      <w:ind w:firstLine="284"/>
      <w:jc w:val="center"/>
    </w:pPr>
    <w:rPr>
      <w:rFonts w:ascii="Times New Roman" w:eastAsia="Times New Roman" w:hAnsi="Times New Roman"/>
      <w:b/>
      <w:bCs/>
      <w:sz w:val="24"/>
      <w:szCs w:val="24"/>
      <w:lang w:eastAsia="ar-SA"/>
    </w:rPr>
  </w:style>
  <w:style w:type="paragraph" w:customStyle="1" w:styleId="315">
    <w:name w:val="Основной текст с отступом 31"/>
    <w:basedOn w:val="a4"/>
    <w:rsid w:val="00657EB5"/>
    <w:pPr>
      <w:suppressAutoHyphens/>
      <w:spacing w:after="0" w:line="240" w:lineRule="auto"/>
      <w:ind w:left="345" w:hanging="345"/>
      <w:jc w:val="both"/>
    </w:pPr>
    <w:rPr>
      <w:rFonts w:ascii="Times New Roman" w:eastAsia="Times New Roman" w:hAnsi="Times New Roman"/>
      <w:lang w:eastAsia="ar-SA"/>
    </w:rPr>
  </w:style>
  <w:style w:type="paragraph" w:customStyle="1" w:styleId="316">
    <w:name w:val="Основной текст 31"/>
    <w:basedOn w:val="a4"/>
    <w:rsid w:val="00657EB5"/>
    <w:pPr>
      <w:suppressAutoHyphens/>
      <w:spacing w:after="0" w:line="240" w:lineRule="auto"/>
      <w:jc w:val="right"/>
    </w:pPr>
    <w:rPr>
      <w:rFonts w:ascii="Times New Roman" w:eastAsia="Times New Roman" w:hAnsi="Times New Roman"/>
      <w:b/>
      <w:bCs/>
      <w:sz w:val="24"/>
      <w:szCs w:val="24"/>
      <w:lang w:eastAsia="ar-SA"/>
    </w:rPr>
  </w:style>
  <w:style w:type="paragraph" w:customStyle="1" w:styleId="1fff7">
    <w:name w:val="Название объекта1"/>
    <w:basedOn w:val="a4"/>
    <w:next w:val="a4"/>
    <w:rsid w:val="00657EB5"/>
    <w:pPr>
      <w:suppressAutoHyphens/>
      <w:spacing w:after="0" w:line="240" w:lineRule="auto"/>
      <w:jc w:val="center"/>
    </w:pPr>
    <w:rPr>
      <w:rFonts w:ascii="Times New Roman" w:eastAsia="Times New Roman" w:hAnsi="Times New Roman"/>
      <w:b/>
      <w:bCs/>
      <w:sz w:val="24"/>
      <w:szCs w:val="24"/>
      <w:lang w:eastAsia="ar-SA"/>
    </w:rPr>
  </w:style>
  <w:style w:type="paragraph" w:customStyle="1" w:styleId="1fff8">
    <w:name w:val="Схема документа1"/>
    <w:basedOn w:val="a4"/>
    <w:rsid w:val="00657EB5"/>
    <w:pPr>
      <w:shd w:val="clear" w:color="auto" w:fill="000080"/>
      <w:suppressAutoHyphens/>
      <w:spacing w:after="0" w:line="240" w:lineRule="auto"/>
    </w:pPr>
    <w:rPr>
      <w:rFonts w:ascii="Tahoma" w:eastAsia="Times New Roman" w:hAnsi="Tahoma" w:cs="Tahoma"/>
      <w:sz w:val="20"/>
      <w:szCs w:val="20"/>
      <w:lang w:eastAsia="ar-SA"/>
    </w:rPr>
  </w:style>
  <w:style w:type="paragraph" w:customStyle="1" w:styleId="afffffff">
    <w:name w:val="Комментарий"/>
    <w:basedOn w:val="a4"/>
    <w:next w:val="a4"/>
    <w:rsid w:val="00657EB5"/>
    <w:pPr>
      <w:suppressAutoHyphens/>
      <w:autoSpaceDE w:val="0"/>
      <w:spacing w:after="0" w:line="240" w:lineRule="auto"/>
      <w:ind w:left="170"/>
      <w:jc w:val="both"/>
    </w:pPr>
    <w:rPr>
      <w:rFonts w:ascii="Arial" w:eastAsia="Times New Roman" w:hAnsi="Arial" w:cs="Arial"/>
      <w:i/>
      <w:iCs/>
      <w:color w:val="800080"/>
      <w:sz w:val="24"/>
      <w:szCs w:val="24"/>
      <w:lang w:eastAsia="ar-SA"/>
    </w:rPr>
  </w:style>
  <w:style w:type="paragraph" w:customStyle="1" w:styleId="219">
    <w:name w:val="Нумерованный список 21"/>
    <w:basedOn w:val="a4"/>
    <w:rsid w:val="00657EB5"/>
    <w:pPr>
      <w:tabs>
        <w:tab w:val="left" w:pos="432"/>
        <w:tab w:val="left" w:pos="643"/>
      </w:tabs>
      <w:suppressAutoHyphens/>
      <w:spacing w:after="0" w:line="240" w:lineRule="auto"/>
      <w:ind w:left="432" w:hanging="432"/>
    </w:pPr>
    <w:rPr>
      <w:rFonts w:ascii="Times New Roman" w:eastAsia="Times New Roman" w:hAnsi="Times New Roman"/>
      <w:sz w:val="20"/>
      <w:szCs w:val="20"/>
      <w:lang w:eastAsia="ar-SA"/>
    </w:rPr>
  </w:style>
  <w:style w:type="paragraph" w:customStyle="1" w:styleId="3ff1">
    <w:name w:val="Знак3"/>
    <w:basedOn w:val="a4"/>
    <w:rsid w:val="00657EB5"/>
    <w:pPr>
      <w:suppressAutoHyphens/>
      <w:spacing w:after="160" w:line="240" w:lineRule="exact"/>
      <w:jc w:val="both"/>
    </w:pPr>
    <w:rPr>
      <w:rFonts w:ascii="Times New Roman" w:eastAsia="Times New Roman" w:hAnsi="Times New Roman"/>
      <w:sz w:val="24"/>
      <w:szCs w:val="24"/>
      <w:lang w:val="en-US" w:eastAsia="ar-SA"/>
    </w:rPr>
  </w:style>
  <w:style w:type="paragraph" w:customStyle="1" w:styleId="1fff9">
    <w:name w:val="Текст примечания1"/>
    <w:basedOn w:val="a4"/>
    <w:rsid w:val="00657EB5"/>
    <w:pPr>
      <w:suppressAutoHyphens/>
      <w:spacing w:before="100" w:after="100" w:line="240" w:lineRule="auto"/>
    </w:pPr>
    <w:rPr>
      <w:rFonts w:ascii="Times New Roman" w:eastAsia="Times New Roman" w:hAnsi="Times New Roman"/>
      <w:sz w:val="20"/>
      <w:szCs w:val="20"/>
      <w:lang w:eastAsia="ar-SA"/>
    </w:rPr>
  </w:style>
  <w:style w:type="character" w:customStyle="1" w:styleId="1fffa">
    <w:name w:val="Текст примечания Знак1"/>
    <w:aliases w:val="Текст инструкции Знак1"/>
    <w:uiPriority w:val="99"/>
    <w:rsid w:val="00657EB5"/>
    <w:rPr>
      <w:rFonts w:ascii="Times New Roman" w:eastAsia="Times New Roman" w:hAnsi="Times New Roman" w:cs="Times New Roman"/>
      <w:sz w:val="20"/>
      <w:szCs w:val="20"/>
      <w:lang w:eastAsia="ar-SA"/>
    </w:rPr>
  </w:style>
  <w:style w:type="character" w:customStyle="1" w:styleId="1fffb">
    <w:name w:val="Тема примечания Знак1"/>
    <w:rsid w:val="00657EB5"/>
    <w:rPr>
      <w:rFonts w:ascii="Times New Roman" w:eastAsia="Times New Roman" w:hAnsi="Times New Roman" w:cs="Times New Roman"/>
      <w:b/>
      <w:bCs/>
      <w:sz w:val="20"/>
      <w:szCs w:val="20"/>
      <w:lang w:eastAsia="ar-SA"/>
    </w:rPr>
  </w:style>
  <w:style w:type="paragraph" w:customStyle="1" w:styleId="CharChar1">
    <w:name w:val="Знак Знак Char Char1"/>
    <w:basedOn w:val="a4"/>
    <w:rsid w:val="00657EB5"/>
    <w:pPr>
      <w:suppressAutoHyphens/>
      <w:spacing w:after="160" w:line="240" w:lineRule="exact"/>
    </w:pPr>
    <w:rPr>
      <w:rFonts w:ascii="Verdana" w:eastAsia="Times New Roman" w:hAnsi="Verdana"/>
      <w:sz w:val="20"/>
      <w:szCs w:val="20"/>
      <w:lang w:val="en-US" w:eastAsia="ar-SA"/>
    </w:rPr>
  </w:style>
  <w:style w:type="paragraph" w:customStyle="1" w:styleId="afffffff0">
    <w:name w:val="текст сноски"/>
    <w:basedOn w:val="a4"/>
    <w:rsid w:val="00657EB5"/>
    <w:pPr>
      <w:widowControl w:val="0"/>
      <w:suppressAutoHyphens/>
      <w:spacing w:after="0" w:line="240" w:lineRule="auto"/>
    </w:pPr>
    <w:rPr>
      <w:rFonts w:ascii="Gelvetsky 12pt" w:eastAsia="Times New Roman" w:hAnsi="Gelvetsky 12pt"/>
      <w:sz w:val="24"/>
      <w:szCs w:val="20"/>
      <w:lang w:val="en-US" w:eastAsia="ar-SA"/>
    </w:rPr>
  </w:style>
  <w:style w:type="paragraph" w:customStyle="1" w:styleId="2ff9">
    <w:name w:val="Дата2"/>
    <w:basedOn w:val="a4"/>
    <w:next w:val="a4"/>
    <w:rsid w:val="00657EB5"/>
    <w:pPr>
      <w:suppressAutoHyphens/>
      <w:spacing w:after="0" w:line="240" w:lineRule="auto"/>
      <w:jc w:val="both"/>
    </w:pPr>
    <w:rPr>
      <w:rFonts w:ascii="Times New Roman" w:eastAsia="Times New Roman" w:hAnsi="Times New Roman"/>
      <w:sz w:val="20"/>
      <w:szCs w:val="20"/>
      <w:lang w:eastAsia="ar-SA"/>
    </w:rPr>
  </w:style>
  <w:style w:type="paragraph" w:customStyle="1" w:styleId="1fffc">
    <w:name w:val="Дата1"/>
    <w:basedOn w:val="a4"/>
    <w:next w:val="a4"/>
    <w:rsid w:val="00657EB5"/>
    <w:pPr>
      <w:suppressAutoHyphens/>
      <w:spacing w:after="0" w:line="240" w:lineRule="auto"/>
      <w:jc w:val="both"/>
    </w:pPr>
    <w:rPr>
      <w:rFonts w:ascii="Times New Roman" w:eastAsia="Times New Roman" w:hAnsi="Times New Roman"/>
      <w:sz w:val="20"/>
      <w:szCs w:val="20"/>
      <w:lang w:eastAsia="ar-SA"/>
    </w:rPr>
  </w:style>
  <w:style w:type="paragraph" w:customStyle="1" w:styleId="21a">
    <w:name w:val="Список 21"/>
    <w:basedOn w:val="a4"/>
    <w:rsid w:val="00657EB5"/>
    <w:pPr>
      <w:suppressAutoHyphens/>
      <w:spacing w:before="100" w:after="100" w:line="240" w:lineRule="auto"/>
      <w:ind w:left="566" w:hanging="283"/>
    </w:pPr>
    <w:rPr>
      <w:rFonts w:ascii="Times New Roman" w:eastAsia="Times New Roman" w:hAnsi="Times New Roman"/>
      <w:sz w:val="24"/>
      <w:szCs w:val="24"/>
      <w:lang w:eastAsia="ar-SA"/>
    </w:rPr>
  </w:style>
  <w:style w:type="paragraph" w:customStyle="1" w:styleId="a0">
    <w:name w:val="Часть"/>
    <w:basedOn w:val="a4"/>
    <w:rsid w:val="00657EB5"/>
    <w:pPr>
      <w:keepNext/>
      <w:keepLines/>
      <w:widowControl w:val="0"/>
      <w:numPr>
        <w:numId w:val="31"/>
      </w:numPr>
      <w:suppressLineNumbers/>
      <w:suppressAutoHyphens/>
      <w:spacing w:after="0" w:line="240" w:lineRule="auto"/>
      <w:ind w:left="0" w:firstLine="0"/>
      <w:jc w:val="center"/>
    </w:pPr>
    <w:rPr>
      <w:rFonts w:ascii="Times New Roman" w:eastAsia="Times New Roman" w:hAnsi="Times New Roman"/>
      <w:b/>
      <w:caps/>
      <w:sz w:val="24"/>
      <w:szCs w:val="40"/>
      <w:lang w:eastAsia="ar-SA"/>
    </w:rPr>
  </w:style>
  <w:style w:type="paragraph" w:customStyle="1" w:styleId="2ffa">
    <w:name w:val="Текст2"/>
    <w:basedOn w:val="1fff4"/>
    <w:rsid w:val="00657EB5"/>
  </w:style>
  <w:style w:type="paragraph" w:customStyle="1" w:styleId="WW-">
    <w:name w:val="WW-Текст"/>
    <w:basedOn w:val="a4"/>
    <w:rsid w:val="00657EB5"/>
    <w:pPr>
      <w:tabs>
        <w:tab w:val="num" w:pos="5279"/>
      </w:tabs>
      <w:suppressAutoHyphens/>
      <w:spacing w:after="0" w:line="240" w:lineRule="auto"/>
      <w:ind w:left="3839" w:hanging="720"/>
    </w:pPr>
    <w:rPr>
      <w:rFonts w:ascii="Courier New" w:eastAsia="Times New Roman" w:hAnsi="Courier New"/>
      <w:sz w:val="20"/>
      <w:szCs w:val="20"/>
      <w:lang w:eastAsia="ar-SA"/>
    </w:rPr>
  </w:style>
  <w:style w:type="paragraph" w:customStyle="1" w:styleId="1fffd">
    <w:name w:val="Маркированный список1"/>
    <w:basedOn w:val="a4"/>
    <w:rsid w:val="00657EB5"/>
    <w:pPr>
      <w:widowControl w:val="0"/>
      <w:suppressAutoHyphens/>
      <w:spacing w:after="0" w:line="240" w:lineRule="auto"/>
      <w:ind w:firstLine="720"/>
      <w:jc w:val="both"/>
    </w:pPr>
    <w:rPr>
      <w:rFonts w:ascii="Times New Roman" w:eastAsia="Times New Roman" w:hAnsi="Times New Roman"/>
      <w:sz w:val="24"/>
      <w:szCs w:val="24"/>
      <w:lang w:eastAsia="ar-SA"/>
    </w:rPr>
  </w:style>
  <w:style w:type="paragraph" w:customStyle="1" w:styleId="3ff2">
    <w:name w:val="Статья 3 уровень"/>
    <w:basedOn w:val="34"/>
    <w:rsid w:val="00657EB5"/>
    <w:pPr>
      <w:keepLines w:val="0"/>
      <w:tabs>
        <w:tab w:val="left" w:pos="993"/>
      </w:tabs>
      <w:suppressAutoHyphens/>
      <w:spacing w:before="120" w:line="240" w:lineRule="auto"/>
      <w:ind w:left="720" w:hanging="720"/>
      <w:jc w:val="both"/>
    </w:pPr>
    <w:rPr>
      <w:rFonts w:ascii="Arial" w:eastAsia="Times New Roman" w:hAnsi="Arial" w:cs="Arial"/>
      <w:bCs/>
      <w:color w:val="auto"/>
      <w:lang w:eastAsia="ar-SA"/>
    </w:rPr>
  </w:style>
  <w:style w:type="paragraph" w:customStyle="1" w:styleId="1fffe">
    <w:name w:val="Прощание1"/>
    <w:basedOn w:val="a4"/>
    <w:rsid w:val="00657EB5"/>
    <w:pPr>
      <w:suppressAutoHyphens/>
      <w:spacing w:after="60" w:line="240" w:lineRule="auto"/>
      <w:ind w:left="4252"/>
      <w:jc w:val="both"/>
    </w:pPr>
    <w:rPr>
      <w:rFonts w:ascii="Times New Roman" w:eastAsia="Times New Roman" w:hAnsi="Times New Roman"/>
      <w:sz w:val="24"/>
      <w:szCs w:val="24"/>
      <w:lang w:eastAsia="ar-SA"/>
    </w:rPr>
  </w:style>
  <w:style w:type="paragraph" w:customStyle="1" w:styleId="CharCharCharCharChar">
    <w:name w:val="Знак Знак Char Char Char Char Char Знак"/>
    <w:basedOn w:val="a4"/>
    <w:rsid w:val="00657EB5"/>
    <w:pPr>
      <w:widowControl w:val="0"/>
      <w:suppressAutoHyphens/>
      <w:spacing w:after="160" w:line="240" w:lineRule="exact"/>
      <w:jc w:val="right"/>
    </w:pPr>
    <w:rPr>
      <w:rFonts w:ascii="Times New Roman" w:eastAsia="Times New Roman" w:hAnsi="Times New Roman"/>
      <w:sz w:val="20"/>
      <w:szCs w:val="20"/>
      <w:lang w:val="en-GB" w:eastAsia="ar-SA"/>
    </w:rPr>
  </w:style>
  <w:style w:type="paragraph" w:customStyle="1" w:styleId="1ffff">
    <w:name w:val="Заглавие1"/>
    <w:basedOn w:val="a4"/>
    <w:rsid w:val="00657EB5"/>
    <w:pPr>
      <w:suppressAutoHyphens/>
      <w:spacing w:after="0" w:line="240" w:lineRule="auto"/>
      <w:jc w:val="center"/>
    </w:pPr>
    <w:rPr>
      <w:rFonts w:ascii="Times New Roman" w:eastAsia="Times New Roman" w:hAnsi="Times New Roman"/>
      <w:b/>
      <w:caps/>
      <w:sz w:val="28"/>
      <w:szCs w:val="20"/>
      <w:lang w:eastAsia="ar-SA"/>
    </w:rPr>
  </w:style>
  <w:style w:type="paragraph" w:customStyle="1" w:styleId="Heading21">
    <w:name w:val="Heading 21"/>
    <w:basedOn w:val="a4"/>
    <w:next w:val="a4"/>
    <w:rsid w:val="00657EB5"/>
    <w:pPr>
      <w:suppressAutoHyphens/>
      <w:spacing w:after="0" w:line="240" w:lineRule="auto"/>
    </w:pPr>
    <w:rPr>
      <w:rFonts w:ascii="Arial" w:eastAsia="Times New Roman" w:hAnsi="Arial"/>
      <w:sz w:val="24"/>
      <w:szCs w:val="24"/>
      <w:lang w:eastAsia="ar-SA"/>
    </w:rPr>
  </w:style>
  <w:style w:type="paragraph" w:customStyle="1" w:styleId="G0">
    <w:name w:val="G_Текст"/>
    <w:basedOn w:val="a4"/>
    <w:rsid w:val="00657EB5"/>
    <w:pPr>
      <w:suppressAutoHyphens/>
      <w:spacing w:after="120"/>
      <w:ind w:firstLine="851"/>
      <w:jc w:val="both"/>
    </w:pPr>
    <w:rPr>
      <w:rFonts w:ascii="Times New Roman" w:eastAsia="Times New Roman" w:hAnsi="Times New Roman"/>
      <w:sz w:val="24"/>
      <w:szCs w:val="20"/>
      <w:lang w:eastAsia="ar-SA"/>
    </w:rPr>
  </w:style>
  <w:style w:type="paragraph" w:customStyle="1" w:styleId="G1">
    <w:name w:val="G_1 Маркированный"/>
    <w:basedOn w:val="G0"/>
    <w:rsid w:val="00657EB5"/>
    <w:pPr>
      <w:keepLines/>
      <w:numPr>
        <w:numId w:val="28"/>
      </w:numPr>
      <w:tabs>
        <w:tab w:val="left" w:pos="926"/>
        <w:tab w:val="left" w:pos="1247"/>
      </w:tabs>
      <w:spacing w:after="0" w:line="240" w:lineRule="auto"/>
      <w:ind w:left="1248" w:hanging="397"/>
      <w:jc w:val="left"/>
    </w:pPr>
  </w:style>
  <w:style w:type="paragraph" w:customStyle="1" w:styleId="G10">
    <w:name w:val="G_1 Маркированный по ширине"/>
    <w:basedOn w:val="G1"/>
    <w:rsid w:val="00657EB5"/>
    <w:pPr>
      <w:tabs>
        <w:tab w:val="clear" w:pos="926"/>
        <w:tab w:val="left" w:pos="621"/>
      </w:tabs>
      <w:spacing w:before="60" w:after="60"/>
      <w:ind w:left="621" w:hanging="264"/>
      <w:jc w:val="both"/>
    </w:pPr>
  </w:style>
  <w:style w:type="paragraph" w:customStyle="1" w:styleId="G3">
    <w:name w:val="G_Содержание"/>
    <w:basedOn w:val="G0"/>
    <w:next w:val="G0"/>
    <w:rsid w:val="00657EB5"/>
    <w:pPr>
      <w:pageBreakBefore/>
      <w:spacing w:before="240"/>
      <w:ind w:firstLine="0"/>
      <w:jc w:val="center"/>
    </w:pPr>
    <w:rPr>
      <w:rFonts w:ascii="Arial" w:hAnsi="Arial"/>
      <w:b/>
    </w:rPr>
  </w:style>
  <w:style w:type="paragraph" w:customStyle="1" w:styleId="G2">
    <w:name w:val="G_2 Маркированный"/>
    <w:basedOn w:val="G0"/>
    <w:rsid w:val="00657EB5"/>
    <w:pPr>
      <w:keepLines/>
      <w:numPr>
        <w:numId w:val="25"/>
      </w:numPr>
      <w:tabs>
        <w:tab w:val="left" w:pos="2520"/>
      </w:tabs>
      <w:spacing w:before="40" w:after="40" w:line="240" w:lineRule="auto"/>
      <w:ind w:left="2520" w:hanging="360"/>
      <w:jc w:val="left"/>
    </w:pPr>
  </w:style>
  <w:style w:type="paragraph" w:customStyle="1" w:styleId="afffffff1">
    <w:name w:val="Основной"/>
    <w:basedOn w:val="a4"/>
    <w:rsid w:val="00657EB5"/>
    <w:pPr>
      <w:suppressAutoHyphens/>
      <w:spacing w:before="120" w:after="120" w:line="300" w:lineRule="exact"/>
      <w:ind w:firstLine="476"/>
      <w:jc w:val="both"/>
    </w:pPr>
    <w:rPr>
      <w:rFonts w:ascii="Times New Roman" w:eastAsia="Times New Roman" w:hAnsi="Times New Roman"/>
      <w:sz w:val="26"/>
      <w:szCs w:val="24"/>
      <w:lang w:eastAsia="ar-SA"/>
    </w:rPr>
  </w:style>
  <w:style w:type="paragraph" w:customStyle="1" w:styleId="Iauiue1">
    <w:name w:val="Iau?iue1"/>
    <w:rsid w:val="00657EB5"/>
    <w:pPr>
      <w:widowControl w:val="0"/>
      <w:suppressAutoHyphens/>
      <w:spacing w:after="0" w:line="240" w:lineRule="auto"/>
    </w:pPr>
    <w:rPr>
      <w:rFonts w:ascii="Times New Roman" w:eastAsia="Arial" w:hAnsi="Times New Roman" w:cs="Times New Roman"/>
      <w:sz w:val="20"/>
      <w:szCs w:val="20"/>
      <w:lang w:eastAsia="ar-SA"/>
    </w:rPr>
  </w:style>
  <w:style w:type="paragraph" w:customStyle="1" w:styleId="11f">
    <w:name w:val="Текст таблицы 11"/>
    <w:basedOn w:val="a4"/>
    <w:rsid w:val="00657EB5"/>
    <w:pPr>
      <w:suppressAutoHyphens/>
      <w:spacing w:after="120" w:line="240" w:lineRule="auto"/>
    </w:pPr>
    <w:rPr>
      <w:rFonts w:ascii="Times New Roman" w:eastAsia="Times New Roman" w:hAnsi="Times New Roman"/>
      <w:sz w:val="26"/>
      <w:szCs w:val="20"/>
      <w:lang w:eastAsia="ar-SA"/>
    </w:rPr>
  </w:style>
  <w:style w:type="paragraph" w:customStyle="1" w:styleId="afffffff2">
    <w:name w:val="Шапка таблицы"/>
    <w:basedOn w:val="a4"/>
    <w:rsid w:val="00657EB5"/>
    <w:pPr>
      <w:keepNext/>
      <w:keepLines/>
      <w:suppressAutoHyphens/>
      <w:spacing w:before="60" w:after="60" w:line="240" w:lineRule="atLeast"/>
      <w:ind w:left="-113" w:right="-113"/>
      <w:jc w:val="center"/>
    </w:pPr>
    <w:rPr>
      <w:rFonts w:ascii="Arial" w:eastAsia="Times New Roman" w:hAnsi="Arial"/>
      <w:b/>
      <w:bCs/>
      <w:sz w:val="20"/>
      <w:szCs w:val="20"/>
      <w:lang w:eastAsia="ar-SA"/>
    </w:rPr>
  </w:style>
  <w:style w:type="paragraph" w:customStyle="1" w:styleId="G11">
    <w:name w:val="Стиль G_1 Маркированный + По ширине1"/>
    <w:basedOn w:val="G1"/>
    <w:rsid w:val="00657EB5"/>
    <w:pPr>
      <w:spacing w:before="60" w:after="60"/>
      <w:jc w:val="both"/>
    </w:pPr>
  </w:style>
  <w:style w:type="paragraph" w:customStyle="1" w:styleId="Iauiue">
    <w:name w:val="Iau?iue"/>
    <w:rsid w:val="00657EB5"/>
    <w:pPr>
      <w:widowControl w:val="0"/>
      <w:suppressAutoHyphens/>
      <w:overflowPunct w:val="0"/>
      <w:autoSpaceDE w:val="0"/>
      <w:spacing w:after="0" w:line="240" w:lineRule="auto"/>
      <w:jc w:val="center"/>
    </w:pPr>
    <w:rPr>
      <w:rFonts w:ascii="Times New Roman" w:eastAsia="Arial" w:hAnsi="Times New Roman" w:cs="Times New Roman"/>
      <w:sz w:val="24"/>
      <w:szCs w:val="24"/>
      <w:lang w:eastAsia="ar-SA"/>
    </w:rPr>
  </w:style>
  <w:style w:type="paragraph" w:customStyle="1" w:styleId="CharCharCharChar">
    <w:name w:val="Char Char Знак Знак Char Char"/>
    <w:basedOn w:val="a4"/>
    <w:rsid w:val="00657EB5"/>
    <w:pPr>
      <w:suppressAutoHyphens/>
      <w:spacing w:before="280" w:after="280" w:line="240" w:lineRule="auto"/>
    </w:pPr>
    <w:rPr>
      <w:rFonts w:ascii="Tahoma" w:eastAsia="Times New Roman" w:hAnsi="Tahoma"/>
      <w:sz w:val="20"/>
      <w:szCs w:val="20"/>
      <w:lang w:val="en-US" w:eastAsia="ar-SA"/>
    </w:rPr>
  </w:style>
  <w:style w:type="paragraph" w:customStyle="1" w:styleId="SMLst">
    <w:name w:val="S_MLst"/>
    <w:basedOn w:val="aff2"/>
    <w:rsid w:val="00657EB5"/>
    <w:pPr>
      <w:numPr>
        <w:numId w:val="30"/>
      </w:numPr>
      <w:tabs>
        <w:tab w:val="clear" w:pos="0"/>
      </w:tabs>
      <w:suppressAutoHyphens/>
      <w:ind w:left="896" w:hanging="187"/>
      <w:jc w:val="both"/>
    </w:pPr>
    <w:rPr>
      <w:rFonts w:ascii="Arial" w:hAnsi="Arial"/>
      <w:sz w:val="20"/>
      <w:szCs w:val="20"/>
      <w:lang w:val="ru-RU" w:eastAsia="ar-SA"/>
    </w:rPr>
  </w:style>
  <w:style w:type="paragraph" w:customStyle="1" w:styleId="SGenr">
    <w:name w:val="S_Genr"/>
    <w:basedOn w:val="aff2"/>
    <w:rsid w:val="00657EB5"/>
    <w:pPr>
      <w:suppressAutoHyphens/>
      <w:ind w:firstLine="720"/>
      <w:jc w:val="both"/>
    </w:pPr>
    <w:rPr>
      <w:rFonts w:ascii="Arial" w:hAnsi="Arial"/>
      <w:sz w:val="20"/>
      <w:szCs w:val="20"/>
      <w:lang w:val="ru-RU" w:eastAsia="ar-SA"/>
    </w:rPr>
  </w:style>
  <w:style w:type="paragraph" w:customStyle="1" w:styleId="afffffff3">
    <w:name w:val="Содержание"/>
    <w:basedOn w:val="aff2"/>
    <w:next w:val="aff2"/>
    <w:rsid w:val="00657EB5"/>
    <w:pPr>
      <w:pageBreakBefore/>
      <w:suppressAutoHyphens/>
      <w:spacing w:before="240" w:after="240"/>
      <w:jc w:val="center"/>
    </w:pPr>
    <w:rPr>
      <w:rFonts w:ascii="Arial" w:hAnsi="Arial"/>
      <w:b/>
      <w:sz w:val="28"/>
      <w:szCs w:val="32"/>
      <w:lang w:val="ru-RU" w:eastAsia="ar-SA"/>
    </w:rPr>
  </w:style>
  <w:style w:type="paragraph" w:customStyle="1" w:styleId="afffffff4">
    <w:name w:val="Знак Знак Знак Знак"/>
    <w:basedOn w:val="a4"/>
    <w:rsid w:val="00657EB5"/>
    <w:pPr>
      <w:suppressAutoHyphens/>
      <w:spacing w:before="280" w:after="280" w:line="240" w:lineRule="auto"/>
    </w:pPr>
    <w:rPr>
      <w:rFonts w:ascii="Tahoma" w:eastAsia="Times New Roman" w:hAnsi="Tahoma"/>
      <w:sz w:val="20"/>
      <w:szCs w:val="20"/>
      <w:lang w:val="en-US" w:eastAsia="ar-SA"/>
    </w:rPr>
  </w:style>
  <w:style w:type="paragraph" w:customStyle="1" w:styleId="NJ">
    <w:name w:val="NJ"/>
    <w:basedOn w:val="a4"/>
    <w:rsid w:val="00657EB5"/>
    <w:pPr>
      <w:widowControl w:val="0"/>
      <w:suppressAutoHyphens/>
      <w:spacing w:before="120" w:after="120" w:line="240" w:lineRule="auto"/>
      <w:ind w:firstLine="567"/>
      <w:jc w:val="both"/>
    </w:pPr>
    <w:rPr>
      <w:rFonts w:ascii="Times New Roman" w:eastAsia="Times New Roman" w:hAnsi="Times New Roman"/>
      <w:sz w:val="24"/>
      <w:szCs w:val="24"/>
      <w:lang w:eastAsia="ar-SA"/>
    </w:rPr>
  </w:style>
  <w:style w:type="paragraph" w:customStyle="1" w:styleId="afffffff5">
    <w:name w:val="Текст документа"/>
    <w:basedOn w:val="a4"/>
    <w:rsid w:val="00657EB5"/>
    <w:pPr>
      <w:suppressAutoHyphens/>
      <w:spacing w:after="0" w:line="360" w:lineRule="auto"/>
      <w:ind w:firstLine="720"/>
      <w:jc w:val="both"/>
    </w:pPr>
    <w:rPr>
      <w:rFonts w:ascii="Times New Roman" w:eastAsia="Times New Roman" w:hAnsi="Times New Roman"/>
      <w:sz w:val="24"/>
      <w:szCs w:val="24"/>
      <w:lang w:eastAsia="ar-SA"/>
    </w:rPr>
  </w:style>
  <w:style w:type="paragraph" w:customStyle="1" w:styleId="StyleJustified">
    <w:name w:val="Style Justified"/>
    <w:basedOn w:val="a4"/>
    <w:rsid w:val="00657EB5"/>
    <w:pPr>
      <w:suppressAutoHyphens/>
      <w:spacing w:before="120" w:after="120" w:line="240" w:lineRule="auto"/>
      <w:jc w:val="both"/>
    </w:pPr>
    <w:rPr>
      <w:rFonts w:ascii="Times New Roman" w:eastAsia="Times New Roman" w:hAnsi="Times New Roman"/>
      <w:sz w:val="24"/>
      <w:szCs w:val="20"/>
      <w:lang w:eastAsia="ar-SA"/>
    </w:rPr>
  </w:style>
  <w:style w:type="paragraph" w:customStyle="1" w:styleId="SHead1">
    <w:name w:val="_S_Head_1"/>
    <w:basedOn w:val="15"/>
    <w:rsid w:val="00657EB5"/>
    <w:pPr>
      <w:keepLines w:val="0"/>
      <w:suppressAutoHyphens/>
      <w:spacing w:before="240" w:after="120" w:line="240" w:lineRule="auto"/>
      <w:jc w:val="both"/>
    </w:pPr>
    <w:rPr>
      <w:rFonts w:ascii="Times New Roman" w:eastAsia="Times New Roman" w:hAnsi="Times New Roman" w:cs="Arial"/>
      <w:color w:val="auto"/>
      <w:kern w:val="1"/>
      <w:szCs w:val="32"/>
      <w:lang w:eastAsia="ar-SA"/>
    </w:rPr>
  </w:style>
  <w:style w:type="paragraph" w:customStyle="1" w:styleId="SHead2">
    <w:name w:val="_S_Head_2"/>
    <w:basedOn w:val="25"/>
    <w:rsid w:val="00657EB5"/>
    <w:pPr>
      <w:keepLines w:val="0"/>
      <w:suppressAutoHyphens/>
      <w:spacing w:before="240" w:after="120" w:line="360" w:lineRule="auto"/>
      <w:ind w:left="576" w:hanging="576"/>
    </w:pPr>
    <w:rPr>
      <w:rFonts w:ascii="Times New Roman" w:eastAsia="Times New Roman" w:hAnsi="Times New Roman" w:cs="Times New Roman"/>
      <w:b w:val="0"/>
      <w:color w:val="auto"/>
      <w:sz w:val="28"/>
      <w:szCs w:val="20"/>
      <w:lang w:eastAsia="ar-SA"/>
    </w:rPr>
  </w:style>
  <w:style w:type="paragraph" w:customStyle="1" w:styleId="SGeneral0">
    <w:name w:val="_S General"/>
    <w:basedOn w:val="a4"/>
    <w:rsid w:val="00657EB5"/>
    <w:pPr>
      <w:suppressAutoHyphens/>
      <w:spacing w:after="0" w:line="360" w:lineRule="auto"/>
      <w:ind w:firstLine="567"/>
      <w:jc w:val="both"/>
    </w:pPr>
    <w:rPr>
      <w:rFonts w:ascii="Times New Roman" w:eastAsia="Times New Roman" w:hAnsi="Times New Roman"/>
      <w:sz w:val="24"/>
      <w:szCs w:val="24"/>
      <w:lang w:eastAsia="ar-SA"/>
    </w:rPr>
  </w:style>
  <w:style w:type="paragraph" w:customStyle="1" w:styleId="SMarkList">
    <w:name w:val="_S_Mark_List"/>
    <w:basedOn w:val="SGeneral0"/>
    <w:rsid w:val="00657EB5"/>
    <w:pPr>
      <w:numPr>
        <w:numId w:val="27"/>
      </w:numPr>
      <w:spacing w:after="120"/>
      <w:ind w:left="709" w:hanging="142"/>
    </w:pPr>
    <w:rPr>
      <w:szCs w:val="20"/>
    </w:rPr>
  </w:style>
  <w:style w:type="paragraph" w:customStyle="1" w:styleId="SHead3">
    <w:name w:val="_S_Head 3"/>
    <w:basedOn w:val="34"/>
    <w:next w:val="SGeneral0"/>
    <w:rsid w:val="00657EB5"/>
    <w:pPr>
      <w:keepLines w:val="0"/>
      <w:tabs>
        <w:tab w:val="left" w:pos="643"/>
        <w:tab w:val="left" w:pos="896"/>
      </w:tabs>
      <w:suppressAutoHyphens/>
      <w:spacing w:before="240" w:after="120" w:line="360" w:lineRule="auto"/>
      <w:ind w:left="720" w:hanging="360"/>
    </w:pPr>
    <w:rPr>
      <w:rFonts w:ascii="Times New Roman" w:eastAsia="Times New Roman" w:hAnsi="Times New Roman" w:cs="Times New Roman"/>
      <w:b/>
      <w:bCs/>
      <w:color w:val="auto"/>
      <w:szCs w:val="20"/>
      <w:lang w:eastAsia="ar-SA"/>
    </w:rPr>
  </w:style>
  <w:style w:type="paragraph" w:customStyle="1" w:styleId="21b">
    <w:name w:val="Маркированный список 21"/>
    <w:basedOn w:val="a4"/>
    <w:rsid w:val="00657EB5"/>
    <w:pPr>
      <w:tabs>
        <w:tab w:val="left" w:pos="643"/>
      </w:tabs>
      <w:suppressAutoHyphens/>
      <w:spacing w:after="0" w:line="240" w:lineRule="auto"/>
      <w:ind w:left="643" w:hanging="360"/>
    </w:pPr>
    <w:rPr>
      <w:rFonts w:ascii="Times New Roman" w:eastAsia="Times New Roman" w:hAnsi="Times New Roman"/>
      <w:sz w:val="24"/>
      <w:szCs w:val="24"/>
      <w:lang w:eastAsia="ar-SA"/>
    </w:rPr>
  </w:style>
  <w:style w:type="paragraph" w:customStyle="1" w:styleId="afffffff6">
    <w:name w:val="_обычный"/>
    <w:rsid w:val="00657EB5"/>
    <w:pPr>
      <w:tabs>
        <w:tab w:val="left" w:pos="1021"/>
      </w:tabs>
      <w:suppressAutoHyphens/>
      <w:spacing w:after="0" w:line="360" w:lineRule="auto"/>
      <w:ind w:firstLine="680"/>
      <w:jc w:val="both"/>
    </w:pPr>
    <w:rPr>
      <w:rFonts w:ascii="Times New Roman" w:eastAsia="Arial" w:hAnsi="Times New Roman" w:cs="Times New Roman"/>
      <w:sz w:val="24"/>
      <w:szCs w:val="24"/>
      <w:lang w:eastAsia="ar-SA"/>
    </w:rPr>
  </w:style>
  <w:style w:type="paragraph" w:customStyle="1" w:styleId="SHead">
    <w:name w:val="S_Head"/>
    <w:basedOn w:val="aff2"/>
    <w:rsid w:val="00657EB5"/>
    <w:pPr>
      <w:suppressAutoHyphens/>
      <w:jc w:val="center"/>
    </w:pPr>
    <w:rPr>
      <w:rFonts w:ascii="Arial" w:hAnsi="Arial"/>
      <w:b/>
      <w:sz w:val="20"/>
      <w:szCs w:val="20"/>
      <w:lang w:val="ru-RU" w:eastAsia="ar-SA"/>
    </w:rPr>
  </w:style>
  <w:style w:type="paragraph" w:customStyle="1" w:styleId="StyleNormal">
    <w:name w:val="Style Normal +"/>
    <w:basedOn w:val="a4"/>
    <w:rsid w:val="00657EB5"/>
    <w:pPr>
      <w:suppressAutoHyphens/>
      <w:spacing w:after="0" w:line="240" w:lineRule="auto"/>
      <w:jc w:val="both"/>
    </w:pPr>
    <w:rPr>
      <w:rFonts w:ascii="Times New Roman" w:eastAsia="PMingLiU" w:hAnsi="Times New Roman"/>
      <w:sz w:val="24"/>
      <w:szCs w:val="20"/>
      <w:lang w:eastAsia="ar-SA"/>
    </w:rPr>
  </w:style>
  <w:style w:type="paragraph" w:customStyle="1" w:styleId="a">
    <w:name w:val="Список нум."/>
    <w:basedOn w:val="a4"/>
    <w:rsid w:val="00657EB5"/>
    <w:pPr>
      <w:numPr>
        <w:numId w:val="26"/>
      </w:numPr>
      <w:suppressAutoHyphens/>
      <w:spacing w:after="120" w:line="360" w:lineRule="auto"/>
      <w:jc w:val="both"/>
    </w:pPr>
    <w:rPr>
      <w:rFonts w:ascii="Times New Roman" w:eastAsia="Times New Roman" w:hAnsi="Times New Roman"/>
      <w:sz w:val="28"/>
      <w:szCs w:val="20"/>
      <w:lang w:eastAsia="ar-SA"/>
    </w:rPr>
  </w:style>
  <w:style w:type="paragraph" w:customStyle="1" w:styleId="Style18">
    <w:name w:val="Style18"/>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19">
    <w:name w:val="Style19"/>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0">
    <w:name w:val="Style20"/>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1">
    <w:name w:val="Style21"/>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2">
    <w:name w:val="Style22"/>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3">
    <w:name w:val="Style23"/>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4">
    <w:name w:val="Style24"/>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5">
    <w:name w:val="Style25"/>
    <w:basedOn w:val="a4"/>
    <w:rsid w:val="00657EB5"/>
    <w:pPr>
      <w:widowControl w:val="0"/>
      <w:suppressAutoHyphens/>
      <w:autoSpaceDE w:val="0"/>
      <w:spacing w:after="0" w:line="216" w:lineRule="exact"/>
    </w:pPr>
    <w:rPr>
      <w:rFonts w:ascii="Times New Roman" w:eastAsia="Times New Roman" w:hAnsi="Times New Roman"/>
      <w:sz w:val="24"/>
      <w:szCs w:val="24"/>
      <w:lang w:eastAsia="ar-SA"/>
    </w:rPr>
  </w:style>
  <w:style w:type="paragraph" w:customStyle="1" w:styleId="Style26">
    <w:name w:val="Style26"/>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7">
    <w:name w:val="Style27"/>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8">
    <w:name w:val="Style28"/>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29">
    <w:name w:val="Style29"/>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30">
    <w:name w:val="Style30"/>
    <w:basedOn w:val="a4"/>
    <w:rsid w:val="00657EB5"/>
    <w:pPr>
      <w:widowControl w:val="0"/>
      <w:suppressAutoHyphens/>
      <w:autoSpaceDE w:val="0"/>
      <w:spacing w:after="0" w:line="295" w:lineRule="exact"/>
    </w:pPr>
    <w:rPr>
      <w:rFonts w:ascii="Times New Roman" w:eastAsia="Times New Roman" w:hAnsi="Times New Roman"/>
      <w:sz w:val="24"/>
      <w:szCs w:val="24"/>
      <w:lang w:eastAsia="ar-SA"/>
    </w:rPr>
  </w:style>
  <w:style w:type="paragraph" w:customStyle="1" w:styleId="Style31">
    <w:name w:val="Style31"/>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32">
    <w:name w:val="Style32"/>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Style33">
    <w:name w:val="Style33"/>
    <w:basedOn w:val="a4"/>
    <w:rsid w:val="00657EB5"/>
    <w:pPr>
      <w:widowControl w:val="0"/>
      <w:suppressAutoHyphens/>
      <w:autoSpaceDE w:val="0"/>
      <w:spacing w:after="0" w:line="240" w:lineRule="auto"/>
    </w:pPr>
    <w:rPr>
      <w:rFonts w:ascii="Times New Roman" w:eastAsia="Times New Roman" w:hAnsi="Times New Roman"/>
      <w:sz w:val="24"/>
      <w:szCs w:val="24"/>
      <w:lang w:eastAsia="ar-SA"/>
    </w:rPr>
  </w:style>
  <w:style w:type="paragraph" w:customStyle="1" w:styleId="317">
    <w:name w:val="Знак31"/>
    <w:basedOn w:val="a4"/>
    <w:rsid w:val="00657EB5"/>
    <w:pPr>
      <w:suppressAutoHyphens/>
      <w:spacing w:after="160" w:line="240" w:lineRule="exact"/>
      <w:jc w:val="both"/>
    </w:pPr>
    <w:rPr>
      <w:rFonts w:ascii="Times New Roman" w:eastAsia="Times New Roman" w:hAnsi="Times New Roman"/>
      <w:sz w:val="24"/>
      <w:szCs w:val="24"/>
      <w:lang w:val="en-US" w:eastAsia="ar-SA"/>
    </w:rPr>
  </w:style>
  <w:style w:type="paragraph" w:customStyle="1" w:styleId="ListParagraph1">
    <w:name w:val="List Paragraph1"/>
    <w:basedOn w:val="a4"/>
    <w:rsid w:val="00657EB5"/>
    <w:pPr>
      <w:suppressAutoHyphens/>
      <w:spacing w:after="0" w:line="240" w:lineRule="auto"/>
      <w:ind w:left="720"/>
    </w:pPr>
    <w:rPr>
      <w:rFonts w:ascii="Times New Roman" w:eastAsia="Times New Roman" w:hAnsi="Times New Roman"/>
      <w:sz w:val="20"/>
      <w:szCs w:val="20"/>
      <w:lang w:eastAsia="ar-SA"/>
    </w:rPr>
  </w:style>
  <w:style w:type="paragraph" w:customStyle="1" w:styleId="1ffff0">
    <w:name w:val="Нумерованный список1"/>
    <w:basedOn w:val="a4"/>
    <w:rsid w:val="00657EB5"/>
    <w:pPr>
      <w:tabs>
        <w:tab w:val="left" w:pos="360"/>
      </w:tabs>
      <w:suppressAutoHyphens/>
      <w:spacing w:before="100" w:after="100" w:line="240" w:lineRule="auto"/>
      <w:ind w:left="360" w:hanging="360"/>
    </w:pPr>
    <w:rPr>
      <w:rFonts w:ascii="Times New Roman" w:eastAsia="Times New Roman" w:hAnsi="Times New Roman"/>
      <w:sz w:val="24"/>
      <w:szCs w:val="24"/>
      <w:lang w:eastAsia="ar-SA"/>
    </w:rPr>
  </w:style>
  <w:style w:type="paragraph" w:customStyle="1" w:styleId="afffffff7">
    <w:name w:val="Название документа"/>
    <w:basedOn w:val="a4"/>
    <w:rsid w:val="00657EB5"/>
    <w:pPr>
      <w:tabs>
        <w:tab w:val="left" w:pos="0"/>
      </w:tabs>
      <w:suppressAutoHyphens/>
      <w:spacing w:before="60" w:after="400" w:line="240" w:lineRule="auto"/>
      <w:ind w:left="720" w:hanging="360"/>
      <w:jc w:val="center"/>
    </w:pPr>
    <w:rPr>
      <w:rFonts w:ascii="Times New Roman" w:eastAsia="Times New Roman" w:hAnsi="Times New Roman"/>
      <w:b/>
      <w:bCs/>
      <w:caps/>
      <w:sz w:val="24"/>
      <w:szCs w:val="20"/>
      <w:lang w:eastAsia="ar-SA"/>
    </w:rPr>
  </w:style>
  <w:style w:type="paragraph" w:customStyle="1" w:styleId="afffffff8">
    <w:name w:val="ОбычныйДог"/>
    <w:basedOn w:val="a4"/>
    <w:next w:val="a4"/>
    <w:rsid w:val="00657EB5"/>
    <w:pPr>
      <w:suppressAutoHyphens/>
      <w:spacing w:before="60" w:after="60" w:line="240" w:lineRule="auto"/>
      <w:jc w:val="both"/>
    </w:pPr>
    <w:rPr>
      <w:rFonts w:ascii="Times New Roman" w:eastAsia="Times New Roman" w:hAnsi="Times New Roman"/>
      <w:sz w:val="24"/>
      <w:szCs w:val="20"/>
      <w:lang w:eastAsia="ar-SA"/>
    </w:rPr>
  </w:style>
  <w:style w:type="paragraph" w:customStyle="1" w:styleId="1ffff1">
    <w:name w:val="Статья 1"/>
    <w:basedOn w:val="a4"/>
    <w:rsid w:val="00657EB5"/>
    <w:pPr>
      <w:tabs>
        <w:tab w:val="left" w:pos="1429"/>
      </w:tabs>
      <w:suppressAutoHyphens/>
      <w:spacing w:before="60" w:after="60" w:line="240" w:lineRule="auto"/>
      <w:ind w:firstLine="709"/>
      <w:jc w:val="both"/>
    </w:pPr>
    <w:rPr>
      <w:rFonts w:ascii="Times New Roman" w:eastAsia="Times New Roman" w:hAnsi="Times New Roman"/>
      <w:sz w:val="24"/>
      <w:szCs w:val="20"/>
      <w:lang w:eastAsia="ar-SA"/>
    </w:rPr>
  </w:style>
  <w:style w:type="paragraph" w:customStyle="1" w:styleId="2ffb">
    <w:name w:val="Статья 2"/>
    <w:basedOn w:val="a4"/>
    <w:rsid w:val="00657EB5"/>
    <w:pPr>
      <w:tabs>
        <w:tab w:val="left" w:pos="1418"/>
        <w:tab w:val="left" w:pos="1630"/>
      </w:tabs>
      <w:suppressAutoHyphens/>
      <w:spacing w:before="60" w:after="60" w:line="240" w:lineRule="auto"/>
      <w:ind w:left="-159" w:firstLine="709"/>
      <w:jc w:val="both"/>
    </w:pPr>
    <w:rPr>
      <w:rFonts w:ascii="Times New Roman" w:eastAsia="Times New Roman" w:hAnsi="Times New Roman"/>
      <w:sz w:val="24"/>
      <w:szCs w:val="20"/>
      <w:lang w:eastAsia="ar-SA"/>
    </w:rPr>
  </w:style>
  <w:style w:type="paragraph" w:customStyle="1" w:styleId="afffffff9">
    <w:name w:val="Шапка договора"/>
    <w:basedOn w:val="a4"/>
    <w:rsid w:val="00657EB5"/>
    <w:pPr>
      <w:suppressAutoHyphens/>
      <w:spacing w:before="60" w:after="60" w:line="240" w:lineRule="auto"/>
      <w:jc w:val="center"/>
    </w:pPr>
    <w:rPr>
      <w:rFonts w:ascii="Times New Roman" w:eastAsia="Times New Roman" w:hAnsi="Times New Roman"/>
      <w:b/>
      <w:bCs/>
      <w:sz w:val="24"/>
      <w:szCs w:val="20"/>
      <w:lang w:eastAsia="ar-SA"/>
    </w:rPr>
  </w:style>
  <w:style w:type="paragraph" w:customStyle="1" w:styleId="1ffff2">
    <w:name w:val="Заголовок оглавления1"/>
    <w:basedOn w:val="15"/>
    <w:next w:val="a4"/>
    <w:rsid w:val="00657EB5"/>
    <w:pPr>
      <w:suppressAutoHyphens/>
    </w:pPr>
    <w:rPr>
      <w:rFonts w:ascii="Cambria" w:eastAsia="Times New Roman" w:hAnsi="Cambria" w:cs="Times New Roman"/>
      <w:color w:val="365F91"/>
      <w:lang w:eastAsia="ar-SA"/>
    </w:rPr>
  </w:style>
  <w:style w:type="paragraph" w:customStyle="1" w:styleId="TableCellL">
    <w:name w:val="Table Cell L"/>
    <w:basedOn w:val="a4"/>
    <w:rsid w:val="00657EB5"/>
    <w:pPr>
      <w:suppressAutoHyphens/>
      <w:spacing w:after="0" w:line="240" w:lineRule="auto"/>
      <w:jc w:val="both"/>
    </w:pPr>
    <w:rPr>
      <w:rFonts w:ascii="Times New Roman" w:eastAsia="Times New Roman" w:hAnsi="Times New Roman"/>
      <w:sz w:val="24"/>
      <w:szCs w:val="20"/>
      <w:lang w:eastAsia="ar-SA"/>
    </w:rPr>
  </w:style>
  <w:style w:type="paragraph" w:customStyle="1" w:styleId="TableHeading">
    <w:name w:val="Table Heading"/>
    <w:basedOn w:val="TableCellL"/>
    <w:rsid w:val="00657EB5"/>
    <w:pPr>
      <w:keepNext/>
      <w:keepLines/>
      <w:spacing w:before="120" w:after="120"/>
      <w:jc w:val="center"/>
    </w:pPr>
    <w:rPr>
      <w:b/>
      <w:i/>
    </w:rPr>
  </w:style>
  <w:style w:type="paragraph" w:customStyle="1" w:styleId="6a">
    <w:name w:val="Заголовок 6_шаблон"/>
    <w:basedOn w:val="6"/>
    <w:rsid w:val="00657EB5"/>
    <w:pPr>
      <w:widowControl w:val="0"/>
      <w:tabs>
        <w:tab w:val="clear" w:pos="1152"/>
        <w:tab w:val="left" w:pos="2880"/>
      </w:tabs>
      <w:suppressAutoHyphens/>
      <w:spacing w:before="120" w:after="120" w:line="276" w:lineRule="auto"/>
      <w:ind w:left="2736" w:hanging="936"/>
      <w:jc w:val="both"/>
    </w:pPr>
    <w:rPr>
      <w:rFonts w:ascii="Arial Narrow" w:hAnsi="Arial Narrow"/>
      <w:b w:val="0"/>
      <w:i w:val="0"/>
      <w:iCs w:val="0"/>
      <w:color w:val="002060"/>
      <w:sz w:val="24"/>
      <w:szCs w:val="24"/>
      <w:lang w:val="ru-RU" w:eastAsia="ar-SA"/>
    </w:rPr>
  </w:style>
  <w:style w:type="paragraph" w:customStyle="1" w:styleId="afffffffa">
    <w:name w:val="Таблица"/>
    <w:basedOn w:val="a4"/>
    <w:rsid w:val="00657EB5"/>
    <w:pPr>
      <w:suppressAutoHyphens/>
      <w:spacing w:after="0" w:line="240" w:lineRule="auto"/>
    </w:pPr>
    <w:rPr>
      <w:rFonts w:ascii="Times New Roman" w:eastAsia="Times New Roman" w:hAnsi="Times New Roman" w:cs="Arial"/>
      <w:bCs/>
      <w:iCs/>
      <w:sz w:val="20"/>
      <w:szCs w:val="20"/>
      <w:lang w:eastAsia="ar-SA"/>
    </w:rPr>
  </w:style>
  <w:style w:type="paragraph" w:customStyle="1" w:styleId="406">
    <w:name w:val="Стиль Заголовок 4 + Перед:  0 пт После:  6 пт"/>
    <w:basedOn w:val="40"/>
    <w:rsid w:val="00657EB5"/>
    <w:pPr>
      <w:numPr>
        <w:ilvl w:val="3"/>
        <w:numId w:val="24"/>
      </w:numPr>
      <w:suppressAutoHyphens/>
      <w:snapToGrid/>
      <w:spacing w:before="240" w:after="240"/>
      <w:ind w:left="851" w:firstLine="0"/>
    </w:pPr>
    <w:rPr>
      <w:lang w:val="en-US" w:eastAsia="ar-SA"/>
    </w:rPr>
  </w:style>
  <w:style w:type="paragraph" w:customStyle="1" w:styleId="414">
    <w:name w:val="Маркированный список 41"/>
    <w:basedOn w:val="a4"/>
    <w:rsid w:val="00657EB5"/>
    <w:pPr>
      <w:tabs>
        <w:tab w:val="left" w:pos="2152"/>
      </w:tabs>
      <w:suppressAutoHyphens/>
      <w:spacing w:before="60" w:after="60" w:line="240" w:lineRule="auto"/>
      <w:ind w:left="2149" w:hanging="357"/>
      <w:jc w:val="both"/>
    </w:pPr>
    <w:rPr>
      <w:rFonts w:ascii="Times New Roman" w:eastAsia="Times New Roman" w:hAnsi="Times New Roman"/>
      <w:sz w:val="24"/>
      <w:szCs w:val="20"/>
      <w:lang w:eastAsia="ar-SA"/>
    </w:rPr>
  </w:style>
  <w:style w:type="paragraph" w:customStyle="1" w:styleId="PseudoH5NoNum">
    <w:name w:val="Pseudo H5 No Num"/>
    <w:basedOn w:val="a4"/>
    <w:next w:val="aff2"/>
    <w:rsid w:val="00657EB5"/>
    <w:pPr>
      <w:keepNext/>
      <w:suppressAutoHyphens/>
      <w:spacing w:before="240" w:after="180" w:line="240" w:lineRule="auto"/>
      <w:ind w:left="720"/>
      <w:jc w:val="both"/>
    </w:pPr>
    <w:rPr>
      <w:rFonts w:ascii="Arial" w:eastAsia="Times New Roman" w:hAnsi="Arial"/>
      <w:b/>
      <w:sz w:val="20"/>
      <w:szCs w:val="20"/>
      <w:lang w:eastAsia="ar-SA"/>
    </w:rPr>
  </w:style>
  <w:style w:type="paragraph" w:customStyle="1" w:styleId="s00">
    <w:name w:val="s00 Текст"/>
    <w:basedOn w:val="a4"/>
    <w:rsid w:val="00657EB5"/>
    <w:pPr>
      <w:keepNext/>
      <w:widowControl w:val="0"/>
      <w:suppressAutoHyphens/>
      <w:overflowPunct w:val="0"/>
      <w:autoSpaceDE w:val="0"/>
      <w:spacing w:before="60" w:after="0" w:line="240" w:lineRule="auto"/>
      <w:ind w:firstLine="340"/>
      <w:jc w:val="both"/>
      <w:textAlignment w:val="baseline"/>
    </w:pPr>
    <w:rPr>
      <w:rFonts w:ascii="Arial" w:eastAsia="Times New Roman" w:hAnsi="Arial"/>
      <w:lang w:eastAsia="ar-SA"/>
    </w:rPr>
  </w:style>
  <w:style w:type="paragraph" w:customStyle="1" w:styleId="s01">
    <w:name w:val="s01 РАЗДЕЛ"/>
    <w:basedOn w:val="s00"/>
    <w:next w:val="a4"/>
    <w:rsid w:val="00657EB5"/>
    <w:pPr>
      <w:keepLines/>
      <w:spacing w:before="240" w:after="120"/>
    </w:pPr>
    <w:rPr>
      <w:b/>
      <w:bCs/>
      <w:sz w:val="24"/>
      <w:szCs w:val="28"/>
    </w:rPr>
  </w:style>
  <w:style w:type="paragraph" w:customStyle="1" w:styleId="alp0">
    <w:name w:val="alp_обыч_спис"/>
    <w:basedOn w:val="a4"/>
    <w:rsid w:val="00657EB5"/>
    <w:pPr>
      <w:suppressAutoHyphens/>
      <w:spacing w:before="120" w:after="120" w:line="360" w:lineRule="auto"/>
      <w:jc w:val="center"/>
    </w:pPr>
    <w:rPr>
      <w:rFonts w:eastAsia="Times New Roman"/>
      <w:b/>
      <w:lang w:eastAsia="ar-SA"/>
    </w:rPr>
  </w:style>
  <w:style w:type="paragraph" w:customStyle="1" w:styleId="1ffff3">
    <w:name w:val="марк список 1"/>
    <w:basedOn w:val="a4"/>
    <w:rsid w:val="00657EB5"/>
    <w:pPr>
      <w:suppressAutoHyphens/>
      <w:spacing w:before="120" w:after="120" w:line="240" w:lineRule="auto"/>
      <w:jc w:val="both"/>
    </w:pPr>
    <w:rPr>
      <w:rFonts w:ascii="Times New Roman" w:eastAsia="Times New Roman" w:hAnsi="Times New Roman"/>
      <w:sz w:val="24"/>
      <w:szCs w:val="20"/>
      <w:lang w:eastAsia="ar-SA"/>
    </w:rPr>
  </w:style>
  <w:style w:type="paragraph" w:customStyle="1" w:styleId="CharChar0">
    <w:name w:val="Char Char"/>
    <w:basedOn w:val="a4"/>
    <w:rsid w:val="00657EB5"/>
    <w:pPr>
      <w:tabs>
        <w:tab w:val="left" w:pos="720"/>
      </w:tabs>
      <w:suppressAutoHyphens/>
      <w:spacing w:before="280" w:after="280" w:line="240" w:lineRule="auto"/>
      <w:ind w:left="720" w:hanging="360"/>
    </w:pPr>
    <w:rPr>
      <w:rFonts w:ascii="Tahoma" w:eastAsia="Times New Roman" w:hAnsi="Tahoma"/>
      <w:sz w:val="20"/>
      <w:szCs w:val="20"/>
      <w:lang w:val="en-US" w:eastAsia="ar-SA"/>
    </w:rPr>
  </w:style>
  <w:style w:type="paragraph" w:customStyle="1" w:styleId="Text1">
    <w:name w:val="Text"/>
    <w:basedOn w:val="a4"/>
    <w:rsid w:val="00657EB5"/>
    <w:pPr>
      <w:tabs>
        <w:tab w:val="left" w:pos="284"/>
      </w:tabs>
      <w:suppressAutoHyphens/>
      <w:spacing w:after="120" w:line="240" w:lineRule="auto"/>
      <w:jc w:val="both"/>
    </w:pPr>
    <w:rPr>
      <w:rFonts w:ascii="Times New Roman" w:eastAsia="Times New Roman" w:hAnsi="Times New Roman"/>
      <w:szCs w:val="20"/>
      <w:lang w:val="en-GB" w:eastAsia="ar-SA"/>
    </w:rPr>
  </w:style>
  <w:style w:type="paragraph" w:customStyle="1" w:styleId="5e">
    <w:name w:val="Стиль5"/>
    <w:basedOn w:val="40"/>
    <w:rsid w:val="00657EB5"/>
    <w:pPr>
      <w:keepNext w:val="0"/>
      <w:tabs>
        <w:tab w:val="clear" w:pos="864"/>
        <w:tab w:val="left" w:pos="1800"/>
      </w:tabs>
      <w:suppressAutoHyphens/>
      <w:snapToGrid/>
      <w:spacing w:before="130" w:after="130" w:line="260" w:lineRule="atLeast"/>
      <w:ind w:left="1368" w:hanging="648"/>
    </w:pPr>
    <w:rPr>
      <w:b w:val="0"/>
      <w:bCs w:val="0"/>
      <w:i/>
      <w:u w:val="single"/>
      <w:lang w:val="ru-RU" w:eastAsia="ar-SA"/>
    </w:rPr>
  </w:style>
  <w:style w:type="paragraph" w:customStyle="1" w:styleId="2TimesNewRoman12pt">
    <w:name w:val="Стиль Заголовок 2 + Times New Roman 12 pt"/>
    <w:basedOn w:val="25"/>
    <w:rsid w:val="00657EB5"/>
    <w:pPr>
      <w:keepLines w:val="0"/>
      <w:suppressAutoHyphens/>
      <w:spacing w:before="240" w:after="60" w:line="260" w:lineRule="atLeast"/>
      <w:ind w:left="1214" w:hanging="360"/>
      <w:jc w:val="both"/>
    </w:pPr>
    <w:rPr>
      <w:rFonts w:ascii="Times New Roman" w:eastAsia="Times New Roman" w:hAnsi="Times New Roman" w:cs="Arial"/>
      <w:i/>
      <w:iCs/>
      <w:color w:val="auto"/>
      <w:sz w:val="22"/>
      <w:szCs w:val="28"/>
      <w:lang w:eastAsia="ar-SA"/>
    </w:rPr>
  </w:style>
  <w:style w:type="paragraph" w:customStyle="1" w:styleId="3TimesNewRoman12pt">
    <w:name w:val="Стиль Заголовок 3 + Times New Roman 12 pt подчеркивание"/>
    <w:basedOn w:val="34"/>
    <w:rsid w:val="00657EB5"/>
    <w:pPr>
      <w:keepLines w:val="0"/>
      <w:tabs>
        <w:tab w:val="left" w:pos="1212"/>
      </w:tabs>
      <w:suppressAutoHyphens/>
      <w:spacing w:before="240" w:after="60" w:line="240" w:lineRule="auto"/>
      <w:ind w:left="1212" w:hanging="1200"/>
      <w:jc w:val="both"/>
    </w:pPr>
    <w:rPr>
      <w:rFonts w:ascii="Times New Roman" w:eastAsia="Times New Roman" w:hAnsi="Times New Roman" w:cs="Arial"/>
      <w:b/>
      <w:bCs/>
      <w:i/>
      <w:color w:val="auto"/>
      <w:szCs w:val="26"/>
      <w:lang w:eastAsia="ar-SA"/>
    </w:rPr>
  </w:style>
  <w:style w:type="paragraph" w:customStyle="1" w:styleId="415">
    <w:name w:val="Заголовок 4.1"/>
    <w:basedOn w:val="3TimesNewRoman12pt"/>
    <w:rsid w:val="00657EB5"/>
    <w:pPr>
      <w:tabs>
        <w:tab w:val="clear" w:pos="1212"/>
        <w:tab w:val="left" w:pos="1226"/>
      </w:tabs>
      <w:ind w:left="2306" w:hanging="720"/>
    </w:pPr>
  </w:style>
  <w:style w:type="paragraph" w:customStyle="1" w:styleId="416">
    <w:name w:val="Нумерованный список 41"/>
    <w:basedOn w:val="a4"/>
    <w:rsid w:val="00657EB5"/>
    <w:pPr>
      <w:tabs>
        <w:tab w:val="left" w:pos="1209"/>
      </w:tabs>
      <w:suppressAutoHyphens/>
      <w:spacing w:after="0" w:line="240" w:lineRule="auto"/>
      <w:ind w:left="1209" w:hanging="360"/>
      <w:jc w:val="both"/>
    </w:pPr>
    <w:rPr>
      <w:rFonts w:ascii="Times New Roman" w:eastAsia="Times New Roman" w:hAnsi="Times New Roman"/>
      <w:szCs w:val="20"/>
      <w:lang w:eastAsia="ar-SA"/>
    </w:rPr>
  </w:style>
  <w:style w:type="paragraph" w:customStyle="1" w:styleId="21c">
    <w:name w:val="Заголовок 2.1"/>
    <w:basedOn w:val="27"/>
    <w:rsid w:val="00657EB5"/>
    <w:pPr>
      <w:keepNext/>
      <w:keepLines/>
      <w:tabs>
        <w:tab w:val="left" w:pos="600"/>
        <w:tab w:val="right" w:leader="dot" w:pos="9600"/>
        <w:tab w:val="right" w:leader="dot" w:pos="9639"/>
      </w:tabs>
      <w:suppressAutoHyphens/>
      <w:spacing w:after="0" w:line="260" w:lineRule="atLeast"/>
      <w:ind w:left="0" w:right="-5" w:hanging="600"/>
      <w:jc w:val="both"/>
    </w:pPr>
    <w:rPr>
      <w:rFonts w:ascii="Times New Roman" w:eastAsia="Times New Roman" w:hAnsi="Times New Roman" w:cstheme="minorBidi"/>
      <w:i/>
      <w:iCs/>
      <w:lang w:eastAsia="ar-SA"/>
    </w:rPr>
  </w:style>
  <w:style w:type="paragraph" w:customStyle="1" w:styleId="227">
    <w:name w:val="Заголовок 2.2."/>
    <w:basedOn w:val="21c"/>
    <w:rsid w:val="00657EB5"/>
    <w:pPr>
      <w:tabs>
        <w:tab w:val="left" w:pos="1211"/>
      </w:tabs>
      <w:ind w:left="1211" w:hanging="360"/>
    </w:pPr>
  </w:style>
  <w:style w:type="paragraph" w:customStyle="1" w:styleId="1120">
    <w:name w:val="1.1. Заголовок 2"/>
    <w:basedOn w:val="27"/>
    <w:rsid w:val="00657EB5"/>
    <w:pPr>
      <w:tabs>
        <w:tab w:val="left" w:pos="441"/>
        <w:tab w:val="left" w:pos="600"/>
        <w:tab w:val="right" w:leader="dot" w:pos="9600"/>
        <w:tab w:val="right" w:leader="dot" w:pos="9639"/>
      </w:tabs>
      <w:suppressAutoHyphens/>
      <w:spacing w:after="0" w:line="260" w:lineRule="atLeast"/>
      <w:ind w:left="872" w:right="-5" w:hanging="432"/>
    </w:pPr>
    <w:rPr>
      <w:rFonts w:ascii="Times New Roman" w:eastAsia="Times New Roman" w:hAnsi="Times New Roman" w:cstheme="minorBidi"/>
      <w:lang w:eastAsia="ar-SA"/>
    </w:rPr>
  </w:style>
  <w:style w:type="paragraph" w:customStyle="1" w:styleId="1114">
    <w:name w:val="Стиль Заголовок 1 + полужирный Междустр.интервал:  множитель 11 ин"/>
    <w:basedOn w:val="15"/>
    <w:rsid w:val="00657EB5"/>
    <w:pPr>
      <w:keepLines w:val="0"/>
      <w:widowControl w:val="0"/>
      <w:tabs>
        <w:tab w:val="left" w:pos="480"/>
        <w:tab w:val="left" w:pos="1226"/>
      </w:tabs>
      <w:suppressAutoHyphens/>
      <w:spacing w:before="0" w:line="264" w:lineRule="auto"/>
      <w:ind w:left="1657" w:hanging="432"/>
      <w:jc w:val="center"/>
    </w:pPr>
    <w:rPr>
      <w:rFonts w:ascii="Times New Roman" w:eastAsia="Times New Roman" w:hAnsi="Times New Roman" w:cs="Times New Roman"/>
      <w:color w:val="auto"/>
      <w:sz w:val="24"/>
      <w:szCs w:val="20"/>
      <w:lang w:eastAsia="ar-SA"/>
    </w:rPr>
  </w:style>
  <w:style w:type="paragraph" w:customStyle="1" w:styleId="114pt">
    <w:name w:val="Стиль Заголовок 1 + 14 pt полужирный Черный Междустр.интервал:  ..."/>
    <w:basedOn w:val="15"/>
    <w:rsid w:val="00657EB5"/>
    <w:pPr>
      <w:keepLines w:val="0"/>
      <w:widowControl w:val="0"/>
      <w:pBdr>
        <w:top w:val="single" w:sz="4" w:space="1" w:color="000000"/>
        <w:left w:val="single" w:sz="4" w:space="4" w:color="000000"/>
        <w:bottom w:val="single" w:sz="4" w:space="1" w:color="000000"/>
        <w:right w:val="single" w:sz="4" w:space="4" w:color="000000"/>
      </w:pBdr>
      <w:tabs>
        <w:tab w:val="left" w:pos="284"/>
        <w:tab w:val="left" w:pos="480"/>
      </w:tabs>
      <w:suppressAutoHyphens/>
      <w:spacing w:before="0" w:line="264" w:lineRule="auto"/>
      <w:ind w:left="715" w:hanging="432"/>
      <w:jc w:val="center"/>
    </w:pPr>
    <w:rPr>
      <w:rFonts w:ascii="Times New Roman" w:eastAsia="Times New Roman" w:hAnsi="Times New Roman" w:cs="Times New Roman"/>
      <w:color w:val="000000"/>
      <w:sz w:val="24"/>
      <w:szCs w:val="20"/>
      <w:lang w:eastAsia="ar-SA"/>
    </w:rPr>
  </w:style>
  <w:style w:type="paragraph" w:customStyle="1" w:styleId="bulletiki">
    <w:name w:val="bulletiki"/>
    <w:basedOn w:val="a4"/>
    <w:rsid w:val="00657EB5"/>
    <w:pPr>
      <w:tabs>
        <w:tab w:val="left" w:pos="567"/>
      </w:tabs>
      <w:suppressAutoHyphens/>
      <w:spacing w:after="120" w:line="240" w:lineRule="auto"/>
      <w:ind w:left="567" w:hanging="567"/>
      <w:jc w:val="both"/>
    </w:pPr>
    <w:rPr>
      <w:rFonts w:ascii="Arial" w:eastAsia="Times New Roman" w:hAnsi="Arial"/>
      <w:szCs w:val="20"/>
      <w:lang w:val="en-GB" w:eastAsia="ar-SA"/>
    </w:rPr>
  </w:style>
  <w:style w:type="paragraph" w:customStyle="1" w:styleId="Subject">
    <w:name w:val="Subject"/>
    <w:basedOn w:val="a4"/>
    <w:next w:val="a4"/>
    <w:rsid w:val="00657EB5"/>
    <w:pPr>
      <w:keepLines/>
      <w:suppressAutoHyphens/>
      <w:spacing w:after="130" w:line="260" w:lineRule="exact"/>
      <w:jc w:val="both"/>
    </w:pPr>
    <w:rPr>
      <w:rFonts w:ascii="Arial" w:eastAsia="Times New Roman" w:hAnsi="Arial"/>
      <w:b/>
      <w:szCs w:val="20"/>
      <w:lang w:val="en-GB" w:eastAsia="ar-SA"/>
    </w:rPr>
  </w:style>
  <w:style w:type="paragraph" w:customStyle="1" w:styleId="IndentedText">
    <w:name w:val="IndentedText"/>
    <w:basedOn w:val="Text1"/>
    <w:rsid w:val="00657EB5"/>
  </w:style>
  <w:style w:type="paragraph" w:customStyle="1" w:styleId="KPMGSmalllogo">
    <w:name w:val="KPMG Small logo"/>
    <w:basedOn w:val="a4"/>
    <w:rsid w:val="00657EB5"/>
    <w:pPr>
      <w:suppressAutoHyphens/>
      <w:spacing w:before="360" w:after="120" w:line="240" w:lineRule="auto"/>
      <w:jc w:val="both"/>
    </w:pPr>
    <w:rPr>
      <w:rFonts w:ascii="KPMG Logo" w:eastAsia="Times New Roman" w:hAnsi="KPMG Logo"/>
      <w:sz w:val="20"/>
      <w:szCs w:val="20"/>
      <w:lang w:val="en-GB" w:eastAsia="ar-SA"/>
    </w:rPr>
  </w:style>
  <w:style w:type="paragraph" w:customStyle="1" w:styleId="KPMGLargelogo">
    <w:name w:val="KPMG Large logo"/>
    <w:basedOn w:val="a4"/>
    <w:rsid w:val="00657EB5"/>
    <w:pPr>
      <w:suppressAutoHyphens/>
      <w:spacing w:after="0" w:line="240" w:lineRule="auto"/>
      <w:jc w:val="both"/>
    </w:pPr>
    <w:rPr>
      <w:rFonts w:ascii="KPMG Logo" w:eastAsia="Times New Roman" w:hAnsi="KPMG Logo"/>
      <w:sz w:val="44"/>
      <w:szCs w:val="20"/>
      <w:lang w:val="en-GB" w:eastAsia="ar-SA"/>
    </w:rPr>
  </w:style>
  <w:style w:type="paragraph" w:customStyle="1" w:styleId="Iiiaeuiueaaceaniienoiee">
    <w:name w:val="Ii?iaeuiue aac e?aniie no?iee"/>
    <w:basedOn w:val="a4"/>
    <w:rsid w:val="00657EB5"/>
    <w:pPr>
      <w:widowControl w:val="0"/>
      <w:suppressAutoHyphens/>
      <w:spacing w:before="80" w:after="80" w:line="240" w:lineRule="auto"/>
      <w:jc w:val="both"/>
    </w:pPr>
    <w:rPr>
      <w:rFonts w:ascii="TimesDL" w:eastAsia="Times New Roman" w:hAnsi="TimesDL"/>
      <w:szCs w:val="20"/>
      <w:lang w:eastAsia="ar-SA"/>
    </w:rPr>
  </w:style>
  <w:style w:type="paragraph" w:customStyle="1" w:styleId="body">
    <w:name w:val="body"/>
    <w:basedOn w:val="bulletiki"/>
    <w:rsid w:val="00657EB5"/>
    <w:pPr>
      <w:tabs>
        <w:tab w:val="clear" w:pos="567"/>
      </w:tabs>
      <w:spacing w:before="120"/>
      <w:ind w:left="0" w:firstLine="0"/>
    </w:pPr>
    <w:rPr>
      <w:rFonts w:ascii="Times New Roman" w:hAnsi="Times New Roman"/>
      <w:lang w:val="ru-RU"/>
    </w:rPr>
  </w:style>
  <w:style w:type="paragraph" w:customStyle="1" w:styleId="Tablenums">
    <w:name w:val="Tablenums"/>
    <w:basedOn w:val="a4"/>
    <w:rsid w:val="00657EB5"/>
    <w:pPr>
      <w:tabs>
        <w:tab w:val="decimal" w:pos="794"/>
      </w:tabs>
      <w:suppressAutoHyphens/>
      <w:spacing w:after="0" w:line="240" w:lineRule="auto"/>
    </w:pPr>
    <w:rPr>
      <w:rFonts w:ascii="Times New Roman" w:eastAsia="Times New Roman" w:hAnsi="Times New Roman"/>
      <w:sz w:val="18"/>
      <w:szCs w:val="20"/>
      <w:lang w:eastAsia="ar-SA"/>
    </w:rPr>
  </w:style>
  <w:style w:type="paragraph" w:customStyle="1" w:styleId="2ffc">
    <w:name w:val="Список2"/>
    <w:basedOn w:val="afff5"/>
    <w:rsid w:val="00657EB5"/>
    <w:pPr>
      <w:tabs>
        <w:tab w:val="left" w:pos="720"/>
      </w:tabs>
      <w:suppressAutoHyphens/>
      <w:spacing w:before="120"/>
      <w:ind w:left="720" w:hanging="360"/>
      <w:jc w:val="both"/>
    </w:pPr>
    <w:rPr>
      <w:rFonts w:ascii="Arial" w:hAnsi="Arial"/>
      <w:sz w:val="22"/>
      <w:lang w:eastAsia="ar-SA"/>
    </w:rPr>
  </w:style>
  <w:style w:type="paragraph" w:customStyle="1" w:styleId="2ffd">
    <w:name w:val="Номер2"/>
    <w:basedOn w:val="2ffc"/>
    <w:rsid w:val="00657EB5"/>
    <w:pPr>
      <w:tabs>
        <w:tab w:val="clear" w:pos="720"/>
        <w:tab w:val="left" w:pos="360"/>
        <w:tab w:val="left" w:pos="851"/>
        <w:tab w:val="left" w:pos="1209"/>
      </w:tabs>
      <w:spacing w:before="40" w:after="40"/>
      <w:ind w:left="360"/>
    </w:pPr>
    <w:rPr>
      <w:rFonts w:ascii="Times New Roman" w:hAnsi="Times New Roman"/>
    </w:rPr>
  </w:style>
  <w:style w:type="paragraph" w:customStyle="1" w:styleId="Tabletext">
    <w:name w:val="Table text"/>
    <w:basedOn w:val="Text1"/>
    <w:rsid w:val="00657EB5"/>
  </w:style>
  <w:style w:type="paragraph" w:customStyle="1" w:styleId="bul1">
    <w:name w:val="bul1"/>
    <w:basedOn w:val="a4"/>
    <w:rsid w:val="00657EB5"/>
    <w:pPr>
      <w:tabs>
        <w:tab w:val="left" w:pos="1134"/>
      </w:tabs>
      <w:suppressAutoHyphens/>
      <w:overflowPunct w:val="0"/>
      <w:autoSpaceDE w:val="0"/>
      <w:spacing w:before="120" w:after="0" w:line="240" w:lineRule="auto"/>
      <w:ind w:left="1134" w:hanging="567"/>
      <w:jc w:val="both"/>
      <w:textAlignment w:val="baseline"/>
    </w:pPr>
    <w:rPr>
      <w:rFonts w:ascii="Times New Roman" w:eastAsia="Times New Roman" w:hAnsi="Times New Roman"/>
      <w:szCs w:val="20"/>
      <w:lang w:eastAsia="ar-SA"/>
    </w:rPr>
  </w:style>
  <w:style w:type="paragraph" w:customStyle="1" w:styleId="Tabletext0">
    <w:name w:val="Tabletext"/>
    <w:basedOn w:val="a4"/>
    <w:rsid w:val="00657EB5"/>
    <w:pPr>
      <w:suppressAutoHyphens/>
      <w:spacing w:after="0" w:line="240" w:lineRule="auto"/>
      <w:ind w:left="153" w:hanging="153"/>
    </w:pPr>
    <w:rPr>
      <w:rFonts w:ascii="Times New Roman" w:eastAsia="Times New Roman" w:hAnsi="Times New Roman"/>
      <w:sz w:val="18"/>
      <w:szCs w:val="20"/>
      <w:lang w:eastAsia="ar-SA"/>
    </w:rPr>
  </w:style>
  <w:style w:type="paragraph" w:customStyle="1" w:styleId="afffffffb">
    <w:name w:val="ссс"/>
    <w:basedOn w:val="a4"/>
    <w:rsid w:val="00657EB5"/>
    <w:pPr>
      <w:keepLines/>
      <w:widowControl w:val="0"/>
      <w:suppressAutoHyphens/>
      <w:spacing w:after="0" w:line="360" w:lineRule="auto"/>
      <w:ind w:firstLine="720"/>
      <w:jc w:val="both"/>
    </w:pPr>
    <w:rPr>
      <w:rFonts w:ascii="Times New Roman" w:eastAsia="Times New Roman" w:hAnsi="Times New Roman"/>
      <w:szCs w:val="20"/>
      <w:lang w:eastAsia="ar-SA"/>
    </w:rPr>
  </w:style>
  <w:style w:type="paragraph" w:customStyle="1" w:styleId="Numbering">
    <w:name w:val="Numbering"/>
    <w:basedOn w:val="a4"/>
    <w:rsid w:val="00657EB5"/>
    <w:pPr>
      <w:suppressAutoHyphens/>
      <w:spacing w:before="130" w:after="0" w:line="240" w:lineRule="auto"/>
      <w:ind w:left="284" w:hanging="284"/>
      <w:jc w:val="both"/>
    </w:pPr>
    <w:rPr>
      <w:rFonts w:ascii="Times New Roman" w:eastAsia="Times New Roman" w:hAnsi="Times New Roman"/>
      <w:szCs w:val="20"/>
      <w:lang w:eastAsia="ar-SA"/>
    </w:rPr>
  </w:style>
  <w:style w:type="paragraph" w:customStyle="1" w:styleId="1ffff4">
    <w:name w:val="Текст1"/>
    <w:basedOn w:val="a4"/>
    <w:rsid w:val="00657EB5"/>
    <w:pPr>
      <w:suppressAutoHyphens/>
      <w:spacing w:after="0" w:line="240" w:lineRule="auto"/>
      <w:jc w:val="both"/>
    </w:pPr>
    <w:rPr>
      <w:rFonts w:ascii="Courier New" w:eastAsia="Times New Roman" w:hAnsi="Courier New"/>
      <w:sz w:val="20"/>
      <w:szCs w:val="20"/>
      <w:lang w:eastAsia="ar-SA"/>
    </w:rPr>
  </w:style>
  <w:style w:type="paragraph" w:customStyle="1" w:styleId="xl53">
    <w:name w:val="xl53"/>
    <w:basedOn w:val="a4"/>
    <w:rsid w:val="00657EB5"/>
    <w:pPr>
      <w:pBdr>
        <w:top w:val="single" w:sz="8" w:space="0" w:color="000000"/>
        <w:left w:val="single" w:sz="4" w:space="0" w:color="000000"/>
        <w:bottom w:val="single" w:sz="4" w:space="0" w:color="000000"/>
        <w:right w:val="single" w:sz="4" w:space="0" w:color="000000"/>
      </w:pBdr>
      <w:suppressAutoHyphens/>
      <w:spacing w:before="280" w:after="280" w:line="240" w:lineRule="auto"/>
      <w:jc w:val="center"/>
    </w:pPr>
    <w:rPr>
      <w:rFonts w:ascii="Arial" w:eastAsia="Times New Roman" w:hAnsi="Arial" w:cs="Arial"/>
      <w:sz w:val="18"/>
      <w:szCs w:val="18"/>
      <w:lang w:val="en-US" w:eastAsia="ar-SA"/>
    </w:rPr>
  </w:style>
  <w:style w:type="paragraph" w:customStyle="1" w:styleId="Graphic">
    <w:name w:val="Graphic"/>
    <w:basedOn w:val="afff3"/>
    <w:rsid w:val="00657EB5"/>
    <w:pPr>
      <w:pBdr>
        <w:top w:val="single" w:sz="4" w:space="1" w:color="000000"/>
        <w:left w:val="single" w:sz="4" w:space="1" w:color="000000"/>
        <w:bottom w:val="single" w:sz="4" w:space="1" w:color="000000"/>
        <w:right w:val="single" w:sz="4" w:space="1" w:color="000000"/>
      </w:pBdr>
      <w:suppressAutoHyphens/>
      <w:snapToGrid/>
      <w:ind w:right="0"/>
      <w:jc w:val="center"/>
    </w:pPr>
    <w:rPr>
      <w:b w:val="0"/>
      <w:bCs w:val="0"/>
      <w:sz w:val="22"/>
      <w:lang w:val="en-US" w:eastAsia="ar-SA"/>
    </w:rPr>
  </w:style>
  <w:style w:type="paragraph" w:customStyle="1" w:styleId="zreportaddinfoit">
    <w:name w:val="zreport addinfoit"/>
    <w:basedOn w:val="a4"/>
    <w:rsid w:val="00657EB5"/>
    <w:pPr>
      <w:suppressAutoHyphens/>
      <w:spacing w:after="0" w:line="260" w:lineRule="atLeast"/>
      <w:jc w:val="center"/>
    </w:pPr>
    <w:rPr>
      <w:rFonts w:ascii="Times New Roman" w:eastAsia="Times New Roman" w:hAnsi="Times New Roman"/>
      <w:i/>
      <w:sz w:val="20"/>
      <w:szCs w:val="20"/>
      <w:lang w:val="en-US" w:eastAsia="ar-SA"/>
    </w:rPr>
  </w:style>
  <w:style w:type="paragraph" w:customStyle="1" w:styleId="a1">
    <w:name w:val="Маркированный список МнУр"/>
    <w:basedOn w:val="a4"/>
    <w:rsid w:val="00657EB5"/>
    <w:pPr>
      <w:numPr>
        <w:numId w:val="32"/>
      </w:numPr>
      <w:suppressAutoHyphens/>
      <w:spacing w:before="120" w:after="0" w:line="240" w:lineRule="auto"/>
    </w:pPr>
    <w:rPr>
      <w:rFonts w:ascii="Times New Roman" w:eastAsia="Times New Roman" w:hAnsi="Times New Roman"/>
      <w:sz w:val="24"/>
      <w:szCs w:val="24"/>
      <w:lang w:eastAsia="ar-SA"/>
    </w:rPr>
  </w:style>
  <w:style w:type="paragraph" w:customStyle="1" w:styleId="StyleFirstline127cm">
    <w:name w:val="Style First line:  127 cm"/>
    <w:basedOn w:val="a4"/>
    <w:rsid w:val="00657EB5"/>
    <w:pPr>
      <w:suppressAutoHyphens/>
      <w:spacing w:before="120" w:after="0" w:line="240" w:lineRule="auto"/>
      <w:ind w:firstLine="720"/>
      <w:jc w:val="both"/>
    </w:pPr>
    <w:rPr>
      <w:rFonts w:ascii="Arial" w:eastAsia="Times New Roman" w:hAnsi="Arial"/>
      <w:sz w:val="24"/>
      <w:szCs w:val="20"/>
      <w:lang w:eastAsia="ar-SA"/>
    </w:rPr>
  </w:style>
  <w:style w:type="paragraph" w:customStyle="1" w:styleId="g4">
    <w:name w:val="g"/>
    <w:basedOn w:val="a4"/>
    <w:rsid w:val="00657EB5"/>
    <w:pPr>
      <w:suppressAutoHyphens/>
      <w:spacing w:before="280" w:after="280" w:line="240" w:lineRule="auto"/>
    </w:pPr>
    <w:rPr>
      <w:rFonts w:ascii="Times New Roman" w:eastAsia="Times New Roman" w:hAnsi="Times New Roman"/>
      <w:sz w:val="24"/>
      <w:szCs w:val="24"/>
      <w:lang w:eastAsia="ar-SA"/>
    </w:rPr>
  </w:style>
  <w:style w:type="paragraph" w:customStyle="1" w:styleId="2ffe">
    <w:name w:val="Знак2 Знак Знак Знак"/>
    <w:basedOn w:val="a4"/>
    <w:next w:val="a4"/>
    <w:rsid w:val="00657EB5"/>
    <w:pPr>
      <w:suppressAutoHyphens/>
      <w:spacing w:before="280" w:after="280" w:line="240" w:lineRule="auto"/>
    </w:pPr>
    <w:rPr>
      <w:rFonts w:ascii="Tahoma" w:eastAsia="Times New Roman" w:hAnsi="Tahoma"/>
      <w:sz w:val="20"/>
      <w:szCs w:val="20"/>
      <w:lang w:val="en-US" w:eastAsia="ar-SA"/>
    </w:rPr>
  </w:style>
  <w:style w:type="paragraph" w:customStyle="1" w:styleId="1ffff5">
    <w:name w:val="Основной текст с отступом1"/>
    <w:basedOn w:val="a4"/>
    <w:uiPriority w:val="99"/>
    <w:rsid w:val="00657EB5"/>
    <w:pPr>
      <w:suppressAutoHyphens/>
      <w:spacing w:after="0" w:line="240" w:lineRule="auto"/>
      <w:ind w:firstLine="720"/>
      <w:jc w:val="both"/>
    </w:pPr>
    <w:rPr>
      <w:rFonts w:ascii="Times New Roman" w:eastAsia="Times New Roman" w:hAnsi="Times New Roman"/>
      <w:b/>
      <w:bCs/>
      <w:sz w:val="24"/>
      <w:szCs w:val="24"/>
      <w:lang w:eastAsia="ar-SA"/>
    </w:rPr>
  </w:style>
  <w:style w:type="paragraph" w:customStyle="1" w:styleId="11f0">
    <w:name w:val="Обычный11"/>
    <w:uiPriority w:val="99"/>
    <w:rsid w:val="00657EB5"/>
    <w:pPr>
      <w:widowControl w:val="0"/>
      <w:suppressAutoHyphens/>
      <w:spacing w:after="0" w:line="300" w:lineRule="auto"/>
      <w:ind w:left="680"/>
    </w:pPr>
    <w:rPr>
      <w:rFonts w:ascii="Times New Roman" w:eastAsia="Arial" w:hAnsi="Times New Roman" w:cs="Times New Roman"/>
      <w:sz w:val="24"/>
      <w:szCs w:val="20"/>
      <w:lang w:eastAsia="ar-SA"/>
    </w:rPr>
  </w:style>
  <w:style w:type="paragraph" w:customStyle="1" w:styleId="afffffffc">
    <w:name w:val="Íîðìàëüíûé"/>
    <w:rsid w:val="00657EB5"/>
    <w:pPr>
      <w:suppressAutoHyphens/>
      <w:spacing w:after="0" w:line="240" w:lineRule="auto"/>
    </w:pPr>
    <w:rPr>
      <w:rFonts w:ascii="Courier New" w:eastAsia="Arial" w:hAnsi="Courier New" w:cs="Times New Roman"/>
      <w:sz w:val="24"/>
      <w:szCs w:val="20"/>
      <w:lang w:val="en-US" w:eastAsia="ar-SA"/>
    </w:rPr>
  </w:style>
  <w:style w:type="paragraph" w:customStyle="1" w:styleId="111">
    <w:name w:val="Стиль заг 1.1.1"/>
    <w:basedOn w:val="a4"/>
    <w:rsid w:val="00657EB5"/>
    <w:pPr>
      <w:numPr>
        <w:numId w:val="29"/>
      </w:numPr>
      <w:suppressAutoHyphens/>
      <w:spacing w:before="100" w:after="100" w:line="240" w:lineRule="auto"/>
    </w:pPr>
    <w:rPr>
      <w:rFonts w:ascii="Times New Roman" w:eastAsia="Times New Roman" w:hAnsi="Times New Roman"/>
      <w:sz w:val="24"/>
      <w:szCs w:val="24"/>
      <w:lang w:eastAsia="ar-SA"/>
    </w:rPr>
  </w:style>
  <w:style w:type="paragraph" w:customStyle="1" w:styleId="105">
    <w:name w:val="Оглавление 10"/>
    <w:basedOn w:val="1fff5"/>
    <w:rsid w:val="00657EB5"/>
    <w:pPr>
      <w:tabs>
        <w:tab w:val="right" w:leader="dot" w:pos="7091"/>
      </w:tabs>
      <w:ind w:left="2547"/>
    </w:pPr>
  </w:style>
  <w:style w:type="paragraph" w:customStyle="1" w:styleId="afffffffd">
    <w:name w:val="Содержимое таблицы"/>
    <w:basedOn w:val="a4"/>
    <w:rsid w:val="00657EB5"/>
    <w:pPr>
      <w:suppressLineNumbers/>
      <w:suppressAutoHyphens/>
      <w:spacing w:before="100" w:after="100" w:line="240" w:lineRule="auto"/>
    </w:pPr>
    <w:rPr>
      <w:rFonts w:ascii="Times New Roman" w:eastAsia="Times New Roman" w:hAnsi="Times New Roman"/>
      <w:sz w:val="24"/>
      <w:szCs w:val="24"/>
      <w:lang w:eastAsia="ar-SA"/>
    </w:rPr>
  </w:style>
  <w:style w:type="paragraph" w:customStyle="1" w:styleId="afffffffe">
    <w:name w:val="Заголовок таблицы"/>
    <w:basedOn w:val="afffffffd"/>
    <w:rsid w:val="00657EB5"/>
    <w:pPr>
      <w:jc w:val="center"/>
    </w:pPr>
    <w:rPr>
      <w:b/>
      <w:bCs/>
    </w:rPr>
  </w:style>
  <w:style w:type="paragraph" w:customStyle="1" w:styleId="affffffff">
    <w:name w:val="Содержимое врезки"/>
    <w:basedOn w:val="aff2"/>
    <w:rsid w:val="00657EB5"/>
    <w:pPr>
      <w:suppressAutoHyphens/>
      <w:spacing w:after="0"/>
      <w:jc w:val="both"/>
    </w:pPr>
    <w:rPr>
      <w:sz w:val="28"/>
      <w:szCs w:val="28"/>
      <w:lang w:val="ru-RU" w:eastAsia="ar-SA"/>
    </w:rPr>
  </w:style>
  <w:style w:type="paragraph" w:customStyle="1" w:styleId="Times12">
    <w:name w:val="Times 12"/>
    <w:basedOn w:val="a4"/>
    <w:rsid w:val="00657EB5"/>
    <w:pPr>
      <w:suppressAutoHyphens/>
      <w:overflowPunct w:val="0"/>
      <w:autoSpaceDE w:val="0"/>
      <w:spacing w:before="100" w:after="100" w:line="240" w:lineRule="auto"/>
      <w:ind w:firstLine="567"/>
      <w:jc w:val="both"/>
    </w:pPr>
    <w:rPr>
      <w:rFonts w:ascii="Times New Roman" w:eastAsia="Times New Roman" w:hAnsi="Times New Roman"/>
      <w:bCs/>
      <w:sz w:val="24"/>
      <w:lang w:eastAsia="ar-SA"/>
    </w:rPr>
  </w:style>
  <w:style w:type="paragraph" w:customStyle="1" w:styleId="3f3f3f3f3f3f3f3f3f3f3f3f">
    <w:name w:val="Т3fа3fб3fл3fи3fц3fа3f ш3fа3fп3fк3fа3f"/>
    <w:basedOn w:val="a4"/>
    <w:rsid w:val="00657EB5"/>
    <w:pPr>
      <w:keepNext/>
      <w:autoSpaceDE w:val="0"/>
      <w:spacing w:before="40" w:after="40" w:line="240" w:lineRule="auto"/>
      <w:ind w:left="57" w:right="57"/>
    </w:pPr>
    <w:rPr>
      <w:rFonts w:ascii="Times New Roman" w:eastAsia="Times New Roman" w:hAnsi="Times New Roman"/>
      <w:szCs w:val="24"/>
      <w:lang w:eastAsia="ar-SA"/>
    </w:rPr>
  </w:style>
  <w:style w:type="paragraph" w:customStyle="1" w:styleId="3f3f3f3f3f3f3f3f3f3f3f3f0">
    <w:name w:val="Т3fа3fб3fл3fи3fц3fа3f т3fе3fк3fс3fт3f"/>
    <w:basedOn w:val="a4"/>
    <w:rsid w:val="00657EB5"/>
    <w:pPr>
      <w:autoSpaceDE w:val="0"/>
      <w:spacing w:before="40" w:after="40" w:line="240" w:lineRule="auto"/>
      <w:ind w:left="57" w:right="57"/>
    </w:pPr>
    <w:rPr>
      <w:rFonts w:ascii="Times New Roman" w:eastAsia="Times New Roman" w:hAnsi="Times New Roman"/>
      <w:sz w:val="24"/>
      <w:szCs w:val="24"/>
      <w:lang w:eastAsia="ar-SA"/>
    </w:rPr>
  </w:style>
  <w:style w:type="paragraph" w:customStyle="1" w:styleId="Body0">
    <w:name w:val="Body"/>
    <w:rsid w:val="00657EB5"/>
    <w:pPr>
      <w:suppressAutoHyphens/>
      <w:spacing w:after="0" w:line="240" w:lineRule="auto"/>
    </w:pPr>
    <w:rPr>
      <w:rFonts w:ascii="Helvetica" w:eastAsia="ヒラギノ角ゴ Pro W3" w:hAnsi="Helvetica" w:cs="Times New Roman"/>
      <w:color w:val="000000"/>
      <w:sz w:val="24"/>
      <w:szCs w:val="20"/>
      <w:lang w:val="en-GB" w:eastAsia="ar-SA"/>
    </w:rPr>
  </w:style>
  <w:style w:type="paragraph" w:customStyle="1" w:styleId="1ffff6">
    <w:name w:val="Цитата1"/>
    <w:basedOn w:val="a4"/>
    <w:rsid w:val="00657EB5"/>
    <w:pPr>
      <w:suppressAutoHyphens/>
      <w:spacing w:after="120" w:line="240" w:lineRule="auto"/>
      <w:ind w:left="1440" w:right="1440"/>
    </w:pPr>
    <w:rPr>
      <w:rFonts w:ascii="Times New Roman" w:eastAsia="Times New Roman" w:hAnsi="Times New Roman"/>
      <w:sz w:val="24"/>
      <w:szCs w:val="20"/>
      <w:lang w:eastAsia="ar-SA"/>
    </w:rPr>
  </w:style>
  <w:style w:type="paragraph" w:customStyle="1" w:styleId="228">
    <w:name w:val="Основной текст с отступом 22"/>
    <w:basedOn w:val="a4"/>
    <w:rsid w:val="00657EB5"/>
    <w:pPr>
      <w:suppressAutoHyphens/>
      <w:spacing w:after="120" w:line="480" w:lineRule="auto"/>
      <w:ind w:left="283"/>
    </w:pPr>
    <w:rPr>
      <w:rFonts w:ascii="Times New Roman" w:eastAsia="Times New Roman" w:hAnsi="Times New Roman"/>
      <w:sz w:val="24"/>
      <w:szCs w:val="20"/>
      <w:lang w:eastAsia="ar-SA"/>
    </w:rPr>
  </w:style>
  <w:style w:type="paragraph" w:customStyle="1" w:styleId="style13318853190000000019msonormal">
    <w:name w:val="style_13318853190000000019msonormal"/>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character" w:customStyle="1" w:styleId="style170">
    <w:name w:val="style17"/>
    <w:basedOn w:val="a5"/>
    <w:rsid w:val="00657EB5"/>
  </w:style>
  <w:style w:type="paragraph" w:customStyle="1" w:styleId="2fff">
    <w:name w:val="Основной текст с отступом2"/>
    <w:basedOn w:val="a4"/>
    <w:rsid w:val="00657EB5"/>
    <w:pPr>
      <w:spacing w:after="0" w:line="240" w:lineRule="auto"/>
      <w:ind w:firstLine="720"/>
      <w:jc w:val="both"/>
    </w:pPr>
    <w:rPr>
      <w:rFonts w:ascii="Times New Roman" w:eastAsia="Times New Roman" w:hAnsi="Times New Roman"/>
      <w:b/>
      <w:bCs/>
      <w:sz w:val="24"/>
      <w:szCs w:val="24"/>
      <w:lang w:eastAsia="ru-RU"/>
    </w:rPr>
  </w:style>
  <w:style w:type="paragraph" w:customStyle="1" w:styleId="affffffff0">
    <w:name w:val="Стиль"/>
    <w:uiPriority w:val="99"/>
    <w:rsid w:val="00657EB5"/>
    <w:pPr>
      <w:spacing w:after="0" w:line="240" w:lineRule="auto"/>
    </w:pPr>
    <w:rPr>
      <w:rFonts w:ascii="Times New Roman" w:eastAsia="Times New Roman" w:hAnsi="Times New Roman" w:cs="Times New Roman"/>
      <w:sz w:val="20"/>
      <w:szCs w:val="20"/>
    </w:rPr>
  </w:style>
  <w:style w:type="paragraph" w:customStyle="1" w:styleId="affffffff1">
    <w:name w:val="Заг_табл"/>
    <w:basedOn w:val="a4"/>
    <w:autoRedefine/>
    <w:rsid w:val="00657EB5"/>
    <w:pPr>
      <w:tabs>
        <w:tab w:val="left" w:pos="480"/>
        <w:tab w:val="left" w:pos="720"/>
        <w:tab w:val="left" w:pos="1276"/>
      </w:tabs>
      <w:spacing w:after="0"/>
      <w:ind w:left="709"/>
      <w:jc w:val="center"/>
    </w:pPr>
    <w:rPr>
      <w:rFonts w:ascii="Times New Roman" w:eastAsia="Times New Roman" w:hAnsi="Times New Roman"/>
      <w:bCs/>
      <w:sz w:val="24"/>
      <w:szCs w:val="24"/>
      <w:lang w:eastAsia="ru-RU"/>
    </w:rPr>
  </w:style>
  <w:style w:type="paragraph" w:customStyle="1" w:styleId="BodyTextIndent32">
    <w:name w:val="Body Text Indent 32"/>
    <w:basedOn w:val="a4"/>
    <w:uiPriority w:val="99"/>
    <w:rsid w:val="00657EB5"/>
    <w:pPr>
      <w:widowControl w:val="0"/>
      <w:overflowPunct w:val="0"/>
      <w:autoSpaceDE w:val="0"/>
      <w:autoSpaceDN w:val="0"/>
      <w:adjustRightInd w:val="0"/>
      <w:spacing w:after="0" w:line="240" w:lineRule="auto"/>
      <w:ind w:left="176"/>
      <w:jc w:val="both"/>
      <w:textAlignment w:val="baseline"/>
    </w:pPr>
    <w:rPr>
      <w:rFonts w:ascii="Times New Roman" w:eastAsia="Times New Roman" w:hAnsi="Times New Roman"/>
      <w:sz w:val="24"/>
      <w:szCs w:val="20"/>
      <w:lang w:eastAsia="ru-RU"/>
    </w:rPr>
  </w:style>
  <w:style w:type="paragraph" w:customStyle="1" w:styleId="1KGK9">
    <w:name w:val="1KG=K9"/>
    <w:rsid w:val="00657EB5"/>
    <w:pPr>
      <w:autoSpaceDE w:val="0"/>
      <w:autoSpaceDN w:val="0"/>
      <w:adjustRightInd w:val="0"/>
      <w:spacing w:after="0" w:line="240" w:lineRule="auto"/>
    </w:pPr>
    <w:rPr>
      <w:rFonts w:ascii="Arial" w:eastAsia="Times New Roman" w:hAnsi="Arial" w:cs="Times New Roman"/>
      <w:sz w:val="20"/>
      <w:szCs w:val="24"/>
      <w:lang w:eastAsia="ru-RU"/>
    </w:rPr>
  </w:style>
  <w:style w:type="paragraph" w:customStyle="1" w:styleId="2fff0">
    <w:name w:val="Обычный2"/>
    <w:rsid w:val="00657EB5"/>
    <w:pPr>
      <w:widowControl w:val="0"/>
      <w:spacing w:before="220" w:after="0" w:line="300" w:lineRule="auto"/>
      <w:ind w:firstLine="680"/>
      <w:jc w:val="both"/>
    </w:pPr>
    <w:rPr>
      <w:rFonts w:ascii="Times New Roman" w:eastAsia="Times New Roman" w:hAnsi="Times New Roman" w:cs="Times New Roman"/>
      <w:snapToGrid w:val="0"/>
      <w:szCs w:val="20"/>
      <w:lang w:eastAsia="ru-RU"/>
    </w:rPr>
  </w:style>
  <w:style w:type="paragraph" w:customStyle="1" w:styleId="3ff3">
    <w:name w:val="Обычный3"/>
    <w:rsid w:val="00657EB5"/>
    <w:pPr>
      <w:widowControl w:val="0"/>
      <w:suppressAutoHyphens/>
      <w:spacing w:before="220" w:after="0" w:line="300" w:lineRule="auto"/>
      <w:ind w:firstLine="680"/>
      <w:jc w:val="both"/>
    </w:pPr>
    <w:rPr>
      <w:rFonts w:ascii="Times New Roman" w:eastAsia="Arial" w:hAnsi="Times New Roman" w:cs="Times New Roman"/>
      <w:szCs w:val="20"/>
      <w:lang w:eastAsia="ar-SA"/>
    </w:rPr>
  </w:style>
  <w:style w:type="paragraph" w:customStyle="1" w:styleId="4f3">
    <w:name w:val="Обычный4"/>
    <w:rsid w:val="00657EB5"/>
    <w:pPr>
      <w:widowControl w:val="0"/>
      <w:suppressAutoHyphens/>
      <w:spacing w:before="220" w:after="0" w:line="300" w:lineRule="auto"/>
      <w:ind w:firstLine="680"/>
      <w:jc w:val="both"/>
    </w:pPr>
    <w:rPr>
      <w:rFonts w:ascii="Times New Roman" w:eastAsia="Arial" w:hAnsi="Times New Roman" w:cs="Times New Roman"/>
      <w:szCs w:val="20"/>
      <w:lang w:eastAsia="ar-SA"/>
    </w:rPr>
  </w:style>
  <w:style w:type="paragraph" w:customStyle="1" w:styleId="5f">
    <w:name w:val="Обычный5"/>
    <w:rsid w:val="00657EB5"/>
    <w:pPr>
      <w:widowControl w:val="0"/>
      <w:suppressAutoHyphens/>
      <w:spacing w:before="220" w:after="0" w:line="300" w:lineRule="auto"/>
      <w:ind w:firstLine="680"/>
      <w:jc w:val="both"/>
    </w:pPr>
    <w:rPr>
      <w:rFonts w:ascii="Times New Roman" w:eastAsia="Arial" w:hAnsi="Times New Roman" w:cs="Times New Roman"/>
      <w:szCs w:val="20"/>
      <w:lang w:eastAsia="ar-SA"/>
    </w:rPr>
  </w:style>
  <w:style w:type="numbering" w:customStyle="1" w:styleId="96">
    <w:name w:val="Нет списка9"/>
    <w:next w:val="a7"/>
    <w:uiPriority w:val="99"/>
    <w:semiHidden/>
    <w:unhideWhenUsed/>
    <w:rsid w:val="00657EB5"/>
  </w:style>
  <w:style w:type="table" w:customStyle="1" w:styleId="86">
    <w:name w:val="Сетка таблицы8"/>
    <w:basedOn w:val="a6"/>
    <w:next w:val="aa"/>
    <w:uiPriority w:val="59"/>
    <w:rsid w:val="00657EB5"/>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6b">
    <w:name w:val="Обычный6"/>
    <w:rsid w:val="00657EB5"/>
    <w:pPr>
      <w:widowControl w:val="0"/>
      <w:suppressAutoHyphens/>
      <w:spacing w:before="220" w:after="0" w:line="300" w:lineRule="auto"/>
      <w:ind w:firstLine="680"/>
      <w:jc w:val="both"/>
    </w:pPr>
    <w:rPr>
      <w:rFonts w:ascii="Times New Roman" w:eastAsia="Arial" w:hAnsi="Times New Roman" w:cs="Times New Roman"/>
      <w:szCs w:val="20"/>
      <w:lang w:eastAsia="ar-SA"/>
    </w:rPr>
  </w:style>
  <w:style w:type="numbering" w:customStyle="1" w:styleId="106">
    <w:name w:val="Нет списка10"/>
    <w:next w:val="a7"/>
    <w:uiPriority w:val="99"/>
    <w:semiHidden/>
    <w:unhideWhenUsed/>
    <w:rsid w:val="00657EB5"/>
  </w:style>
  <w:style w:type="paragraph" w:customStyle="1" w:styleId="1ffff7">
    <w:name w:val="Резолюция 1"/>
    <w:basedOn w:val="a4"/>
    <w:uiPriority w:val="99"/>
    <w:rsid w:val="00657EB5"/>
    <w:pPr>
      <w:spacing w:after="60" w:line="240" w:lineRule="auto"/>
    </w:pPr>
    <w:rPr>
      <w:rFonts w:ascii="Times New Roman" w:eastAsia="Times New Roman" w:hAnsi="Times New Roman"/>
      <w:b/>
      <w:caps/>
      <w:sz w:val="27"/>
      <w:szCs w:val="27"/>
      <w:lang w:val="en-US"/>
    </w:rPr>
  </w:style>
  <w:style w:type="paragraph" w:customStyle="1" w:styleId="1ffff8">
    <w:name w:val="Подпись 1"/>
    <w:basedOn w:val="a4"/>
    <w:uiPriority w:val="99"/>
    <w:rsid w:val="00657EB5"/>
    <w:pPr>
      <w:spacing w:before="240" w:after="0" w:line="240" w:lineRule="auto"/>
    </w:pPr>
    <w:rPr>
      <w:rFonts w:ascii="Times New Roman" w:eastAsia="Times New Roman" w:hAnsi="Times New Roman"/>
      <w:b/>
      <w:sz w:val="27"/>
      <w:szCs w:val="27"/>
      <w:lang w:val="en-US"/>
    </w:rPr>
  </w:style>
  <w:style w:type="paragraph" w:customStyle="1" w:styleId="1ffff9">
    <w:name w:val="Должность 1"/>
    <w:basedOn w:val="a4"/>
    <w:uiPriority w:val="99"/>
    <w:rsid w:val="00657EB5"/>
    <w:pPr>
      <w:spacing w:before="60" w:after="0" w:line="240" w:lineRule="auto"/>
    </w:pPr>
    <w:rPr>
      <w:rFonts w:ascii="Times New Roman" w:eastAsia="Times New Roman" w:hAnsi="Times New Roman"/>
      <w:sz w:val="27"/>
      <w:szCs w:val="27"/>
      <w:lang w:val="en-US"/>
    </w:rPr>
  </w:style>
  <w:style w:type="paragraph" w:customStyle="1" w:styleId="1ffffa">
    <w:name w:val="Титул 1"/>
    <w:basedOn w:val="a4"/>
    <w:rsid w:val="00657EB5"/>
    <w:pPr>
      <w:spacing w:after="0" w:line="240" w:lineRule="auto"/>
      <w:jc w:val="center"/>
    </w:pPr>
    <w:rPr>
      <w:rFonts w:ascii="Times New Roman" w:eastAsia="Times New Roman" w:hAnsi="Times New Roman"/>
      <w:caps/>
      <w:sz w:val="27"/>
      <w:szCs w:val="27"/>
      <w:lang w:val="en-US"/>
    </w:rPr>
  </w:style>
  <w:style w:type="paragraph" w:customStyle="1" w:styleId="1ffffb">
    <w:name w:val="Титул 1 Ж"/>
    <w:basedOn w:val="a4"/>
    <w:uiPriority w:val="99"/>
    <w:rsid w:val="00657EB5"/>
    <w:pPr>
      <w:spacing w:after="0" w:line="240" w:lineRule="auto"/>
      <w:jc w:val="center"/>
    </w:pPr>
    <w:rPr>
      <w:rFonts w:ascii="Times New Roman" w:eastAsia="Times New Roman" w:hAnsi="Times New Roman"/>
      <w:b/>
      <w:caps/>
      <w:sz w:val="27"/>
      <w:szCs w:val="27"/>
      <w:lang w:val="en-US"/>
    </w:rPr>
  </w:style>
  <w:style w:type="paragraph" w:customStyle="1" w:styleId="1ffffc">
    <w:name w:val="Титул текст 1"/>
    <w:basedOn w:val="a4"/>
    <w:uiPriority w:val="99"/>
    <w:rsid w:val="00657EB5"/>
    <w:pPr>
      <w:spacing w:after="0" w:line="240" w:lineRule="auto"/>
      <w:jc w:val="center"/>
    </w:pPr>
    <w:rPr>
      <w:rFonts w:ascii="Times New Roman" w:eastAsia="Times New Roman" w:hAnsi="Times New Roman"/>
      <w:sz w:val="27"/>
      <w:szCs w:val="27"/>
      <w:lang w:val="en-US"/>
    </w:rPr>
  </w:style>
  <w:style w:type="paragraph" w:customStyle="1" w:styleId="1ffffd">
    <w:name w:val="Титул текст 1 Ж"/>
    <w:basedOn w:val="a4"/>
    <w:uiPriority w:val="99"/>
    <w:rsid w:val="00657EB5"/>
    <w:pPr>
      <w:spacing w:after="0" w:line="240" w:lineRule="auto"/>
      <w:jc w:val="center"/>
    </w:pPr>
    <w:rPr>
      <w:rFonts w:ascii="Times New Roman" w:eastAsia="Times New Roman" w:hAnsi="Times New Roman"/>
      <w:sz w:val="27"/>
      <w:szCs w:val="27"/>
      <w:lang w:val="en-US"/>
    </w:rPr>
  </w:style>
  <w:style w:type="paragraph" w:customStyle="1" w:styleId="1ffffe">
    <w:name w:val="Дата 1"/>
    <w:basedOn w:val="a4"/>
    <w:uiPriority w:val="99"/>
    <w:rsid w:val="00657EB5"/>
    <w:pPr>
      <w:spacing w:before="240" w:after="60" w:line="240" w:lineRule="auto"/>
    </w:pPr>
    <w:rPr>
      <w:rFonts w:ascii="Times New Roman" w:eastAsia="Times New Roman" w:hAnsi="Times New Roman"/>
      <w:sz w:val="27"/>
      <w:szCs w:val="27"/>
      <w:lang w:val="en-US"/>
    </w:rPr>
  </w:style>
  <w:style w:type="paragraph" w:customStyle="1" w:styleId="1fffff">
    <w:name w:val="Заголовок 1.БН"/>
    <w:basedOn w:val="a4"/>
    <w:rsid w:val="00657EB5"/>
    <w:pPr>
      <w:pageBreakBefore/>
      <w:spacing w:after="0" w:line="360" w:lineRule="auto"/>
      <w:jc w:val="center"/>
    </w:pPr>
    <w:rPr>
      <w:rFonts w:ascii="Times New Roman" w:eastAsia="Times New Roman" w:hAnsi="Times New Roman"/>
      <w:b/>
      <w:caps/>
      <w:sz w:val="28"/>
      <w:szCs w:val="28"/>
      <w:lang w:eastAsia="ru-RU"/>
    </w:rPr>
  </w:style>
  <w:style w:type="paragraph" w:customStyle="1" w:styleId="13">
    <w:name w:val="Заголовок 1.Раздел"/>
    <w:basedOn w:val="a4"/>
    <w:next w:val="a4"/>
    <w:autoRedefine/>
    <w:rsid w:val="00657EB5"/>
    <w:pPr>
      <w:keepNext/>
      <w:pageBreakBefore/>
      <w:numPr>
        <w:numId w:val="33"/>
      </w:numPr>
      <w:tabs>
        <w:tab w:val="left" w:pos="567"/>
      </w:tabs>
      <w:suppressAutoHyphens/>
      <w:autoSpaceDE w:val="0"/>
      <w:autoSpaceDN w:val="0"/>
      <w:spacing w:after="0" w:line="360" w:lineRule="auto"/>
      <w:jc w:val="center"/>
      <w:outlineLvl w:val="0"/>
    </w:pPr>
    <w:rPr>
      <w:rFonts w:ascii="Times New Roman" w:eastAsia="Times New Roman" w:hAnsi="Times New Roman" w:cs="Arial"/>
      <w:b/>
      <w:bCs/>
      <w:caps/>
      <w:kern w:val="28"/>
      <w:sz w:val="28"/>
      <w:szCs w:val="28"/>
      <w:lang w:eastAsia="ru-RU"/>
    </w:rPr>
  </w:style>
  <w:style w:type="paragraph" w:customStyle="1" w:styleId="23">
    <w:name w:val="Заголовок 2.Подраздел"/>
    <w:basedOn w:val="13"/>
    <w:next w:val="a4"/>
    <w:autoRedefine/>
    <w:rsid w:val="00657EB5"/>
    <w:pPr>
      <w:pageBreakBefore w:val="0"/>
      <w:numPr>
        <w:ilvl w:val="1"/>
      </w:numPr>
      <w:tabs>
        <w:tab w:val="clear" w:pos="567"/>
      </w:tabs>
      <w:spacing w:line="240" w:lineRule="auto"/>
      <w:ind w:left="0" w:firstLine="709"/>
      <w:contextualSpacing/>
      <w:jc w:val="both"/>
      <w:outlineLvl w:val="1"/>
    </w:pPr>
    <w:rPr>
      <w:caps w:val="0"/>
      <w:kern w:val="0"/>
      <w:sz w:val="24"/>
      <w:szCs w:val="24"/>
    </w:rPr>
  </w:style>
  <w:style w:type="paragraph" w:customStyle="1" w:styleId="31">
    <w:name w:val="Заголовок 3.Пункт"/>
    <w:basedOn w:val="13"/>
    <w:next w:val="a4"/>
    <w:autoRedefine/>
    <w:rsid w:val="00657EB5"/>
    <w:pPr>
      <w:pageBreakBefore w:val="0"/>
      <w:numPr>
        <w:ilvl w:val="2"/>
      </w:numPr>
      <w:tabs>
        <w:tab w:val="clear" w:pos="567"/>
      </w:tabs>
      <w:spacing w:line="240" w:lineRule="auto"/>
      <w:ind w:left="0" w:firstLine="709"/>
      <w:contextualSpacing/>
      <w:jc w:val="both"/>
      <w:outlineLvl w:val="2"/>
    </w:pPr>
    <w:rPr>
      <w:caps w:val="0"/>
      <w:kern w:val="0"/>
      <w:sz w:val="24"/>
      <w:szCs w:val="24"/>
      <w:lang w:bidi="en-US"/>
    </w:rPr>
  </w:style>
  <w:style w:type="character" w:customStyle="1" w:styleId="11f1">
    <w:name w:val="1. Обычный1 Знак"/>
    <w:link w:val="11f2"/>
    <w:locked/>
    <w:rsid w:val="00657EB5"/>
    <w:rPr>
      <w:rFonts w:ascii="Times New Roman" w:eastAsia="Times New Roman" w:hAnsi="Times New Roman" w:cs="Times New Roman"/>
      <w:sz w:val="24"/>
      <w:szCs w:val="24"/>
    </w:rPr>
  </w:style>
  <w:style w:type="paragraph" w:customStyle="1" w:styleId="11f2">
    <w:name w:val="1. Обычный1"/>
    <w:basedOn w:val="a4"/>
    <w:link w:val="11f1"/>
    <w:qFormat/>
    <w:rsid w:val="00657EB5"/>
    <w:pPr>
      <w:keepNext/>
      <w:spacing w:after="0" w:line="360" w:lineRule="auto"/>
      <w:ind w:firstLine="709"/>
      <w:jc w:val="both"/>
    </w:pPr>
    <w:rPr>
      <w:rFonts w:ascii="Times New Roman" w:eastAsia="Times New Roman" w:hAnsi="Times New Roman"/>
      <w:sz w:val="24"/>
      <w:szCs w:val="24"/>
    </w:rPr>
  </w:style>
  <w:style w:type="paragraph" w:customStyle="1" w:styleId="4Arial">
    <w:name w:val="Стиль Заголовок 4 + Arial"/>
    <w:basedOn w:val="40"/>
    <w:rsid w:val="00657EB5"/>
    <w:pPr>
      <w:numPr>
        <w:ilvl w:val="3"/>
        <w:numId w:val="34"/>
      </w:numPr>
      <w:tabs>
        <w:tab w:val="num" w:pos="360"/>
        <w:tab w:val="num" w:pos="864"/>
      </w:tabs>
      <w:snapToGrid/>
      <w:spacing w:before="240" w:after="60" w:line="312" w:lineRule="auto"/>
      <w:ind w:left="864" w:hanging="864"/>
    </w:pPr>
    <w:rPr>
      <w:iCs/>
      <w:sz w:val="28"/>
      <w:szCs w:val="28"/>
      <w:lang w:val="ru-RU" w:eastAsia="ru-RU"/>
    </w:rPr>
  </w:style>
  <w:style w:type="character" w:customStyle="1" w:styleId="lp1Char">
    <w:name w:val="lp1 Char Знак"/>
    <w:basedOn w:val="a5"/>
    <w:locked/>
    <w:rsid w:val="00657EB5"/>
    <w:rPr>
      <w:rFonts w:ascii="Calibri" w:hAnsi="Calibri"/>
    </w:rPr>
  </w:style>
  <w:style w:type="numbering" w:customStyle="1" w:styleId="141">
    <w:name w:val="Нет списка14"/>
    <w:next w:val="a7"/>
    <w:uiPriority w:val="99"/>
    <w:semiHidden/>
    <w:unhideWhenUsed/>
    <w:rsid w:val="00657EB5"/>
  </w:style>
  <w:style w:type="paragraph" w:customStyle="1" w:styleId="1fffff0">
    <w:name w:val="Рецензия1"/>
    <w:semiHidden/>
    <w:rsid w:val="00657EB5"/>
    <w:pPr>
      <w:spacing w:after="0" w:line="240" w:lineRule="auto"/>
    </w:pPr>
    <w:rPr>
      <w:rFonts w:ascii="Calibri" w:eastAsia="Times New Roman" w:hAnsi="Calibri" w:cs="Times New Roman"/>
    </w:rPr>
  </w:style>
  <w:style w:type="character" w:customStyle="1" w:styleId="rvts7">
    <w:name w:val="rvts7"/>
    <w:rsid w:val="00657EB5"/>
    <w:rPr>
      <w:rFonts w:ascii="Calibri" w:hAnsi="Calibri" w:cs="Times New Roman" w:hint="default"/>
      <w:sz w:val="22"/>
      <w:szCs w:val="22"/>
    </w:rPr>
  </w:style>
  <w:style w:type="table" w:customStyle="1" w:styleId="107">
    <w:name w:val="Сетка таблицы10"/>
    <w:basedOn w:val="a6"/>
    <w:next w:val="aa"/>
    <w:rsid w:val="00657EB5"/>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msonormal0">
    <w:name w:val="msonormal"/>
    <w:basedOn w:val="a4"/>
    <w:rsid w:val="00657EB5"/>
    <w:pPr>
      <w:spacing w:before="100" w:beforeAutospacing="1" w:after="100" w:afterAutospacing="1" w:line="240" w:lineRule="auto"/>
    </w:pPr>
    <w:rPr>
      <w:rFonts w:ascii="Times New Roman" w:eastAsia="Times New Roman" w:hAnsi="Times New Roman"/>
      <w:sz w:val="24"/>
      <w:szCs w:val="24"/>
      <w:lang w:eastAsia="ru-RU"/>
    </w:rPr>
  </w:style>
  <w:style w:type="paragraph" w:customStyle="1" w:styleId="font9">
    <w:name w:val="font9"/>
    <w:basedOn w:val="a4"/>
    <w:rsid w:val="00657EB5"/>
    <w:pPr>
      <w:spacing w:before="100" w:beforeAutospacing="1" w:after="100" w:afterAutospacing="1" w:line="240" w:lineRule="auto"/>
    </w:pPr>
    <w:rPr>
      <w:rFonts w:ascii="Times New Roman" w:eastAsia="Times New Roman" w:hAnsi="Times New Roman"/>
      <w:b/>
      <w:bCs/>
      <w:sz w:val="24"/>
      <w:szCs w:val="24"/>
      <w:lang w:eastAsia="ru-RU"/>
    </w:rPr>
  </w:style>
  <w:style w:type="numbering" w:customStyle="1" w:styleId="numList17">
    <w:name w:val="numList_17"/>
    <w:basedOn w:val="a7"/>
    <w:rsid w:val="000214E8"/>
    <w:pPr>
      <w:numPr>
        <w:numId w:val="47"/>
      </w:numPr>
    </w:pPr>
  </w:style>
  <w:style w:type="numbering" w:customStyle="1" w:styleId="numList16">
    <w:name w:val="numList_16"/>
    <w:basedOn w:val="a7"/>
    <w:rsid w:val="000214E8"/>
    <w:pPr>
      <w:numPr>
        <w:numId w:val="52"/>
      </w:numPr>
    </w:pPr>
  </w:style>
  <w:style w:type="paragraph" w:customStyle="1" w:styleId="11f3">
    <w:name w:val="Обычный б/абзаца 11"/>
    <w:basedOn w:val="a4"/>
    <w:rsid w:val="00A07C64"/>
    <w:pPr>
      <w:widowControl w:val="0"/>
      <w:suppressAutoHyphens/>
      <w:overflowPunct w:val="0"/>
      <w:autoSpaceDE w:val="0"/>
      <w:autoSpaceDN w:val="0"/>
      <w:spacing w:before="26" w:after="26" w:line="240" w:lineRule="auto"/>
      <w:textAlignment w:val="baseline"/>
    </w:pPr>
    <w:rPr>
      <w:rFonts w:ascii="Times New Roman" w:eastAsia="Times New Roman" w:hAnsi="Times New Roman"/>
      <w:color w:val="000000"/>
      <w:kern w:val="3"/>
      <w:lang w:eastAsia="ru-RU"/>
    </w:rPr>
  </w:style>
  <w:style w:type="paragraph" w:customStyle="1" w:styleId="1fffff1">
    <w:name w:val="Заголовок 1 с нумерацией"/>
    <w:basedOn w:val="15"/>
    <w:next w:val="a4"/>
    <w:rsid w:val="00FC0073"/>
    <w:pPr>
      <w:widowControl w:val="0"/>
      <w:suppressAutoHyphens/>
      <w:overflowPunct w:val="0"/>
      <w:autoSpaceDE w:val="0"/>
      <w:autoSpaceDN w:val="0"/>
      <w:spacing w:before="360" w:after="120"/>
      <w:jc w:val="center"/>
      <w:textAlignment w:val="baseline"/>
    </w:pPr>
    <w:rPr>
      <w:rFonts w:ascii="Times New Roman" w:eastAsia="Times New Roman" w:hAnsi="Times New Roman" w:cs="Times New Roman"/>
      <w:color w:val="000000"/>
      <w:kern w:val="3"/>
      <w:lang w:eastAsia="ru-RU"/>
    </w:rPr>
  </w:style>
  <w:style w:type="numbering" w:customStyle="1" w:styleId="numList1">
    <w:name w:val="numList_1"/>
    <w:basedOn w:val="a7"/>
    <w:rsid w:val="00FC0073"/>
    <w:pPr>
      <w:numPr>
        <w:numId w:val="50"/>
      </w:numPr>
    </w:pPr>
  </w:style>
  <w:style w:type="paragraph" w:customStyle="1" w:styleId="Contents2">
    <w:name w:val="Contents 2"/>
    <w:basedOn w:val="a4"/>
    <w:next w:val="a4"/>
    <w:rsid w:val="00CB2CD1"/>
    <w:pPr>
      <w:widowControl w:val="0"/>
      <w:tabs>
        <w:tab w:val="right" w:leader="dot" w:pos="9343"/>
      </w:tabs>
      <w:suppressAutoHyphens/>
      <w:overflowPunct w:val="0"/>
      <w:autoSpaceDE w:val="0"/>
      <w:autoSpaceDN w:val="0"/>
      <w:spacing w:before="120" w:after="100"/>
      <w:ind w:firstLine="794"/>
      <w:jc w:val="both"/>
      <w:textAlignment w:val="baseline"/>
    </w:pPr>
    <w:rPr>
      <w:rFonts w:ascii="Times New Roman" w:eastAsia="Times New Roman" w:hAnsi="Times New Roman"/>
      <w:color w:val="000000"/>
      <w:kern w:val="3"/>
      <w:sz w:val="28"/>
      <w:szCs w:val="28"/>
      <w:lang w:eastAsia="ru-RU"/>
    </w:rPr>
  </w:style>
  <w:style w:type="numbering" w:customStyle="1" w:styleId="numList4">
    <w:name w:val="numList_4"/>
    <w:basedOn w:val="a7"/>
    <w:rsid w:val="00CB2CD1"/>
    <w:pPr>
      <w:numPr>
        <w:numId w:val="53"/>
      </w:numPr>
    </w:pPr>
  </w:style>
  <w:style w:type="paragraph" w:customStyle="1" w:styleId="2fff1">
    <w:name w:val="Заголовок 2 с нумерацией"/>
    <w:basedOn w:val="25"/>
    <w:next w:val="a4"/>
    <w:rsid w:val="00AF1552"/>
    <w:pPr>
      <w:widowControl w:val="0"/>
      <w:suppressAutoHyphens/>
      <w:overflowPunct w:val="0"/>
      <w:autoSpaceDE w:val="0"/>
      <w:autoSpaceDN w:val="0"/>
      <w:spacing w:before="120" w:after="120" w:line="240" w:lineRule="auto"/>
      <w:jc w:val="center"/>
      <w:textAlignment w:val="baseline"/>
    </w:pPr>
    <w:rPr>
      <w:rFonts w:ascii="Times New Roman" w:eastAsia="Times New Roman" w:hAnsi="Times New Roman" w:cs="Times New Roman"/>
      <w:color w:val="000000"/>
      <w:kern w:val="3"/>
      <w:sz w:val="24"/>
      <w:szCs w:val="24"/>
      <w:lang w:eastAsia="ru-RU"/>
    </w:rPr>
  </w:style>
  <w:style w:type="paragraph" w:customStyle="1" w:styleId="97">
    <w:name w:val="Обычный б/абзаца 9"/>
    <w:rsid w:val="0000485D"/>
    <w:pPr>
      <w:widowControl w:val="0"/>
      <w:suppressAutoHyphens/>
      <w:overflowPunct w:val="0"/>
      <w:autoSpaceDE w:val="0"/>
      <w:autoSpaceDN w:val="0"/>
      <w:spacing w:before="26" w:after="26" w:line="240" w:lineRule="auto"/>
      <w:textAlignment w:val="baseline"/>
    </w:pPr>
    <w:rPr>
      <w:rFonts w:ascii="Times New Roman" w:eastAsia="Times New Roman" w:hAnsi="Times New Roman" w:cs="Times New Roman"/>
      <w:color w:val="000000"/>
      <w:kern w:val="3"/>
      <w:sz w:val="18"/>
      <w:szCs w:val="18"/>
      <w:lang w:eastAsia="ru-RU"/>
    </w:rPr>
  </w:style>
  <w:style w:type="character" w:customStyle="1" w:styleId="Internetlink">
    <w:name w:val="Internet link"/>
    <w:basedOn w:val="a5"/>
    <w:rsid w:val="0000485D"/>
    <w:rPr>
      <w:color w:val="0000FF"/>
      <w:u w:val="single"/>
    </w:rPr>
  </w:style>
  <w:style w:type="paragraph" w:customStyle="1" w:styleId="Footnote">
    <w:name w:val="Footnote"/>
    <w:basedOn w:val="a4"/>
    <w:rsid w:val="0000485D"/>
    <w:pPr>
      <w:widowControl w:val="0"/>
      <w:suppressAutoHyphens/>
      <w:overflowPunct w:val="0"/>
      <w:autoSpaceDE w:val="0"/>
      <w:autoSpaceDN w:val="0"/>
      <w:spacing w:before="120" w:after="0" w:line="240" w:lineRule="auto"/>
      <w:ind w:firstLine="794"/>
      <w:jc w:val="both"/>
      <w:textAlignment w:val="baseline"/>
    </w:pPr>
    <w:rPr>
      <w:rFonts w:ascii="Times New Roman" w:eastAsia="Times New Roman" w:hAnsi="Times New Roman"/>
      <w:color w:val="000000"/>
      <w:kern w:val="3"/>
      <w:sz w:val="20"/>
      <w:szCs w:val="20"/>
      <w:lang w:eastAsia="ru-RU"/>
    </w:rPr>
  </w:style>
  <w:style w:type="numbering" w:customStyle="1" w:styleId="numList19">
    <w:name w:val="numList_19"/>
    <w:basedOn w:val="a7"/>
    <w:rsid w:val="008920C0"/>
    <w:pPr>
      <w:numPr>
        <w:numId w:val="56"/>
      </w:numPr>
    </w:pPr>
  </w:style>
  <w:style w:type="character" w:customStyle="1" w:styleId="ConsPlusNormal0">
    <w:name w:val="ConsPlusNormal Знак"/>
    <w:basedOn w:val="a5"/>
    <w:link w:val="ConsPlusNormal"/>
    <w:locked/>
    <w:rsid w:val="001660C9"/>
    <w:rPr>
      <w:rFonts w:ascii="Arial" w:eastAsia="Times New Roman" w:hAnsi="Arial" w:cs="Arial"/>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670101">
      <w:bodyDiv w:val="1"/>
      <w:marLeft w:val="0"/>
      <w:marRight w:val="0"/>
      <w:marTop w:val="0"/>
      <w:marBottom w:val="0"/>
      <w:divBdr>
        <w:top w:val="none" w:sz="0" w:space="0" w:color="auto"/>
        <w:left w:val="none" w:sz="0" w:space="0" w:color="auto"/>
        <w:bottom w:val="none" w:sz="0" w:space="0" w:color="auto"/>
        <w:right w:val="none" w:sz="0" w:space="0" w:color="auto"/>
      </w:divBdr>
    </w:div>
    <w:div w:id="11080421">
      <w:bodyDiv w:val="1"/>
      <w:marLeft w:val="0"/>
      <w:marRight w:val="0"/>
      <w:marTop w:val="0"/>
      <w:marBottom w:val="0"/>
      <w:divBdr>
        <w:top w:val="none" w:sz="0" w:space="0" w:color="auto"/>
        <w:left w:val="none" w:sz="0" w:space="0" w:color="auto"/>
        <w:bottom w:val="none" w:sz="0" w:space="0" w:color="auto"/>
        <w:right w:val="none" w:sz="0" w:space="0" w:color="auto"/>
      </w:divBdr>
    </w:div>
    <w:div w:id="208153379">
      <w:bodyDiv w:val="1"/>
      <w:marLeft w:val="0"/>
      <w:marRight w:val="0"/>
      <w:marTop w:val="0"/>
      <w:marBottom w:val="0"/>
      <w:divBdr>
        <w:top w:val="none" w:sz="0" w:space="0" w:color="auto"/>
        <w:left w:val="none" w:sz="0" w:space="0" w:color="auto"/>
        <w:bottom w:val="none" w:sz="0" w:space="0" w:color="auto"/>
        <w:right w:val="none" w:sz="0" w:space="0" w:color="auto"/>
      </w:divBdr>
    </w:div>
    <w:div w:id="400710720">
      <w:bodyDiv w:val="1"/>
      <w:marLeft w:val="0"/>
      <w:marRight w:val="0"/>
      <w:marTop w:val="0"/>
      <w:marBottom w:val="0"/>
      <w:divBdr>
        <w:top w:val="none" w:sz="0" w:space="0" w:color="auto"/>
        <w:left w:val="none" w:sz="0" w:space="0" w:color="auto"/>
        <w:bottom w:val="none" w:sz="0" w:space="0" w:color="auto"/>
        <w:right w:val="none" w:sz="0" w:space="0" w:color="auto"/>
      </w:divBdr>
    </w:div>
    <w:div w:id="480460590">
      <w:bodyDiv w:val="1"/>
      <w:marLeft w:val="0"/>
      <w:marRight w:val="0"/>
      <w:marTop w:val="0"/>
      <w:marBottom w:val="0"/>
      <w:divBdr>
        <w:top w:val="none" w:sz="0" w:space="0" w:color="auto"/>
        <w:left w:val="none" w:sz="0" w:space="0" w:color="auto"/>
        <w:bottom w:val="none" w:sz="0" w:space="0" w:color="auto"/>
        <w:right w:val="none" w:sz="0" w:space="0" w:color="auto"/>
      </w:divBdr>
    </w:div>
    <w:div w:id="490753033">
      <w:bodyDiv w:val="1"/>
      <w:marLeft w:val="0"/>
      <w:marRight w:val="0"/>
      <w:marTop w:val="0"/>
      <w:marBottom w:val="0"/>
      <w:divBdr>
        <w:top w:val="none" w:sz="0" w:space="0" w:color="auto"/>
        <w:left w:val="none" w:sz="0" w:space="0" w:color="auto"/>
        <w:bottom w:val="none" w:sz="0" w:space="0" w:color="auto"/>
        <w:right w:val="none" w:sz="0" w:space="0" w:color="auto"/>
      </w:divBdr>
    </w:div>
    <w:div w:id="533495078">
      <w:bodyDiv w:val="1"/>
      <w:marLeft w:val="0"/>
      <w:marRight w:val="0"/>
      <w:marTop w:val="0"/>
      <w:marBottom w:val="0"/>
      <w:divBdr>
        <w:top w:val="none" w:sz="0" w:space="0" w:color="auto"/>
        <w:left w:val="none" w:sz="0" w:space="0" w:color="auto"/>
        <w:bottom w:val="none" w:sz="0" w:space="0" w:color="auto"/>
        <w:right w:val="none" w:sz="0" w:space="0" w:color="auto"/>
      </w:divBdr>
    </w:div>
    <w:div w:id="953829927">
      <w:bodyDiv w:val="1"/>
      <w:marLeft w:val="0"/>
      <w:marRight w:val="0"/>
      <w:marTop w:val="0"/>
      <w:marBottom w:val="0"/>
      <w:divBdr>
        <w:top w:val="none" w:sz="0" w:space="0" w:color="auto"/>
        <w:left w:val="none" w:sz="0" w:space="0" w:color="auto"/>
        <w:bottom w:val="none" w:sz="0" w:space="0" w:color="auto"/>
        <w:right w:val="none" w:sz="0" w:space="0" w:color="auto"/>
      </w:divBdr>
    </w:div>
    <w:div w:id="1091462444">
      <w:bodyDiv w:val="1"/>
      <w:marLeft w:val="0"/>
      <w:marRight w:val="0"/>
      <w:marTop w:val="0"/>
      <w:marBottom w:val="0"/>
      <w:divBdr>
        <w:top w:val="none" w:sz="0" w:space="0" w:color="auto"/>
        <w:left w:val="none" w:sz="0" w:space="0" w:color="auto"/>
        <w:bottom w:val="none" w:sz="0" w:space="0" w:color="auto"/>
        <w:right w:val="none" w:sz="0" w:space="0" w:color="auto"/>
      </w:divBdr>
    </w:div>
    <w:div w:id="1103258908">
      <w:bodyDiv w:val="1"/>
      <w:marLeft w:val="0"/>
      <w:marRight w:val="0"/>
      <w:marTop w:val="0"/>
      <w:marBottom w:val="0"/>
      <w:divBdr>
        <w:top w:val="none" w:sz="0" w:space="0" w:color="auto"/>
        <w:left w:val="none" w:sz="0" w:space="0" w:color="auto"/>
        <w:bottom w:val="none" w:sz="0" w:space="0" w:color="auto"/>
        <w:right w:val="none" w:sz="0" w:space="0" w:color="auto"/>
      </w:divBdr>
    </w:div>
    <w:div w:id="1349523359">
      <w:bodyDiv w:val="1"/>
      <w:marLeft w:val="0"/>
      <w:marRight w:val="0"/>
      <w:marTop w:val="0"/>
      <w:marBottom w:val="0"/>
      <w:divBdr>
        <w:top w:val="none" w:sz="0" w:space="0" w:color="auto"/>
        <w:left w:val="none" w:sz="0" w:space="0" w:color="auto"/>
        <w:bottom w:val="none" w:sz="0" w:space="0" w:color="auto"/>
        <w:right w:val="none" w:sz="0" w:space="0" w:color="auto"/>
      </w:divBdr>
    </w:div>
    <w:div w:id="1419207801">
      <w:bodyDiv w:val="1"/>
      <w:marLeft w:val="0"/>
      <w:marRight w:val="0"/>
      <w:marTop w:val="0"/>
      <w:marBottom w:val="0"/>
      <w:divBdr>
        <w:top w:val="none" w:sz="0" w:space="0" w:color="auto"/>
        <w:left w:val="none" w:sz="0" w:space="0" w:color="auto"/>
        <w:bottom w:val="none" w:sz="0" w:space="0" w:color="auto"/>
        <w:right w:val="none" w:sz="0" w:space="0" w:color="auto"/>
      </w:divBdr>
    </w:div>
    <w:div w:id="1436754188">
      <w:bodyDiv w:val="1"/>
      <w:marLeft w:val="0"/>
      <w:marRight w:val="0"/>
      <w:marTop w:val="0"/>
      <w:marBottom w:val="0"/>
      <w:divBdr>
        <w:top w:val="none" w:sz="0" w:space="0" w:color="auto"/>
        <w:left w:val="none" w:sz="0" w:space="0" w:color="auto"/>
        <w:bottom w:val="none" w:sz="0" w:space="0" w:color="auto"/>
        <w:right w:val="none" w:sz="0" w:space="0" w:color="auto"/>
      </w:divBdr>
    </w:div>
    <w:div w:id="1656103079">
      <w:bodyDiv w:val="1"/>
      <w:marLeft w:val="0"/>
      <w:marRight w:val="0"/>
      <w:marTop w:val="0"/>
      <w:marBottom w:val="0"/>
      <w:divBdr>
        <w:top w:val="none" w:sz="0" w:space="0" w:color="auto"/>
        <w:left w:val="none" w:sz="0" w:space="0" w:color="auto"/>
        <w:bottom w:val="none" w:sz="0" w:space="0" w:color="auto"/>
        <w:right w:val="none" w:sz="0" w:space="0" w:color="auto"/>
      </w:divBdr>
    </w:div>
    <w:div w:id="1684628528">
      <w:bodyDiv w:val="1"/>
      <w:marLeft w:val="0"/>
      <w:marRight w:val="0"/>
      <w:marTop w:val="0"/>
      <w:marBottom w:val="0"/>
      <w:divBdr>
        <w:top w:val="none" w:sz="0" w:space="0" w:color="auto"/>
        <w:left w:val="none" w:sz="0" w:space="0" w:color="auto"/>
        <w:bottom w:val="none" w:sz="0" w:space="0" w:color="auto"/>
        <w:right w:val="none" w:sz="0" w:space="0" w:color="auto"/>
      </w:divBdr>
    </w:div>
    <w:div w:id="1731534386">
      <w:bodyDiv w:val="1"/>
      <w:marLeft w:val="0"/>
      <w:marRight w:val="0"/>
      <w:marTop w:val="0"/>
      <w:marBottom w:val="0"/>
      <w:divBdr>
        <w:top w:val="none" w:sz="0" w:space="0" w:color="auto"/>
        <w:left w:val="none" w:sz="0" w:space="0" w:color="auto"/>
        <w:bottom w:val="none" w:sz="0" w:space="0" w:color="auto"/>
        <w:right w:val="none" w:sz="0" w:space="0" w:color="auto"/>
      </w:divBdr>
    </w:div>
    <w:div w:id="1860317361">
      <w:bodyDiv w:val="1"/>
      <w:marLeft w:val="0"/>
      <w:marRight w:val="0"/>
      <w:marTop w:val="0"/>
      <w:marBottom w:val="0"/>
      <w:divBdr>
        <w:top w:val="none" w:sz="0" w:space="0" w:color="auto"/>
        <w:left w:val="none" w:sz="0" w:space="0" w:color="auto"/>
        <w:bottom w:val="none" w:sz="0" w:space="0" w:color="auto"/>
        <w:right w:val="none" w:sz="0" w:space="0" w:color="auto"/>
      </w:divBdr>
    </w:div>
    <w:div w:id="1988320801">
      <w:bodyDiv w:val="1"/>
      <w:marLeft w:val="0"/>
      <w:marRight w:val="0"/>
      <w:marTop w:val="0"/>
      <w:marBottom w:val="0"/>
      <w:divBdr>
        <w:top w:val="none" w:sz="0" w:space="0" w:color="auto"/>
        <w:left w:val="none" w:sz="0" w:space="0" w:color="auto"/>
        <w:bottom w:val="none" w:sz="0" w:space="0" w:color="auto"/>
        <w:right w:val="none" w:sz="0" w:space="0" w:color="auto"/>
      </w:divBdr>
    </w:div>
    <w:div w:id="2108843566">
      <w:bodyDiv w:val="1"/>
      <w:marLeft w:val="0"/>
      <w:marRight w:val="0"/>
      <w:marTop w:val="0"/>
      <w:marBottom w:val="0"/>
      <w:divBdr>
        <w:top w:val="none" w:sz="0" w:space="0" w:color="auto"/>
        <w:left w:val="none" w:sz="0" w:space="0" w:color="auto"/>
        <w:bottom w:val="none" w:sz="0" w:space="0" w:color="auto"/>
        <w:right w:val="none" w:sz="0" w:space="0" w:color="auto"/>
      </w:divBdr>
      <w:divsChild>
        <w:div w:id="560407530">
          <w:marLeft w:val="0"/>
          <w:marRight w:val="0"/>
          <w:marTop w:val="0"/>
          <w:marBottom w:val="24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ochta.ru/offices" TargetMode="External"/><Relationship Id="rId13" Type="http://schemas.openxmlformats.org/officeDocument/2006/relationships/hyperlink" Target="file:///C:\Users\Mariya.Lapina\AppData\Local\Microsoft\Windows\Temporary%20Internet%20Files\Content.IE5\ZNB443CT\&#1055;&#1088;&#1086;&#1077;&#1082;&#1090;-&#1076;&#1086;&#1075;&#1086;&#1074;&#1086;&#1088;&#1072;.docx"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dom.gosuslugi.ru"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roskazna.ru" TargetMode="External"/><Relationship Id="rId5" Type="http://schemas.openxmlformats.org/officeDocument/2006/relationships/webSettings" Target="webSettings.xml"/><Relationship Id="rId15" Type="http://schemas.openxmlformats.org/officeDocument/2006/relationships/header" Target="header1.xml"/><Relationship Id="rId10" Type="http://schemas.openxmlformats.org/officeDocument/2006/relationships/hyperlink" Target="http://www.rugost.com/index.php?option=com_content&amp;task=view&amp;id=108&amp;Itemid=62" TargetMode="External"/><Relationship Id="rId4" Type="http://schemas.openxmlformats.org/officeDocument/2006/relationships/settings" Target="settings.xml"/><Relationship Id="rId9" Type="http://schemas.openxmlformats.org/officeDocument/2006/relationships/hyperlink" Target="http://www.rugost.com/index.php?option=com_content&amp;task=view&amp;id=108&amp;Itemid=62" TargetMode="External"/><Relationship Id="rId14" Type="http://schemas.openxmlformats.org/officeDocument/2006/relationships/hyperlink" Target="file:///C:\Users\Mariya.Lapina\AppData\Local\Microsoft\Windows\Temporary%20Internet%20Files\Content.IE5\ZNB443CT\&#1055;&#1088;&#1086;&#1077;&#1082;&#1090;-&#1076;&#1086;&#1075;&#1086;&#1074;&#1086;&#1088;&#1072;.docx"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550328-A125-4AC1-B94A-7DB81188A8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TotalTime>
  <Pages>33</Pages>
  <Words>12943</Words>
  <Characters>73777</Characters>
  <Application>Microsoft Office Word</Application>
  <DocSecurity>4</DocSecurity>
  <Lines>614</Lines>
  <Paragraphs>173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86547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Евстигнеев Олег Анатольевич</dc:creator>
  <cp:lastModifiedBy>Богомазов Иван Васильевич</cp:lastModifiedBy>
  <cp:revision>2</cp:revision>
  <cp:lastPrinted>2023-04-11T05:25:00Z</cp:lastPrinted>
  <dcterms:created xsi:type="dcterms:W3CDTF">2026-11-05T06:17:00Z</dcterms:created>
  <dcterms:modified xsi:type="dcterms:W3CDTF">2026-11-05T06:17:00Z</dcterms:modified>
</cp:coreProperties>
</file>