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51B8" w14:textId="77777777" w:rsidR="003B1B0D" w:rsidRDefault="003B1B0D" w:rsidP="002B019E">
      <w:pPr>
        <w:jc w:val="right"/>
        <w:rPr>
          <w:bCs/>
          <w:sz w:val="28"/>
          <w:szCs w:val="28"/>
        </w:rPr>
      </w:pPr>
    </w:p>
    <w:p w14:paraId="2B35CAC6" w14:textId="77777777" w:rsidR="003B1B0D" w:rsidRDefault="003B1B0D" w:rsidP="002B019E">
      <w:pPr>
        <w:jc w:val="right"/>
        <w:rPr>
          <w:bCs/>
          <w:sz w:val="28"/>
          <w:szCs w:val="28"/>
        </w:rPr>
      </w:pPr>
    </w:p>
    <w:p w14:paraId="49B0D9FB" w14:textId="77777777" w:rsidR="008950DC" w:rsidRDefault="002B019E" w:rsidP="002B019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к ценовому предложению</w:t>
      </w:r>
    </w:p>
    <w:p w14:paraId="20A75A09" w14:textId="77777777" w:rsidR="002B019E" w:rsidRDefault="002B019E" w:rsidP="00BB324C">
      <w:pPr>
        <w:jc w:val="center"/>
        <w:rPr>
          <w:bCs/>
          <w:sz w:val="28"/>
          <w:szCs w:val="28"/>
        </w:rPr>
      </w:pPr>
    </w:p>
    <w:p w14:paraId="4F35DBAB" w14:textId="77777777" w:rsidR="00BB324C" w:rsidRPr="00C50194" w:rsidRDefault="00682BF4" w:rsidP="00BB324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Стоимость</w:t>
      </w:r>
      <w:r w:rsidR="00BB324C" w:rsidRPr="00C50194">
        <w:rPr>
          <w:bCs/>
          <w:sz w:val="28"/>
          <w:szCs w:val="28"/>
        </w:rPr>
        <w:t xml:space="preserve"> </w:t>
      </w:r>
      <w:r w:rsidR="00BB324C">
        <w:rPr>
          <w:bCs/>
          <w:sz w:val="28"/>
          <w:szCs w:val="28"/>
        </w:rPr>
        <w:t>услуг</w:t>
      </w:r>
      <w:r w:rsidR="00BB324C" w:rsidRPr="00C50194">
        <w:rPr>
          <w:bCs/>
          <w:sz w:val="28"/>
          <w:szCs w:val="28"/>
        </w:rPr>
        <w:t xml:space="preserve"> по техническому обслуживанию</w:t>
      </w:r>
    </w:p>
    <w:p w14:paraId="60390523" w14:textId="77777777" w:rsidR="00BB324C" w:rsidRPr="00EC521B" w:rsidRDefault="00BB324C" w:rsidP="00BB324C">
      <w:pPr>
        <w:jc w:val="center"/>
        <w:rPr>
          <w:bCs/>
          <w:sz w:val="28"/>
          <w:szCs w:val="28"/>
        </w:rPr>
      </w:pPr>
      <w:r w:rsidRPr="00C50194">
        <w:rPr>
          <w:bCs/>
          <w:sz w:val="28"/>
          <w:szCs w:val="28"/>
        </w:rPr>
        <w:t>лифтов</w:t>
      </w:r>
      <w:r w:rsidR="008950DC">
        <w:rPr>
          <w:bCs/>
          <w:sz w:val="28"/>
          <w:szCs w:val="28"/>
        </w:rPr>
        <w:t xml:space="preserve"> в здании Мурманского МСЦ</w:t>
      </w:r>
      <w:r w:rsidRPr="00EC521B">
        <w:rPr>
          <w:bCs/>
          <w:sz w:val="28"/>
          <w:szCs w:val="28"/>
        </w:rPr>
        <w:t xml:space="preserve"> для нужд УФПС Мурманской области,</w:t>
      </w:r>
      <w:r w:rsidRPr="00EC521B">
        <w:rPr>
          <w:sz w:val="28"/>
          <w:szCs w:val="28"/>
        </w:rPr>
        <w:t xml:space="preserve"> по адресу:</w:t>
      </w:r>
      <w:r w:rsidRPr="00EC521B">
        <w:rPr>
          <w:bCs/>
          <w:sz w:val="28"/>
          <w:szCs w:val="28"/>
        </w:rPr>
        <w:t xml:space="preserve"> 183960, </w:t>
      </w:r>
      <w:r w:rsidR="00147997">
        <w:rPr>
          <w:bCs/>
          <w:sz w:val="28"/>
          <w:szCs w:val="28"/>
        </w:rPr>
        <w:t xml:space="preserve">г. Мурманск, </w:t>
      </w:r>
      <w:r w:rsidRPr="00EC521B">
        <w:rPr>
          <w:bCs/>
          <w:sz w:val="28"/>
          <w:szCs w:val="28"/>
        </w:rPr>
        <w:t xml:space="preserve">ул. Привокзальная, 13 А </w:t>
      </w:r>
    </w:p>
    <w:p w14:paraId="0686FDA3" w14:textId="77777777" w:rsidR="00BB324C" w:rsidRPr="00EC521B" w:rsidRDefault="00BB324C" w:rsidP="00BB324C">
      <w:pPr>
        <w:rPr>
          <w:b/>
          <w:bCs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9"/>
        <w:gridCol w:w="5010"/>
        <w:gridCol w:w="986"/>
        <w:gridCol w:w="999"/>
        <w:gridCol w:w="1275"/>
      </w:tblGrid>
      <w:tr w:rsidR="002B019E" w:rsidRPr="00BB324C" w14:paraId="5E4BE5FE" w14:textId="77777777" w:rsidTr="00731FA5">
        <w:trPr>
          <w:trHeight w:val="1192"/>
        </w:trPr>
        <w:tc>
          <w:tcPr>
            <w:tcW w:w="1369" w:type="dxa"/>
          </w:tcPr>
          <w:p w14:paraId="03BD1B9A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8D89E11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  <w:r w:rsidRPr="00BB324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10" w:type="dxa"/>
          </w:tcPr>
          <w:p w14:paraId="7934B1B6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5929484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  <w:r w:rsidRPr="00BB324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86" w:type="dxa"/>
          </w:tcPr>
          <w:p w14:paraId="13588078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454074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  <w:r w:rsidRPr="00BB324C">
              <w:rPr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999" w:type="dxa"/>
          </w:tcPr>
          <w:p w14:paraId="0CC67936" w14:textId="77777777" w:rsidR="00484713" w:rsidRPr="00BB324C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 за единицу, без НДС, руб.</w:t>
            </w:r>
          </w:p>
        </w:tc>
        <w:tc>
          <w:tcPr>
            <w:tcW w:w="1275" w:type="dxa"/>
          </w:tcPr>
          <w:p w14:paraId="3524C2A4" w14:textId="77777777" w:rsidR="00484713" w:rsidRDefault="00484713" w:rsidP="006A31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Общая цена за 12 мес., без НДС., руб.</w:t>
            </w:r>
          </w:p>
        </w:tc>
      </w:tr>
      <w:tr w:rsidR="002B019E" w:rsidRPr="00BB324C" w14:paraId="79E262F6" w14:textId="77777777" w:rsidTr="002B019E">
        <w:trPr>
          <w:trHeight w:val="555"/>
        </w:trPr>
        <w:tc>
          <w:tcPr>
            <w:tcW w:w="9639" w:type="dxa"/>
            <w:gridSpan w:val="5"/>
          </w:tcPr>
          <w:p w14:paraId="20C32801" w14:textId="77777777" w:rsidR="00484713" w:rsidRPr="00BB324C" w:rsidRDefault="00484713" w:rsidP="006A31B8">
            <w:pPr>
              <w:rPr>
                <w:b/>
                <w:bCs/>
                <w:sz w:val="24"/>
                <w:szCs w:val="24"/>
              </w:rPr>
            </w:pPr>
            <w:r w:rsidRPr="00BB324C">
              <w:rPr>
                <w:b/>
                <w:bCs/>
                <w:sz w:val="24"/>
                <w:szCs w:val="24"/>
              </w:rPr>
              <w:t>Техническое обслуживание лифтов</w:t>
            </w:r>
          </w:p>
        </w:tc>
      </w:tr>
      <w:tr w:rsidR="002B019E" w14:paraId="6B44B021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64D6" w14:textId="77777777" w:rsidR="002B019E" w:rsidRDefault="002B019E">
            <w:pPr>
              <w:widowControl/>
              <w:autoSpaceDE/>
              <w:autoSpaceDN/>
              <w:adjustRightInd/>
              <w:jc w:val="center"/>
            </w:pPr>
            <w:r>
              <w:t>1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4E1E" w14:textId="77777777" w:rsidR="002B019E" w:rsidRDefault="002B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Диспетчерский контроль за работой лифта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AFC8" w14:textId="77777777" w:rsidR="002B019E" w:rsidRDefault="002B019E">
            <w:pPr>
              <w:jc w:val="right"/>
            </w:pPr>
            <w:r>
              <w:t>12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99885" w14:textId="77777777" w:rsidR="002B019E" w:rsidRDefault="002B019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D12BD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14:paraId="7310C4DB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C92A" w14:textId="77777777" w:rsidR="002B019E" w:rsidRDefault="002B019E">
            <w:pPr>
              <w:jc w:val="center"/>
            </w:pPr>
            <w:r>
              <w:t>2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2EBE" w14:textId="77777777" w:rsidR="002B019E" w:rsidRDefault="002B019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Круглосуточное аварийно-техническое обслуживание лифтов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0ABC" w14:textId="77777777" w:rsidR="002B019E" w:rsidRDefault="002B019E">
            <w:pPr>
              <w:jc w:val="right"/>
            </w:pPr>
            <w:r>
              <w:t>12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9B4BA" w14:textId="77777777" w:rsidR="002B019E" w:rsidRDefault="002B01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702BD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14:paraId="0B803CA3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E83D" w14:textId="77777777" w:rsidR="002B019E" w:rsidRDefault="002B019E">
            <w:pPr>
              <w:jc w:val="center"/>
            </w:pPr>
            <w:r>
              <w:t>3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4E8B" w14:textId="77777777" w:rsidR="002B019E" w:rsidRDefault="002B019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ТО-1 грузового лифта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F0ED" w14:textId="77777777" w:rsidR="002B019E" w:rsidRDefault="002B019E">
            <w:pPr>
              <w:jc w:val="right"/>
            </w:pPr>
            <w:r>
              <w:rPr>
                <w:bCs/>
              </w:rPr>
              <w:t>24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AA69" w14:textId="77777777" w:rsidR="002B019E" w:rsidRDefault="002B01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850CB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14:paraId="0AAC8834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F83B" w14:textId="77777777" w:rsidR="002B019E" w:rsidRDefault="002B019E">
            <w:pPr>
              <w:jc w:val="center"/>
            </w:pPr>
            <w:r>
              <w:t>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CE6E" w14:textId="77777777" w:rsidR="002B019E" w:rsidRDefault="002B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ТО-3 грузового лифта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4F2B" w14:textId="77777777" w:rsidR="002B019E" w:rsidRDefault="002B019E">
            <w:pPr>
              <w:jc w:val="right"/>
            </w:pPr>
            <w:r>
              <w:rPr>
                <w:bCs/>
              </w:rPr>
              <w:t>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6EC2E" w14:textId="77777777" w:rsidR="002B019E" w:rsidRDefault="002B01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F6618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14:paraId="27AF55F8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F26F" w14:textId="77777777" w:rsidR="002B019E" w:rsidRDefault="002B019E">
            <w:pPr>
              <w:jc w:val="center"/>
            </w:pPr>
            <w:r>
              <w:t>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4100" w14:textId="77777777" w:rsidR="002B019E" w:rsidRDefault="002B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ТО-6 грузового лифта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6B13" w14:textId="77777777" w:rsidR="002B019E" w:rsidRDefault="002B019E">
            <w:pPr>
              <w:jc w:val="right"/>
            </w:pPr>
            <w:r>
              <w:rPr>
                <w:bCs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89C15" w14:textId="77777777" w:rsidR="002B019E" w:rsidRDefault="002B01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8A5D8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14:paraId="1C3EDFED" w14:textId="77777777" w:rsidTr="00731F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C05F" w14:textId="77777777" w:rsidR="002B019E" w:rsidRDefault="002B019E">
            <w:pPr>
              <w:jc w:val="center"/>
            </w:pPr>
            <w:r>
              <w:t>6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59B" w14:textId="77777777" w:rsidR="002B019E" w:rsidRDefault="002B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ТО-12 грузового лифта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E4E2" w14:textId="77777777" w:rsidR="002B019E" w:rsidRDefault="002B019E">
            <w:pPr>
              <w:jc w:val="right"/>
            </w:pPr>
            <w:r>
              <w:rPr>
                <w:bCs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58952" w14:textId="77777777" w:rsidR="002B019E" w:rsidRDefault="002B01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1D2BF" w14:textId="77777777" w:rsidR="002B019E" w:rsidRDefault="002B019E">
            <w:pPr>
              <w:jc w:val="center"/>
              <w:rPr>
                <w:color w:val="333333"/>
              </w:rPr>
            </w:pPr>
          </w:p>
        </w:tc>
      </w:tr>
      <w:tr w:rsidR="002B019E" w:rsidRPr="00BB324C" w14:paraId="468D39E1" w14:textId="77777777" w:rsidTr="00731FA5">
        <w:trPr>
          <w:trHeight w:val="675"/>
        </w:trPr>
        <w:tc>
          <w:tcPr>
            <w:tcW w:w="1369" w:type="dxa"/>
          </w:tcPr>
          <w:p w14:paraId="3321485C" w14:textId="77777777" w:rsidR="00484713" w:rsidRPr="00BB324C" w:rsidRDefault="00484713" w:rsidP="00484713">
            <w:pPr>
              <w:rPr>
                <w:sz w:val="24"/>
                <w:szCs w:val="24"/>
              </w:rPr>
            </w:pPr>
          </w:p>
        </w:tc>
        <w:tc>
          <w:tcPr>
            <w:tcW w:w="5010" w:type="dxa"/>
          </w:tcPr>
          <w:p w14:paraId="1EE1D348" w14:textId="77777777" w:rsidR="00484713" w:rsidRPr="00BB324C" w:rsidRDefault="00484713" w:rsidP="00484713">
            <w:pPr>
              <w:rPr>
                <w:b/>
                <w:sz w:val="24"/>
                <w:szCs w:val="24"/>
              </w:rPr>
            </w:pPr>
            <w:r w:rsidRPr="00BB324C">
              <w:rPr>
                <w:b/>
                <w:sz w:val="24"/>
                <w:szCs w:val="24"/>
              </w:rPr>
              <w:t xml:space="preserve">Общая стоимость технического обслуживания лифтов </w:t>
            </w:r>
            <w:r>
              <w:rPr>
                <w:b/>
                <w:sz w:val="24"/>
                <w:szCs w:val="24"/>
              </w:rPr>
              <w:t>за год</w:t>
            </w:r>
          </w:p>
        </w:tc>
        <w:tc>
          <w:tcPr>
            <w:tcW w:w="986" w:type="dxa"/>
          </w:tcPr>
          <w:p w14:paraId="58732D2C" w14:textId="77777777" w:rsidR="00484713" w:rsidRPr="00BB324C" w:rsidRDefault="00484713" w:rsidP="00484713">
            <w:pPr>
              <w:rPr>
                <w:sz w:val="24"/>
                <w:szCs w:val="24"/>
              </w:rPr>
            </w:pPr>
          </w:p>
        </w:tc>
        <w:tc>
          <w:tcPr>
            <w:tcW w:w="999" w:type="dxa"/>
          </w:tcPr>
          <w:p w14:paraId="5598DDC7" w14:textId="77777777" w:rsidR="00484713" w:rsidRPr="00BB324C" w:rsidRDefault="00484713" w:rsidP="0048471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481119A" w14:textId="77777777" w:rsidR="00484713" w:rsidRPr="00BB324C" w:rsidRDefault="00484713" w:rsidP="00484713">
            <w:pPr>
              <w:rPr>
                <w:sz w:val="24"/>
                <w:szCs w:val="24"/>
              </w:rPr>
            </w:pPr>
          </w:p>
        </w:tc>
      </w:tr>
    </w:tbl>
    <w:p w14:paraId="32F24D06" w14:textId="77777777" w:rsidR="00BB324C" w:rsidRPr="00933FF3" w:rsidRDefault="00BB324C" w:rsidP="00BB324C"/>
    <w:p w14:paraId="1481A252" w14:textId="77777777" w:rsidR="000C7C2E" w:rsidRDefault="000C7C2E"/>
    <w:sectPr w:rsidR="000C7C2E" w:rsidSect="00554ABC">
      <w:footerReference w:type="default" r:id="rId6"/>
      <w:pgSz w:w="11906" w:h="16838"/>
      <w:pgMar w:top="851" w:right="709" w:bottom="993" w:left="1418" w:header="709" w:footer="0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0B9FB" w14:textId="77777777" w:rsidR="001968FD" w:rsidRDefault="005828A7">
      <w:r>
        <w:separator/>
      </w:r>
    </w:p>
  </w:endnote>
  <w:endnote w:type="continuationSeparator" w:id="0">
    <w:p w14:paraId="089F3A45" w14:textId="77777777" w:rsidR="001968FD" w:rsidRDefault="0058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7F59" w14:textId="77777777" w:rsidR="00320D29" w:rsidRPr="00037A03" w:rsidRDefault="00682BF4" w:rsidP="00A52B59">
    <w:pPr>
      <w:jc w:val="right"/>
      <w:rPr>
        <w:sz w:val="16"/>
      </w:rPr>
    </w:pPr>
    <w:r>
      <w:rPr>
        <w:sz w:val="16"/>
        <w:szCs w:val="16"/>
      </w:rPr>
      <w:t xml:space="preserve"> </w:t>
    </w:r>
  </w:p>
  <w:p w14:paraId="78FB709D" w14:textId="77777777" w:rsidR="00320D29" w:rsidRDefault="0021638B" w:rsidP="00A52B59">
    <w:pPr>
      <w:pStyle w:val="a3"/>
    </w:pPr>
  </w:p>
  <w:p w14:paraId="611C3DD4" w14:textId="77777777" w:rsidR="00320D29" w:rsidRDefault="002163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CDAC" w14:textId="77777777" w:rsidR="001968FD" w:rsidRDefault="005828A7">
      <w:r>
        <w:separator/>
      </w:r>
    </w:p>
  </w:footnote>
  <w:footnote w:type="continuationSeparator" w:id="0">
    <w:p w14:paraId="690DD342" w14:textId="77777777" w:rsidR="001968FD" w:rsidRDefault="00582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91C"/>
    <w:rsid w:val="000C7C2E"/>
    <w:rsid w:val="00120C49"/>
    <w:rsid w:val="00147997"/>
    <w:rsid w:val="001968FD"/>
    <w:rsid w:val="0021638B"/>
    <w:rsid w:val="002B019E"/>
    <w:rsid w:val="003B1B0D"/>
    <w:rsid w:val="00484713"/>
    <w:rsid w:val="005828A7"/>
    <w:rsid w:val="00682BF4"/>
    <w:rsid w:val="00731FA5"/>
    <w:rsid w:val="0086791C"/>
    <w:rsid w:val="008950DC"/>
    <w:rsid w:val="008A17B2"/>
    <w:rsid w:val="00BB324C"/>
    <w:rsid w:val="00BE10E7"/>
    <w:rsid w:val="00CF071D"/>
    <w:rsid w:val="00E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4B2C"/>
  <w15:chartTrackingRefBased/>
  <w15:docId w15:val="{94747240-4C24-4F12-9B44-A979BE89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2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324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324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Скворцова Елена Григорьевна</dc:creator>
  <cp:keywords/>
  <dc:description/>
  <cp:lastModifiedBy>Богомазов Иван Васильевич</cp:lastModifiedBy>
  <cp:revision>2</cp:revision>
  <dcterms:created xsi:type="dcterms:W3CDTF">2026-11-05T13:24:00Z</dcterms:created>
  <dcterms:modified xsi:type="dcterms:W3CDTF">2026-11-05T13:24:00Z</dcterms:modified>
</cp:coreProperties>
</file>