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rsidTr="00A8009E">
        <w:tc>
          <w:tcPr>
            <w:tcW w:w="4672" w:type="dxa"/>
            <w:tcBorders>
              <w:top w:val="nil"/>
              <w:left w:val="nil"/>
              <w:bottom w:val="nil"/>
              <w:right w:val="nil"/>
            </w:tcBorders>
          </w:tcPr>
          <w:p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e-</w:t>
            </w:r>
            <w:proofErr w:type="spellStart"/>
            <w:r>
              <w:rPr>
                <w:sz w:val="24"/>
                <w:szCs w:val="24"/>
                <w:lang w:eastAsia="ru-RU"/>
              </w:rPr>
              <w:t>mail</w:t>
            </w:r>
            <w:proofErr w:type="spellEnd"/>
          </w:p>
          <w:p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proofErr w:type="spellStart"/>
              <w:r>
                <w:rPr>
                  <w:rStyle w:val="a3"/>
                  <w:sz w:val="28"/>
                  <w:szCs w:val="28"/>
                  <w:lang w:val="en-US" w:eastAsia="ru-RU"/>
                </w:rPr>
                <w:t>russianpost</w:t>
              </w:r>
              <w:proofErr w:type="spellEnd"/>
              <w:r w:rsidRPr="00A8009E">
                <w:rPr>
                  <w:rStyle w:val="a3"/>
                  <w:sz w:val="28"/>
                  <w:szCs w:val="28"/>
                  <w:lang w:eastAsia="ru-RU"/>
                </w:rPr>
                <w:t>.</w:t>
              </w:r>
              <w:proofErr w:type="spellStart"/>
              <w:r>
                <w:rPr>
                  <w:rStyle w:val="a3"/>
                  <w:sz w:val="28"/>
                  <w:szCs w:val="28"/>
                  <w:lang w:val="en-US" w:eastAsia="ru-RU"/>
                </w:rPr>
                <w:t>ru</w:t>
              </w:r>
              <w:proofErr w:type="spellEnd"/>
            </w:hyperlink>
            <w:r w:rsidRPr="00A8009E">
              <w:rPr>
                <w:sz w:val="28"/>
                <w:szCs w:val="28"/>
                <w:lang w:eastAsia="ru-RU"/>
              </w:rPr>
              <w:t xml:space="preserve"> </w:t>
            </w:r>
          </w:p>
          <w:p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rsidTr="00A8009E">
        <w:tc>
          <w:tcPr>
            <w:tcW w:w="4672" w:type="dxa"/>
            <w:tcBorders>
              <w:top w:val="nil"/>
              <w:left w:val="nil"/>
              <w:bottom w:val="nil"/>
              <w:right w:val="nil"/>
            </w:tcBorders>
          </w:tcPr>
          <w:p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rsidR="00A8009E" w:rsidRDefault="00A8009E">
            <w:pPr>
              <w:keepNext/>
              <w:keepLines/>
              <w:widowControl w:val="0"/>
              <w:tabs>
                <w:tab w:val="left" w:pos="4820"/>
              </w:tabs>
              <w:spacing w:line="240" w:lineRule="auto"/>
              <w:jc w:val="both"/>
              <w:rPr>
                <w:sz w:val="24"/>
                <w:szCs w:val="24"/>
                <w:lang w:eastAsia="ru-RU"/>
              </w:rPr>
            </w:pPr>
          </w:p>
          <w:p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r w:rsidR="0040045E">
              <w:rPr>
                <w:i/>
                <w:sz w:val="24"/>
                <w:szCs w:val="24"/>
                <w:lang w:eastAsia="ru-RU"/>
              </w:rPr>
              <w:t xml:space="preserve"> </w:t>
            </w:r>
          </w:p>
          <w:p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rsidR="00A8009E" w:rsidRDefault="00A8009E">
            <w:pPr>
              <w:widowControl w:val="0"/>
              <w:tabs>
                <w:tab w:val="left" w:pos="4820"/>
              </w:tabs>
              <w:spacing w:line="240" w:lineRule="auto"/>
              <w:ind w:firstLine="539"/>
              <w:jc w:val="center"/>
              <w:rPr>
                <w:b/>
                <w:sz w:val="24"/>
                <w:szCs w:val="24"/>
                <w:lang w:eastAsia="ru-RU"/>
              </w:rPr>
            </w:pPr>
          </w:p>
        </w:tc>
      </w:tr>
    </w:tbl>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A8009E" w:rsidRDefault="00A8009E" w:rsidP="00AA5152">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2038BB">
        <w:rPr>
          <w:rFonts w:ascii="Times New Roman" w:eastAsia="Times New Roman" w:hAnsi="Times New Roman" w:cs="Times New Roman"/>
          <w:sz w:val="28"/>
          <w:szCs w:val="28"/>
          <w:lang w:eastAsia="ru-RU"/>
        </w:rPr>
        <w:t>закупки на</w:t>
      </w:r>
      <w:r w:rsidR="004737BD">
        <w:rPr>
          <w:rFonts w:ascii="Times New Roman" w:eastAsia="Times New Roman" w:hAnsi="Times New Roman" w:cs="Times New Roman"/>
          <w:sz w:val="28"/>
          <w:szCs w:val="28"/>
          <w:lang w:eastAsia="ru-RU"/>
        </w:rPr>
        <w:t xml:space="preserve"> </w:t>
      </w:r>
      <w:r w:rsidR="00CF02E5">
        <w:rPr>
          <w:rFonts w:ascii="Times New Roman" w:eastAsia="Times New Roman" w:hAnsi="Times New Roman" w:cs="Times New Roman"/>
          <w:sz w:val="28"/>
          <w:szCs w:val="28"/>
          <w:lang w:eastAsia="ru-RU"/>
        </w:rPr>
        <w:br/>
      </w:r>
      <w:r w:rsidR="00106553" w:rsidRPr="00106553">
        <w:rPr>
          <w:rFonts w:ascii="Times New Roman" w:eastAsia="Times New Roman" w:hAnsi="Times New Roman" w:cs="Times New Roman"/>
          <w:b/>
          <w:sz w:val="28"/>
          <w:szCs w:val="28"/>
          <w:lang w:eastAsia="ru-RU"/>
        </w:rPr>
        <w:t>Поставк</w:t>
      </w:r>
      <w:r w:rsidR="00AA5152">
        <w:rPr>
          <w:rFonts w:ascii="Times New Roman" w:eastAsia="Times New Roman" w:hAnsi="Times New Roman" w:cs="Times New Roman"/>
          <w:b/>
          <w:sz w:val="28"/>
          <w:szCs w:val="28"/>
          <w:lang w:eastAsia="ru-RU"/>
        </w:rPr>
        <w:t>у</w:t>
      </w:r>
      <w:r w:rsidR="00106553" w:rsidRPr="00106553">
        <w:rPr>
          <w:rFonts w:ascii="Times New Roman" w:eastAsia="Times New Roman" w:hAnsi="Times New Roman" w:cs="Times New Roman"/>
          <w:b/>
          <w:sz w:val="28"/>
          <w:szCs w:val="28"/>
          <w:lang w:eastAsia="ru-RU"/>
        </w:rPr>
        <w:t xml:space="preserve"> </w:t>
      </w:r>
      <w:r w:rsidR="00AA5152" w:rsidRPr="00AA5152">
        <w:rPr>
          <w:rFonts w:ascii="Times New Roman" w:eastAsia="Times New Roman" w:hAnsi="Times New Roman" w:cs="Times New Roman"/>
          <w:b/>
          <w:sz w:val="28"/>
          <w:szCs w:val="28"/>
          <w:lang w:eastAsia="ru-RU"/>
        </w:rPr>
        <w:t>клея обойного для нужд АО «Почта России»</w:t>
      </w:r>
      <w:r w:rsidR="00AA515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(далее – ценовое предложение).</w:t>
      </w:r>
    </w:p>
    <w:p w:rsidR="00A8009E" w:rsidRDefault="00A8009E" w:rsidP="00AA5152">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Стоимость </w:t>
      </w:r>
      <w:r w:rsidR="002038BB">
        <w:rPr>
          <w:rFonts w:ascii="Times New Roman" w:eastAsia="Times New Roman" w:hAnsi="Times New Roman" w:cs="Times New Roman"/>
          <w:sz w:val="28"/>
          <w:szCs w:val="28"/>
          <w:lang w:eastAsia="ru-RU"/>
        </w:rPr>
        <w:t>работ</w:t>
      </w:r>
      <w:r>
        <w:rPr>
          <w:rFonts w:ascii="Times New Roman" w:eastAsia="Times New Roman" w:hAnsi="Times New Roman" w:cs="Times New Roman"/>
          <w:sz w:val="28"/>
          <w:szCs w:val="28"/>
          <w:lang w:eastAsia="ru-RU"/>
        </w:rPr>
        <w:t xml:space="preserve"> составит _______ </w:t>
      </w:r>
      <w:r>
        <w:rPr>
          <w:rFonts w:ascii="Times New Roman" w:eastAsia="Times New Roman" w:hAnsi="Times New Roman" w:cs="Times New Roman"/>
          <w:i/>
          <w:sz w:val="28"/>
          <w:szCs w:val="28"/>
          <w:lang w:eastAsia="ru-RU"/>
        </w:rPr>
        <w:t xml:space="preserve">(указывается стоимость </w:t>
      </w:r>
      <w:r w:rsidR="002038BB">
        <w:rPr>
          <w:rFonts w:ascii="Times New Roman" w:eastAsia="Times New Roman" w:hAnsi="Times New Roman" w:cs="Times New Roman"/>
          <w:i/>
          <w:sz w:val="28"/>
          <w:szCs w:val="28"/>
          <w:lang w:eastAsia="ru-RU"/>
        </w:rPr>
        <w:t>работ</w:t>
      </w:r>
      <w:r>
        <w:rPr>
          <w:rFonts w:ascii="Times New Roman" w:eastAsia="Times New Roman" w:hAnsi="Times New Roman" w:cs="Times New Roman"/>
          <w:i/>
          <w:sz w:val="28"/>
          <w:szCs w:val="28"/>
          <w:lang w:eastAsia="ru-RU"/>
        </w:rPr>
        <w:t>)</w:t>
      </w:r>
      <w:r>
        <w:rPr>
          <w:rFonts w:ascii="Times New Roman" w:eastAsia="Times New Roman" w:hAnsi="Times New Roman" w:cs="Times New Roman"/>
          <w:sz w:val="28"/>
          <w:szCs w:val="28"/>
          <w:lang w:eastAsia="ru-RU"/>
        </w:rPr>
        <w:t xml:space="preserve"> ____ руб. ____ коп., включая НДС </w:t>
      </w:r>
      <w:r w:rsidR="002038B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 xml:space="preserve"> % в размере _______. Расчет стоимости </w:t>
      </w:r>
      <w:r w:rsidR="002038BB">
        <w:rPr>
          <w:rFonts w:ascii="Times New Roman" w:eastAsia="Times New Roman" w:hAnsi="Times New Roman" w:cs="Times New Roman"/>
          <w:sz w:val="28"/>
          <w:szCs w:val="28"/>
          <w:lang w:eastAsia="ru-RU"/>
        </w:rPr>
        <w:t>работ</w:t>
      </w:r>
      <w:r>
        <w:rPr>
          <w:rFonts w:ascii="Times New Roman" w:eastAsia="Times New Roman" w:hAnsi="Times New Roman" w:cs="Times New Roman"/>
          <w:sz w:val="28"/>
          <w:szCs w:val="28"/>
          <w:lang w:eastAsia="ru-RU"/>
        </w:rPr>
        <w:t xml:space="preserve"> представлен в приложении к </w:t>
      </w:r>
      <w:bookmarkStart w:id="0" w:name="_GoBack"/>
      <w:bookmarkEnd w:id="0"/>
      <w:r>
        <w:rPr>
          <w:rFonts w:ascii="Times New Roman" w:eastAsia="Times New Roman" w:hAnsi="Times New Roman" w:cs="Times New Roman"/>
          <w:sz w:val="28"/>
          <w:szCs w:val="28"/>
          <w:lang w:eastAsia="ru-RU"/>
        </w:rPr>
        <w:t>письму</w:t>
      </w:r>
      <w:r>
        <w:rPr>
          <w:rFonts w:ascii="Times New Roman" w:eastAsia="Times New Roman" w:hAnsi="Times New Roman" w:cs="Times New Roman"/>
          <w:sz w:val="28"/>
          <w:szCs w:val="28"/>
          <w:vertAlign w:val="superscript"/>
          <w:lang w:eastAsia="ru-RU"/>
        </w:rPr>
        <w:footnoteReference w:id="1"/>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 xml:space="preserve">на </w:t>
      </w:r>
      <w:r w:rsidR="002038BB">
        <w:rPr>
          <w:rFonts w:ascii="Times New Roman" w:eastAsia="Times New Roman" w:hAnsi="Times New Roman" w:cs="Times New Roman"/>
          <w:color w:val="000000"/>
          <w:sz w:val="28"/>
          <w:szCs w:val="28"/>
          <w:lang w:eastAsia="ru-RU"/>
        </w:rPr>
        <w:t>выполнение работ</w:t>
      </w:r>
      <w:r>
        <w:rPr>
          <w:rFonts w:ascii="Times New Roman" w:eastAsia="Times New Roman" w:hAnsi="Times New Roman" w:cs="Times New Roman"/>
          <w:color w:val="000000"/>
          <w:sz w:val="28"/>
          <w:szCs w:val="28"/>
          <w:lang w:eastAsia="ru-RU"/>
        </w:rPr>
        <w:t>, налоги, сборы и прочие расходы.</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t>Приложения: 1. (</w:t>
      </w:r>
      <w:r>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rsidTr="00A8009E">
        <w:tc>
          <w:tcPr>
            <w:tcW w:w="3686" w:type="dxa"/>
            <w:hideMark/>
          </w:tcPr>
          <w:p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rsidR="00A8009E" w:rsidRDefault="00A8009E">
            <w:pPr>
              <w:widowControl w:val="0"/>
              <w:tabs>
                <w:tab w:val="left" w:pos="4820"/>
              </w:tabs>
              <w:spacing w:line="274" w:lineRule="exact"/>
              <w:jc w:val="center"/>
              <w:rPr>
                <w:i/>
                <w:sz w:val="28"/>
                <w:szCs w:val="28"/>
                <w:lang w:eastAsia="ru-RU"/>
              </w:rPr>
            </w:pPr>
          </w:p>
        </w:tc>
        <w:tc>
          <w:tcPr>
            <w:tcW w:w="2835" w:type="dxa"/>
            <w:hideMark/>
          </w:tcPr>
          <w:p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A8009E" w:rsidRDefault="00A8009E" w:rsidP="00A8009E"/>
    <w:p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09E" w:rsidRDefault="00A8009E" w:rsidP="00A8009E">
      <w:pPr>
        <w:spacing w:after="0" w:line="240" w:lineRule="auto"/>
      </w:pPr>
      <w:r>
        <w:separator/>
      </w:r>
    </w:p>
  </w:endnote>
  <w:endnote w:type="continuationSeparator" w:id="0">
    <w:p w:rsidR="00A8009E" w:rsidRDefault="00A8009E"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09E" w:rsidRDefault="00A8009E" w:rsidP="00A8009E">
      <w:pPr>
        <w:spacing w:after="0" w:line="240" w:lineRule="auto"/>
      </w:pPr>
      <w:r>
        <w:separator/>
      </w:r>
    </w:p>
  </w:footnote>
  <w:footnote w:type="continuationSeparator" w:id="0">
    <w:p w:rsidR="00A8009E" w:rsidRDefault="00A8009E" w:rsidP="00A8009E">
      <w:pPr>
        <w:spacing w:after="0" w:line="240" w:lineRule="auto"/>
      </w:pPr>
      <w:r>
        <w:continuationSeparator/>
      </w:r>
    </w:p>
  </w:footnote>
  <w:footnote w:id="1">
    <w:p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rsidR="00A8009E" w:rsidRDefault="00A8009E" w:rsidP="00A8009E">
      <w:pPr>
        <w:pStyle w:val="a5"/>
        <w:numPr>
          <w:ilvl w:val="0"/>
          <w:numId w:val="1"/>
        </w:numPr>
        <w:tabs>
          <w:tab w:val="left" w:pos="284"/>
          <w:tab w:val="left" w:pos="993"/>
        </w:tabs>
        <w:ind w:left="0" w:firstLine="709"/>
      </w:pPr>
      <w:r>
        <w:t>перечень ТРУ;</w:t>
      </w:r>
    </w:p>
    <w:p w:rsidR="00A8009E" w:rsidRDefault="00A8009E" w:rsidP="0015647B">
      <w:pPr>
        <w:pStyle w:val="a5"/>
        <w:numPr>
          <w:ilvl w:val="0"/>
          <w:numId w:val="1"/>
        </w:numPr>
        <w:tabs>
          <w:tab w:val="left" w:pos="284"/>
          <w:tab w:val="left" w:pos="993"/>
        </w:tabs>
        <w:ind w:left="0" w:firstLine="709"/>
      </w:pPr>
      <w:r>
        <w:t>значимые параметры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EB9"/>
    <w:rsid w:val="000960D6"/>
    <w:rsid w:val="00106553"/>
    <w:rsid w:val="0015647B"/>
    <w:rsid w:val="002038BB"/>
    <w:rsid w:val="00237306"/>
    <w:rsid w:val="0040045E"/>
    <w:rsid w:val="004737BD"/>
    <w:rsid w:val="00484DFD"/>
    <w:rsid w:val="00986FC3"/>
    <w:rsid w:val="009F3866"/>
    <w:rsid w:val="00A54EB9"/>
    <w:rsid w:val="00A72E4C"/>
    <w:rsid w:val="00A8009E"/>
    <w:rsid w:val="00AA5152"/>
    <w:rsid w:val="00CF02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FAB46"/>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338</Words>
  <Characters>1929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Толстенко Ольга Анатольевна</cp:lastModifiedBy>
  <cp:revision>6</cp:revision>
  <dcterms:created xsi:type="dcterms:W3CDTF">2026-06-15T15:56:00Z</dcterms:created>
  <dcterms:modified xsi:type="dcterms:W3CDTF">2026-11-02T15:45:00Z</dcterms:modified>
</cp:coreProperties>
</file>