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Примерная форма ценового предложения </w:t>
      </w:r>
      <w:r>
        <w:rPr>
          <w:rFonts w:cs="Times New Roman" w:ascii="Times New Roman" w:hAnsi="Times New Roman"/>
          <w:i/>
          <w:sz w:val="28"/>
          <w:szCs w:val="28"/>
        </w:rPr>
        <w:t>(ответ на запрос цен ТРУ)</w:t>
      </w:r>
    </w:p>
    <w:tbl>
      <w:tblPr>
        <w:tblStyle w:val="a3"/>
        <w:tblW w:w="43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23"/>
      </w:tblGrid>
      <w:tr>
        <w:trPr>
          <w:trHeight w:val="407" w:hRule="atLeast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color w:val="00B05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 xml:space="preserve">  </w:t>
            </w:r>
          </w:p>
        </w:tc>
      </w:tr>
    </w:tbl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организации,</w:t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eastAsia="en-US"/>
        </w:rPr>
        <w:t>ИНН;</w:t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eastAsia="en-US"/>
        </w:rPr>
        <w:t>ОГРН;</w:t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eastAsia="en-US"/>
        </w:rPr>
        <w:t>Адрес:</w:t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</w:rPr>
        <w:t xml:space="preserve">Телефон: 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val="en-US" w:eastAsia="en-US"/>
        </w:rPr>
        <w:t>e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eastAsia="en-US"/>
        </w:rPr>
        <w:t>-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val="en-US" w:eastAsia="en-US"/>
        </w:rPr>
        <w:t>mail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lang w:eastAsia="en-US"/>
        </w:rPr>
        <w:t xml:space="preserve">: </w:t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tabs>
          <w:tab w:val="clear" w:pos="708"/>
          <w:tab w:val="left" w:pos="4820" w:leader="none"/>
        </w:tabs>
        <w:ind w:hanging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exact" w:line="240"/>
        <w:ind w:left="-142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Получатель: </w:t>
      </w:r>
      <w:r>
        <w:rPr>
          <w:rFonts w:cs="Times New Roman" w:ascii="Times New Roman" w:hAnsi="Times New Roman"/>
        </w:rPr>
        <w:t>УФПС Хабаровского края</w:t>
      </w:r>
    </w:p>
    <w:p>
      <w:pPr>
        <w:pStyle w:val="Normal"/>
        <w:keepNext w:val="true"/>
        <w:keepLines/>
        <w:tabs>
          <w:tab w:val="clear" w:pos="708"/>
          <w:tab w:val="left" w:pos="4820" w:leader="none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</w:rPr>
        <w:t xml:space="preserve">Номер процедуры Запроса цен на ЭТП: </w:t>
        <w:br/>
      </w:r>
      <w:r>
        <w:rPr>
          <w:rFonts w:cs="Times New Roman" w:ascii="Times New Roman" w:hAnsi="Times New Roman"/>
          <w:color w:val="FF0000"/>
        </w:rPr>
        <w:t xml:space="preserve">№ </w:t>
      </w:r>
      <w:r>
        <w:rPr>
          <w:rFonts w:cs="Times New Roman" w:ascii="Times New Roman" w:hAnsi="Times New Roman"/>
          <w:color w:val="FF0000"/>
          <w:lang w:val="en-US"/>
        </w:rPr>
        <w:t>SBR</w:t>
      </w:r>
      <w:r>
        <w:rPr>
          <w:rFonts w:cs="Times New Roman" w:ascii="Times New Roman" w:hAnsi="Times New Roman"/>
          <w:color w:val="FF0000"/>
        </w:rPr>
        <w:t>035-230002293200508 от 04.12.2023 (пример)</w:t>
      </w:r>
    </w:p>
    <w:p>
      <w:pPr>
        <w:pStyle w:val="Normal"/>
        <w:keepNext w:val="true"/>
        <w:keepLines/>
        <w:tabs>
          <w:tab w:val="clear" w:pos="708"/>
          <w:tab w:val="left" w:pos="4820" w:leader="none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</w:rPr>
        <w:t>Контактное лицо Инициатора запроса: Липатова Екатерина Игоревна 8 (4212) 30-</w:t>
      </w:r>
      <w:r>
        <w:rPr>
          <w:rFonts w:cs="Times New Roman" w:ascii="Times New Roman" w:hAnsi="Times New Roman"/>
        </w:rPr>
        <w:t>44 44</w:t>
      </w:r>
      <w:r>
        <w:rPr>
          <w:rFonts w:cs="Times New Roman" w:ascii="Times New Roman" w:hAnsi="Times New Roman"/>
        </w:rPr>
        <w:t xml:space="preserve">, доб. 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>2642.</w:t>
      </w:r>
      <w:bookmarkStart w:id="0" w:name="_GoBack"/>
      <w:bookmarkEnd w:id="0"/>
    </w:p>
    <w:p>
      <w:pPr>
        <w:pStyle w:val="Normal"/>
        <w:keepNext w:val="true"/>
        <w:keepLines/>
        <w:tabs>
          <w:tab w:val="clear" w:pos="708"/>
          <w:tab w:val="left" w:pos="4820" w:leader="none"/>
        </w:tabs>
        <w:ind w:left="-142"/>
        <w:rPr>
          <w:rFonts w:ascii="Times New Roman" w:hAnsi="Times New Roman" w:cs="Times New Roman"/>
          <w:color w:themeColor="text1" w:val="000000"/>
          <w:lang w:val="en-US"/>
        </w:rPr>
      </w:pPr>
      <w:r>
        <w:rPr>
          <w:rFonts w:cs="Times New Roman" w:ascii="Times New Roman" w:hAnsi="Times New Roman"/>
          <w:lang w:val="en-US"/>
        </w:rPr>
        <w:t xml:space="preserve">e-mail: </w:t>
      </w:r>
      <w:hyperlink r:id="rId2">
        <w:r>
          <w:rPr>
            <w:rStyle w:val="Hyperlink"/>
            <w:rFonts w:cs="Times New Roman" w:ascii="Times New Roman" w:hAnsi="Times New Roman"/>
            <w:lang w:val="en-US"/>
          </w:rPr>
          <w:t>offer-R27@russianpost.ru</w:t>
        </w:r>
      </w:hyperlink>
      <w:r>
        <w:rPr>
          <w:rStyle w:val="Hyperlink"/>
          <w:rFonts w:cs="Times New Roman" w:ascii="Times New Roman" w:hAnsi="Times New Roman"/>
          <w:lang w:val="en-US"/>
        </w:rPr>
        <w:t>;</w:t>
      </w:r>
    </w:p>
    <w:p>
      <w:pPr>
        <w:pStyle w:val="Normal"/>
        <w:tabs>
          <w:tab w:val="clear" w:pos="708"/>
          <w:tab w:val="left" w:pos="4820" w:leader="none"/>
        </w:tabs>
        <w:ind w:left="-142"/>
        <w:rPr>
          <w:rFonts w:ascii="Times New Roman" w:hAnsi="Times New Roman" w:cs="Times New Roman"/>
          <w:color w:themeColor="text1" w:val="000000"/>
          <w:lang w:val="en-US"/>
        </w:rPr>
      </w:pPr>
      <w:r>
        <w:rPr>
          <w:rStyle w:val="Hyperlink"/>
          <w:rFonts w:cs="Times New Roman" w:ascii="Times New Roman" w:hAnsi="Times New Roman"/>
          <w:lang w:val="en-US"/>
        </w:rPr>
        <w:t xml:space="preserve">E.Lipatova@russianpost.ru </w:t>
      </w:r>
    </w:p>
    <w:p>
      <w:pPr>
        <w:sectPr>
          <w:type w:val="nextPage"/>
          <w:pgSz w:w="11906" w:h="16838"/>
          <w:pgMar w:left="1701" w:right="851" w:gutter="0" w:header="0" w:top="1134" w:footer="0" w:bottom="1134"/>
          <w:pgNumType w:fmt="decimal"/>
          <w:cols w:num="2" w:space="708" w:equalWidth="true" w:sep="false"/>
          <w:formProt w:val="false"/>
          <w:textDirection w:val="lrTb"/>
          <w:docGrid w:type="default" w:linePitch="600" w:charSpace="32768"/>
        </w:sectPr>
      </w:pPr>
    </w:p>
    <w:p>
      <w:pPr>
        <w:pStyle w:val="Normal"/>
        <w:keepNext w:val="true"/>
        <w:keepLines/>
        <w:tabs>
          <w:tab w:val="clear" w:pos="708"/>
          <w:tab w:val="left" w:pos="4820" w:leader="none"/>
        </w:tabs>
        <w:ind w:left="23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  <w:lang w:val="en-US"/>
        </w:rPr>
      </w:r>
    </w:p>
    <w:p>
      <w:pPr>
        <w:pStyle w:val="Normal"/>
        <w:keepNext w:val="true"/>
        <w:keepLines/>
        <w:tabs>
          <w:tab w:val="clear" w:pos="708"/>
          <w:tab w:val="left" w:pos="4820" w:leader="none"/>
        </w:tabs>
        <w:ind w:left="23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  <w:lang w:val="en-US"/>
        </w:rPr>
      </w:r>
    </w:p>
    <w:p>
      <w:pPr>
        <w:pStyle w:val="Normal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Ценовое предложение</w:t>
      </w:r>
    </w:p>
    <w:p>
      <w:pPr>
        <w:pStyle w:val="Normal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themeColor="text1" w:val="000000"/>
        </w:rPr>
        <w:t xml:space="preserve">Изучив направленный Вами запрос ценовой информации ____________ </w:t>
      </w:r>
      <w:r>
        <w:rPr>
          <w:rFonts w:cs="Times New Roman" w:ascii="Times New Roman" w:hAnsi="Times New Roman"/>
          <w:i/>
          <w:color w:themeColor="text1" w:val="000000"/>
        </w:rPr>
        <w:t>(указывается</w:t>
      </w:r>
      <w:r>
        <w:rPr>
          <w:rFonts w:cs="Times New Roman" w:ascii="Times New Roman" w:hAnsi="Times New Roman"/>
          <w:color w:themeColor="text1" w:val="000000"/>
        </w:rPr>
        <w:t xml:space="preserve"> </w:t>
      </w:r>
      <w:r>
        <w:rPr>
          <w:rFonts w:eastAsia="Calibri" w:cs="Times New Roman" w:ascii="Times New Roman" w:hAnsi="Times New Roman"/>
          <w:i/>
          <w:color w:themeColor="text1" w:val="000000"/>
        </w:rPr>
        <w:t>номер запроса цен на Электронной торговой площадке</w:t>
      </w:r>
      <w:r>
        <w:rPr>
          <w:rFonts w:eastAsia="Calibri" w:cs="Times New Roman" w:ascii="Times New Roman" w:hAnsi="Times New Roman"/>
          <w:color w:themeColor="text1" w:val="000000"/>
        </w:rPr>
        <w:t>)</w:t>
      </w:r>
      <w:r>
        <w:rPr>
          <w:rFonts w:cs="Times New Roman" w:ascii="Times New Roman" w:hAnsi="Times New Roman"/>
          <w:color w:themeColor="text1" w:val="000000"/>
        </w:rPr>
        <w:t xml:space="preserve">, мы, ______________ </w:t>
      </w:r>
      <w:r>
        <w:rPr>
          <w:rFonts w:cs="Times New Roman" w:ascii="Times New Roman" w:hAnsi="Times New Roman"/>
          <w:i/>
          <w:color w:themeColor="text1" w:val="000000"/>
        </w:rPr>
        <w:t xml:space="preserve">(указывается наименование контрагента) </w:t>
      </w:r>
      <w:r>
        <w:rPr>
          <w:rFonts w:cs="Times New Roman" w:ascii="Times New Roman" w:hAnsi="Times New Roman"/>
          <w:color w:val="000000"/>
        </w:rPr>
        <w:t xml:space="preserve">направляем предварительное ценовое предложение для оказания услуг __________ </w:t>
      </w:r>
      <w:r>
        <w:rPr>
          <w:rFonts w:cs="Times New Roman" w:ascii="Times New Roman" w:hAnsi="Times New Roman"/>
          <w:i/>
          <w:color w:val="000000"/>
        </w:rPr>
        <w:t>(указывается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  <w:i/>
          <w:color w:val="000000"/>
        </w:rPr>
        <w:t>наименование предмета закупки (товара/работ/услуг</w:t>
      </w:r>
      <w:r>
        <w:rPr>
          <w:rFonts w:cs="Times New Roman" w:ascii="Times New Roman" w:hAnsi="Times New Roman"/>
          <w:i/>
        </w:rPr>
        <w:t>))</w:t>
      </w:r>
      <w:r>
        <w:rPr>
          <w:rFonts w:cs="Times New Roman" w:ascii="Times New Roman" w:hAnsi="Times New Roman"/>
          <w:color w:val="000000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Стоимость услуг составит ________ </w:t>
      </w:r>
      <w:r>
        <w:rPr>
          <w:rFonts w:cs="Times New Roman" w:ascii="Times New Roman" w:hAnsi="Times New Roman"/>
          <w:i/>
          <w:color w:val="000000"/>
        </w:rPr>
        <w:t>(указывается стоимость товара/работ/услуг</w:t>
      </w:r>
      <w:r>
        <w:rPr>
          <w:rFonts w:cs="Times New Roman" w:ascii="Times New Roman" w:hAnsi="Times New Roman"/>
          <w:i/>
        </w:rPr>
        <w:t>)</w:t>
      </w:r>
      <w:r>
        <w:rPr>
          <w:rFonts w:cs="Times New Roman" w:ascii="Times New Roman" w:hAnsi="Times New Roman"/>
          <w:color w:val="000000"/>
        </w:rPr>
        <w:t xml:space="preserve"> (____ руб. ____ коп).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Предложение действительно в течение ____ месяцев </w:t>
      </w:r>
      <w:r>
        <w:rPr>
          <w:rFonts w:cs="Times New Roman" w:ascii="Times New Roman" w:hAnsi="Times New Roman"/>
          <w:i/>
          <w:color w:val="000000"/>
        </w:rPr>
        <w:t>(указывается срок действия предложения)</w:t>
      </w:r>
      <w:r>
        <w:rPr>
          <w:rFonts w:cs="Times New Roman" w:ascii="Times New Roman" w:hAnsi="Times New Roman"/>
          <w:color w:val="000000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i/>
          <w:color w:val="000000"/>
        </w:rPr>
        <w:t>лиц»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Style w:val="1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2977"/>
        <w:gridCol w:w="2404"/>
      </w:tblGrid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31"/>
              <w:widowControl/>
              <w:tabs>
                <w:tab w:val="clear" w:pos="708"/>
                <w:tab w:val="left" w:pos="4820" w:leader="none"/>
              </w:tabs>
              <w:spacing w:lineRule="exact" w:line="274" w:before="0" w:after="0"/>
              <w:ind w:hanging="0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  <w:lang w:val="ru-RU" w:eastAsia="ru-RU" w:bidi="ar-SA"/>
              </w:rPr>
              <w:t xml:space="preserve">Подпись (должность)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31"/>
              <w:widowControl/>
              <w:shd w:val="clear" w:color="auto" w:fill="auto"/>
              <w:tabs>
                <w:tab w:val="clear" w:pos="708"/>
                <w:tab w:val="left" w:pos="4820" w:leader="none"/>
              </w:tabs>
              <w:spacing w:lineRule="exact" w:line="274" w:before="0" w:after="0"/>
              <w:ind w:hanging="0"/>
              <w:jc w:val="right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  <w:lang w:val="ru-RU" w:eastAsia="ru-RU" w:bidi="ar-SA"/>
              </w:rPr>
              <w:t>Расшифровка подписи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31"/>
              <w:widowControl/>
              <w:tabs>
                <w:tab w:val="clear" w:pos="708"/>
                <w:tab w:val="left" w:pos="4820" w:leader="none"/>
              </w:tabs>
              <w:spacing w:lineRule="exact" w:line="274" w:before="0" w:after="0"/>
              <w:ind w:hanging="0"/>
              <w:jc w:val="right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  <w:lang w:val="ru-RU" w:eastAsia="ru-RU" w:bidi="ar-SA"/>
              </w:rPr>
              <w:t>Дата</w:t>
            </w:r>
          </w:p>
        </w:tc>
      </w:tr>
    </w:tbl>
    <w:p>
      <w:pPr>
        <w:pStyle w:val="Normal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continuous"/>
      <w:pgSz w:w="11906" w:h="16838"/>
      <w:pgMar w:left="1701" w:right="851" w:gutter="0" w:header="0" w:top="1134" w:footer="0" w:bottom="1134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171f4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2"/>
      <w:sz w:val="24"/>
      <w:szCs w:val="24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3" w:customStyle="1">
    <w:name w:val="Body text (3)_"/>
    <w:link w:val="Bodytext31"/>
    <w:qFormat/>
    <w:rsid w:val="004171f4"/>
    <w:rPr>
      <w:sz w:val="21"/>
      <w:szCs w:val="21"/>
      <w:shd w:fill="FFFFFF" w:val="clear"/>
    </w:rPr>
  </w:style>
  <w:style w:type="character" w:styleId="Hyperlink">
    <w:name w:val="Hyperlink"/>
    <w:basedOn w:val="DefaultParagraphFont"/>
    <w:uiPriority w:val="99"/>
    <w:unhideWhenUsed/>
    <w:rsid w:val="00fe1fb5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c7309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ConsPlusNormal" w:customStyle="1">
    <w:name w:val="ConsPlusNormal"/>
    <w:qFormat/>
    <w:rsid w:val="004171f4"/>
    <w:pPr>
      <w:widowControl w:val="false"/>
      <w:bidi w:val="0"/>
      <w:spacing w:lineRule="auto" w:line="240"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odytext31" w:customStyle="1">
    <w:name w:val="Body text (3)"/>
    <w:basedOn w:val="Normal"/>
    <w:link w:val="Bodytext3"/>
    <w:qFormat/>
    <w:rsid w:val="004171f4"/>
    <w:pPr>
      <w:shd w:val="clear" w:color="auto" w:fill="FFFFFF"/>
      <w:spacing w:lineRule="exact" w:line="252" w:before="240" w:after="0"/>
      <w:ind w:firstLine="600"/>
      <w:jc w:val="both"/>
    </w:pPr>
    <w:rPr>
      <w:kern w:val="0"/>
      <w:sz w:val="21"/>
      <w:szCs w:val="21"/>
      <w14:ligatures w14:val="none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c7309"/>
    <w:pPr/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171f4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4171f4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er-R27@russianpost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LibreOffice/24.8.7.2$Linux_X86_64 LibreOffice_project/480$Build-2</Application>
  <AppVersion>15.0000</AppVersion>
  <Pages>1</Pages>
  <Words>156</Words>
  <Characters>1190</Characters>
  <CharactersWithSpaces>1341</CharactersWithSpaces>
  <Paragraphs>21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2024-05-07T06:31:00Z</dcterms:created>
  <dc:creator>Липатова Екатерина Игоревна</dc:creator>
  <dc:description/>
  <dc:language>ru-RU</dc:language>
  <cp:lastModifiedBy/>
  <cp:lastPrinted>2024-05-07T22:13:00Z</cp:lastPrinted>
  <dcterms:modified xsi:type="dcterms:W3CDTF">2026-11-02T14:44:02Z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