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C16D5" w14:textId="4FD05B69" w:rsidR="002C3D38" w:rsidRDefault="00892BBD" w:rsidP="00892BB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1</w:t>
      </w:r>
    </w:p>
    <w:p w14:paraId="074FB7B8" w14:textId="45BCDAD4" w:rsidR="00892BBD" w:rsidRDefault="00892BBD" w:rsidP="00892BB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Запросу ценовой информации</w:t>
      </w:r>
    </w:p>
    <w:p w14:paraId="0824B43C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8B3A71F" w14:textId="77777777" w:rsidR="007A17E1" w:rsidRP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2C3D38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</w:p>
    <w:p w14:paraId="7F1F2B25" w14:textId="77073FAE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3D38">
        <w:rPr>
          <w:rFonts w:ascii="Times New Roman" w:eastAsia="Calibri" w:hAnsi="Times New Roman" w:cs="Times New Roman"/>
          <w:sz w:val="24"/>
          <w:szCs w:val="24"/>
        </w:rPr>
        <w:t>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поставку </w:t>
      </w:r>
      <w:r w:rsidRPr="002C3D38">
        <w:rPr>
          <w:rFonts w:ascii="Times New Roman" w:eastAsia="Calibri" w:hAnsi="Times New Roman" w:cs="Times New Roman"/>
          <w:sz w:val="24"/>
          <w:szCs w:val="24"/>
        </w:rPr>
        <w:t>новогодних подарков для детей работников ООО «</w:t>
      </w:r>
      <w:r w:rsidR="007D48AF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Pr="002C3D38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24B2B0FB" w14:textId="77777777" w:rsidR="00F31F37" w:rsidRDefault="00F31F37" w:rsidP="00F31F3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DB8320" w14:textId="0A421881" w:rsidR="00F31F37" w:rsidRPr="00F31F37" w:rsidRDefault="00F31F37" w:rsidP="00F31F3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31F37">
        <w:rPr>
          <w:rFonts w:ascii="Times New Roman" w:eastAsia="Calibri" w:hAnsi="Times New Roman" w:cs="Times New Roman"/>
          <w:sz w:val="24"/>
          <w:szCs w:val="24"/>
        </w:rPr>
        <w:t>(Участниками закупки могут быть только субъекты малого и среднего предпринимательства)</w:t>
      </w:r>
    </w:p>
    <w:p w14:paraId="6C22EC98" w14:textId="77777777" w:rsidR="00F31F37" w:rsidRDefault="00F31F37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DF94B15" w14:textId="77777777" w:rsidR="002C3D38" w:rsidRDefault="002C3D38" w:rsidP="00ED70F0">
      <w:pPr>
        <w:pStyle w:val="a4"/>
      </w:pPr>
    </w:p>
    <w:p w14:paraId="4FC22750" w14:textId="77777777" w:rsidR="002C3D38" w:rsidRPr="002C3D38" w:rsidRDefault="002C3D38" w:rsidP="002C3D38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C3D38">
        <w:rPr>
          <w:rFonts w:ascii="Times New Roman" w:hAnsi="Times New Roman" w:cs="Times New Roman"/>
          <w:b/>
          <w:sz w:val="28"/>
          <w:szCs w:val="28"/>
          <w:lang w:eastAsia="ru-RU"/>
        </w:rPr>
        <w:t>ПЕРЕЧЕНЬ ПРИНЯТЫХ СОКРАЩЕНИЙ</w:t>
      </w: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1843"/>
        <w:gridCol w:w="6521"/>
      </w:tblGrid>
      <w:tr w:rsidR="002C3D38" w:rsidRPr="002C3D38" w14:paraId="64312802" w14:textId="77777777" w:rsidTr="00E420AD">
        <w:tc>
          <w:tcPr>
            <w:tcW w:w="708" w:type="dxa"/>
            <w:vAlign w:val="center"/>
          </w:tcPr>
          <w:p w14:paraId="360060E1" w14:textId="77777777" w:rsidR="002C3D38" w:rsidRPr="002C3D38" w:rsidRDefault="002C3D38" w:rsidP="007D48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3D3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3" w:type="dxa"/>
            <w:vAlign w:val="center"/>
          </w:tcPr>
          <w:p w14:paraId="4791654A" w14:textId="77777777" w:rsidR="002C3D38" w:rsidRPr="002C3D38" w:rsidRDefault="002C3D38" w:rsidP="007D48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3D3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6521" w:type="dxa"/>
            <w:vAlign w:val="center"/>
          </w:tcPr>
          <w:p w14:paraId="2FE7A1A6" w14:textId="77777777" w:rsidR="002C3D38" w:rsidRPr="002C3D38" w:rsidRDefault="002C3D38" w:rsidP="007D48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3D3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Расшифровка сокращения</w:t>
            </w:r>
          </w:p>
        </w:tc>
      </w:tr>
      <w:tr w:rsidR="002C3D38" w:rsidRPr="002C3D38" w14:paraId="6DE8465E" w14:textId="77777777" w:rsidTr="00E420AD">
        <w:tc>
          <w:tcPr>
            <w:tcW w:w="708" w:type="dxa"/>
            <w:vAlign w:val="center"/>
          </w:tcPr>
          <w:p w14:paraId="4CD8B23D" w14:textId="77777777" w:rsidR="002C3D38" w:rsidRPr="002C3D38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03A9C03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Покупатель</w:t>
            </w:r>
          </w:p>
        </w:tc>
        <w:tc>
          <w:tcPr>
            <w:tcW w:w="6521" w:type="dxa"/>
          </w:tcPr>
          <w:p w14:paraId="537FEE5D" w14:textId="3DDD0E39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ООО «</w:t>
            </w:r>
            <w:r w:rsidR="007D48AF">
              <w:rPr>
                <w:rFonts w:ascii="Times New Roman" w:hAnsi="Times New Roman" w:cs="Times New Roman"/>
                <w:sz w:val="24"/>
                <w:szCs w:val="22"/>
              </w:rPr>
              <w:t>Почтовые финансы</w:t>
            </w: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»</w:t>
            </w:r>
          </w:p>
        </w:tc>
      </w:tr>
      <w:tr w:rsidR="002C3D38" w:rsidRPr="002C3D38" w14:paraId="65156E9C" w14:textId="77777777" w:rsidTr="00E420AD">
        <w:tc>
          <w:tcPr>
            <w:tcW w:w="708" w:type="dxa"/>
            <w:vAlign w:val="center"/>
          </w:tcPr>
          <w:p w14:paraId="02E06329" w14:textId="77777777" w:rsidR="002C3D38" w:rsidRPr="002C3D38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548DBA8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Поставщик</w:t>
            </w:r>
          </w:p>
        </w:tc>
        <w:tc>
          <w:tcPr>
            <w:tcW w:w="6521" w:type="dxa"/>
          </w:tcPr>
          <w:p w14:paraId="071FABFB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2C3D38" w:rsidRPr="002C3D38" w14:paraId="0B95C683" w14:textId="77777777" w:rsidTr="00E420AD">
        <w:tc>
          <w:tcPr>
            <w:tcW w:w="708" w:type="dxa"/>
            <w:vAlign w:val="center"/>
          </w:tcPr>
          <w:p w14:paraId="024139E2" w14:textId="77777777" w:rsidR="002C3D38" w:rsidRPr="002C3D38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B563319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Стороны</w:t>
            </w:r>
          </w:p>
        </w:tc>
        <w:tc>
          <w:tcPr>
            <w:tcW w:w="6521" w:type="dxa"/>
          </w:tcPr>
          <w:p w14:paraId="54F30F10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Покупатель и Поставщик</w:t>
            </w:r>
          </w:p>
        </w:tc>
      </w:tr>
      <w:tr w:rsidR="002C3D38" w:rsidRPr="002C3D38" w14:paraId="7D4B4AD1" w14:textId="77777777" w:rsidTr="00ED6E09">
        <w:trPr>
          <w:trHeight w:val="453"/>
        </w:trPr>
        <w:tc>
          <w:tcPr>
            <w:tcW w:w="708" w:type="dxa"/>
            <w:vAlign w:val="center"/>
          </w:tcPr>
          <w:p w14:paraId="0BED4012" w14:textId="77777777" w:rsidR="002C3D38" w:rsidRPr="002C3D38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7BFBA06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ТЗ</w:t>
            </w:r>
          </w:p>
        </w:tc>
        <w:tc>
          <w:tcPr>
            <w:tcW w:w="6521" w:type="dxa"/>
          </w:tcPr>
          <w:p w14:paraId="01503699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Техническое задание</w:t>
            </w:r>
          </w:p>
        </w:tc>
      </w:tr>
      <w:tr w:rsidR="00166689" w:rsidRPr="00166689" w14:paraId="57C804EE" w14:textId="77777777" w:rsidTr="00E420AD">
        <w:tc>
          <w:tcPr>
            <w:tcW w:w="708" w:type="dxa"/>
            <w:vAlign w:val="center"/>
          </w:tcPr>
          <w:p w14:paraId="4C823FD1" w14:textId="77777777" w:rsidR="001802BB" w:rsidRPr="00166689" w:rsidRDefault="001802BB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BD71F1A" w14:textId="77777777" w:rsidR="001802BB" w:rsidRPr="00346BA9" w:rsidRDefault="001802BB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>Товар</w:t>
            </w:r>
          </w:p>
        </w:tc>
        <w:tc>
          <w:tcPr>
            <w:tcW w:w="6521" w:type="dxa"/>
          </w:tcPr>
          <w:p w14:paraId="46D0EAAF" w14:textId="28F85268" w:rsidR="001802BB" w:rsidRPr="00346BA9" w:rsidRDefault="00EC5B36" w:rsidP="00541A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>Новогодние подарки для детей (мягкие игрушки и наборы кондитерских изделий)</w:t>
            </w:r>
          </w:p>
        </w:tc>
      </w:tr>
      <w:tr w:rsidR="00166689" w:rsidRPr="00166689" w14:paraId="6B525B0E" w14:textId="77777777" w:rsidTr="00E420AD">
        <w:tc>
          <w:tcPr>
            <w:tcW w:w="708" w:type="dxa"/>
            <w:vAlign w:val="center"/>
          </w:tcPr>
          <w:p w14:paraId="2F71F1A2" w14:textId="77777777" w:rsidR="002C3D38" w:rsidRPr="00166689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14F9F28" w14:textId="77777777" w:rsidR="002C3D38" w:rsidRPr="00166689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166689">
              <w:rPr>
                <w:rFonts w:ascii="Times New Roman" w:hAnsi="Times New Roman" w:cs="Times New Roman"/>
                <w:sz w:val="24"/>
                <w:szCs w:val="22"/>
              </w:rPr>
              <w:t>УПД</w:t>
            </w:r>
          </w:p>
        </w:tc>
        <w:tc>
          <w:tcPr>
            <w:tcW w:w="6521" w:type="dxa"/>
          </w:tcPr>
          <w:p w14:paraId="26998A10" w14:textId="77777777" w:rsidR="002C3D38" w:rsidRPr="00166689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66689">
              <w:rPr>
                <w:rFonts w:ascii="Times New Roman" w:hAnsi="Times New Roman" w:cs="Times New Roman"/>
                <w:sz w:val="24"/>
                <w:szCs w:val="22"/>
              </w:rPr>
              <w:t>Универсальный передаточный документ</w:t>
            </w:r>
          </w:p>
        </w:tc>
      </w:tr>
      <w:tr w:rsidR="00166689" w:rsidRPr="00166689" w14:paraId="29830459" w14:textId="77777777" w:rsidTr="00E420AD">
        <w:trPr>
          <w:trHeight w:val="260"/>
        </w:trPr>
        <w:tc>
          <w:tcPr>
            <w:tcW w:w="708" w:type="dxa"/>
          </w:tcPr>
          <w:p w14:paraId="517C20B8" w14:textId="77777777" w:rsidR="002C3D38" w:rsidRPr="00166689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2001DC5" w14:textId="77777777" w:rsidR="002C3D38" w:rsidRPr="00166689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66689">
              <w:rPr>
                <w:rFonts w:ascii="Times New Roman" w:hAnsi="Times New Roman" w:cs="Times New Roman"/>
                <w:sz w:val="24"/>
                <w:szCs w:val="22"/>
              </w:rPr>
              <w:t>ТОРГ-12</w:t>
            </w:r>
          </w:p>
        </w:tc>
        <w:tc>
          <w:tcPr>
            <w:tcW w:w="6521" w:type="dxa"/>
          </w:tcPr>
          <w:p w14:paraId="7982C9C2" w14:textId="77777777" w:rsidR="002C3D38" w:rsidRPr="00166689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66689">
              <w:rPr>
                <w:rFonts w:ascii="Times New Roman" w:hAnsi="Times New Roman" w:cs="Times New Roman"/>
                <w:sz w:val="24"/>
                <w:szCs w:val="22"/>
              </w:rPr>
              <w:t>Товарная накладная, унифицированная форма</w:t>
            </w:r>
          </w:p>
        </w:tc>
      </w:tr>
      <w:tr w:rsidR="00166689" w:rsidRPr="00166689" w14:paraId="34D4E8C1" w14:textId="77777777" w:rsidTr="00E420AD">
        <w:trPr>
          <w:trHeight w:val="260"/>
        </w:trPr>
        <w:tc>
          <w:tcPr>
            <w:tcW w:w="708" w:type="dxa"/>
          </w:tcPr>
          <w:p w14:paraId="224AA153" w14:textId="77777777" w:rsidR="00A55769" w:rsidRPr="00166689" w:rsidRDefault="00A55769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41BC293" w14:textId="77777777" w:rsidR="00A55769" w:rsidRPr="00346BA9" w:rsidRDefault="00A55769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>НПД</w:t>
            </w:r>
          </w:p>
        </w:tc>
        <w:tc>
          <w:tcPr>
            <w:tcW w:w="6521" w:type="dxa"/>
          </w:tcPr>
          <w:p w14:paraId="58043793" w14:textId="77777777" w:rsidR="00A55769" w:rsidRPr="00346BA9" w:rsidRDefault="00A55769" w:rsidP="00A55769">
            <w:pPr>
              <w:pStyle w:val="ConsPlusNormal"/>
              <w:tabs>
                <w:tab w:val="left" w:pos="1752"/>
              </w:tabs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ab/>
            </w:r>
            <w:r w:rsidRPr="00346BA9">
              <w:rPr>
                <w:rFonts w:ascii="Times New Roman" w:hAnsi="Times New Roman" w:cs="Times New Roman"/>
                <w:sz w:val="24"/>
                <w:szCs w:val="24"/>
              </w:rPr>
              <w:t>Новогодние подарки для детей</w:t>
            </w:r>
          </w:p>
        </w:tc>
      </w:tr>
    </w:tbl>
    <w:p w14:paraId="66F21299" w14:textId="77777777" w:rsidR="002C3D38" w:rsidRDefault="002C3D38" w:rsidP="00ED70F0">
      <w:pPr>
        <w:pStyle w:val="a4"/>
      </w:pPr>
    </w:p>
    <w:p w14:paraId="6FC0534B" w14:textId="77777777" w:rsidR="002C3D38" w:rsidRPr="002C3D38" w:rsidRDefault="002C3D38" w:rsidP="002C3D38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C3D38">
        <w:rPr>
          <w:rFonts w:ascii="Times New Roman" w:hAnsi="Times New Roman" w:cs="Times New Roman"/>
          <w:b/>
          <w:sz w:val="28"/>
          <w:szCs w:val="28"/>
          <w:lang w:eastAsia="ru-RU"/>
        </w:rPr>
        <w:t>ОБЩИЕ СВЕДЕНИЯ О ТОВАРЕ (ПЕРЕЧЕНЬ ТОВАРОВ)</w:t>
      </w:r>
    </w:p>
    <w:p w14:paraId="30658E03" w14:textId="051294DF" w:rsidR="002C3D38" w:rsidRPr="00166689" w:rsidRDefault="002C3D38" w:rsidP="00E420AD">
      <w:pPr>
        <w:pStyle w:val="a6"/>
        <w:numPr>
          <w:ilvl w:val="1"/>
          <w:numId w:val="2"/>
        </w:numPr>
        <w:spacing w:before="120"/>
        <w:ind w:left="0" w:firstLine="851"/>
        <w:jc w:val="both"/>
        <w:rPr>
          <w:sz w:val="24"/>
          <w:szCs w:val="24"/>
          <w:lang w:eastAsia="ru-RU"/>
        </w:rPr>
      </w:pPr>
      <w:r w:rsidRPr="00166689">
        <w:rPr>
          <w:sz w:val="24"/>
          <w:szCs w:val="24"/>
          <w:lang w:eastAsia="ru-RU"/>
        </w:rPr>
        <w:t xml:space="preserve">Полное наименование: </w:t>
      </w:r>
      <w:r w:rsidRPr="00166689">
        <w:rPr>
          <w:rFonts w:eastAsia="Calibri"/>
          <w:sz w:val="24"/>
          <w:szCs w:val="24"/>
        </w:rPr>
        <w:t>поставка новогодних подарков для детей работников ООО «</w:t>
      </w:r>
      <w:r w:rsidR="007D48AF">
        <w:rPr>
          <w:rFonts w:eastAsia="Calibri"/>
          <w:sz w:val="24"/>
          <w:szCs w:val="24"/>
        </w:rPr>
        <w:t>Почтовые финансы</w:t>
      </w:r>
      <w:r w:rsidRPr="00166689">
        <w:rPr>
          <w:rFonts w:eastAsia="Calibri"/>
          <w:sz w:val="24"/>
          <w:szCs w:val="24"/>
        </w:rPr>
        <w:t>»</w:t>
      </w:r>
      <w:r w:rsidRPr="00166689">
        <w:rPr>
          <w:sz w:val="24"/>
          <w:szCs w:val="24"/>
          <w:lang w:eastAsia="ru-RU"/>
        </w:rPr>
        <w:t xml:space="preserve">. </w:t>
      </w:r>
    </w:p>
    <w:p w14:paraId="4305E7A6" w14:textId="77777777" w:rsidR="002C3D38" w:rsidRPr="00166689" w:rsidRDefault="002C3D38" w:rsidP="00E420AD">
      <w:pPr>
        <w:pStyle w:val="a6"/>
        <w:numPr>
          <w:ilvl w:val="1"/>
          <w:numId w:val="2"/>
        </w:numPr>
        <w:ind w:left="0" w:firstLine="851"/>
        <w:jc w:val="both"/>
        <w:rPr>
          <w:sz w:val="24"/>
          <w:szCs w:val="24"/>
          <w:lang w:eastAsia="ru-RU"/>
        </w:rPr>
      </w:pPr>
      <w:r w:rsidRPr="00166689">
        <w:rPr>
          <w:sz w:val="24"/>
          <w:szCs w:val="24"/>
          <w:lang w:eastAsia="ru-RU"/>
        </w:rPr>
        <w:t>Товар</w:t>
      </w:r>
      <w:r w:rsidRPr="00166689">
        <w:rPr>
          <w:b/>
          <w:lang w:eastAsia="ru-RU"/>
        </w:rPr>
        <w:t xml:space="preserve"> </w:t>
      </w:r>
      <w:r w:rsidRPr="00166689">
        <w:rPr>
          <w:sz w:val="24"/>
          <w:szCs w:val="24"/>
          <w:lang w:eastAsia="ru-RU"/>
        </w:rPr>
        <w:t xml:space="preserve">приобретается в соответствии со спецификацией </w:t>
      </w:r>
      <w:r w:rsidRPr="00346BA9">
        <w:rPr>
          <w:sz w:val="24"/>
          <w:szCs w:val="24"/>
          <w:lang w:eastAsia="ru-RU"/>
        </w:rPr>
        <w:t>(п. 3.2 настоящего ТЗ).</w:t>
      </w:r>
    </w:p>
    <w:p w14:paraId="66E37EDA" w14:textId="77777777" w:rsidR="00CD40EF" w:rsidRDefault="00CD40EF" w:rsidP="00E420AD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12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E712BC">
        <w:rPr>
          <w:rFonts w:eastAsia="Arial Unicode MS"/>
          <w:b/>
          <w:sz w:val="28"/>
          <w:szCs w:val="28"/>
        </w:rPr>
        <w:t>ОБЩИЕ ТРЕБОВАНИЯ К ТОВАРУ</w:t>
      </w:r>
    </w:p>
    <w:p w14:paraId="40865706" w14:textId="77777777" w:rsidR="00CD40EF" w:rsidRDefault="00CD40EF" w:rsidP="00CD40EF">
      <w:pPr>
        <w:pStyle w:val="a6"/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Arial Unicode MS"/>
          <w:b/>
          <w:sz w:val="28"/>
          <w:szCs w:val="28"/>
        </w:rPr>
      </w:pPr>
      <w:r w:rsidRPr="000B6D40">
        <w:rPr>
          <w:rFonts w:eastAsia="Arial Unicode MS"/>
          <w:b/>
          <w:sz w:val="28"/>
          <w:szCs w:val="28"/>
        </w:rPr>
        <w:t>Требования к товару</w:t>
      </w:r>
    </w:p>
    <w:p w14:paraId="7CC5553F" w14:textId="77777777" w:rsidR="00CD40EF" w:rsidRPr="001B6526" w:rsidRDefault="00CD40EF" w:rsidP="00CD40EF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eastAsia="Arial Unicode MS"/>
          <w:sz w:val="24"/>
          <w:szCs w:val="28"/>
        </w:rPr>
      </w:pPr>
      <w:r w:rsidRPr="001B6526">
        <w:rPr>
          <w:rFonts w:eastAsia="Arial Unicode MS"/>
          <w:sz w:val="24"/>
          <w:szCs w:val="28"/>
        </w:rPr>
        <w:t xml:space="preserve">Товар должен быть новым (товаром, который не был в употреблении, в ремонте, в том числе который не был восстановлен, у которого не была осуществлена </w:t>
      </w:r>
      <w:r w:rsidRPr="001B6526">
        <w:rPr>
          <w:rFonts w:eastAsia="Arial Unicode MS"/>
          <w:sz w:val="24"/>
          <w:szCs w:val="28"/>
        </w:rPr>
        <w:lastRenderedPageBreak/>
        <w:t>замена составных частей, не были восстановлены потребительские свойства), не являться выставочным</w:t>
      </w:r>
      <w:r w:rsidRPr="000A0426">
        <w:rPr>
          <w:rFonts w:eastAsia="Arial Unicode MS"/>
          <w:sz w:val="24"/>
          <w:szCs w:val="28"/>
        </w:rPr>
        <w:t>/демонстрационным</w:t>
      </w:r>
      <w:r w:rsidRPr="001B6526">
        <w:rPr>
          <w:rFonts w:eastAsia="Arial Unicode MS"/>
          <w:sz w:val="24"/>
          <w:szCs w:val="28"/>
        </w:rPr>
        <w:t xml:space="preserve"> образцом</w:t>
      </w:r>
      <w:r>
        <w:rPr>
          <w:rFonts w:eastAsia="Arial Unicode MS"/>
          <w:sz w:val="24"/>
          <w:szCs w:val="28"/>
        </w:rPr>
        <w:t xml:space="preserve">, быть </w:t>
      </w:r>
      <w:r w:rsidRPr="001B6526">
        <w:rPr>
          <w:rFonts w:eastAsia="Arial Unicode MS"/>
          <w:sz w:val="24"/>
          <w:szCs w:val="28"/>
        </w:rPr>
        <w:t>свободным от любых притязаний третьих лиц, не находящимся под запретом (арестом), в залоге.</w:t>
      </w:r>
    </w:p>
    <w:p w14:paraId="39644A72" w14:textId="77777777" w:rsidR="00CD40EF" w:rsidRDefault="00CD40EF" w:rsidP="00CD40EF">
      <w:pPr>
        <w:pStyle w:val="a6"/>
        <w:numPr>
          <w:ilvl w:val="0"/>
          <w:numId w:val="6"/>
        </w:numPr>
        <w:tabs>
          <w:tab w:val="left" w:pos="426"/>
        </w:tabs>
        <w:ind w:left="0" w:firstLine="709"/>
        <w:jc w:val="both"/>
        <w:rPr>
          <w:sz w:val="24"/>
          <w:szCs w:val="28"/>
        </w:rPr>
      </w:pPr>
      <w:r w:rsidRPr="001B6526">
        <w:rPr>
          <w:rFonts w:eastAsia="Calibri"/>
          <w:sz w:val="24"/>
          <w:szCs w:val="28"/>
        </w:rPr>
        <w:t>В</w:t>
      </w:r>
      <w:r w:rsidRPr="001B6526">
        <w:rPr>
          <w:sz w:val="24"/>
          <w:szCs w:val="28"/>
        </w:rPr>
        <w:t xml:space="preserve"> стоимость Товара должны быть включены все расходы Поставщика по: упаковке, маркировке, погрузке, транспортировке, доставке, разгрузке Товара, а также прочие расходы и налоги, уплаченные или подлежащие уплате. </w:t>
      </w:r>
    </w:p>
    <w:p w14:paraId="3851AAF5" w14:textId="77777777" w:rsidR="00CD40EF" w:rsidRPr="00CD40EF" w:rsidRDefault="00CD40EF" w:rsidP="00CD40EF">
      <w:pPr>
        <w:pStyle w:val="a6"/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Arial Unicode MS"/>
          <w:b/>
          <w:sz w:val="28"/>
          <w:szCs w:val="28"/>
        </w:rPr>
      </w:pPr>
      <w:r w:rsidRPr="000B6D40">
        <w:rPr>
          <w:rFonts w:eastAsia="Arial Unicode MS"/>
          <w:b/>
          <w:sz w:val="28"/>
          <w:szCs w:val="28"/>
        </w:rPr>
        <w:t>Спе</w:t>
      </w:r>
      <w:r>
        <w:rPr>
          <w:rFonts w:eastAsia="Arial Unicode MS"/>
          <w:b/>
          <w:sz w:val="28"/>
          <w:szCs w:val="28"/>
        </w:rPr>
        <w:t>цификация поставляемого товар</w:t>
      </w:r>
      <w:r w:rsidRPr="000B6D40">
        <w:rPr>
          <w:rFonts w:eastAsia="Arial Unicode MS"/>
          <w:b/>
          <w:sz w:val="28"/>
          <w:szCs w:val="28"/>
        </w:rPr>
        <w:t>а</w:t>
      </w:r>
    </w:p>
    <w:tbl>
      <w:tblPr>
        <w:tblStyle w:val="a8"/>
        <w:tblW w:w="9163" w:type="dxa"/>
        <w:tblInd w:w="-19" w:type="dxa"/>
        <w:tblLook w:val="04A0" w:firstRow="1" w:lastRow="0" w:firstColumn="1" w:lastColumn="0" w:noHBand="0" w:noVBand="1"/>
      </w:tblPr>
      <w:tblGrid>
        <w:gridCol w:w="1148"/>
        <w:gridCol w:w="4962"/>
        <w:gridCol w:w="1504"/>
        <w:gridCol w:w="1549"/>
      </w:tblGrid>
      <w:tr w:rsidR="00CD40EF" w:rsidRPr="00CD40EF" w14:paraId="51D5DC4A" w14:textId="77777777" w:rsidTr="00E420AD">
        <w:tc>
          <w:tcPr>
            <w:tcW w:w="1148" w:type="dxa"/>
          </w:tcPr>
          <w:p w14:paraId="30184342" w14:textId="77777777" w:rsidR="00CD40EF" w:rsidRPr="00CD40EF" w:rsidRDefault="00CD40EF" w:rsidP="007D48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0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150B" w14:textId="77777777" w:rsidR="00CD40EF" w:rsidRPr="00CD40EF" w:rsidRDefault="00CD40EF" w:rsidP="00CD40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40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0735" w14:textId="77777777" w:rsidR="00CD40EF" w:rsidRPr="00CD40EF" w:rsidRDefault="00CD40EF" w:rsidP="00CD40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40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66FA6" w14:textId="77777777" w:rsidR="00CD40EF" w:rsidRPr="00CD40EF" w:rsidRDefault="00CD40EF" w:rsidP="00CD40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40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CD40EF" w:rsidRPr="00CD40EF" w14:paraId="3A7CD448" w14:textId="77777777" w:rsidTr="00E420AD">
        <w:trPr>
          <w:trHeight w:val="407"/>
        </w:trPr>
        <w:tc>
          <w:tcPr>
            <w:tcW w:w="1148" w:type="dxa"/>
          </w:tcPr>
          <w:p w14:paraId="1470EA70" w14:textId="77777777" w:rsidR="00CD40EF" w:rsidRPr="00CD40EF" w:rsidRDefault="00CD40EF" w:rsidP="007D48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0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2" w:type="dxa"/>
            <w:vAlign w:val="center"/>
          </w:tcPr>
          <w:p w14:paraId="4ADE8AAD" w14:textId="77777777" w:rsidR="00CD40EF" w:rsidRPr="00CD40EF" w:rsidRDefault="00A55769" w:rsidP="00CD40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НДП</w:t>
            </w:r>
          </w:p>
        </w:tc>
        <w:tc>
          <w:tcPr>
            <w:tcW w:w="1504" w:type="dxa"/>
            <w:vAlign w:val="center"/>
          </w:tcPr>
          <w:p w14:paraId="567AED55" w14:textId="77777777" w:rsidR="00CD40EF" w:rsidRPr="00CD40EF" w:rsidRDefault="00CD40EF" w:rsidP="007D48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0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49" w:type="dxa"/>
            <w:vAlign w:val="center"/>
          </w:tcPr>
          <w:p w14:paraId="44EFB197" w14:textId="3B01D6D4" w:rsidR="00CD40EF" w:rsidRPr="00CD40EF" w:rsidRDefault="000960C9" w:rsidP="00CD40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</w:tbl>
    <w:p w14:paraId="106AD425" w14:textId="77777777" w:rsidR="00CD40EF" w:rsidRDefault="00CD40EF" w:rsidP="00E420AD">
      <w:pPr>
        <w:pStyle w:val="a6"/>
        <w:numPr>
          <w:ilvl w:val="2"/>
          <w:numId w:val="7"/>
        </w:numPr>
        <w:spacing w:before="240"/>
        <w:ind w:left="0" w:firstLine="709"/>
        <w:jc w:val="both"/>
        <w:rPr>
          <w:sz w:val="24"/>
          <w:szCs w:val="24"/>
          <w:lang w:eastAsia="ru-RU"/>
        </w:rPr>
      </w:pPr>
      <w:r w:rsidRPr="00923A9B">
        <w:rPr>
          <w:sz w:val="24"/>
          <w:szCs w:val="24"/>
          <w:lang w:eastAsia="ru-RU"/>
        </w:rPr>
        <w:t>Основные характеристики Товара приведены в приложении № 1 к ТЗ.</w:t>
      </w:r>
    </w:p>
    <w:p w14:paraId="159F7514" w14:textId="7C0C9A1E" w:rsidR="00C34B09" w:rsidRDefault="00C34B09" w:rsidP="00C34B09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C34B09">
        <w:rPr>
          <w:rFonts w:eastAsia="Arial Unicode MS"/>
          <w:b/>
          <w:sz w:val="28"/>
          <w:szCs w:val="28"/>
        </w:rPr>
        <w:t>Т</w:t>
      </w:r>
      <w:r w:rsidR="00E420AD">
        <w:rPr>
          <w:rFonts w:eastAsia="Arial Unicode MS"/>
          <w:b/>
          <w:sz w:val="28"/>
          <w:szCs w:val="28"/>
        </w:rPr>
        <w:t>ребования к количеству</w:t>
      </w:r>
      <w:r w:rsidRPr="00C34B09">
        <w:rPr>
          <w:rFonts w:eastAsia="Arial Unicode MS"/>
          <w:b/>
          <w:sz w:val="28"/>
          <w:szCs w:val="28"/>
        </w:rPr>
        <w:t xml:space="preserve"> </w:t>
      </w:r>
      <w:r w:rsidR="00E420AD">
        <w:rPr>
          <w:rFonts w:eastAsia="Arial Unicode MS"/>
          <w:b/>
          <w:sz w:val="28"/>
          <w:szCs w:val="28"/>
        </w:rPr>
        <w:t>и месту поставки Товара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7"/>
        <w:gridCol w:w="4949"/>
        <w:gridCol w:w="2126"/>
      </w:tblGrid>
      <w:tr w:rsidR="00F050E5" w:rsidRPr="00F050E5" w14:paraId="7C197935" w14:textId="77777777" w:rsidTr="00581DF3">
        <w:trPr>
          <w:trHeight w:val="600"/>
        </w:trPr>
        <w:tc>
          <w:tcPr>
            <w:tcW w:w="1567" w:type="dxa"/>
            <w:shd w:val="clear" w:color="auto" w:fill="auto"/>
            <w:vAlign w:val="center"/>
            <w:hideMark/>
          </w:tcPr>
          <w:p w14:paraId="7D4B54F1" w14:textId="77777777" w:rsidR="00F050E5" w:rsidRPr="00F050E5" w:rsidRDefault="00F050E5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5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49" w:type="dxa"/>
            <w:shd w:val="clear" w:color="auto" w:fill="auto"/>
            <w:noWrap/>
            <w:vAlign w:val="center"/>
            <w:hideMark/>
          </w:tcPr>
          <w:p w14:paraId="4E0696F6" w14:textId="60E4B876" w:rsidR="00F050E5" w:rsidRPr="00F050E5" w:rsidRDefault="00F050E5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5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доставки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ADB5A06" w14:textId="77777777" w:rsidR="00F050E5" w:rsidRPr="00F050E5" w:rsidRDefault="00F050E5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5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F050E5" w:rsidRPr="00F050E5" w14:paraId="5398D81D" w14:textId="77777777" w:rsidTr="00581DF3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784BEF25" w14:textId="523CD712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noWrap/>
            <w:vAlign w:val="bottom"/>
            <w:hideMark/>
          </w:tcPr>
          <w:p w14:paraId="14225940" w14:textId="550D2AAA" w:rsidR="00F050E5" w:rsidRPr="00F050E5" w:rsidRDefault="00F050E5" w:rsidP="00F05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Москва, 3-я Песчаная ул. 2А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700C52B" w14:textId="69C1F0C9" w:rsidR="00F050E5" w:rsidRPr="00F050E5" w:rsidRDefault="00051E5F" w:rsidP="00051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F050E5" w:rsidRPr="00F050E5" w14:paraId="172DC529" w14:textId="77777777" w:rsidTr="00581DF3">
        <w:trPr>
          <w:trHeight w:val="623"/>
        </w:trPr>
        <w:tc>
          <w:tcPr>
            <w:tcW w:w="1567" w:type="dxa"/>
            <w:shd w:val="clear" w:color="auto" w:fill="auto"/>
            <w:noWrap/>
            <w:vAlign w:val="center"/>
          </w:tcPr>
          <w:p w14:paraId="5BF85009" w14:textId="0313BEFC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60235E75" w14:textId="264DE0B6" w:rsidR="00F050E5" w:rsidRPr="00581DF3" w:rsidRDefault="00051E5F" w:rsidP="00581DF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197110, Город Санкт-Петербург, </w:t>
            </w:r>
            <w:proofErr w:type="spellStart"/>
            <w:r w:rsidRPr="0058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58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Малый П.С., д. 36-38</w:t>
            </w:r>
            <w:r w:rsidRPr="00581DF3" w:rsidDel="00096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258E3F4" w14:textId="14B26848" w:rsidR="00F050E5" w:rsidRPr="00F050E5" w:rsidRDefault="00051E5F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0E5" w:rsidRPr="00F050E5" w14:paraId="57B31AF7" w14:textId="77777777" w:rsidTr="00581DF3">
        <w:trPr>
          <w:trHeight w:val="420"/>
        </w:trPr>
        <w:tc>
          <w:tcPr>
            <w:tcW w:w="1567" w:type="dxa"/>
            <w:shd w:val="clear" w:color="auto" w:fill="auto"/>
            <w:noWrap/>
            <w:vAlign w:val="center"/>
          </w:tcPr>
          <w:p w14:paraId="22C542E0" w14:textId="27927D2D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04A34C91" w14:textId="1B57548C" w:rsidR="00F050E5" w:rsidRPr="00581DF3" w:rsidRDefault="00051E5F" w:rsidP="00581D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81DF3">
              <w:rPr>
                <w:rFonts w:ascii="Times New Roman" w:hAnsi="Times New Roman" w:cs="Times New Roman"/>
                <w:color w:val="000000"/>
              </w:rPr>
              <w:t xml:space="preserve">344001, Ростовская область, г Ростов-на-Дону, </w:t>
            </w:r>
            <w:proofErr w:type="spellStart"/>
            <w:r w:rsidRPr="00581DF3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581DF3">
              <w:rPr>
                <w:rFonts w:ascii="Times New Roman" w:hAnsi="Times New Roman" w:cs="Times New Roman"/>
                <w:color w:val="000000"/>
              </w:rPr>
              <w:t xml:space="preserve"> Минераловодская, д. 106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A638A07" w14:textId="00532FCB" w:rsidR="00F050E5" w:rsidRPr="00F050E5" w:rsidRDefault="00051E5F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050E5" w:rsidRPr="00F050E5" w14:paraId="6BD0C707" w14:textId="77777777" w:rsidTr="00581DF3">
        <w:trPr>
          <w:trHeight w:val="443"/>
        </w:trPr>
        <w:tc>
          <w:tcPr>
            <w:tcW w:w="1567" w:type="dxa"/>
            <w:shd w:val="clear" w:color="auto" w:fill="auto"/>
            <w:noWrap/>
            <w:vAlign w:val="center"/>
          </w:tcPr>
          <w:p w14:paraId="2A88E308" w14:textId="39D8E099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bottom"/>
          </w:tcPr>
          <w:p w14:paraId="607A6087" w14:textId="125D2350" w:rsidR="00F050E5" w:rsidRPr="00581DF3" w:rsidRDefault="00051E5F" w:rsidP="00581D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1DF3">
              <w:rPr>
                <w:rFonts w:ascii="Times New Roman" w:hAnsi="Times New Roman" w:cs="Times New Roman"/>
              </w:rPr>
              <w:t xml:space="preserve">344038, Ростовская область, г Ростов-на-Дону,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пр-кт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 Ленина, д. 81/1, кв. 76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A84983B" w14:textId="1A20801E" w:rsidR="00F050E5" w:rsidRPr="00F050E5" w:rsidRDefault="00051E5F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050E5" w:rsidRPr="00F050E5" w14:paraId="0C036C8B" w14:textId="77777777" w:rsidTr="00581DF3">
        <w:trPr>
          <w:trHeight w:val="555"/>
        </w:trPr>
        <w:tc>
          <w:tcPr>
            <w:tcW w:w="1567" w:type="dxa"/>
            <w:shd w:val="clear" w:color="auto" w:fill="auto"/>
            <w:noWrap/>
            <w:vAlign w:val="center"/>
          </w:tcPr>
          <w:p w14:paraId="38B680DD" w14:textId="502D0F5E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4C7A7B32" w14:textId="6BDFCEC0" w:rsidR="00F050E5" w:rsidRPr="00581DF3" w:rsidRDefault="00051E5F" w:rsidP="00581D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1DF3">
              <w:rPr>
                <w:rFonts w:ascii="Times New Roman" w:hAnsi="Times New Roman" w:cs="Times New Roman"/>
              </w:rPr>
              <w:t xml:space="preserve">344049, Ростовская область,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г.о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. город Ростов-на-Дону, г Ростов-на-Дону,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ул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Еляна</w:t>
            </w:r>
            <w:proofErr w:type="spellEnd"/>
            <w:r w:rsidRPr="00581DF3">
              <w:rPr>
                <w:rFonts w:ascii="Times New Roman" w:hAnsi="Times New Roman" w:cs="Times New Roman"/>
              </w:rPr>
              <w:t>, д. 66, кв. 215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5D37384" w14:textId="040B9592" w:rsidR="00F050E5" w:rsidRPr="00F050E5" w:rsidRDefault="00051E5F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0E5" w:rsidRPr="00F050E5" w14:paraId="54B56805" w14:textId="77777777" w:rsidTr="00581DF3">
        <w:trPr>
          <w:trHeight w:val="525"/>
        </w:trPr>
        <w:tc>
          <w:tcPr>
            <w:tcW w:w="1567" w:type="dxa"/>
            <w:shd w:val="clear" w:color="auto" w:fill="auto"/>
            <w:noWrap/>
            <w:vAlign w:val="center"/>
          </w:tcPr>
          <w:p w14:paraId="7A67BEF3" w14:textId="6BB3756B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bottom"/>
          </w:tcPr>
          <w:p w14:paraId="791561CA" w14:textId="7B31F81C" w:rsidR="00F050E5" w:rsidRPr="00581DF3" w:rsidRDefault="00051E5F" w:rsidP="00581D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81DF3">
              <w:rPr>
                <w:rFonts w:ascii="Times New Roman" w:hAnsi="Times New Roman" w:cs="Times New Roman"/>
                <w:color w:val="000000"/>
              </w:rPr>
              <w:t xml:space="preserve">346789, Ростовская область, </w:t>
            </w:r>
            <w:proofErr w:type="spellStart"/>
            <w:r w:rsidRPr="00581DF3">
              <w:rPr>
                <w:rFonts w:ascii="Times New Roman" w:hAnsi="Times New Roman" w:cs="Times New Roman"/>
                <w:color w:val="000000"/>
              </w:rPr>
              <w:t>г.о</w:t>
            </w:r>
            <w:proofErr w:type="spellEnd"/>
            <w:r w:rsidRPr="00581DF3">
              <w:rPr>
                <w:rFonts w:ascii="Times New Roman" w:hAnsi="Times New Roman" w:cs="Times New Roman"/>
                <w:color w:val="000000"/>
              </w:rPr>
              <w:t>. город Азов, г Азов, пер Тимирязева, д. 86б, кв. 47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09379D3" w14:textId="47083671" w:rsidR="00F050E5" w:rsidRPr="00F050E5" w:rsidRDefault="00051E5F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0E5" w:rsidRPr="00F050E5" w14:paraId="6AE8D904" w14:textId="77777777" w:rsidTr="00581DF3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7A559808" w14:textId="192ECFA0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bottom"/>
          </w:tcPr>
          <w:p w14:paraId="40B67573" w14:textId="211D7906" w:rsidR="00F050E5" w:rsidRPr="00581DF3" w:rsidRDefault="00051E5F" w:rsidP="00581D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81DF3">
              <w:rPr>
                <w:rFonts w:ascii="Times New Roman" w:hAnsi="Times New Roman" w:cs="Times New Roman"/>
                <w:color w:val="000000"/>
              </w:rPr>
              <w:t xml:space="preserve">355013, Ставропольский край, г Ставрополь, </w:t>
            </w:r>
            <w:proofErr w:type="spellStart"/>
            <w:r w:rsidRPr="00581DF3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581DF3">
              <w:rPr>
                <w:rFonts w:ascii="Times New Roman" w:hAnsi="Times New Roman" w:cs="Times New Roman"/>
                <w:color w:val="000000"/>
              </w:rPr>
              <w:t xml:space="preserve"> Мимоз, д. 22А, кв. 81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9FE46A4" w14:textId="02B8AB35" w:rsidR="00F050E5" w:rsidRPr="00F050E5" w:rsidRDefault="00051E5F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0E5" w:rsidRPr="00F050E5" w14:paraId="230E66C3" w14:textId="77777777" w:rsidTr="00581DF3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01DA6DAF" w14:textId="33DFE46C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bottom"/>
          </w:tcPr>
          <w:p w14:paraId="33AE9689" w14:textId="10322F21" w:rsidR="00F050E5" w:rsidRPr="00581DF3" w:rsidRDefault="00051E5F" w:rsidP="00581D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1DF3">
              <w:rPr>
                <w:rFonts w:ascii="Times New Roman" w:hAnsi="Times New Roman" w:cs="Times New Roman"/>
              </w:rPr>
              <w:t xml:space="preserve">400054, Волгоградская область,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г.о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. город-герой Волгоград, г Волгоград,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ул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 Челябинская,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влд</w:t>
            </w:r>
            <w:proofErr w:type="spellEnd"/>
            <w:r w:rsidRPr="00581DF3">
              <w:rPr>
                <w:rFonts w:ascii="Times New Roman" w:hAnsi="Times New Roman" w:cs="Times New Roman"/>
              </w:rPr>
              <w:t>. 35а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C097D08" w14:textId="7046B921" w:rsidR="00F050E5" w:rsidRPr="00F050E5" w:rsidRDefault="00051E5F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0E5" w:rsidRPr="00F050E5" w14:paraId="556E3F4D" w14:textId="77777777" w:rsidTr="00581DF3">
        <w:trPr>
          <w:trHeight w:val="458"/>
        </w:trPr>
        <w:tc>
          <w:tcPr>
            <w:tcW w:w="1567" w:type="dxa"/>
            <w:shd w:val="clear" w:color="auto" w:fill="auto"/>
            <w:noWrap/>
            <w:vAlign w:val="center"/>
          </w:tcPr>
          <w:p w14:paraId="7A890BEC" w14:textId="2F4ADF06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769B48B4" w14:textId="6439243F" w:rsidR="00F050E5" w:rsidRPr="00581DF3" w:rsidRDefault="00051E5F" w:rsidP="00581D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1DF3">
              <w:rPr>
                <w:rFonts w:ascii="Times New Roman" w:hAnsi="Times New Roman" w:cs="Times New Roman"/>
              </w:rPr>
              <w:t xml:space="preserve">400094, Волгоградская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обл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г.о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. город-герой Волгоград, г Волгоград,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ул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 Танкистов, д.3, кв. 110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23CE6C7" w14:textId="7F3081A4" w:rsidR="00F050E5" w:rsidRPr="00F050E5" w:rsidRDefault="00051E5F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0E5" w:rsidRPr="00F050E5" w14:paraId="37FE2DFB" w14:textId="77777777" w:rsidTr="00581DF3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2A4C9E71" w14:textId="665AB036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58672303" w14:textId="02EA5AFB" w:rsidR="00F050E5" w:rsidRPr="00581DF3" w:rsidRDefault="00051E5F" w:rsidP="00581D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1DF3">
              <w:rPr>
                <w:rFonts w:ascii="Times New Roman" w:hAnsi="Times New Roman" w:cs="Times New Roman"/>
              </w:rPr>
              <w:t xml:space="preserve">400127, Волгоградская область, г Волгоград,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ул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 Высокая, д. 18а, кв. 356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5FA222F" w14:textId="73B0FFF6" w:rsidR="00F050E5" w:rsidRPr="00F050E5" w:rsidRDefault="00051E5F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0E5" w:rsidRPr="00F050E5" w14:paraId="2CB4FADC" w14:textId="77777777" w:rsidTr="00581DF3">
        <w:trPr>
          <w:trHeight w:val="480"/>
        </w:trPr>
        <w:tc>
          <w:tcPr>
            <w:tcW w:w="1567" w:type="dxa"/>
            <w:shd w:val="clear" w:color="auto" w:fill="auto"/>
            <w:noWrap/>
            <w:vAlign w:val="center"/>
          </w:tcPr>
          <w:p w14:paraId="2D36C5E9" w14:textId="4026E8F3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29533950" w14:textId="0CBB61C6" w:rsidR="00F050E5" w:rsidRPr="00581DF3" w:rsidRDefault="00051E5F" w:rsidP="00581D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1DF3">
              <w:rPr>
                <w:rFonts w:ascii="Times New Roman" w:hAnsi="Times New Roman" w:cs="Times New Roman"/>
              </w:rPr>
              <w:t xml:space="preserve">443048, Самарская область,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г.о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. Самара,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вн.р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-н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Красноглинский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, г Самара, п Красная Глинка,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кв</w:t>
            </w:r>
            <w:proofErr w:type="spellEnd"/>
            <w:r w:rsidRPr="00581DF3">
              <w:rPr>
                <w:rFonts w:ascii="Times New Roman" w:hAnsi="Times New Roman" w:cs="Times New Roman"/>
              </w:rPr>
              <w:t>-л 1, д. 10, кв. 193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A77B059" w14:textId="0BA296B7" w:rsidR="00F050E5" w:rsidRPr="00F050E5" w:rsidRDefault="00051E5F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0E5" w:rsidRPr="00F050E5" w14:paraId="31D7D854" w14:textId="77777777" w:rsidTr="00581DF3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0DDCEBD7" w14:textId="2FC38A3F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6F504A94" w14:textId="777C9D47" w:rsidR="00F050E5" w:rsidRPr="00581DF3" w:rsidRDefault="00051E5F" w:rsidP="00581D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1DF3">
              <w:rPr>
                <w:rFonts w:ascii="Times New Roman" w:hAnsi="Times New Roman" w:cs="Times New Roman"/>
              </w:rPr>
              <w:t xml:space="preserve">443081, Самарская область, г Самара,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ул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 22 Партсъезда, д. 163, кв. 54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11A1D04" w14:textId="02AAB2D8" w:rsidR="00F050E5" w:rsidRPr="00F050E5" w:rsidRDefault="00051E5F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0E5" w:rsidRPr="00F050E5" w14:paraId="349219AD" w14:textId="77777777" w:rsidTr="00581DF3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16F6516F" w14:textId="10515F2A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bottom"/>
          </w:tcPr>
          <w:p w14:paraId="029ED4F0" w14:textId="1646C770" w:rsidR="00F050E5" w:rsidRPr="00581DF3" w:rsidRDefault="00D509C2" w:rsidP="00581D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81DF3">
              <w:rPr>
                <w:rFonts w:ascii="Times New Roman" w:hAnsi="Times New Roman" w:cs="Times New Roman"/>
                <w:color w:val="000000"/>
              </w:rPr>
              <w:t xml:space="preserve">450092, Республика Башкортостан, г Уфа, </w:t>
            </w:r>
            <w:proofErr w:type="spellStart"/>
            <w:r w:rsidRPr="00581DF3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581DF3">
              <w:rPr>
                <w:rFonts w:ascii="Times New Roman" w:hAnsi="Times New Roman" w:cs="Times New Roman"/>
                <w:color w:val="000000"/>
              </w:rPr>
              <w:t xml:space="preserve"> Рабкоров, д. 5/1, кв. 94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0CFF260" w14:textId="345DC54B" w:rsidR="00F050E5" w:rsidRPr="00F050E5" w:rsidRDefault="00D509C2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0E5" w:rsidRPr="00F050E5" w14:paraId="5362B207" w14:textId="77777777" w:rsidTr="00581DF3">
        <w:trPr>
          <w:trHeight w:val="557"/>
        </w:trPr>
        <w:tc>
          <w:tcPr>
            <w:tcW w:w="1567" w:type="dxa"/>
            <w:shd w:val="clear" w:color="auto" w:fill="auto"/>
            <w:noWrap/>
            <w:vAlign w:val="center"/>
          </w:tcPr>
          <w:p w14:paraId="5685E53D" w14:textId="0964BCF8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69B84ADF" w14:textId="0C668B2B" w:rsidR="00F050E5" w:rsidRPr="00581DF3" w:rsidRDefault="00D509C2" w:rsidP="00581D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1DF3">
              <w:rPr>
                <w:rFonts w:ascii="Times New Roman" w:hAnsi="Times New Roman" w:cs="Times New Roman"/>
              </w:rPr>
              <w:t xml:space="preserve">460001, Оренбургская область,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г.о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. город Оренбург, г Оренбург,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ул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 Туркестанская, д. 41, кв. 215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1765334" w14:textId="54F59795" w:rsidR="00F050E5" w:rsidRPr="00F050E5" w:rsidRDefault="00D509C2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0E5" w:rsidRPr="00F050E5" w14:paraId="10864038" w14:textId="77777777" w:rsidTr="00581DF3">
        <w:trPr>
          <w:trHeight w:val="458"/>
        </w:trPr>
        <w:tc>
          <w:tcPr>
            <w:tcW w:w="1567" w:type="dxa"/>
            <w:shd w:val="clear" w:color="auto" w:fill="auto"/>
            <w:noWrap/>
            <w:vAlign w:val="center"/>
          </w:tcPr>
          <w:p w14:paraId="0C54A2F8" w14:textId="78B22C1D" w:rsidR="00F050E5" w:rsidRPr="00F050E5" w:rsidRDefault="00F050E5" w:rsidP="00EC5B3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25FCB134" w14:textId="6CC51A59" w:rsidR="00F050E5" w:rsidRPr="00581DF3" w:rsidRDefault="00D509C2" w:rsidP="00581D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1DF3">
              <w:rPr>
                <w:rFonts w:ascii="Times New Roman" w:hAnsi="Times New Roman" w:cs="Times New Roman"/>
              </w:rPr>
              <w:t xml:space="preserve">680555, Хабаровский край,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м.р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-н Хабаровский,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г.п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81DF3">
              <w:rPr>
                <w:rFonts w:ascii="Times New Roman" w:hAnsi="Times New Roman" w:cs="Times New Roman"/>
              </w:rPr>
              <w:t>Корфовское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, с Сосновка, </w:t>
            </w:r>
            <w:proofErr w:type="spellStart"/>
            <w:r w:rsidRPr="00581DF3">
              <w:rPr>
                <w:rFonts w:ascii="Times New Roman" w:hAnsi="Times New Roman" w:cs="Times New Roman"/>
              </w:rPr>
              <w:t>ул</w:t>
            </w:r>
            <w:proofErr w:type="spellEnd"/>
            <w:r w:rsidRPr="00581DF3">
              <w:rPr>
                <w:rFonts w:ascii="Times New Roman" w:hAnsi="Times New Roman" w:cs="Times New Roman"/>
              </w:rPr>
              <w:t xml:space="preserve"> Лесная, д. 16Б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F544FCC" w14:textId="1E93A62F" w:rsidR="00F050E5" w:rsidRPr="00F050E5" w:rsidRDefault="00D509C2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0E5" w:rsidRPr="00F050E5" w14:paraId="242B0718" w14:textId="77777777" w:rsidTr="00581DF3">
        <w:trPr>
          <w:trHeight w:val="615"/>
        </w:trPr>
        <w:tc>
          <w:tcPr>
            <w:tcW w:w="6516" w:type="dxa"/>
            <w:gridSpan w:val="2"/>
            <w:shd w:val="clear" w:color="auto" w:fill="auto"/>
            <w:noWrap/>
            <w:vAlign w:val="center"/>
          </w:tcPr>
          <w:p w14:paraId="34F52B5F" w14:textId="150E6BAB" w:rsidR="00F050E5" w:rsidRPr="00F050E5" w:rsidRDefault="00F050E5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C8DBA26" w14:textId="1111C44E" w:rsidR="00F050E5" w:rsidRPr="00F050E5" w:rsidRDefault="000D42BA" w:rsidP="00EC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</w:tbl>
    <w:p w14:paraId="0A8165B7" w14:textId="1AAB8F0F" w:rsidR="00EC5B36" w:rsidRPr="00F050E5" w:rsidRDefault="00F050E5" w:rsidP="00F050E5">
      <w:pPr>
        <w:pStyle w:val="a6"/>
        <w:widowControl w:val="0"/>
        <w:tabs>
          <w:tab w:val="left" w:pos="567"/>
        </w:tabs>
        <w:autoSpaceDE w:val="0"/>
        <w:autoSpaceDN w:val="0"/>
        <w:adjustRightInd w:val="0"/>
        <w:spacing w:before="240" w:after="120"/>
        <w:ind w:left="0" w:firstLine="720"/>
        <w:contextualSpacing w:val="0"/>
        <w:rPr>
          <w:sz w:val="24"/>
          <w:szCs w:val="24"/>
        </w:rPr>
      </w:pPr>
      <w:r w:rsidRPr="00F050E5">
        <w:rPr>
          <w:sz w:val="24"/>
          <w:szCs w:val="24"/>
        </w:rPr>
        <w:t>*Доставка по адресам осуществляется в ближайший к адресу ПВЗ. Покупатель в течение 1 (одного) рабочего дня после заключения договора</w:t>
      </w:r>
      <w:r>
        <w:rPr>
          <w:sz w:val="24"/>
          <w:szCs w:val="24"/>
        </w:rPr>
        <w:t xml:space="preserve"> предоставляет Поставщику контактные да</w:t>
      </w:r>
      <w:r w:rsidRPr="00F050E5">
        <w:rPr>
          <w:sz w:val="24"/>
          <w:szCs w:val="24"/>
        </w:rPr>
        <w:t>нные полу</w:t>
      </w:r>
      <w:r>
        <w:rPr>
          <w:sz w:val="24"/>
          <w:szCs w:val="24"/>
        </w:rPr>
        <w:t xml:space="preserve">чателя (работника Общества) для получения НПД. Доставка по </w:t>
      </w:r>
      <w:r>
        <w:rPr>
          <w:sz w:val="24"/>
          <w:szCs w:val="24"/>
        </w:rPr>
        <w:lastRenderedPageBreak/>
        <w:t xml:space="preserve">адресу </w:t>
      </w:r>
      <w:r w:rsidRPr="00F050E5">
        <w:rPr>
          <w:rFonts w:eastAsia="Times New Roman"/>
          <w:color w:val="000000"/>
          <w:sz w:val="24"/>
          <w:szCs w:val="24"/>
          <w:lang w:eastAsia="ru-RU"/>
        </w:rPr>
        <w:t>г. Москва, 3-я Песчаная ул. 2А</w:t>
      </w:r>
      <w:r>
        <w:rPr>
          <w:rFonts w:eastAsia="Times New Roman"/>
          <w:color w:val="000000"/>
          <w:sz w:val="24"/>
          <w:szCs w:val="24"/>
          <w:lang w:eastAsia="ru-RU"/>
        </w:rPr>
        <w:t xml:space="preserve"> осуществляется </w:t>
      </w:r>
      <w:r w:rsidR="00894668">
        <w:rPr>
          <w:rFonts w:eastAsia="Times New Roman"/>
          <w:color w:val="000000"/>
          <w:sz w:val="24"/>
          <w:szCs w:val="24"/>
          <w:lang w:eastAsia="ru-RU"/>
        </w:rPr>
        <w:t>точно по адресу.</w:t>
      </w:r>
    </w:p>
    <w:p w14:paraId="451BB7D5" w14:textId="2615C0FB" w:rsidR="001802BB" w:rsidRPr="00AF4245" w:rsidRDefault="00AF4245" w:rsidP="00AF4245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AF4245">
        <w:rPr>
          <w:rFonts w:eastAsia="Arial Unicode MS"/>
          <w:b/>
          <w:sz w:val="28"/>
          <w:szCs w:val="28"/>
        </w:rPr>
        <w:t>Порядок поставки Товара</w:t>
      </w:r>
    </w:p>
    <w:p w14:paraId="1461639C" w14:textId="3E249C8C" w:rsidR="00AF4245" w:rsidRPr="00E420AD" w:rsidRDefault="00AF4245" w:rsidP="00E420AD">
      <w:pPr>
        <w:pStyle w:val="a6"/>
        <w:numPr>
          <w:ilvl w:val="1"/>
          <w:numId w:val="2"/>
        </w:numPr>
        <w:ind w:left="0" w:firstLine="567"/>
        <w:jc w:val="both"/>
        <w:rPr>
          <w:sz w:val="24"/>
          <w:szCs w:val="24"/>
        </w:rPr>
      </w:pPr>
      <w:r w:rsidRPr="00E420AD">
        <w:rPr>
          <w:sz w:val="24"/>
          <w:szCs w:val="24"/>
        </w:rPr>
        <w:t xml:space="preserve">Поставка Товара осуществляется </w:t>
      </w:r>
      <w:r w:rsidR="007D48AF">
        <w:rPr>
          <w:sz w:val="24"/>
          <w:szCs w:val="24"/>
        </w:rPr>
        <w:t>Заказчику</w:t>
      </w:r>
      <w:r w:rsidRPr="00E420AD">
        <w:rPr>
          <w:sz w:val="24"/>
          <w:szCs w:val="24"/>
        </w:rPr>
        <w:t xml:space="preserve"> по адресам, указанным в</w:t>
      </w:r>
      <w:r w:rsidR="007D48AF">
        <w:rPr>
          <w:sz w:val="24"/>
          <w:szCs w:val="24"/>
          <w:lang w:eastAsia="ru-RU"/>
        </w:rPr>
        <w:t xml:space="preserve"> </w:t>
      </w:r>
      <w:r w:rsidR="00F050E5">
        <w:rPr>
          <w:sz w:val="24"/>
          <w:szCs w:val="24"/>
          <w:lang w:eastAsia="ru-RU"/>
        </w:rPr>
        <w:t>п.4 ТЗ</w:t>
      </w:r>
      <w:r w:rsidRPr="00E420AD">
        <w:rPr>
          <w:sz w:val="24"/>
          <w:szCs w:val="24"/>
        </w:rPr>
        <w:t>.</w:t>
      </w:r>
    </w:p>
    <w:p w14:paraId="773720F3" w14:textId="165CF29F" w:rsidR="00AF4245" w:rsidRDefault="00AF4245" w:rsidP="00E420AD">
      <w:pPr>
        <w:pStyle w:val="a6"/>
        <w:numPr>
          <w:ilvl w:val="1"/>
          <w:numId w:val="2"/>
        </w:numPr>
        <w:ind w:left="0" w:firstLine="567"/>
        <w:jc w:val="both"/>
        <w:rPr>
          <w:sz w:val="24"/>
          <w:szCs w:val="24"/>
        </w:rPr>
      </w:pPr>
      <w:bookmarkStart w:id="1" w:name="_Одновременно_с_поставляемым"/>
      <w:bookmarkStart w:id="2" w:name="_Весь_объем_Товара,"/>
      <w:bookmarkEnd w:id="1"/>
      <w:bookmarkEnd w:id="2"/>
      <w:r w:rsidRPr="00E420AD">
        <w:rPr>
          <w:sz w:val="24"/>
          <w:szCs w:val="24"/>
        </w:rPr>
        <w:t xml:space="preserve">Весь объем Товара, предусмотренный </w:t>
      </w:r>
      <w:r w:rsidR="00086CE8">
        <w:rPr>
          <w:sz w:val="24"/>
          <w:szCs w:val="24"/>
        </w:rPr>
        <w:t>договором</w:t>
      </w:r>
      <w:r w:rsidRPr="00E420AD">
        <w:rPr>
          <w:sz w:val="24"/>
          <w:szCs w:val="24"/>
        </w:rPr>
        <w:t>, поставляется единовременно (одной партией). Поставка Товара частями не допускается, за исключением случаев, когда имеется соответствующая договоренность между Сторонами о поставке Товара частями.</w:t>
      </w:r>
    </w:p>
    <w:p w14:paraId="06D484A6" w14:textId="0EBBA204" w:rsidR="00795717" w:rsidRDefault="00795717" w:rsidP="00795717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AF4245">
        <w:rPr>
          <w:rFonts w:eastAsia="Arial Unicode MS"/>
          <w:b/>
          <w:sz w:val="28"/>
          <w:szCs w:val="28"/>
        </w:rPr>
        <w:t xml:space="preserve">Порядок </w:t>
      </w:r>
      <w:r>
        <w:rPr>
          <w:rFonts w:eastAsia="Arial Unicode MS"/>
          <w:b/>
          <w:sz w:val="28"/>
          <w:szCs w:val="28"/>
        </w:rPr>
        <w:t>оплата</w:t>
      </w:r>
    </w:p>
    <w:p w14:paraId="1E2DAFA6" w14:textId="77777777" w:rsidR="00795717" w:rsidRPr="00795717" w:rsidRDefault="00795717" w:rsidP="00795717">
      <w:pPr>
        <w:pStyle w:val="a6"/>
        <w:ind w:left="567"/>
        <w:jc w:val="both"/>
        <w:rPr>
          <w:sz w:val="24"/>
          <w:szCs w:val="24"/>
        </w:rPr>
      </w:pPr>
      <w:r w:rsidRPr="00795717">
        <w:rPr>
          <w:sz w:val="24"/>
          <w:szCs w:val="24"/>
        </w:rPr>
        <w:t xml:space="preserve">Оплата товара (товаров) производится в рублях. Форма оплаты – безналичный расчет. </w:t>
      </w:r>
    </w:p>
    <w:p w14:paraId="0BD69440" w14:textId="089228C0" w:rsidR="00795717" w:rsidRPr="00795717" w:rsidRDefault="00795717" w:rsidP="00795717">
      <w:pPr>
        <w:pStyle w:val="a6"/>
        <w:ind w:left="0" w:firstLine="567"/>
        <w:jc w:val="both"/>
        <w:rPr>
          <w:sz w:val="24"/>
          <w:szCs w:val="24"/>
        </w:rPr>
      </w:pPr>
      <w:r w:rsidRPr="00B92295">
        <w:rPr>
          <w:sz w:val="24"/>
          <w:szCs w:val="24"/>
        </w:rPr>
        <w:t xml:space="preserve">Оплата по Договору производится путем перечисления денежных средств на расчетный счет Поставщика в форме предоплаты 100%, в течение </w:t>
      </w:r>
      <w:r w:rsidR="002F28C3" w:rsidRPr="00B92295">
        <w:rPr>
          <w:sz w:val="24"/>
          <w:szCs w:val="24"/>
        </w:rPr>
        <w:t>3</w:t>
      </w:r>
      <w:r w:rsidRPr="00B92295">
        <w:rPr>
          <w:sz w:val="24"/>
          <w:szCs w:val="24"/>
        </w:rPr>
        <w:t xml:space="preserve"> (</w:t>
      </w:r>
      <w:r w:rsidR="002F28C3" w:rsidRPr="00B92295">
        <w:rPr>
          <w:sz w:val="24"/>
          <w:szCs w:val="24"/>
        </w:rPr>
        <w:t>трех</w:t>
      </w:r>
      <w:r w:rsidRPr="00B92295">
        <w:rPr>
          <w:sz w:val="24"/>
          <w:szCs w:val="24"/>
        </w:rPr>
        <w:t>) рабочих дней, начиная со дня, следующего за днем подписания Сторонами Договора</w:t>
      </w:r>
      <w:r w:rsidR="00445D5E">
        <w:rPr>
          <w:sz w:val="24"/>
          <w:szCs w:val="24"/>
        </w:rPr>
        <w:t>.</w:t>
      </w:r>
      <w:r w:rsidRPr="00795717">
        <w:rPr>
          <w:sz w:val="24"/>
          <w:szCs w:val="24"/>
        </w:rPr>
        <w:t xml:space="preserve"> </w:t>
      </w:r>
    </w:p>
    <w:p w14:paraId="7BC28B30" w14:textId="42020F66" w:rsidR="00AF4245" w:rsidRPr="00AF4245" w:rsidRDefault="00795717" w:rsidP="00795717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AF4245">
        <w:rPr>
          <w:rFonts w:eastAsia="Arial Unicode MS"/>
          <w:b/>
          <w:sz w:val="28"/>
          <w:szCs w:val="28"/>
        </w:rPr>
        <w:t xml:space="preserve"> </w:t>
      </w:r>
      <w:r w:rsidR="00AF4245" w:rsidRPr="00AF4245">
        <w:rPr>
          <w:rFonts w:eastAsia="Arial Unicode MS"/>
          <w:b/>
          <w:sz w:val="28"/>
          <w:szCs w:val="28"/>
        </w:rPr>
        <w:t>Срок (период) поставки Товара</w:t>
      </w:r>
    </w:p>
    <w:p w14:paraId="7162BAD4" w14:textId="6D1C6A8D" w:rsidR="00AF4245" w:rsidRPr="00AF4245" w:rsidRDefault="00166689" w:rsidP="00346BA9">
      <w:pPr>
        <w:pStyle w:val="a6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346BA9">
        <w:rPr>
          <w:sz w:val="24"/>
          <w:szCs w:val="24"/>
        </w:rPr>
        <w:t xml:space="preserve"> течение 15 (пятнадцати) рабочих дней</w:t>
      </w:r>
      <w:r w:rsidR="009A50D1">
        <w:rPr>
          <w:sz w:val="24"/>
          <w:szCs w:val="24"/>
        </w:rPr>
        <w:t xml:space="preserve"> с даты заключения договора</w:t>
      </w:r>
      <w:r w:rsidRPr="00346BA9">
        <w:rPr>
          <w:sz w:val="24"/>
          <w:szCs w:val="24"/>
        </w:rPr>
        <w:t xml:space="preserve">, но не позднее </w:t>
      </w:r>
      <w:r w:rsidR="00086CE8">
        <w:rPr>
          <w:sz w:val="24"/>
          <w:szCs w:val="24"/>
        </w:rPr>
        <w:t>23</w:t>
      </w:r>
      <w:r w:rsidRPr="00346BA9">
        <w:rPr>
          <w:sz w:val="24"/>
          <w:szCs w:val="24"/>
        </w:rPr>
        <w:t>.12.</w:t>
      </w:r>
      <w:r w:rsidR="000960C9" w:rsidRPr="00346BA9">
        <w:rPr>
          <w:sz w:val="24"/>
          <w:szCs w:val="24"/>
        </w:rPr>
        <w:t>202</w:t>
      </w:r>
      <w:r w:rsidR="000960C9">
        <w:rPr>
          <w:sz w:val="24"/>
          <w:szCs w:val="24"/>
        </w:rPr>
        <w:t>6</w:t>
      </w:r>
      <w:r w:rsidR="004D66E6">
        <w:rPr>
          <w:sz w:val="24"/>
          <w:szCs w:val="24"/>
        </w:rPr>
        <w:t>.</w:t>
      </w:r>
    </w:p>
    <w:p w14:paraId="6203409D" w14:textId="51A41D6C" w:rsidR="00C34B09" w:rsidRPr="00C34B09" w:rsidRDefault="00D80639" w:rsidP="00C34B09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>Требования к сроку и (или) объему предоставления гарантий качества</w:t>
      </w:r>
    </w:p>
    <w:p w14:paraId="049805DC" w14:textId="77777777" w:rsidR="00581DF3" w:rsidRPr="00CD40EF" w:rsidRDefault="00C34B09" w:rsidP="00581DF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B09">
        <w:rPr>
          <w:sz w:val="24"/>
          <w:szCs w:val="24"/>
          <w:lang w:eastAsia="ru-RU"/>
        </w:rPr>
        <w:t xml:space="preserve">Остаточный срок годности на дату поставки должен составлять не менее </w:t>
      </w:r>
      <w:r w:rsidR="002F28C3">
        <w:rPr>
          <w:sz w:val="24"/>
          <w:szCs w:val="24"/>
          <w:lang w:eastAsia="ru-RU"/>
        </w:rPr>
        <w:t>70</w:t>
      </w:r>
      <w:r w:rsidRPr="00C34B09">
        <w:rPr>
          <w:sz w:val="24"/>
          <w:szCs w:val="24"/>
          <w:lang w:eastAsia="ru-RU"/>
        </w:rPr>
        <w:t>% от общего срока годности.</w:t>
      </w:r>
      <w:r w:rsidR="00AF4245">
        <w:rPr>
          <w:rFonts w:ascii="Calibri" w:hAnsi="Calibri"/>
          <w:szCs w:val="21"/>
        </w:rPr>
        <w:br w:type="page"/>
      </w:r>
      <w:r w:rsidR="00581DF3" w:rsidRPr="00CD40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 к ТЗ</w:t>
      </w:r>
    </w:p>
    <w:p w14:paraId="57256924" w14:textId="77777777" w:rsidR="00581DF3" w:rsidRDefault="00581DF3" w:rsidP="00581DF3">
      <w:pPr>
        <w:pStyle w:val="ConsPlusNormal"/>
        <w:tabs>
          <w:tab w:val="left" w:pos="567"/>
        </w:tabs>
        <w:spacing w:before="240" w:after="120"/>
        <w:ind w:left="36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05412">
        <w:rPr>
          <w:rFonts w:ascii="Times New Roman" w:hAnsi="Times New Roman" w:cs="Times New Roman"/>
          <w:sz w:val="28"/>
          <w:szCs w:val="28"/>
        </w:rPr>
        <w:t>Основные характеристики Товара</w:t>
      </w:r>
    </w:p>
    <w:p w14:paraId="513F67F6" w14:textId="77777777" w:rsidR="00581DF3" w:rsidRDefault="00581DF3" w:rsidP="00581DF3">
      <w:pPr>
        <w:pStyle w:val="a4"/>
        <w:numPr>
          <w:ilvl w:val="0"/>
          <w:numId w:val="8"/>
        </w:numPr>
        <w:ind w:left="567" w:hanging="567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НДП должен состоять из:</w:t>
      </w:r>
    </w:p>
    <w:p w14:paraId="08843910" w14:textId="77777777" w:rsidR="00581DF3" w:rsidRPr="00A55769" w:rsidRDefault="00581DF3" w:rsidP="00581DF3">
      <w:pPr>
        <w:pStyle w:val="a6"/>
        <w:tabs>
          <w:tab w:val="left" w:pos="1134"/>
        </w:tabs>
        <w:jc w:val="both"/>
        <w:rPr>
          <w:rFonts w:eastAsia="Calibri"/>
          <w:sz w:val="24"/>
          <w:szCs w:val="24"/>
        </w:rPr>
      </w:pPr>
      <w:r w:rsidRPr="00A55769">
        <w:rPr>
          <w:rFonts w:eastAsia="Calibri"/>
          <w:sz w:val="24"/>
          <w:szCs w:val="24"/>
        </w:rPr>
        <w:t>- подарочной упаковки (</w:t>
      </w:r>
      <w:r>
        <w:rPr>
          <w:rFonts w:eastAsia="Calibri"/>
          <w:sz w:val="24"/>
          <w:szCs w:val="24"/>
        </w:rPr>
        <w:t>мягкая игрушка</w:t>
      </w:r>
      <w:r w:rsidRPr="00A55769">
        <w:rPr>
          <w:rFonts w:eastAsia="Calibri"/>
          <w:sz w:val="24"/>
          <w:szCs w:val="24"/>
        </w:rPr>
        <w:t>),</w:t>
      </w:r>
    </w:p>
    <w:p w14:paraId="538DD57B" w14:textId="77777777" w:rsidR="00581DF3" w:rsidRPr="00A55769" w:rsidRDefault="00581DF3" w:rsidP="00581DF3">
      <w:pPr>
        <w:pStyle w:val="a6"/>
        <w:tabs>
          <w:tab w:val="left" w:pos="1134"/>
        </w:tabs>
        <w:jc w:val="both"/>
        <w:rPr>
          <w:rFonts w:eastAsia="Calibri"/>
          <w:sz w:val="24"/>
          <w:szCs w:val="24"/>
        </w:rPr>
      </w:pPr>
      <w:r w:rsidRPr="00A55769">
        <w:rPr>
          <w:rFonts w:eastAsia="Calibri"/>
          <w:sz w:val="24"/>
          <w:szCs w:val="24"/>
        </w:rPr>
        <w:t>- набора кондитерских изделий,</w:t>
      </w:r>
    </w:p>
    <w:p w14:paraId="0343B225" w14:textId="77777777" w:rsidR="00581DF3" w:rsidRPr="00A55769" w:rsidRDefault="00581DF3" w:rsidP="00581DF3">
      <w:pPr>
        <w:pStyle w:val="a6"/>
        <w:tabs>
          <w:tab w:val="left" w:pos="1134"/>
        </w:tabs>
        <w:ind w:left="0" w:firstLine="709"/>
        <w:jc w:val="both"/>
        <w:rPr>
          <w:rFonts w:eastAsia="Calibri"/>
          <w:i/>
          <w:sz w:val="24"/>
          <w:szCs w:val="24"/>
        </w:rPr>
      </w:pPr>
      <w:r w:rsidRPr="00A55769">
        <w:rPr>
          <w:rFonts w:eastAsia="Calibri"/>
          <w:i/>
          <w:sz w:val="24"/>
          <w:szCs w:val="24"/>
        </w:rPr>
        <w:t xml:space="preserve">НПД должен иметь документы, удостоверяющие качество: </w:t>
      </w:r>
      <w:r w:rsidRPr="00A55769">
        <w:rPr>
          <w:rFonts w:eastAsia="Calibri"/>
          <w:i/>
          <w:sz w:val="24"/>
          <w:szCs w:val="24"/>
        </w:rPr>
        <w:br/>
        <w:t>в соответствии с требованиями к качеству пищевых продуктов, обеспечению их безопасности, упаковке, маркировке, хранению, транспортировке, требования к пищевой ценности пищевых продуктов, которые установлены законодательством Российской Федерации.</w:t>
      </w:r>
    </w:p>
    <w:p w14:paraId="5715DC7A" w14:textId="77777777" w:rsidR="00581DF3" w:rsidRDefault="00581DF3" w:rsidP="00581DF3">
      <w:pPr>
        <w:pStyle w:val="a4"/>
        <w:ind w:left="567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82683" w14:textId="77777777" w:rsidR="00581DF3" w:rsidRPr="00A55769" w:rsidRDefault="00581DF3" w:rsidP="00581DF3">
      <w:pPr>
        <w:pStyle w:val="a4"/>
        <w:numPr>
          <w:ilvl w:val="0"/>
          <w:numId w:val="8"/>
        </w:numPr>
        <w:ind w:left="567" w:hanging="567"/>
        <w:rPr>
          <w:rFonts w:ascii="Times New Roman" w:eastAsia="Calibri" w:hAnsi="Times New Roman" w:cs="Times New Roman"/>
          <w:b/>
          <w:sz w:val="24"/>
          <w:szCs w:val="24"/>
        </w:rPr>
      </w:pPr>
      <w:r w:rsidRPr="00A55769">
        <w:rPr>
          <w:rFonts w:ascii="Times New Roman" w:eastAsia="Calibri" w:hAnsi="Times New Roman" w:cs="Times New Roman"/>
          <w:b/>
          <w:sz w:val="24"/>
          <w:szCs w:val="24"/>
        </w:rPr>
        <w:t>Требования к подарочной упаковке</w:t>
      </w:r>
    </w:p>
    <w:p w14:paraId="3FAA598A" w14:textId="77777777" w:rsidR="00581DF3" w:rsidRDefault="00581DF3" w:rsidP="00581DF3">
      <w:pPr>
        <w:pStyle w:val="a4"/>
        <w:rPr>
          <w:rStyle w:val="a3"/>
          <w:rFonts w:ascii="Times New Roman" w:hAnsi="Times New Roman" w:cs="Times New Roman"/>
          <w:b/>
          <w:bCs/>
          <w:shd w:val="clear" w:color="auto" w:fill="FFFFFF"/>
        </w:rPr>
      </w:pPr>
    </w:p>
    <w:p w14:paraId="0539D6FB" w14:textId="77777777" w:rsidR="00581DF3" w:rsidRDefault="00581DF3" w:rsidP="00581D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Упаковка - мягкая игрушка должна быть в виде символа года (Коза/Овца) с полостью для вложения кондитерского набора, закрывающейся на молнию. Мягкая игрушка должна быть изготовлена из искусственного коротковорсового меха, внутренняя полость должна быть обшита подкладочной тканью. Рот и ноздри игрушки должны быть вышиты. Швы игрушки должны быть прошиты качественной нитью с добавлением синтетических волокон с целью износостойкости. </w:t>
      </w:r>
      <w:r w:rsidRPr="00894668">
        <w:rPr>
          <w:rFonts w:ascii="Times New Roman" w:eastAsia="Calibri" w:hAnsi="Times New Roman" w:cs="Times New Roman"/>
          <w:sz w:val="24"/>
          <w:szCs w:val="24"/>
        </w:rPr>
        <w:t>Размеры игрушки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6F9187A" w14:textId="77777777" w:rsidR="00581DF3" w:rsidRDefault="00581DF3" w:rsidP="00581D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Длина – не менее 14 см*;</w:t>
      </w:r>
    </w:p>
    <w:p w14:paraId="6D2CCA1F" w14:textId="77777777" w:rsidR="00581DF3" w:rsidRDefault="00581DF3" w:rsidP="00581D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Ширина – не менее 15 см*;</w:t>
      </w:r>
    </w:p>
    <w:p w14:paraId="6A53043D" w14:textId="77777777" w:rsidR="00581DF3" w:rsidRPr="00894668" w:rsidRDefault="00581DF3" w:rsidP="00581D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Высота - не менее 25см*</w:t>
      </w:r>
    </w:p>
    <w:p w14:paraId="0DD69777" w14:textId="77777777" w:rsidR="00581DF3" w:rsidRDefault="00581DF3" w:rsidP="00581D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Упаковка должна вмещать кондитерский набор в соответствии с п. 3 настоящего Приложения.</w:t>
      </w:r>
    </w:p>
    <w:p w14:paraId="7C7D7B01" w14:textId="77777777" w:rsidR="00581DF3" w:rsidRDefault="00581DF3" w:rsidP="00581D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E4E034" w14:textId="77777777" w:rsidR="00581DF3" w:rsidRDefault="00581DF3" w:rsidP="00581DF3">
      <w:pPr>
        <w:pStyle w:val="a4"/>
        <w:rPr>
          <w:rFonts w:ascii="Times New Roman" w:hAnsi="Times New Roman" w:cs="Times New Roman"/>
        </w:rPr>
      </w:pPr>
    </w:p>
    <w:p w14:paraId="0B7A1B10" w14:textId="77777777" w:rsidR="00581DF3" w:rsidRDefault="00581DF3" w:rsidP="00581DF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 пример:</w:t>
      </w:r>
    </w:p>
    <w:p w14:paraId="666CE524" w14:textId="77777777" w:rsidR="00581DF3" w:rsidRDefault="00581DF3" w:rsidP="00581DF3">
      <w:pPr>
        <w:spacing w:after="0" w:line="240" w:lineRule="auto"/>
        <w:rPr>
          <w:rFonts w:ascii="Times New Roman" w:hAnsi="Times New Roman" w:cs="Times New Roman"/>
        </w:rPr>
      </w:pPr>
    </w:p>
    <w:p w14:paraId="7A9F75FC" w14:textId="77777777" w:rsidR="00581DF3" w:rsidRDefault="00581DF3" w:rsidP="00581DF3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ACDE3C8" wp14:editId="27A85DBA">
                <wp:extent cx="307340" cy="307340"/>
                <wp:effectExtent l="0" t="0" r="0" b="0"/>
                <wp:docPr id="50" name="AutoShape 1" descr="Сладкий новогодний подарок Посылка от Деда Мороза Снегири 800 грамм эли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B19827" id="AutoShape 1" o:spid="_x0000_s1026" alt="Сладкий новогодний подарок Посылка от Деда Мороза Снегири 800 грамм элит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Chw9HpLAMAAEQG&#10;AAAOAAAAAAAAAAAAAAAAAC4CAABkcnMvZTJvRG9jLnhtbFBLAQItABQABgAIAAAAIQDrxsCk2QAA&#10;AAMBAAAPAAAAAAAAAAAAAAAAAIY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  <w:r w:rsidRPr="00894668">
        <w:rPr>
          <w:rFonts w:ascii="Times New Roman" w:hAnsi="Times New Roman" w:cs="Times New Roman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1207BE5" wp14:editId="563DB311">
            <wp:extent cx="2573434" cy="2185837"/>
            <wp:effectExtent l="0" t="0" r="0" b="5080"/>
            <wp:docPr id="2" name="Рисунок 2" descr="Сладкий новогодний подарок Митя макси 800 грамм эл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ладкий новогодний подарок Митя макси 800 грамм эл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224" cy="219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E3191" w14:textId="77777777" w:rsidR="00581DF3" w:rsidRDefault="00581DF3" w:rsidP="00581DF3">
      <w:pPr>
        <w:spacing w:after="0" w:line="240" w:lineRule="auto"/>
        <w:rPr>
          <w:rFonts w:ascii="Times New Roman" w:hAnsi="Times New Roman" w:cs="Times New Roman"/>
        </w:rPr>
      </w:pPr>
    </w:p>
    <w:p w14:paraId="4E406C9B" w14:textId="77777777" w:rsidR="00581DF3" w:rsidRPr="00A55769" w:rsidRDefault="00581DF3" w:rsidP="00581DF3">
      <w:pPr>
        <w:pStyle w:val="a4"/>
        <w:numPr>
          <w:ilvl w:val="0"/>
          <w:numId w:val="8"/>
        </w:numPr>
        <w:ind w:left="567" w:hanging="567"/>
        <w:rPr>
          <w:rFonts w:ascii="Times New Roman" w:eastAsia="Calibri" w:hAnsi="Times New Roman" w:cs="Times New Roman"/>
          <w:b/>
          <w:sz w:val="24"/>
          <w:szCs w:val="24"/>
        </w:rPr>
      </w:pPr>
      <w:r w:rsidRPr="00A5576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набору кондитерских изделий </w:t>
      </w:r>
    </w:p>
    <w:p w14:paraId="1893437D" w14:textId="77777777" w:rsidR="00581DF3" w:rsidRDefault="00581DF3" w:rsidP="00581D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90C955" w14:textId="77777777" w:rsidR="00581DF3" w:rsidRDefault="00581DF3" w:rsidP="00581DF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Кондитерский набор должен содержать разнообразный неповторяющийся ассортимент кондитерских изделий, не допускается повторение одного наименования, общее количество кондитерских изделий </w:t>
      </w:r>
      <w:r w:rsidRPr="006F3606">
        <w:rPr>
          <w:rFonts w:ascii="Times New Roman" w:hAnsi="Times New Roman" w:cs="Times New Roman"/>
          <w:b/>
          <w:bCs/>
        </w:rPr>
        <w:t>не менее 4</w:t>
      </w:r>
      <w:r>
        <w:rPr>
          <w:rFonts w:ascii="Times New Roman" w:hAnsi="Times New Roman" w:cs="Times New Roman"/>
          <w:b/>
          <w:bCs/>
        </w:rPr>
        <w:t>3</w:t>
      </w:r>
      <w:r w:rsidRPr="006F3606">
        <w:rPr>
          <w:rFonts w:ascii="Times New Roman" w:hAnsi="Times New Roman" w:cs="Times New Roman"/>
          <w:b/>
          <w:bCs/>
        </w:rPr>
        <w:t xml:space="preserve"> штук.</w:t>
      </w:r>
      <w:r>
        <w:rPr>
          <w:rFonts w:ascii="Times New Roman" w:hAnsi="Times New Roman" w:cs="Times New Roman"/>
        </w:rPr>
        <w:t xml:space="preserve"> Каждое изделие должно быть упаковано в оберточный материал (индивидуальная упаковка). </w:t>
      </w:r>
    </w:p>
    <w:p w14:paraId="2188A131" w14:textId="77777777" w:rsidR="00581DF3" w:rsidRDefault="00581DF3" w:rsidP="00581DF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Вес кондитерского набора должен составлять </w:t>
      </w:r>
      <w:r w:rsidRPr="006F3606">
        <w:rPr>
          <w:rFonts w:ascii="Times New Roman" w:hAnsi="Times New Roman" w:cs="Times New Roman"/>
          <w:b/>
          <w:bCs/>
        </w:rPr>
        <w:t>не менее 800 гр.</w:t>
      </w:r>
    </w:p>
    <w:p w14:paraId="119C8A14" w14:textId="77777777" w:rsidR="00581DF3" w:rsidRDefault="00581DF3" w:rsidP="00581D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69DA5D" w14:textId="77777777" w:rsidR="00581DF3" w:rsidRDefault="00581DF3" w:rsidP="00581D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EAE500" w14:textId="77777777" w:rsidR="00581DF3" w:rsidRDefault="00581DF3" w:rsidP="00581DF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34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93"/>
        <w:gridCol w:w="2557"/>
        <w:gridCol w:w="2557"/>
        <w:gridCol w:w="1257"/>
        <w:gridCol w:w="1417"/>
      </w:tblGrid>
      <w:tr w:rsidR="00581DF3" w:rsidRPr="00985407" w14:paraId="6AEA9DC4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E1DA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5284" w14:textId="77777777" w:rsidR="00581DF3" w:rsidRPr="00985407" w:rsidRDefault="00581DF3" w:rsidP="005A3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Фото пример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28891" w14:textId="77777777" w:rsidR="00581DF3" w:rsidRPr="00985407" w:rsidRDefault="00581DF3" w:rsidP="005A3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EAD4" w14:textId="77777777" w:rsidR="00581DF3" w:rsidRPr="00985407" w:rsidRDefault="00581DF3" w:rsidP="005A3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Наименование, производитель*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C426" w14:textId="77777777" w:rsidR="00581DF3" w:rsidRPr="00985407" w:rsidRDefault="00581DF3" w:rsidP="005A3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Вес 1 шт., г.</w:t>
            </w:r>
          </w:p>
          <w:p w14:paraId="486FA678" w14:textId="77777777" w:rsidR="00581DF3" w:rsidRPr="00985407" w:rsidRDefault="00581DF3" w:rsidP="005A3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менее*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1A10" w14:textId="77777777" w:rsidR="00581DF3" w:rsidRPr="00985407" w:rsidRDefault="00581DF3" w:rsidP="005A3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Кол-во 1 в наборе, шт. </w:t>
            </w:r>
          </w:p>
          <w:p w14:paraId="2EBEDB2A" w14:textId="77777777" w:rsidR="00581DF3" w:rsidRPr="00985407" w:rsidRDefault="00581DF3" w:rsidP="005A3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не менее*</w:t>
            </w:r>
          </w:p>
        </w:tc>
      </w:tr>
      <w:tr w:rsidR="00581DF3" w:rsidRPr="00985407" w14:paraId="7B28A064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5B4B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22617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180B79D5" wp14:editId="0B4D997A">
                  <wp:extent cx="1056640" cy="792629"/>
                  <wp:effectExtent l="0" t="0" r="0" b="7620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509" cy="795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EBAB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молочный шоколад;</w:t>
            </w:r>
          </w:p>
          <w:p w14:paraId="08CCB227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– </w:t>
            </w:r>
            <w:r w:rsidRPr="00985407">
              <w:rPr>
                <w:rFonts w:ascii="Times New Roman" w:hAnsi="Times New Roman" w:cs="Times New Roman"/>
              </w:rPr>
              <w:t>шоколадная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2A08" w14:textId="77777777" w:rsidR="00581DF3" w:rsidRPr="00985407" w:rsidRDefault="00581DF3" w:rsidP="005A3E19">
            <w:pPr>
              <w:pStyle w:val="Default"/>
              <w:rPr>
                <w:rFonts w:eastAsia="Times New Roman"/>
                <w:sz w:val="20"/>
                <w:szCs w:val="20"/>
                <w:lang w:eastAsia="ru-RU"/>
              </w:rPr>
            </w:pPr>
            <w:r w:rsidRPr="00985407">
              <w:rPr>
                <w:color w:val="auto"/>
                <w:sz w:val="22"/>
                <w:szCs w:val="22"/>
              </w:rPr>
              <w:t>Шоколад молочный Алёнка, ПАО "Красный Октябрь" 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40AA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5F5F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581DF3" w:rsidRPr="00985407" w14:paraId="3B11BA4F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1735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D4843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3B05A088" wp14:editId="61EC589F">
                  <wp:extent cx="1128395" cy="925195"/>
                  <wp:effectExtent l="0" t="0" r="0" b="8255"/>
                  <wp:docPr id="10" name="Рисунок 10" descr="Драже Страйк арахис в молочно-шоколадной и сахарной глазури, 40 гр, КД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Драже Страйк арахис в молочно-шоколадной и сахарной глазури, 40 гр, КД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92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FD6B" w14:textId="77777777" w:rsidR="00581DF3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Покрытие –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молочно-</w:t>
            </w:r>
            <w:r w:rsidRPr="00985407">
              <w:rPr>
                <w:rFonts w:ascii="Times New Roman" w:hAnsi="Times New Roman" w:cs="Times New Roman"/>
              </w:rPr>
              <w:t>шоколадн</w:t>
            </w:r>
            <w:r>
              <w:rPr>
                <w:rFonts w:ascii="Times New Roman" w:hAnsi="Times New Roman" w:cs="Times New Roman"/>
              </w:rPr>
              <w:t>ая</w:t>
            </w:r>
            <w:r w:rsidRPr="00985407">
              <w:rPr>
                <w:rFonts w:ascii="Times New Roman" w:hAnsi="Times New Roman" w:cs="Times New Roman"/>
              </w:rPr>
              <w:t xml:space="preserve"> глазур</w:t>
            </w:r>
            <w:r>
              <w:rPr>
                <w:rFonts w:ascii="Times New Roman" w:hAnsi="Times New Roman" w:cs="Times New Roman"/>
              </w:rPr>
              <w:t>ь;</w:t>
            </w:r>
          </w:p>
          <w:p w14:paraId="397BCBDC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Начинка - а</w:t>
            </w:r>
            <w:r w:rsidRPr="00985407">
              <w:rPr>
                <w:rFonts w:ascii="Times New Roman" w:hAnsi="Times New Roman" w:cs="Times New Roman"/>
              </w:rPr>
              <w:t xml:space="preserve">рахис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9687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Драже Страйк, ООО "КДВ Воронеж" или эквивалент</w:t>
            </w:r>
          </w:p>
          <w:p w14:paraId="44C3B08E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0690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8705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581DF3" w:rsidRPr="00985407" w14:paraId="73D95019" w14:textId="77777777" w:rsidTr="005A3E19">
        <w:trPr>
          <w:trHeight w:val="2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4D54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4672E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4310B616" wp14:editId="73263A2A">
                  <wp:extent cx="1039778" cy="894080"/>
                  <wp:effectExtent l="0" t="0" r="8255" b="1270"/>
                  <wp:docPr id="11" name="Рисунок 11" descr="Драже Пирамидка с символом года Сириу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Драже Пирамидка с символом года Сириу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530" cy="894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3D7C" w14:textId="77777777" w:rsidR="00581DF3" w:rsidRPr="001556DA" w:rsidRDefault="00581DF3" w:rsidP="005A3E1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556DA">
              <w:rPr>
                <w:rFonts w:ascii="Times New Roman" w:hAnsi="Times New Roman" w:cs="Times New Roman"/>
              </w:rPr>
              <w:t xml:space="preserve">Покрытие – </w:t>
            </w:r>
            <w:r w:rsidRPr="00985407">
              <w:rPr>
                <w:rFonts w:ascii="Times New Roman" w:hAnsi="Times New Roman" w:cs="Times New Roman"/>
              </w:rPr>
              <w:t>кондитерск</w:t>
            </w:r>
            <w:r>
              <w:rPr>
                <w:rFonts w:ascii="Times New Roman" w:hAnsi="Times New Roman" w:cs="Times New Roman"/>
              </w:rPr>
              <w:t>ая</w:t>
            </w:r>
            <w:r w:rsidRPr="00985407">
              <w:rPr>
                <w:rFonts w:ascii="Times New Roman" w:hAnsi="Times New Roman" w:cs="Times New Roman"/>
              </w:rPr>
              <w:t xml:space="preserve"> глазу</w:t>
            </w:r>
            <w:r>
              <w:rPr>
                <w:rFonts w:ascii="Times New Roman" w:hAnsi="Times New Roman" w:cs="Times New Roman"/>
              </w:rPr>
              <w:t>рь</w:t>
            </w:r>
            <w:r w:rsidRPr="00985407">
              <w:rPr>
                <w:rFonts w:ascii="Times New Roman" w:hAnsi="Times New Roman" w:cs="Times New Roman"/>
              </w:rPr>
              <w:t xml:space="preserve"> на основе натуральных красителей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78E757F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56DA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 xml:space="preserve">Начинка - </w:t>
            </w: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цельный жареный арахис с нежной начинкой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4C7F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Драже Пирамидка с символом года, Кондитерская фабрика «Сириус» или эквивалент</w:t>
            </w:r>
          </w:p>
          <w:p w14:paraId="2409894B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BDF7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7DA8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581DF3" w:rsidRPr="00985407" w14:paraId="6EC15256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C684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A47A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1C9244BC" wp14:editId="3263B44B">
                  <wp:extent cx="1050325" cy="922655"/>
                  <wp:effectExtent l="0" t="0" r="0" b="0"/>
                  <wp:docPr id="12" name="Рисунок 12" descr="Десерт вафельный Обыкновенное чудо Славя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Десерт вафельный Обыкновенное чудо Славя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586" cy="922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8CCD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 xml:space="preserve">Вафельные полые конфеты </w:t>
            </w:r>
          </w:p>
          <w:p w14:paraId="66665BF4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Покрытие – молочная шоколадная глазурь;</w:t>
            </w:r>
          </w:p>
          <w:p w14:paraId="7FE28FEB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 xml:space="preserve">Начинка- </w:t>
            </w:r>
          </w:p>
          <w:p w14:paraId="31B81EA9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молочно-кремовая</w:t>
            </w:r>
            <w:r w:rsidRPr="00985407">
              <w:rPr>
                <w:rFonts w:ascii="Arial" w:hAnsi="Arial" w:cs="Arial"/>
                <w:color w:val="1A202C"/>
                <w:shd w:val="clear" w:color="auto" w:fill="FFFFFF"/>
              </w:rPr>
              <w:t xml:space="preserve">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0FA2" w14:textId="77777777" w:rsidR="00581DF3" w:rsidRPr="00985407" w:rsidRDefault="00581DF3" w:rsidP="005A3E19">
            <w:pPr>
              <w:pStyle w:val="Default"/>
              <w:rPr>
                <w:color w:val="auto"/>
                <w:sz w:val="22"/>
                <w:szCs w:val="22"/>
              </w:rPr>
            </w:pPr>
            <w:r w:rsidRPr="00985407">
              <w:rPr>
                <w:color w:val="auto"/>
                <w:sz w:val="22"/>
                <w:szCs w:val="22"/>
              </w:rPr>
              <w:t>Десерт вафельный Обыкновенное чудо ООО «УК «Славянка» или эквивалент</w:t>
            </w:r>
          </w:p>
          <w:p w14:paraId="7BCDBCAC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</w:p>
          <w:p w14:paraId="1ECC1862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31DC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789F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581DF3" w:rsidRPr="00985407" w14:paraId="4EE489B1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0A0A3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3634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36086C7A" wp14:editId="7C3645E1">
                  <wp:extent cx="796378" cy="1096645"/>
                  <wp:effectExtent l="0" t="0" r="3810" b="8255"/>
                  <wp:docPr id="47" name="Рисунок 47" descr="Пирожное бисквитное Левушка детям Славя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ирожное бисквитное Левушка детям Славя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131" cy="1099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2A14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 xml:space="preserve">Пирожное бисквитное, </w:t>
            </w:r>
          </w:p>
          <w:p w14:paraId="262E1C28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Начинка- вареное сгущенное молоко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AEAAB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Пирожное бисквитное Левушка детям ООО «УК «Славянка» или эквивалент</w:t>
            </w:r>
          </w:p>
          <w:p w14:paraId="22098E8B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3DF7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13E8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</w:tc>
      </w:tr>
      <w:tr w:rsidR="00581DF3" w:rsidRPr="00985407" w14:paraId="32FE6697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200C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308C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4923C678" wp14:editId="7C81BBA3">
                  <wp:extent cx="1128395" cy="612140"/>
                  <wp:effectExtent l="0" t="0" r="0" b="0"/>
                  <wp:docPr id="48" name="Рисунок 48" descr="Карамель CHUPA CHUPS Фруттелла, 17 гр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арамель CHUPA CHUPS Фруттелла, 17 гр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2993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Карамель на палочке с жевательной конфетой внутри.  Вкусы: яблоко-клубника, апельсин-клубника и клубника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C784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 xml:space="preserve">Карамель CHUPA CHUPS Фруттелла </w:t>
            </w:r>
            <w:proofErr w:type="spellStart"/>
            <w:r w:rsidRPr="00985407">
              <w:rPr>
                <w:rFonts w:ascii="Times New Roman" w:hAnsi="Times New Roman" w:cs="Times New Roman"/>
              </w:rPr>
              <w:t>Perfetti</w:t>
            </w:r>
            <w:proofErr w:type="spellEnd"/>
            <w:r w:rsidRPr="009854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5407">
              <w:rPr>
                <w:rFonts w:ascii="Times New Roman" w:hAnsi="Times New Roman" w:cs="Times New Roman"/>
              </w:rPr>
              <w:t>Van</w:t>
            </w:r>
            <w:proofErr w:type="spellEnd"/>
            <w:r w:rsidRPr="009854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5407">
              <w:rPr>
                <w:rFonts w:ascii="Times New Roman" w:hAnsi="Times New Roman" w:cs="Times New Roman"/>
              </w:rPr>
              <w:t>Melle</w:t>
            </w:r>
            <w:proofErr w:type="spellEnd"/>
            <w:r w:rsidRPr="00985407">
              <w:rPr>
                <w:rFonts w:ascii="Times New Roman" w:hAnsi="Times New Roman" w:cs="Times New Roman"/>
              </w:rPr>
              <w:t xml:space="preserve"> или эквивалент</w:t>
            </w:r>
          </w:p>
          <w:p w14:paraId="531DE7FF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01B2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DE42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</w:tc>
      </w:tr>
      <w:tr w:rsidR="00581DF3" w:rsidRPr="00985407" w14:paraId="7E18B750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75D0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E86ED" w14:textId="77777777" w:rsidR="00581DF3" w:rsidRPr="00985407" w:rsidRDefault="00581DF3" w:rsidP="005A3E19">
            <w:pPr>
              <w:spacing w:after="0" w:line="240" w:lineRule="auto"/>
              <w:rPr>
                <w:noProof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18085873" wp14:editId="1335ED8D">
                  <wp:extent cx="991235" cy="991235"/>
                  <wp:effectExtent l="0" t="0" r="0" b="0"/>
                  <wp:docPr id="49" name="Рисунок 49" descr="Халва Бабкины семечки 36 гр. КД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Халва Бабкины семечки 36 гр. КД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35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0E30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Халва из перетёртых обжаренных семечек</w:t>
            </w:r>
          </w:p>
          <w:p w14:paraId="0C0C03FC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8508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Халва Бабкины семечки ООО "КДВ Воронеж" или эквивалент</w:t>
            </w:r>
          </w:p>
          <w:p w14:paraId="09595D60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DAB5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1963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</w:tc>
      </w:tr>
      <w:tr w:rsidR="00581DF3" w:rsidRPr="00985407" w14:paraId="4E009454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7BCA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B472" w14:textId="77777777" w:rsidR="00581DF3" w:rsidRPr="00985407" w:rsidRDefault="00581DF3" w:rsidP="005A3E19">
            <w:pPr>
              <w:spacing w:after="0" w:line="240" w:lineRule="auto"/>
              <w:rPr>
                <w:noProof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16E6EF6D" wp14:editId="347BDABA">
                  <wp:extent cx="886264" cy="717452"/>
                  <wp:effectExtent l="0" t="0" r="0" b="6985"/>
                  <wp:docPr id="51" name="Picture 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475" cy="724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15EDE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Покрытие – шоколадная глазурь;</w:t>
            </w:r>
          </w:p>
          <w:p w14:paraId="0DF14265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 xml:space="preserve">Начинка - жареный арахис, карамель, нуга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C4B3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Батончик Сникерс мини, ООО «Марс»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0714" w14:textId="77777777" w:rsidR="00581DF3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0C137471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D549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  <w:p w14:paraId="4111413D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81DF3" w:rsidRPr="00985407" w14:paraId="1F499C1B" w14:textId="77777777" w:rsidTr="005A3E19">
        <w:trPr>
          <w:trHeight w:val="1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4C30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6F9B" w14:textId="77777777" w:rsidR="00581DF3" w:rsidRPr="00985407" w:rsidRDefault="00581DF3" w:rsidP="005A3E19">
            <w:pPr>
              <w:spacing w:after="0" w:line="240" w:lineRule="auto"/>
              <w:rPr>
                <w:noProof/>
                <w:lang w:eastAsia="ru-RU"/>
              </w:rPr>
            </w:pPr>
            <w:r w:rsidRPr="00985407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E82D8E8" wp14:editId="4CC7ECC2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1905</wp:posOffset>
                  </wp:positionV>
                  <wp:extent cx="924560" cy="563245"/>
                  <wp:effectExtent l="0" t="0" r="8890" b="8255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563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608D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Покрытие – шоколадная глазурь;</w:t>
            </w:r>
          </w:p>
          <w:p w14:paraId="1F44F9DC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Начинка - ванильная нуга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317B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Батончик шоколадный "Милки Вей" мини,</w:t>
            </w:r>
          </w:p>
          <w:p w14:paraId="04A11D3F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ООО "МАРС"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A08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FBD2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</w:tc>
      </w:tr>
      <w:tr w:rsidR="00581DF3" w:rsidRPr="00985407" w14:paraId="5D4D6ABC" w14:textId="77777777" w:rsidTr="005A3E19">
        <w:trPr>
          <w:trHeight w:val="1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722D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154B" w14:textId="77777777" w:rsidR="00581DF3" w:rsidRPr="00985407" w:rsidRDefault="00581DF3" w:rsidP="005A3E19">
            <w:pPr>
              <w:spacing w:after="0" w:line="240" w:lineRule="auto"/>
              <w:rPr>
                <w:noProof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2CD2BC53" wp14:editId="2B8F7A92">
                  <wp:extent cx="823595" cy="823595"/>
                  <wp:effectExtent l="0" t="0" r="0" b="0"/>
                  <wp:docPr id="53" name="Рисунок 53" descr="Конфета Мишка на севере им.Крупс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онфета Мишка на севере им.Крупск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823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BC21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Покрытие – шоколадная глазурь;</w:t>
            </w:r>
          </w:p>
          <w:p w14:paraId="60662EAE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Начинка - растертые с сахаром ядра миндаля между слоями вафель</w:t>
            </w:r>
            <w:r w:rsidRPr="00985407">
              <w:rPr>
                <w:rFonts w:ascii="Arial" w:hAnsi="Arial" w:cs="Arial"/>
                <w:color w:val="4A4A4A"/>
                <w:shd w:val="clear" w:color="auto" w:fill="FFFFFF"/>
              </w:rPr>
              <w:t> 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AA3E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Конфета Мишка на севере Кондитерская фабрика им. Крупской или эквивалент</w:t>
            </w:r>
          </w:p>
          <w:p w14:paraId="32A4EEFB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0E095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A653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</w:tc>
      </w:tr>
      <w:tr w:rsidR="00581DF3" w:rsidRPr="00985407" w14:paraId="4428ACB5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48B0E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11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9359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noProof/>
                <w:color w:val="auto"/>
                <w:sz w:val="22"/>
                <w:szCs w:val="22"/>
                <w:lang w:eastAsia="ru-RU"/>
              </w:rPr>
              <w:drawing>
                <wp:inline distT="0" distB="0" distL="0" distR="0" wp14:anchorId="3A5DF247" wp14:editId="41247352">
                  <wp:extent cx="769649" cy="768350"/>
                  <wp:effectExtent l="0" t="0" r="0" b="0"/>
                  <wp:docPr id="54" name="Рисунок 54" descr="Вдохновение Бабаев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Вдохновение Бабаев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630" cy="771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692B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Покрытие – шоколадная глазурь;</w:t>
            </w:r>
          </w:p>
          <w:p w14:paraId="301B5410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 xml:space="preserve">Начинка - ореховое пралине с вкраплениями кусочков дробленого фундука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C18E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Батончик Вдохновение,</w:t>
            </w:r>
          </w:p>
          <w:p w14:paraId="513232F6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ОАО «Бабаевский»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E10F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1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C02E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1</w:t>
            </w:r>
          </w:p>
        </w:tc>
      </w:tr>
      <w:tr w:rsidR="00581DF3" w:rsidRPr="00985407" w14:paraId="2117C22D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694D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AF1A" w14:textId="77777777" w:rsidR="00581DF3" w:rsidRPr="00985407" w:rsidRDefault="00581DF3" w:rsidP="005A3E19">
            <w:pPr>
              <w:spacing w:after="0" w:line="240" w:lineRule="auto"/>
              <w:rPr>
                <w:noProof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2E68EF5A" wp14:editId="0AB30C04">
                  <wp:extent cx="916157" cy="989368"/>
                  <wp:effectExtent l="0" t="0" r="0" b="1270"/>
                  <wp:docPr id="55" name="Рисунок 55" descr="Трюфель Сладоне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Трюфель Сладоне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456" cy="994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4327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Покрытие: </w:t>
            </w:r>
            <w:r w:rsidRPr="00985407">
              <w:rPr>
                <w:rFonts w:ascii="Times New Roman" w:hAnsi="Times New Roman" w:cs="Times New Roman"/>
              </w:rPr>
              <w:t>какао-порошок;</w:t>
            </w:r>
          </w:p>
          <w:p w14:paraId="56C0E650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Начинка: трюфель, темный шоколад, со вкусом сливок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7F47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Трюфель Кондитерская фабрика «</w:t>
            </w:r>
            <w:proofErr w:type="spellStart"/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Сладонеж</w:t>
            </w:r>
            <w:proofErr w:type="spellEnd"/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» или эквивалент</w:t>
            </w:r>
          </w:p>
          <w:p w14:paraId="482F9611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EAC2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F37C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</w:tc>
      </w:tr>
      <w:tr w:rsidR="00581DF3" w:rsidRPr="00985407" w14:paraId="41DDD048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0201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A90C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11E0B166" wp14:editId="74025584">
                  <wp:extent cx="749030" cy="525294"/>
                  <wp:effectExtent l="0" t="0" r="0" b="8255"/>
                  <wp:docPr id="56" name="Picture 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91" cy="533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EC2E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67146AB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шоколадно-ореховое пралине с добавлением дробленого фундука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C02F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Белочка Бабаевская,</w:t>
            </w:r>
          </w:p>
          <w:p w14:paraId="2F8C97A7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ОАО «Бабаевский»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AD92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93F4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EB3512" w14:paraId="48B27E3A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2F6C" w14:textId="77777777" w:rsidR="00581DF3" w:rsidRPr="00EB3512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5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3733" w14:textId="77777777" w:rsidR="00581DF3" w:rsidRPr="00EB3512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EB3512">
              <w:rPr>
                <w:noProof/>
                <w:lang w:eastAsia="ru-RU"/>
              </w:rPr>
              <w:drawing>
                <wp:inline distT="0" distB="0" distL="0" distR="0" wp14:anchorId="1897A364" wp14:editId="0C63DF51">
                  <wp:extent cx="893445" cy="893445"/>
                  <wp:effectExtent l="0" t="0" r="1905" b="1905"/>
                  <wp:docPr id="1" name="Рисунок 1" descr="Конфета Вечерний звон Рот Фро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фета Вечерний звон Рот Фро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67D6" w14:textId="77777777" w:rsidR="00581DF3" w:rsidRPr="00EB3512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512">
              <w:rPr>
                <w:rFonts w:ascii="Times New Roman" w:eastAsia="Times New Roman" w:hAnsi="Times New Roman" w:cs="Times New Roman"/>
                <w:lang w:eastAsia="ru-RU"/>
              </w:rPr>
              <w:t>Покрытие – шоколадная глазурь;</w:t>
            </w:r>
          </w:p>
          <w:p w14:paraId="308A3B15" w14:textId="77777777" w:rsidR="00581DF3" w:rsidRPr="00EB3512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512">
              <w:rPr>
                <w:rFonts w:ascii="Times New Roman" w:eastAsia="Times New Roman" w:hAnsi="Times New Roman" w:cs="Times New Roman"/>
                <w:lang w:eastAsia="ru-RU"/>
              </w:rPr>
              <w:t>Начинка - пралине, дробленый арахис, тертый орех кешью и цельное ядро фундука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7343" w14:textId="77777777" w:rsidR="00581DF3" w:rsidRPr="00EB3512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EB351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Конфета Вечерний звон ОАО «Рот Фронт» или эквивалент</w:t>
            </w:r>
          </w:p>
          <w:p w14:paraId="7F97BAFC" w14:textId="77777777" w:rsidR="00581DF3" w:rsidRPr="00EB3512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D5A17" w14:textId="77777777" w:rsidR="00581DF3" w:rsidRPr="00EB3512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512">
              <w:rPr>
                <w:rFonts w:ascii="Times New Roman" w:eastAsia="Times New Roman" w:hAnsi="Times New Roman" w:cs="Times New Roman"/>
                <w:lang w:eastAsia="ru-RU"/>
              </w:rPr>
              <w:t>14,6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30FE" w14:textId="77777777" w:rsidR="00581DF3" w:rsidRPr="00EB3512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51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81DF3" w:rsidRPr="00562642" w14:paraId="776EA779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5DF3" w14:textId="77777777" w:rsidR="00581DF3" w:rsidRPr="00562642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F5D1" w14:textId="77777777" w:rsidR="00581DF3" w:rsidRPr="00562642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E7ACB70" wp14:editId="77DB7D8C">
                  <wp:extent cx="603250" cy="603250"/>
                  <wp:effectExtent l="0" t="0" r="635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11CB" w14:textId="77777777" w:rsidR="00581DF3" w:rsidRPr="00562642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Покрытие – шоколадная глазурь;</w:t>
            </w:r>
          </w:p>
          <w:p w14:paraId="4473726D" w14:textId="77777777" w:rsidR="00581DF3" w:rsidRPr="00562642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Начинка - тонкие вафельные пластинки, прослоенные пралине из жареного тертого миндаля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9A6A" w14:textId="77777777" w:rsidR="00581DF3" w:rsidRPr="00562642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Мишка косолапый вафельный,</w:t>
            </w:r>
          </w:p>
          <w:p w14:paraId="51A58DAD" w14:textId="77777777" w:rsidR="00581DF3" w:rsidRPr="00562642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ПАО "Красный Октябрь" или эквивалент</w:t>
            </w:r>
          </w:p>
          <w:p w14:paraId="57391664" w14:textId="77777777" w:rsidR="00581DF3" w:rsidRPr="00562642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CD6C" w14:textId="77777777" w:rsidR="00581DF3" w:rsidRPr="00562642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14.2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92EF" w14:textId="77777777" w:rsidR="00581DF3" w:rsidRPr="00562642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81DF3" w:rsidRPr="00985407" w14:paraId="41F50A00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C630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1BBF" w14:textId="77777777" w:rsidR="00581DF3" w:rsidRPr="00985407" w:rsidRDefault="00581DF3" w:rsidP="005A3E19">
            <w:pPr>
              <w:spacing w:after="0" w:line="240" w:lineRule="auto"/>
              <w:rPr>
                <w:noProof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A6C596C" wp14:editId="69AF5DEC">
                  <wp:extent cx="603250" cy="603250"/>
                  <wp:effectExtent l="0" t="0" r="6350" b="635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2F0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54A1D632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 w:rsidRPr="00985407">
              <w:rPr>
                <w:rFonts w:ascii="Times New Roman" w:hAnsi="Times New Roman" w:cs="Times New Roman"/>
              </w:rPr>
              <w:t>пралине со вкусом арахиса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1926" w14:textId="77777777" w:rsidR="00581DF3" w:rsidRPr="00985407" w:rsidRDefault="00581DF3" w:rsidP="005A3E19">
            <w:pPr>
              <w:pStyle w:val="Default"/>
              <w:rPr>
                <w:color w:val="auto"/>
                <w:sz w:val="22"/>
                <w:szCs w:val="22"/>
              </w:rPr>
            </w:pPr>
            <w:r w:rsidRPr="00985407">
              <w:rPr>
                <w:color w:val="auto"/>
                <w:sz w:val="22"/>
                <w:szCs w:val="22"/>
              </w:rPr>
              <w:t>Золотые купола,</w:t>
            </w:r>
          </w:p>
          <w:p w14:paraId="0F08B09B" w14:textId="77777777" w:rsidR="00581DF3" w:rsidRPr="00985407" w:rsidRDefault="00581DF3" w:rsidP="005A3E19">
            <w:pPr>
              <w:pStyle w:val="Default"/>
              <w:rPr>
                <w:color w:val="auto"/>
                <w:sz w:val="22"/>
                <w:szCs w:val="22"/>
              </w:rPr>
            </w:pPr>
            <w:r w:rsidRPr="00985407">
              <w:rPr>
                <w:color w:val="auto"/>
                <w:sz w:val="22"/>
                <w:szCs w:val="22"/>
              </w:rPr>
              <w:t>ПАО "Красный Октябрь" или эквивалент</w:t>
            </w:r>
          </w:p>
          <w:p w14:paraId="5B6BF011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9A23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0203" w14:textId="77777777" w:rsidR="00581DF3" w:rsidRPr="00985407" w:rsidRDefault="00581DF3" w:rsidP="005A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581DF3" w:rsidRPr="00985407" w14:paraId="6911D596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D84D4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A943" w14:textId="77777777" w:rsidR="00581DF3" w:rsidRPr="00985407" w:rsidRDefault="00581DF3" w:rsidP="005A3E19">
            <w:pPr>
              <w:spacing w:after="0" w:line="240" w:lineRule="auto"/>
              <w:rPr>
                <w:noProof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07B310D6" wp14:editId="7B999D02">
                  <wp:extent cx="603250" cy="603250"/>
                  <wp:effectExtent l="0" t="0" r="6350" b="635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26B6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43B0F6E0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Начинка - сливочно-ореховое пралине между слоями тонких вафель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C0AB" w14:textId="77777777" w:rsidR="00581DF3" w:rsidRPr="00985407" w:rsidRDefault="00581DF3" w:rsidP="005A3E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Конфета шоколадная «Красная шапочка»,</w:t>
            </w:r>
          </w:p>
          <w:p w14:paraId="331B6366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FC86" w14:textId="77777777" w:rsidR="00581DF3" w:rsidRPr="00FA51E0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A51E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13,8</w:t>
            </w:r>
          </w:p>
          <w:p w14:paraId="52A46A8F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CD8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65FD838B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CD02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A6AF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4F294991" wp14:editId="7DF8129E">
                  <wp:extent cx="603250" cy="515620"/>
                  <wp:effectExtent l="0" t="0" r="635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6335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1C49EE14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пралине на основе орехов кешью с добавлением какао с воздушными хрустящими вафлями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38A0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Огни Москвы,</w:t>
            </w:r>
          </w:p>
          <w:p w14:paraId="236C3748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ОАО «Рот Фронт»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80E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E24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14:paraId="4C3B5E0B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C939D12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81DF3" w:rsidRPr="00985407" w14:paraId="1D2C9949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C5AB0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010E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30EF3A86" wp14:editId="64A4FBB9">
                  <wp:extent cx="603250" cy="418465"/>
                  <wp:effectExtent l="0" t="0" r="6350" b="63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41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55E3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368D1038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пралине с насыщенным шоколадным вкусом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07D0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Бабаевские шоколадный вкус, ОАО «Бабаевский»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9DBE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3A1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1D1F5749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555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EF6C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2859C844" wp14:editId="1764AD4D">
                  <wp:extent cx="603250" cy="603250"/>
                  <wp:effectExtent l="0" t="0" r="6350" b="635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EAC3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3695FD4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шоколад, вафельная крошка и арахиса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3513C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Конфета шоколадная «Красный мак»,</w:t>
            </w:r>
          </w:p>
          <w:p w14:paraId="6CF0319A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D3BC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B7A0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33B6E2CA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43D0C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D1AB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0C591939" wp14:editId="512966AA">
                  <wp:extent cx="603250" cy="603250"/>
                  <wp:effectExtent l="0" t="0" r="6350" b="635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84EE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61C6894F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пралине с добавлением какао, со вкусом арахиса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767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Маска,</w:t>
            </w:r>
          </w:p>
          <w:p w14:paraId="2C627F4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AEE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19BB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20BBB742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40A5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A494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3C54621F" wp14:editId="0C451B5A">
                  <wp:extent cx="937172" cy="757860"/>
                  <wp:effectExtent l="0" t="0" r="0" b="4445"/>
                  <wp:docPr id="63" name="Рисунок 63" descr="Котики хотят молока Сергиев Поса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Котики хотят молока Сергиев Поса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788" cy="76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82CE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4A23E5C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сливочная на основе сгущённого молока (сливочно-апельсиновая, ягодная, со вкусом горького шоколада, на основе варёной сгущёнки со сливками)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3EC3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Котики хотят молока </w:t>
            </w:r>
          </w:p>
          <w:p w14:paraId="6EFBAA82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</w:t>
            </w:r>
            <w:hyperlink r:id="rId29" w:history="1">
              <w:r w:rsidRPr="00985407"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  <w:lang w:eastAsia="ru-RU"/>
                </w:rPr>
                <w:t>ондитерская</w:t>
              </w:r>
            </w:hyperlink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фабрика Сергиево-Посадская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3E1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0557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098F1A1C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23092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49D3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5237083D" wp14:editId="2443DD03">
                  <wp:extent cx="1082675" cy="866384"/>
                  <wp:effectExtent l="0" t="0" r="3175" b="0"/>
                  <wp:docPr id="64" name="Рисунок 64" descr="Снежинка Сергиев Поса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Снежинка Сергиев Поса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441" cy="866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F5FF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молочная глазурь;</w:t>
            </w:r>
          </w:p>
          <w:p w14:paraId="1644296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кремово-сливочная начинка со вкусом пломбира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43DBD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Снежинка К</w:t>
            </w:r>
            <w:hyperlink r:id="rId31" w:history="1">
              <w:r w:rsidRPr="00985407"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  <w:lang w:eastAsia="ru-RU"/>
                </w:rPr>
                <w:t>ондитерская</w:t>
              </w:r>
            </w:hyperlink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фабрика Сергиево-Посадская или эквивалент</w:t>
            </w:r>
          </w:p>
          <w:p w14:paraId="67F14AC8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D3AB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0802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429F1094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4E6E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BCE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5A826F31" wp14:editId="58F07FFE">
                  <wp:extent cx="603250" cy="447675"/>
                  <wp:effectExtent l="0" t="0" r="6350" b="9525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50BA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2C5D190E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хрустящие вафли со сливочным кремом внутри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EC94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Семейка сов,</w:t>
            </w:r>
          </w:p>
          <w:p w14:paraId="5AFEAFF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ОАО «Рот Фронт»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C4DC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3137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74850196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BD282" w14:textId="77777777" w:rsidR="00581DF3" w:rsidRPr="00B225EE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7AFC6" w14:textId="77777777" w:rsidR="00581DF3" w:rsidRPr="00B225EE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noProof/>
                <w:lang w:eastAsia="ru-RU"/>
              </w:rPr>
              <w:drawing>
                <wp:inline distT="0" distB="0" distL="0" distR="0" wp14:anchorId="1D6B2145" wp14:editId="31E8206B">
                  <wp:extent cx="1033145" cy="103314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F2429" w14:textId="77777777" w:rsidR="00581DF3" w:rsidRPr="00B225EE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Покрытие – шоколадная глазурь;</w:t>
            </w:r>
          </w:p>
          <w:p w14:paraId="479AFB95" w14:textId="77777777" w:rsidR="00581DF3" w:rsidRPr="00B225EE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дроблёный орех (арахис и фундук), залитая вязкой медовой карамелью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24FEF" w14:textId="77777777" w:rsidR="00581DF3" w:rsidRPr="00B225EE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Мишка косолапый медовый грильяж,</w:t>
            </w:r>
          </w:p>
          <w:p w14:paraId="16B13E45" w14:textId="77777777" w:rsidR="00581DF3" w:rsidRPr="00B225EE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ПАО "Красный Октябрь" или эквивалент</w:t>
            </w:r>
          </w:p>
          <w:p w14:paraId="28AEAA9E" w14:textId="77777777" w:rsidR="00581DF3" w:rsidRPr="00B225EE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44929" w14:textId="77777777" w:rsidR="00581DF3" w:rsidRPr="00B225EE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  <w:p w14:paraId="1E079AF7" w14:textId="77777777" w:rsidR="00581DF3" w:rsidRPr="00B225EE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0ACE1" w14:textId="77777777" w:rsidR="00581DF3" w:rsidRPr="00B225EE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75879E4C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CD22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26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4BB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3130863C" wp14:editId="2D9A6BB6">
                  <wp:extent cx="876935" cy="869533"/>
                  <wp:effectExtent l="0" t="0" r="0" b="6985"/>
                  <wp:docPr id="67" name="Рисунок 67" descr="Конфета Мягкий грильяж Красный Октяб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Конфета Мягкий грильяж Красный Октяб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372" cy="870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BECB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</w:t>
            </w:r>
          </w:p>
          <w:p w14:paraId="5DF12944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Начинка- из дробленого арахиса, фруктового повидла, добавленного и карамели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0666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Конфета Мягкий грильяж ПАО "Красный Октябрь" или эквивалент</w:t>
            </w:r>
          </w:p>
          <w:p w14:paraId="460731B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D0B68AA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0F28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63B8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14:paraId="7F9B8326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C034C02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81DF3" w:rsidRPr="00985407" w14:paraId="080169AE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C4F0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2AC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1822FCA3" wp14:editId="1142B2B0">
                  <wp:extent cx="1044575" cy="1044575"/>
                  <wp:effectExtent l="0" t="0" r="3175" b="3175"/>
                  <wp:docPr id="68" name="Рисунок 68" descr="Конфета Нива Красный Октяб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Конфета Нива Красный Октяб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575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66E1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</w:t>
            </w:r>
          </w:p>
          <w:p w14:paraId="3A8B0323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пралине с тертым арахисом и мелкой вафельной крошкой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41CD3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Нива ПАО "Красный Октябрь" или эквивалент</w:t>
            </w:r>
          </w:p>
          <w:p w14:paraId="72D28C96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50B5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DDAF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5A3A9F32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E94A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94BF" w14:textId="77777777" w:rsidR="00581DF3" w:rsidRPr="00985407" w:rsidRDefault="00581DF3" w:rsidP="005A3E19">
            <w:pPr>
              <w:spacing w:after="0" w:line="240" w:lineRule="auto"/>
              <w:rPr>
                <w:noProof/>
              </w:rPr>
            </w:pPr>
            <w:r w:rsidRPr="0098540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6CDC9A0" wp14:editId="5FBCE819">
                  <wp:extent cx="545646" cy="545646"/>
                  <wp:effectExtent l="0" t="0" r="6985" b="6985"/>
                  <wp:docPr id="69" name="Рисунок 69" descr="Конфеты Восточный грильяж, Красный Октяб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Конфеты Восточный грильяж, Красный Октяб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983" cy="547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4D8F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Покрытие: шоколадная глазурь;</w:t>
            </w:r>
          </w:p>
          <w:p w14:paraId="7D144F8C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Начинка: хрустящая вафельная крошка, какао, жареный арахис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9D95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«Восточный грильяж» ПАО «Красный Октябрь»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0A03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E75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43B529E1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A14C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48C6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6D20F347" wp14:editId="2421CFB9">
                  <wp:extent cx="603250" cy="593090"/>
                  <wp:effectExtent l="0" t="0" r="635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9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A108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23AE863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кусочки арахиса и фундука, нежная тягучая карамель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1C22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Наслаждение,</w:t>
            </w:r>
          </w:p>
          <w:p w14:paraId="772445F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ОАО «Бабаевский»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6AF3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D21B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26CA4CF2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6EF0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AAA0" w14:textId="77777777" w:rsidR="00581DF3" w:rsidRPr="00985407" w:rsidRDefault="00581DF3" w:rsidP="005A3E19">
            <w:pPr>
              <w:spacing w:after="0" w:line="240" w:lineRule="auto"/>
              <w:rPr>
                <w:noProof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402AB975" wp14:editId="4219A1C2">
                  <wp:extent cx="991235" cy="991235"/>
                  <wp:effectExtent l="0" t="0" r="0" b="0"/>
                  <wp:docPr id="71" name="Рисунок 71" descr="Щербет Кис кис с дробленой карамелью и арахисом Рот Фро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Щербет Кис кис с дробленой карамелью и арахисом Рот Фро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35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BA3B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Батончик из тягучего ириса с добавлением арахиса и нежным молочным ароматом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37CF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Щербет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Кис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кис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с дробленой карамелью и арахисом ОАО «Рот Фронт» или эквивалент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D9E3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C39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2F0E5E3C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AD65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BF20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6C5F6AA9" wp14:editId="238BD7C6">
                  <wp:extent cx="892175" cy="892175"/>
                  <wp:effectExtent l="0" t="0" r="3175" b="3175"/>
                  <wp:docPr id="72" name="Рисунок 72" descr="Конфета Лебедушка с начинкой Мягкий ирис Красный Октяб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Конфета Лебедушка с начинкой Мягкий ирис Красный Октяб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89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1ABF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7D71EF58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– сливочный крем желеобразной текстуры с ядрышком из мягкого ириса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FAA2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Лебедушка с начинкой Мягкий ирис ПАО «Красный Октябрь»)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CF7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3EC2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1F0A5A56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01C2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40C6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46E17C81" wp14:editId="537235D5">
                  <wp:extent cx="1128395" cy="1128395"/>
                  <wp:effectExtent l="0" t="0" r="0" b="0"/>
                  <wp:docPr id="73" name="Рисунок 73" descr="Конфета Матрешка с печеньем Рот Фро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Конфета Матрешка с печеньем Рот Фро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3C8D8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Конфеты неглазированные с печеньем 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C2EF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Матрешка с печеньем ОАО «Рот Фронт» или эквивалент</w:t>
            </w:r>
          </w:p>
          <w:p w14:paraId="02AF3B12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D8E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4567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6E11A8C2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4784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8E95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5F880578" wp14:editId="0046A550">
                  <wp:extent cx="1052195" cy="1052195"/>
                  <wp:effectExtent l="0" t="0" r="0" b="0"/>
                  <wp:docPr id="74" name="Рисунок 74" descr="Конфета Ёшкина коровка купол Рот Фро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Конфета Ёшкина коровка купол Рот Фро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95" cy="1052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DF3F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41FF23B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– сливочный крем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12CB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Конфета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Ёшкина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коровка купол ОАО «Рот Фронт» или эквивалент</w:t>
            </w:r>
          </w:p>
          <w:p w14:paraId="1B22D941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4E7C" w14:textId="77777777" w:rsidR="00581DF3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  <w:p w14:paraId="37D0A38B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E3AF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3C186A18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01CE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34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01E6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3140A3F0" wp14:editId="17DDF8AC">
                  <wp:extent cx="782683" cy="1207719"/>
                  <wp:effectExtent l="0" t="0" r="0" b="0"/>
                  <wp:docPr id="75" name="Рисунок 75" descr="Мармелад Беков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Мармелад Беков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50" cy="121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81A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отсутствует;</w:t>
            </w:r>
          </w:p>
          <w:p w14:paraId="68521792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мармелад со вкусом: клубники или груши или яблока или апельсина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2610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Мармелад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Бековский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ООО «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Бековский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РПК „Октябрь“» или эквивалент</w:t>
            </w:r>
          </w:p>
          <w:p w14:paraId="4D440E7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2FEB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1CC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49549412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E62D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FC74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39998F1D" wp14:editId="531420F4">
                  <wp:extent cx="1128395" cy="752475"/>
                  <wp:effectExtent l="0" t="0" r="0" b="9525"/>
                  <wp:docPr id="76" name="Рисунок 76" descr="Щербет мягкий с арахисом Мишки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Щербет мягкий с арахисом Мишки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B924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Щербет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арахисом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9377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Щербет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мягкий с арахисом Мишкино АО «Агрохолдинг «СТЕПЬ»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F998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335C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14:paraId="4CF40AF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81DF3" w:rsidRPr="00985407" w14:paraId="09F52A6F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4C2F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7227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46410D2D" wp14:editId="48A35DB3">
                  <wp:extent cx="1036955" cy="1036955"/>
                  <wp:effectExtent l="0" t="0" r="0" b="0"/>
                  <wp:docPr id="78" name="Рисунок 78" descr="Халва глазированная Мишки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Халва глазированная Мишки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955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1C2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Покрытие-шоколадная глазурь;</w:t>
            </w:r>
          </w:p>
          <w:p w14:paraId="70010A23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Начинка- халва с арахисом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D839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Халва Мишкино Счастье АО «Агрохолдинг «СТЕПЬ»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9F81E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8903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04AC806C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9ED8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98FC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3E4E7A83" wp14:editId="63BECF4D">
                  <wp:extent cx="1128395" cy="857885"/>
                  <wp:effectExtent l="0" t="0" r="0" b="0"/>
                  <wp:docPr id="79" name="Рисунок 79" descr="Грильяж с арахисом Мишкино счасть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Грильяж с арахисом Мишкино счасть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857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CF78E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7D1CDB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Покрытие-шоколадная глазурь;</w:t>
            </w:r>
          </w:p>
          <w:p w14:paraId="26CEAC9F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</w:p>
          <w:p w14:paraId="61C104E2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жареные, дробленые орехи и карамель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549F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Грильяж с арахисом Мишкино счастье АО «Агрохолдинг «СТЕПЬ» или эквивалент</w:t>
            </w:r>
          </w:p>
          <w:p w14:paraId="2B543A5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D840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009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79E8C611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6C99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E20B8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2A23A367" wp14:editId="34406582">
                  <wp:extent cx="1006475" cy="957199"/>
                  <wp:effectExtent l="0" t="0" r="3175" b="0"/>
                  <wp:docPr id="80" name="Рисунок 80" descr="Конфета Левушка шоколадный ирис глазированные Славя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Конфета Левушка шоколадный ирис глазированные Славя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7" cy="95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0557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Покрытие-шоколадная глазурь;</w:t>
            </w:r>
          </w:p>
          <w:p w14:paraId="3E8BB3EC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– мягкий ирис</w:t>
            </w:r>
          </w:p>
          <w:p w14:paraId="10822BFF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7F25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Левушка шоколадный ирис глазированные ООО «УК «Славянка»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A06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9A43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30FFEC27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702F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BE94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258303D2" wp14:editId="2E364FBB">
                  <wp:extent cx="598805" cy="163195"/>
                  <wp:effectExtent l="0" t="0" r="0" b="8255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16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DED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5F8C15AE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мягкая карамель, нежная нуга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8EC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Родео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Soft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caramel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Nougat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5AFB191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"КДВ Воронеж"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D0FC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4BE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67A31836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5FD8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CCD8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749D7480" wp14:editId="578B3BD9">
                  <wp:extent cx="1128395" cy="1128395"/>
                  <wp:effectExtent l="0" t="0" r="0" b="0"/>
                  <wp:docPr id="82" name="Рисунок 82" descr="Конфета Фарс шоколадная нуга Славя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Конфета Фарс шоколадная нуга Славя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391C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Покрытие-шоколадная глазурь с хрустящими шариками;</w:t>
            </w:r>
          </w:p>
          <w:p w14:paraId="51CEBB5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Начинка- шоколадная нуга с мягкой карамелью.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EB98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Фарс шоколадная нуга ООО «УК «Славянка» или эквивалент</w:t>
            </w:r>
          </w:p>
          <w:p w14:paraId="08FEDF8B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8940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3E1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226E4277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D0FA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0AFE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1383DCA9" wp14:editId="44B4F74B">
                  <wp:extent cx="1075055" cy="1075055"/>
                  <wp:effectExtent l="0" t="0" r="0" b="0"/>
                  <wp:docPr id="83" name="Рисунок 83" descr="Конфета Azart Славя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Конфета Azart Славя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05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C9BFF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37596AC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Начинка- желейная с начинкой со вкусом апельсина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A99C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Конфета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Azart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ООО «УК «Славянка» или эквивалент</w:t>
            </w:r>
          </w:p>
          <w:p w14:paraId="7011CAE4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75A18B87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C03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CA4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56BA6162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90F0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52DB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6D7FBF0D" wp14:editId="58D14883">
                  <wp:extent cx="800592" cy="1061899"/>
                  <wp:effectExtent l="0" t="0" r="0" b="5080"/>
                  <wp:docPr id="85" name="Рисунок 8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139" cy="1066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6537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печенье, покрытое шоколадной глазурью;</w:t>
            </w:r>
          </w:p>
          <w:p w14:paraId="0CF7B7AA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Начинка- мягкая карамель, с добавлением дробленого арахиса.</w:t>
            </w:r>
          </w:p>
          <w:p w14:paraId="164DAF94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58ACC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Степ десерт с печеньем ООО «УК «Славянка» или эквивалент</w:t>
            </w:r>
          </w:p>
          <w:p w14:paraId="15BA7945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18A5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3DD8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81DF3" w:rsidRPr="00985407" w14:paraId="2BDE9056" w14:textId="77777777" w:rsidTr="005A3E19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6C53E" w14:textId="77777777" w:rsidR="00581DF3" w:rsidRPr="00985407" w:rsidRDefault="00581DF3" w:rsidP="005A3E19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B0CB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6FD7ADEB" wp14:editId="4037F287">
                  <wp:extent cx="1128395" cy="1128395"/>
                  <wp:effectExtent l="0" t="0" r="0" b="0"/>
                  <wp:docPr id="86" name="Рисунок 86" descr="Конфета Апельсиновые КД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Конфета Апельсиновые КД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2A5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печенье, покрытое шоколадной глазурью;</w:t>
            </w:r>
          </w:p>
          <w:p w14:paraId="2BA56091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Начинка- натуральный апельсиновый сок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520D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Апельсиновые КДВ ООО "КДВ Воронеж" или эквивалент</w:t>
            </w:r>
          </w:p>
          <w:p w14:paraId="1036791E" w14:textId="77777777" w:rsidR="00581DF3" w:rsidRPr="00985407" w:rsidRDefault="00581DF3" w:rsidP="005A3E1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36D1" w14:textId="77777777" w:rsidR="00581DF3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  <w:p w14:paraId="39309BE9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0506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14:paraId="7EFF86AD" w14:textId="77777777" w:rsidR="00581DF3" w:rsidRPr="00985407" w:rsidRDefault="00581DF3" w:rsidP="005A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145405E4" w14:textId="77777777" w:rsidR="00581DF3" w:rsidRDefault="00581DF3" w:rsidP="00581DF3">
      <w:pPr>
        <w:spacing w:line="259" w:lineRule="auto"/>
        <w:rPr>
          <w:rFonts w:ascii="Times New Roman" w:hAnsi="Times New Roman" w:cs="Times New Roman"/>
          <w:sz w:val="18"/>
          <w:szCs w:val="18"/>
        </w:rPr>
      </w:pPr>
    </w:p>
    <w:p w14:paraId="7672BCB7" w14:textId="77777777" w:rsidR="00581DF3" w:rsidRPr="00A55769" w:rsidRDefault="00581DF3" w:rsidP="00581DF3">
      <w:pPr>
        <w:pStyle w:val="a4"/>
        <w:numPr>
          <w:ilvl w:val="0"/>
          <w:numId w:val="8"/>
        </w:numPr>
        <w:ind w:left="567" w:hanging="567"/>
        <w:rPr>
          <w:rFonts w:ascii="Times New Roman" w:eastAsia="Calibri" w:hAnsi="Times New Roman" w:cs="Times New Roman"/>
          <w:b/>
          <w:sz w:val="24"/>
          <w:szCs w:val="24"/>
        </w:rPr>
      </w:pPr>
      <w:r w:rsidRPr="00A5576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eastAsia="Calibri" w:hAnsi="Times New Roman" w:cs="Times New Roman"/>
          <w:b/>
          <w:sz w:val="24"/>
          <w:szCs w:val="24"/>
        </w:rPr>
        <w:t>игрушке (головоломке)</w:t>
      </w:r>
      <w:r w:rsidRPr="00A557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ABE9DDC" w14:textId="77777777" w:rsidR="00581DF3" w:rsidRDefault="00581DF3" w:rsidP="00581DF3">
      <w:pPr>
        <w:spacing w:line="259" w:lineRule="auto"/>
        <w:rPr>
          <w:rFonts w:ascii="Times New Roman" w:hAnsi="Times New Roman" w:cs="Times New Roman"/>
          <w:sz w:val="18"/>
          <w:szCs w:val="18"/>
        </w:rPr>
      </w:pPr>
    </w:p>
    <w:p w14:paraId="6DBAD19E" w14:textId="77777777" w:rsidR="00581DF3" w:rsidRDefault="00581DF3" w:rsidP="00581DF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178B">
        <w:rPr>
          <w:rFonts w:ascii="Times New Roman" w:eastAsia="Times New Roman" w:hAnsi="Times New Roman" w:cs="Times New Roman"/>
          <w:color w:val="000000"/>
          <w:lang w:eastAsia="ru-RU"/>
        </w:rPr>
        <w:t>Головоломка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«Змейка»</w:t>
      </w:r>
    </w:p>
    <w:p w14:paraId="33088C4A" w14:textId="77777777" w:rsidR="00581DF3" w:rsidRPr="00B7178B" w:rsidRDefault="00581DF3" w:rsidP="00581DF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Материал:</w:t>
      </w:r>
      <w:r w:rsidRPr="00B7178B">
        <w:rPr>
          <w:rFonts w:ascii="Times New Roman" w:eastAsia="Times New Roman" w:hAnsi="Times New Roman" w:cs="Times New Roman"/>
          <w:color w:val="000000"/>
          <w:lang w:eastAsia="ru-RU"/>
        </w:rPr>
        <w:t xml:space="preserve"> пластик </w:t>
      </w:r>
    </w:p>
    <w:p w14:paraId="69FAD051" w14:textId="77777777" w:rsidR="00581DF3" w:rsidRDefault="00581DF3" w:rsidP="00581DF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178B">
        <w:rPr>
          <w:rFonts w:ascii="Times New Roman" w:eastAsia="Times New Roman" w:hAnsi="Times New Roman" w:cs="Times New Roman"/>
          <w:color w:val="000000"/>
          <w:lang w:eastAsia="ru-RU"/>
        </w:rPr>
        <w:t>Цвет: разноцветная</w:t>
      </w:r>
    </w:p>
    <w:p w14:paraId="5616A0AC" w14:textId="77777777" w:rsidR="00581DF3" w:rsidRPr="00B7178B" w:rsidRDefault="00581DF3" w:rsidP="00581DF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Длина: не менее 32 см</w:t>
      </w:r>
    </w:p>
    <w:p w14:paraId="3D1EB9E1" w14:textId="77777777" w:rsidR="00581DF3" w:rsidRDefault="00581DF3" w:rsidP="00581DF3">
      <w:pPr>
        <w:spacing w:line="259" w:lineRule="auto"/>
        <w:rPr>
          <w:rFonts w:ascii="Times New Roman" w:hAnsi="Times New Roman" w:cs="Times New Roman"/>
        </w:rPr>
      </w:pPr>
    </w:p>
    <w:p w14:paraId="5ECDCCF2" w14:textId="77777777" w:rsidR="00581DF3" w:rsidRDefault="00581DF3" w:rsidP="00581DF3">
      <w:pPr>
        <w:spacing w:line="259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Фото пример:</w:t>
      </w:r>
    </w:p>
    <w:p w14:paraId="183C4273" w14:textId="77777777" w:rsidR="00581DF3" w:rsidRDefault="00581DF3" w:rsidP="00581DF3">
      <w:pPr>
        <w:spacing w:line="259" w:lineRule="auto"/>
        <w:rPr>
          <w:rFonts w:ascii="Times New Roman" w:hAnsi="Times New Roman" w:cs="Times New Roman"/>
          <w:sz w:val="18"/>
          <w:szCs w:val="1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D5FFD16" wp14:editId="267CF8E1">
            <wp:simplePos x="0" y="0"/>
            <wp:positionH relativeFrom="margin">
              <wp:align>left</wp:align>
            </wp:positionH>
            <wp:positionV relativeFrom="paragraph">
              <wp:posOffset>341630</wp:posOffset>
            </wp:positionV>
            <wp:extent cx="1385570" cy="942975"/>
            <wp:effectExtent l="0" t="0" r="5080" b="9525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8557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C12787" w14:textId="40A32972" w:rsidR="00AF4245" w:rsidRDefault="00AF4245" w:rsidP="00E420AD">
      <w:pPr>
        <w:pStyle w:val="a6"/>
        <w:widowControl w:val="0"/>
        <w:tabs>
          <w:tab w:val="left" w:pos="567"/>
        </w:tabs>
        <w:autoSpaceDE w:val="0"/>
        <w:autoSpaceDN w:val="0"/>
        <w:adjustRightInd w:val="0"/>
        <w:spacing w:before="240" w:after="120"/>
        <w:ind w:left="0"/>
        <w:contextualSpacing w:val="0"/>
        <w:rPr>
          <w:rFonts w:ascii="Calibri" w:hAnsi="Calibri"/>
          <w:szCs w:val="21"/>
        </w:rPr>
      </w:pPr>
    </w:p>
    <w:sectPr w:rsidR="00AF4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BC39E3D" w16cid:durableId="2CAFBF8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407F"/>
    <w:multiLevelType w:val="hybridMultilevel"/>
    <w:tmpl w:val="29589F8E"/>
    <w:lvl w:ilvl="0" w:tplc="6026E73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5E04E3"/>
    <w:multiLevelType w:val="hybridMultilevel"/>
    <w:tmpl w:val="C09E1ADC"/>
    <w:lvl w:ilvl="0" w:tplc="FB92C4F6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7F6973"/>
    <w:multiLevelType w:val="hybridMultilevel"/>
    <w:tmpl w:val="C3460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B6728"/>
    <w:multiLevelType w:val="hybridMultilevel"/>
    <w:tmpl w:val="714E44F4"/>
    <w:lvl w:ilvl="0" w:tplc="2BA006E2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01978"/>
    <w:multiLevelType w:val="hybridMultilevel"/>
    <w:tmpl w:val="DD00DF9E"/>
    <w:lvl w:ilvl="0" w:tplc="1C0C5C9A">
      <w:start w:val="1"/>
      <w:numFmt w:val="decimal"/>
      <w:lvlText w:val="%1."/>
      <w:lvlJc w:val="left"/>
      <w:pPr>
        <w:ind w:left="720" w:hanging="663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55E58"/>
    <w:multiLevelType w:val="multilevel"/>
    <w:tmpl w:val="9D100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EB34164"/>
    <w:multiLevelType w:val="hybridMultilevel"/>
    <w:tmpl w:val="C3460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73C9A"/>
    <w:multiLevelType w:val="multilevel"/>
    <w:tmpl w:val="669CCE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8" w15:restartNumberingAfterBreak="0">
    <w:nsid w:val="37EA460C"/>
    <w:multiLevelType w:val="multilevel"/>
    <w:tmpl w:val="21340A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rFonts w:hint="default"/>
        <w:b w:val="0"/>
      </w:rPr>
    </w:lvl>
    <w:lvl w:ilvl="2">
      <w:start w:val="1"/>
      <w:numFmt w:val="decimal"/>
      <w:pStyle w:val="3"/>
      <w:lvlText w:val="%3."/>
      <w:lvlJc w:val="left"/>
      <w:pPr>
        <w:ind w:left="2348" w:hanging="504"/>
      </w:pPr>
      <w:rPr>
        <w:rFonts w:ascii="Times New Roman" w:eastAsiaTheme="majorEastAsia" w:hAnsi="Times New Roman"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3B11D5E"/>
    <w:multiLevelType w:val="hybridMultilevel"/>
    <w:tmpl w:val="B19411E0"/>
    <w:lvl w:ilvl="0" w:tplc="0B344F1E">
      <w:start w:val="1"/>
      <w:numFmt w:val="decimal"/>
      <w:suff w:val="space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30206"/>
    <w:multiLevelType w:val="hybridMultilevel"/>
    <w:tmpl w:val="2B407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A12B0"/>
    <w:multiLevelType w:val="hybridMultilevel"/>
    <w:tmpl w:val="2F0AF46E"/>
    <w:lvl w:ilvl="0" w:tplc="AFF274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D28B1"/>
    <w:multiLevelType w:val="multilevel"/>
    <w:tmpl w:val="669CCE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3" w15:restartNumberingAfterBreak="0">
    <w:nsid w:val="56FE149A"/>
    <w:multiLevelType w:val="multilevel"/>
    <w:tmpl w:val="DCF2B1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14" w15:restartNumberingAfterBreak="0">
    <w:nsid w:val="605D0B39"/>
    <w:multiLevelType w:val="multilevel"/>
    <w:tmpl w:val="BA4686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489" w:hanging="504"/>
      </w:pPr>
      <w:rPr>
        <w:rFonts w:hint="default"/>
        <w:b w:val="0"/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ind w:left="3484" w:hanging="648"/>
      </w:pPr>
      <w:rPr>
        <w:rFonts w:hint="default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5" w15:restartNumberingAfterBreak="0">
    <w:nsid w:val="62051568"/>
    <w:multiLevelType w:val="multilevel"/>
    <w:tmpl w:val="C1A45ABA"/>
    <w:lvl w:ilvl="0">
      <w:start w:val="1"/>
      <w:numFmt w:val="decimal"/>
      <w:lvlText w:val="%1."/>
      <w:lvlJc w:val="left"/>
      <w:pPr>
        <w:ind w:left="1778" w:hanging="360"/>
      </w:pPr>
      <w:rPr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16" w15:restartNumberingAfterBreak="0">
    <w:nsid w:val="6F0A167D"/>
    <w:multiLevelType w:val="multilevel"/>
    <w:tmpl w:val="AF5040C0"/>
    <w:lvl w:ilvl="0">
      <w:start w:val="3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sz w:val="28"/>
        <w:szCs w:val="28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Theme="minorHAnsi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  <w:b w:val="0"/>
        <w:sz w:val="24"/>
      </w:rPr>
    </w:lvl>
  </w:abstractNum>
  <w:abstractNum w:abstractNumId="17" w15:restartNumberingAfterBreak="0">
    <w:nsid w:val="782F722E"/>
    <w:multiLevelType w:val="hybridMultilevel"/>
    <w:tmpl w:val="2B407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2"/>
  </w:num>
  <w:num w:numId="5">
    <w:abstractNumId w:val="9"/>
  </w:num>
  <w:num w:numId="6">
    <w:abstractNumId w:val="1"/>
  </w:num>
  <w:num w:numId="7">
    <w:abstractNumId w:val="16"/>
  </w:num>
  <w:num w:numId="8">
    <w:abstractNumId w:val="10"/>
  </w:num>
  <w:num w:numId="9">
    <w:abstractNumId w:val="0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4"/>
  </w:num>
  <w:num w:numId="14">
    <w:abstractNumId w:val="8"/>
  </w:num>
  <w:num w:numId="15">
    <w:abstractNumId w:val="13"/>
  </w:num>
  <w:num w:numId="16">
    <w:abstractNumId w:val="2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7F0"/>
    <w:rsid w:val="000011AF"/>
    <w:rsid w:val="00051E5F"/>
    <w:rsid w:val="00086CE8"/>
    <w:rsid w:val="000960C9"/>
    <w:rsid w:val="000C017C"/>
    <w:rsid w:val="000D42BA"/>
    <w:rsid w:val="00154FBE"/>
    <w:rsid w:val="001573D1"/>
    <w:rsid w:val="00166689"/>
    <w:rsid w:val="001802BB"/>
    <w:rsid w:val="00196920"/>
    <w:rsid w:val="001B042A"/>
    <w:rsid w:val="002043B3"/>
    <w:rsid w:val="00275F9D"/>
    <w:rsid w:val="002C3D38"/>
    <w:rsid w:val="002E598D"/>
    <w:rsid w:val="002E7433"/>
    <w:rsid w:val="002F28C3"/>
    <w:rsid w:val="003344AF"/>
    <w:rsid w:val="00346BA9"/>
    <w:rsid w:val="003648E3"/>
    <w:rsid w:val="00382E2F"/>
    <w:rsid w:val="003A5C6B"/>
    <w:rsid w:val="00400D7E"/>
    <w:rsid w:val="00411BBB"/>
    <w:rsid w:val="00445D5E"/>
    <w:rsid w:val="004C2E42"/>
    <w:rsid w:val="004D66E6"/>
    <w:rsid w:val="00541A2F"/>
    <w:rsid w:val="005577F0"/>
    <w:rsid w:val="00575723"/>
    <w:rsid w:val="00581DF3"/>
    <w:rsid w:val="005F540C"/>
    <w:rsid w:val="00633CBF"/>
    <w:rsid w:val="006A1FD5"/>
    <w:rsid w:val="006A4A95"/>
    <w:rsid w:val="006B2539"/>
    <w:rsid w:val="006B2EB7"/>
    <w:rsid w:val="006E46D5"/>
    <w:rsid w:val="00705D07"/>
    <w:rsid w:val="00705EB4"/>
    <w:rsid w:val="007272E4"/>
    <w:rsid w:val="00734C83"/>
    <w:rsid w:val="0076501F"/>
    <w:rsid w:val="007915ED"/>
    <w:rsid w:val="00795717"/>
    <w:rsid w:val="007A17E1"/>
    <w:rsid w:val="007C665A"/>
    <w:rsid w:val="007C7C37"/>
    <w:rsid w:val="007D48AF"/>
    <w:rsid w:val="0080540E"/>
    <w:rsid w:val="008124AE"/>
    <w:rsid w:val="008245F9"/>
    <w:rsid w:val="00892BBD"/>
    <w:rsid w:val="00894668"/>
    <w:rsid w:val="008F38A9"/>
    <w:rsid w:val="009279F7"/>
    <w:rsid w:val="009800C9"/>
    <w:rsid w:val="009A50D1"/>
    <w:rsid w:val="009A607B"/>
    <w:rsid w:val="00A11C25"/>
    <w:rsid w:val="00A55769"/>
    <w:rsid w:val="00A739C3"/>
    <w:rsid w:val="00AE4886"/>
    <w:rsid w:val="00AE6319"/>
    <w:rsid w:val="00AF4245"/>
    <w:rsid w:val="00B1020C"/>
    <w:rsid w:val="00B245AC"/>
    <w:rsid w:val="00B41338"/>
    <w:rsid w:val="00B9082D"/>
    <w:rsid w:val="00B92295"/>
    <w:rsid w:val="00BB55F7"/>
    <w:rsid w:val="00BC558F"/>
    <w:rsid w:val="00BD3C78"/>
    <w:rsid w:val="00C06D26"/>
    <w:rsid w:val="00C23F85"/>
    <w:rsid w:val="00C34B09"/>
    <w:rsid w:val="00C47A7A"/>
    <w:rsid w:val="00C71C23"/>
    <w:rsid w:val="00C806D1"/>
    <w:rsid w:val="00C8787F"/>
    <w:rsid w:val="00C9386E"/>
    <w:rsid w:val="00CC035D"/>
    <w:rsid w:val="00CD40EF"/>
    <w:rsid w:val="00D34D8C"/>
    <w:rsid w:val="00D41FFA"/>
    <w:rsid w:val="00D42120"/>
    <w:rsid w:val="00D509C2"/>
    <w:rsid w:val="00D80639"/>
    <w:rsid w:val="00DF17EC"/>
    <w:rsid w:val="00E00B40"/>
    <w:rsid w:val="00E130B4"/>
    <w:rsid w:val="00E420AD"/>
    <w:rsid w:val="00EC5B36"/>
    <w:rsid w:val="00ED6E09"/>
    <w:rsid w:val="00ED70F0"/>
    <w:rsid w:val="00EF1389"/>
    <w:rsid w:val="00F050E5"/>
    <w:rsid w:val="00F25F53"/>
    <w:rsid w:val="00F30029"/>
    <w:rsid w:val="00F3024D"/>
    <w:rsid w:val="00F31F37"/>
    <w:rsid w:val="00FB497D"/>
    <w:rsid w:val="00FD1A8A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15D5E"/>
  <w15:chartTrackingRefBased/>
  <w15:docId w15:val="{F06CAACB-011C-4012-863B-685D7C4B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0F0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086C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F4245"/>
    <w:pPr>
      <w:keepNext/>
      <w:keepLines/>
      <w:spacing w:after="0" w:line="240" w:lineRule="auto"/>
      <w:ind w:firstLine="709"/>
      <w:jc w:val="both"/>
      <w:outlineLvl w:val="1"/>
    </w:pPr>
    <w:rPr>
      <w:rFonts w:ascii="Times New Roman" w:eastAsiaTheme="majorEastAsia" w:hAnsi="Times New Roman" w:cs="Times New Roman"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F4245"/>
    <w:pPr>
      <w:keepNext/>
      <w:keepLines/>
      <w:numPr>
        <w:ilvl w:val="2"/>
        <w:numId w:val="14"/>
      </w:numPr>
      <w:spacing w:after="0" w:line="240" w:lineRule="auto"/>
      <w:ind w:left="1224"/>
      <w:jc w:val="both"/>
      <w:outlineLvl w:val="2"/>
    </w:pPr>
    <w:rPr>
      <w:rFonts w:ascii="Times New Roman" w:eastAsiaTheme="majorEastAsia" w:hAnsi="Times New Roman" w:cs="Times New Roman"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70F0"/>
    <w:rPr>
      <w:color w:val="0000FF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ED70F0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ED70F0"/>
    <w:rPr>
      <w:rFonts w:ascii="Calibri" w:hAnsi="Calibri"/>
      <w:szCs w:val="21"/>
    </w:rPr>
  </w:style>
  <w:style w:type="paragraph" w:styleId="a6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7"/>
    <w:uiPriority w:val="34"/>
    <w:qFormat/>
    <w:rsid w:val="002C3D38"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6"/>
    <w:uiPriority w:val="34"/>
    <w:qFormat/>
    <w:locked/>
    <w:rsid w:val="002C3D38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qFormat/>
    <w:rsid w:val="002C3D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3D38"/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D4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annotation text"/>
    <w:basedOn w:val="a"/>
    <w:link w:val="aa"/>
    <w:uiPriority w:val="99"/>
    <w:unhideWhenUsed/>
    <w:rsid w:val="00C34B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rsid w:val="00C34B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F4245"/>
    <w:rPr>
      <w:sz w:val="16"/>
      <w:szCs w:val="16"/>
    </w:rPr>
  </w:style>
  <w:style w:type="paragraph" w:styleId="ac">
    <w:name w:val="annotation subject"/>
    <w:basedOn w:val="a9"/>
    <w:next w:val="a9"/>
    <w:link w:val="ad"/>
    <w:uiPriority w:val="99"/>
    <w:semiHidden/>
    <w:unhideWhenUsed/>
    <w:rsid w:val="00AF424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d">
    <w:name w:val="Тема примечания Знак"/>
    <w:basedOn w:val="aa"/>
    <w:link w:val="ac"/>
    <w:uiPriority w:val="99"/>
    <w:semiHidden/>
    <w:rsid w:val="00AF42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4245"/>
    <w:rPr>
      <w:rFonts w:ascii="Times New Roman" w:eastAsiaTheme="majorEastAsia" w:hAnsi="Times New Roman" w:cs="Times New Roman"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AF4245"/>
    <w:rPr>
      <w:rFonts w:ascii="Times New Roman" w:eastAsiaTheme="majorEastAsia" w:hAnsi="Times New Roman" w:cs="Times New Roman"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C7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C7C3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86C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7957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as-background-white">
    <w:name w:val="has-background-white"/>
    <w:basedOn w:val="a0"/>
    <w:rsid w:val="00894668"/>
  </w:style>
  <w:style w:type="paragraph" w:styleId="af0">
    <w:name w:val="Revision"/>
    <w:hidden/>
    <w:uiPriority w:val="99"/>
    <w:semiHidden/>
    <w:rsid w:val="00051E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7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emf"/><Relationship Id="rId39" Type="http://schemas.openxmlformats.org/officeDocument/2006/relationships/image" Target="media/image32.jpeg"/><Relationship Id="rId21" Type="http://schemas.openxmlformats.org/officeDocument/2006/relationships/image" Target="media/image16.emf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emf"/><Relationship Id="rId50" Type="http://schemas.openxmlformats.org/officeDocument/2006/relationships/image" Target="media/image43.jpeg"/><Relationship Id="rId55" Type="http://schemas.microsoft.com/office/2016/09/relationships/commentsIds" Target="commentsId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hyperlink" Target="https://mir-novogodnih-podarkov.ru/spkf.html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emf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31" Type="http://schemas.openxmlformats.org/officeDocument/2006/relationships/hyperlink" Target="https://mir-novogodnih-podarkov.ru/spkf.html" TargetMode="External"/><Relationship Id="rId44" Type="http://schemas.openxmlformats.org/officeDocument/2006/relationships/image" Target="media/image37.jpe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4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3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emf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5.jpeg"/><Relationship Id="rId41" Type="http://schemas.openxmlformats.org/officeDocument/2006/relationships/image" Target="media/image3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emf"/><Relationship Id="rId28" Type="http://schemas.openxmlformats.org/officeDocument/2006/relationships/image" Target="media/image23.jpeg"/><Relationship Id="rId36" Type="http://schemas.openxmlformats.org/officeDocument/2006/relationships/image" Target="media/image29.jpeg"/><Relationship Id="rId49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5B9A7-D892-4407-B129-2530A2F10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Иван Николаевич</dc:creator>
  <cp:keywords/>
  <dc:description/>
  <cp:lastModifiedBy>Козлов Иван Николаевич</cp:lastModifiedBy>
  <cp:revision>3</cp:revision>
  <dcterms:created xsi:type="dcterms:W3CDTF">2026-11-06T12:15:00Z</dcterms:created>
  <dcterms:modified xsi:type="dcterms:W3CDTF">2026-11-06T12:16:00Z</dcterms:modified>
</cp:coreProperties>
</file>